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8DB23" w14:textId="5CA30E7B" w:rsidR="005160F9" w:rsidRDefault="00D07E60">
      <w:pPr>
        <w:sectPr w:rsidR="005160F9">
          <w:headerReference w:type="default" r:id="rId11"/>
          <w:pgSz w:w="11906" w:h="16838"/>
          <w:pgMar w:top="1440" w:right="1440" w:bottom="1440" w:left="1440" w:header="708" w:footer="708" w:gutter="0"/>
          <w:cols w:space="708"/>
          <w:docGrid w:linePitch="360"/>
        </w:sectPr>
      </w:pPr>
      <w:r>
        <w:rPr>
          <w:noProof/>
        </w:rPr>
        <mc:AlternateContent>
          <mc:Choice Requires="wps">
            <w:drawing>
              <wp:anchor distT="45720" distB="45720" distL="114300" distR="114300" simplePos="0" relativeHeight="251670528" behindDoc="0" locked="1" layoutInCell="1" allowOverlap="1" wp14:anchorId="766F7BE4" wp14:editId="06222157">
                <wp:simplePos x="0" y="0"/>
                <wp:positionH relativeFrom="margin">
                  <wp:align>center</wp:align>
                </wp:positionH>
                <wp:positionV relativeFrom="paragraph">
                  <wp:posOffset>2930525</wp:posOffset>
                </wp:positionV>
                <wp:extent cx="6170295" cy="1404620"/>
                <wp:effectExtent l="0" t="0" r="0" b="5080"/>
                <wp:wrapSquare wrapText="bothSides"/>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70295" cy="1404620"/>
                        </a:xfrm>
                        <a:prstGeom prst="rect">
                          <a:avLst/>
                        </a:prstGeom>
                        <a:noFill/>
                        <a:ln w="9525">
                          <a:noFill/>
                          <a:miter lim="800000"/>
                          <a:headEnd/>
                          <a:tailEnd/>
                        </a:ln>
                      </wps:spPr>
                      <wps:txbx>
                        <w:txbxContent>
                          <w:p w14:paraId="796B7068" w14:textId="779F661E" w:rsidR="00D07E60" w:rsidRPr="002D2C9C" w:rsidRDefault="002D2C9C" w:rsidP="00D07E60">
                            <w:pPr>
                              <w:jc w:val="center"/>
                              <w:rPr>
                                <w:rFonts w:ascii="Poppins" w:hAnsi="Poppins" w:cs="Poppins"/>
                                <w:b/>
                                <w:bCs/>
                                <w:color w:val="FFFFFF" w:themeColor="background1"/>
                                <w:sz w:val="48"/>
                                <w:szCs w:val="48"/>
                              </w:rPr>
                            </w:pPr>
                            <w:r w:rsidRPr="002D2C9C">
                              <w:rPr>
                                <w:rFonts w:ascii="Poppins" w:hAnsi="Poppins" w:cs="Poppins"/>
                                <w:b/>
                                <w:bCs/>
                                <w:color w:val="FFFFFF" w:themeColor="background1"/>
                                <w:sz w:val="48"/>
                                <w:szCs w:val="48"/>
                              </w:rPr>
                              <w:t>O</w:t>
                            </w:r>
                            <w:r>
                              <w:rPr>
                                <w:rFonts w:ascii="Poppins" w:hAnsi="Poppins" w:cs="Poppins"/>
                                <w:b/>
                                <w:bCs/>
                                <w:color w:val="FFFFFF" w:themeColor="background1"/>
                                <w:sz w:val="48"/>
                                <w:szCs w:val="48"/>
                              </w:rPr>
                              <w:t>PERATIONS MANAGER</w:t>
                            </w:r>
                          </w:p>
                          <w:p w14:paraId="29C44EFA" w14:textId="77777777" w:rsidR="00D07E60" w:rsidRPr="000749A5" w:rsidRDefault="00D07E60" w:rsidP="00D07E60">
                            <w:pPr>
                              <w:jc w:val="center"/>
                              <w:rPr>
                                <w:rFonts w:ascii="Poppins" w:hAnsi="Poppins" w:cs="Poppins"/>
                                <w:b/>
                                <w:bCs/>
                                <w:color w:val="FFFFFF" w:themeColor="background1"/>
                                <w:sz w:val="48"/>
                                <w:szCs w:val="48"/>
                              </w:rPr>
                            </w:pPr>
                            <w:r>
                              <w:rPr>
                                <w:rFonts w:ascii="Poppins" w:hAnsi="Poppins" w:cs="Poppins"/>
                                <w:b/>
                                <w:bCs/>
                                <w:color w:val="FFFFFF" w:themeColor="background1"/>
                                <w:sz w:val="48"/>
                                <w:szCs w:val="48"/>
                              </w:rPr>
                              <w:t>CANDIDATE APPLICATION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F7BE4" id="_x0000_t202" coordsize="21600,21600" o:spt="202" path="m,l,21600r21600,l21600,xe">
                <v:stroke joinstyle="miter"/>
                <v:path gradientshapeok="t" o:connecttype="rect"/>
              </v:shapetype>
              <v:shape id="Text Box 2" o:spid="_x0000_s1026" type="#_x0000_t202" style="position:absolute;margin-left:0;margin-top:230.75pt;width:485.8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" filled="f" stroked="f">
                <o:lock v:ext="edit" aspectratio="t"/>
                <v:textbox style="mso-fit-shape-to-text:t">
                  <w:txbxContent>
                    <w:p w14:paraId="796B7068" w14:textId="779F661E" w:rsidR="00D07E60" w:rsidRPr="002D2C9C" w:rsidRDefault="002D2C9C" w:rsidP="00D07E60">
                      <w:pPr>
                        <w:jc w:val="center"/>
                        <w:rPr>
                          <w:rFonts w:ascii="Poppins" w:hAnsi="Poppins" w:cs="Poppins"/>
                          <w:b/>
                          <w:bCs/>
                          <w:color w:val="FFFFFF" w:themeColor="background1"/>
                          <w:sz w:val="48"/>
                          <w:szCs w:val="48"/>
                        </w:rPr>
                      </w:pPr>
                      <w:r w:rsidRPr="002D2C9C">
                        <w:rPr>
                          <w:rFonts w:ascii="Poppins" w:hAnsi="Poppins" w:cs="Poppins"/>
                          <w:b/>
                          <w:bCs/>
                          <w:color w:val="FFFFFF" w:themeColor="background1"/>
                          <w:sz w:val="48"/>
                          <w:szCs w:val="48"/>
                        </w:rPr>
                        <w:t>O</w:t>
                      </w:r>
                      <w:r>
                        <w:rPr>
                          <w:rFonts w:ascii="Poppins" w:hAnsi="Poppins" w:cs="Poppins"/>
                          <w:b/>
                          <w:bCs/>
                          <w:color w:val="FFFFFF" w:themeColor="background1"/>
                          <w:sz w:val="48"/>
                          <w:szCs w:val="48"/>
                        </w:rPr>
                        <w:t>PERATIONS MANAGER</w:t>
                      </w:r>
                    </w:p>
                    <w:p w14:paraId="29C44EFA" w14:textId="77777777" w:rsidR="00D07E60" w:rsidRPr="000749A5" w:rsidRDefault="00D07E60" w:rsidP="00D07E60">
                      <w:pPr>
                        <w:jc w:val="center"/>
                        <w:rPr>
                          <w:rFonts w:ascii="Poppins" w:hAnsi="Poppins" w:cs="Poppins"/>
                          <w:b/>
                          <w:bCs/>
                          <w:color w:val="FFFFFF" w:themeColor="background1"/>
                          <w:sz w:val="48"/>
                          <w:szCs w:val="48"/>
                        </w:rPr>
                      </w:pPr>
                      <w:r>
                        <w:rPr>
                          <w:rFonts w:ascii="Poppins" w:hAnsi="Poppins" w:cs="Poppins"/>
                          <w:b/>
                          <w:bCs/>
                          <w:color w:val="FFFFFF" w:themeColor="background1"/>
                          <w:sz w:val="48"/>
                          <w:szCs w:val="48"/>
                        </w:rPr>
                        <w:t>CANDIDATE APPLICATION PACK</w:t>
                      </w:r>
                    </w:p>
                  </w:txbxContent>
                </v:textbox>
                <w10:wrap type="square" anchorx="margin"/>
                <w10:anchorlock/>
              </v:shape>
            </w:pict>
          </mc:Fallback>
        </mc:AlternateContent>
      </w:r>
      <w:r w:rsidR="004003EB">
        <w:rPr>
          <w:noProof/>
        </w:rPr>
        <w:drawing>
          <wp:anchor distT="0" distB="0" distL="114300" distR="114300" simplePos="0" relativeHeight="251657728" behindDoc="0" locked="0" layoutInCell="1" allowOverlap="1" wp14:anchorId="79357243" wp14:editId="29343448">
            <wp:simplePos x="0" y="0"/>
            <wp:positionH relativeFrom="page">
              <wp:align>right</wp:align>
            </wp:positionH>
            <wp:positionV relativeFrom="paragraph">
              <wp:posOffset>-914400</wp:posOffset>
            </wp:positionV>
            <wp:extent cx="7551340" cy="10681138"/>
            <wp:effectExtent l="0" t="0" r="0" b="6350"/>
            <wp:wrapNone/>
            <wp:docPr id="1756942256" name="Picture 1" descr="A blue rectangular object with a white circl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42256" name="Picture 1" descr="A blue rectangular object with a white circle on i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51340" cy="10681138"/>
                    </a:xfrm>
                    <a:prstGeom prst="rect">
                      <a:avLst/>
                    </a:prstGeom>
                  </pic:spPr>
                </pic:pic>
              </a:graphicData>
            </a:graphic>
            <wp14:sizeRelH relativeFrom="margin">
              <wp14:pctWidth>0</wp14:pctWidth>
            </wp14:sizeRelH>
            <wp14:sizeRelV relativeFrom="margin">
              <wp14:pctHeight>0</wp14:pctHeight>
            </wp14:sizeRelV>
          </wp:anchor>
        </w:drawing>
      </w:r>
      <w:r w:rsidR="00016EEE">
        <w:rPr>
          <w:noProof/>
        </w:rPr>
        <w:drawing>
          <wp:anchor distT="0" distB="0" distL="114300" distR="114300" simplePos="0" relativeHeight="251659776" behindDoc="0" locked="0" layoutInCell="1" allowOverlap="1" wp14:anchorId="004FBCF1" wp14:editId="424DDEDA">
            <wp:simplePos x="0" y="0"/>
            <wp:positionH relativeFrom="column">
              <wp:posOffset>-1163196</wp:posOffset>
            </wp:positionH>
            <wp:positionV relativeFrom="paragraph">
              <wp:posOffset>3799461</wp:posOffset>
            </wp:positionV>
            <wp:extent cx="8217725" cy="5809584"/>
            <wp:effectExtent l="0" t="0" r="0" b="0"/>
            <wp:wrapNone/>
            <wp:docPr id="649410613" name="Picture 4" descr="A collage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10613" name="Picture 4" descr="A collage of children in a classroo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17725" cy="5809584"/>
                    </a:xfrm>
                    <a:prstGeom prst="rect">
                      <a:avLst/>
                    </a:prstGeom>
                  </pic:spPr>
                </pic:pic>
              </a:graphicData>
            </a:graphic>
            <wp14:sizeRelH relativeFrom="margin">
              <wp14:pctWidth>0</wp14:pctWidth>
            </wp14:sizeRelH>
            <wp14:sizeRelV relativeFrom="margin">
              <wp14:pctHeight>0</wp14:pctHeight>
            </wp14:sizeRelV>
          </wp:anchor>
        </w:drawing>
      </w:r>
    </w:p>
    <w:p w14:paraId="500B2218" w14:textId="5A915470" w:rsidR="00FF36E4" w:rsidRDefault="00FF36E4" w:rsidP="005160F9">
      <w:pPr>
        <w:rPr>
          <w:rFonts w:ascii="Poppins" w:hAnsi="Poppins" w:cs="Poppins"/>
          <w:b/>
          <w:bCs/>
          <w:sz w:val="28"/>
          <w:szCs w:val="28"/>
        </w:rPr>
      </w:pPr>
    </w:p>
    <w:p w14:paraId="75CD8E89" w14:textId="5C9C2434" w:rsidR="00C55751" w:rsidRPr="00C55751" w:rsidRDefault="00C55751" w:rsidP="005160F9">
      <w:pPr>
        <w:rPr>
          <w:rFonts w:ascii="Poppins" w:hAnsi="Poppins" w:cs="Poppins"/>
          <w:b/>
          <w:bCs/>
          <w:sz w:val="28"/>
          <w:szCs w:val="28"/>
        </w:rPr>
      </w:pPr>
      <w:r w:rsidRPr="00C55751">
        <w:rPr>
          <w:rFonts w:ascii="Poppins" w:hAnsi="Poppins" w:cs="Poppins"/>
          <w:b/>
          <w:bCs/>
          <w:sz w:val="28"/>
          <w:szCs w:val="28"/>
        </w:rPr>
        <w:t>A message from the Headteacher</w:t>
      </w:r>
    </w:p>
    <w:p w14:paraId="53F71DBF" w14:textId="53295378" w:rsidR="00EF67DE" w:rsidRDefault="00FF36E4" w:rsidP="00FF36E4">
      <w:pPr>
        <w:rPr>
          <w:rFonts w:ascii="Poppins" w:hAnsi="Poppins" w:cs="Poppins"/>
        </w:rPr>
      </w:pPr>
      <w:r w:rsidRPr="00FF36E4">
        <w:rPr>
          <w:rFonts w:ascii="Poppins" w:hAnsi="Poppins" w:cs="Poppins"/>
          <w:noProof/>
        </w:rPr>
        <w:drawing>
          <wp:anchor distT="0" distB="0" distL="114300" distR="114300" simplePos="0" relativeHeight="251654144" behindDoc="1" locked="0" layoutInCell="1" allowOverlap="1" wp14:anchorId="23CD8E71" wp14:editId="1A3C0396">
            <wp:simplePos x="0" y="0"/>
            <wp:positionH relativeFrom="margin">
              <wp:align>left</wp:align>
            </wp:positionH>
            <wp:positionV relativeFrom="paragraph">
              <wp:posOffset>113921</wp:posOffset>
            </wp:positionV>
            <wp:extent cx="1788160" cy="1745615"/>
            <wp:effectExtent l="0" t="0" r="2540" b="6985"/>
            <wp:wrapTight wrapText="bothSides">
              <wp:wrapPolygon edited="0">
                <wp:start x="0" y="0"/>
                <wp:lineTo x="0" y="21451"/>
                <wp:lineTo x="21401" y="21451"/>
                <wp:lineTo x="21401" y="0"/>
                <wp:lineTo x="0" y="0"/>
              </wp:wrapPolygon>
            </wp:wrapTight>
            <wp:docPr id="707934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34005" name="Picture 5"/>
                    <pic:cNvPicPr/>
                  </pic:nvPicPr>
                  <pic:blipFill>
                    <a:blip r:embed="rId14" cstate="print">
                      <a:extLst>
                        <a:ext uri="{28A0092B-C50C-407E-A947-70E740481C1C}">
                          <a14:useLocalDpi xmlns:a14="http://schemas.microsoft.com/office/drawing/2010/main" val="0"/>
                        </a:ext>
                      </a:extLst>
                    </a:blip>
                    <a:srcRect t="7962" b="7962"/>
                    <a:stretch>
                      <a:fillRect/>
                    </a:stretch>
                  </pic:blipFill>
                  <pic:spPr bwMode="auto">
                    <a:xfrm>
                      <a:off x="0" y="0"/>
                      <a:ext cx="1791735" cy="1748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235" w:rsidRPr="00485235">
        <w:rPr>
          <w:rFonts w:ascii="Poppins" w:hAnsi="Poppins" w:cs="Poppins"/>
          <w:noProof/>
        </w:rPr>
        <w:t>We are a school in the heart of Colne who strive to ensure our pupils receive an excellent educational experience.  Our mission is for our children to leave as well-rounded, confident individuals.  By promoting our school values of Ambition, Respect and Collaboration, we promote a learning environment where our children are happy and safe.  Our role is to shape every child and fill them with ambition and resilience so that they can succeed in later life.</w:t>
      </w:r>
    </w:p>
    <w:p w14:paraId="5C7228A4" w14:textId="77777777" w:rsidR="00BA2FBD" w:rsidRDefault="00BA2FBD" w:rsidP="00FF36E4">
      <w:pPr>
        <w:rPr>
          <w:rFonts w:ascii="Poppins" w:hAnsi="Poppins" w:cs="Poppins"/>
        </w:rPr>
      </w:pPr>
      <w:r w:rsidRPr="00BA2FBD">
        <w:rPr>
          <w:rFonts w:ascii="Poppins" w:hAnsi="Poppins" w:cs="Poppins"/>
        </w:rPr>
        <w:t xml:space="preserve">Our teaching methods are evidence based, giving each child the tools needed to become the very best version of themselves. We, as a dedicated staff team, aim to Inspire, Include and Innovate each child and thrive on those lightbulb moments, giving them confidence to release their potential. </w:t>
      </w:r>
    </w:p>
    <w:p w14:paraId="17E5BA64" w14:textId="02C95148" w:rsidR="00BA2FBD" w:rsidRDefault="00BA2FBD" w:rsidP="00FF36E4">
      <w:pPr>
        <w:rPr>
          <w:rFonts w:ascii="Poppins" w:hAnsi="Poppins" w:cs="Poppins"/>
        </w:rPr>
      </w:pPr>
      <w:r w:rsidRPr="00BA2FBD">
        <w:rPr>
          <w:rFonts w:ascii="Poppins" w:hAnsi="Poppins" w:cs="Poppins"/>
        </w:rPr>
        <w:t xml:space="preserve">Whilst this </w:t>
      </w:r>
      <w:r>
        <w:rPr>
          <w:rFonts w:ascii="Poppins" w:hAnsi="Poppins" w:cs="Poppins"/>
        </w:rPr>
        <w:t xml:space="preserve">application pack </w:t>
      </w:r>
      <w:r w:rsidRPr="00BA2FBD">
        <w:rPr>
          <w:rFonts w:ascii="Poppins" w:hAnsi="Poppins" w:cs="Poppins"/>
        </w:rPr>
        <w:t>provides a lot of interesting information, it is no substitute for a visit to our school. We welcome you to talk with our pupils and the staff, to walk around our exceptional school, and to get a feeling for what it would be like to be a member of the community at Lord Street Primary School.</w:t>
      </w:r>
    </w:p>
    <w:p w14:paraId="7F73366F" w14:textId="302DDFF2" w:rsidR="00FF36E4" w:rsidRPr="00FF36E4" w:rsidRDefault="007B37D5" w:rsidP="00FF36E4">
      <w:pPr>
        <w:rPr>
          <w:rFonts w:ascii="Poppins" w:hAnsi="Poppins" w:cs="Poppins"/>
        </w:rPr>
      </w:pPr>
      <w:r>
        <w:rPr>
          <w:noProof/>
        </w:rPr>
        <w:drawing>
          <wp:inline distT="0" distB="0" distL="0" distR="0" wp14:anchorId="387638CC" wp14:editId="7545C4AC">
            <wp:extent cx="1525787" cy="427511"/>
            <wp:effectExtent l="0" t="0" r="0" b="0"/>
            <wp:docPr id="1641985024" name="Picture 5"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85024" name="Picture 5" descr="A picture containing black, darkne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406" cy="433008"/>
                    </a:xfrm>
                    <a:prstGeom prst="rect">
                      <a:avLst/>
                    </a:prstGeom>
                    <a:noFill/>
                    <a:ln>
                      <a:noFill/>
                    </a:ln>
                  </pic:spPr>
                </pic:pic>
              </a:graphicData>
            </a:graphic>
          </wp:inline>
        </w:drawing>
      </w:r>
    </w:p>
    <w:p w14:paraId="349B7F56" w14:textId="61967DC4" w:rsidR="00FF36E4" w:rsidRDefault="007B37D5" w:rsidP="00FF36E4">
      <w:pPr>
        <w:spacing w:after="0"/>
        <w:rPr>
          <w:rFonts w:ascii="Poppins" w:hAnsi="Poppins" w:cs="Poppins"/>
        </w:rPr>
      </w:pPr>
      <w:r>
        <w:rPr>
          <w:rFonts w:ascii="Poppins" w:hAnsi="Poppins" w:cs="Poppins"/>
        </w:rPr>
        <w:t>Hayley Walsh</w:t>
      </w:r>
    </w:p>
    <w:p w14:paraId="5512B7AB" w14:textId="1007CB85" w:rsidR="00C55751" w:rsidRPr="00FF36E4" w:rsidRDefault="00C55751" w:rsidP="00FF36E4">
      <w:pPr>
        <w:rPr>
          <w:rFonts w:ascii="Poppins" w:hAnsi="Poppins" w:cs="Poppins"/>
        </w:rPr>
      </w:pPr>
      <w:r w:rsidRPr="00FF36E4">
        <w:rPr>
          <w:rFonts w:ascii="Poppins" w:hAnsi="Poppins" w:cs="Poppins"/>
        </w:rPr>
        <w:t>Headteacher</w:t>
      </w:r>
    </w:p>
    <w:p w14:paraId="67CE2D86" w14:textId="16175E79" w:rsidR="00FF36E4" w:rsidRDefault="007B37D5" w:rsidP="00FF36E4">
      <w:pPr>
        <w:rPr>
          <w:rFonts w:ascii="Poppins" w:hAnsi="Poppins" w:cs="Poppins"/>
          <w:b/>
          <w:bCs/>
          <w:sz w:val="28"/>
          <w:szCs w:val="28"/>
        </w:rPr>
      </w:pPr>
      <w:r>
        <w:rPr>
          <w:rFonts w:ascii="Poppins" w:hAnsi="Poppins" w:cs="Poppins"/>
          <w:b/>
          <w:bCs/>
          <w:noProof/>
          <w:sz w:val="28"/>
          <w:szCs w:val="28"/>
        </w:rPr>
        <w:drawing>
          <wp:anchor distT="0" distB="0" distL="114300" distR="114300" simplePos="0" relativeHeight="251655168" behindDoc="0" locked="0" layoutInCell="1" allowOverlap="1" wp14:anchorId="1F2CDC95" wp14:editId="1990016E">
            <wp:simplePos x="0" y="0"/>
            <wp:positionH relativeFrom="page">
              <wp:align>right</wp:align>
            </wp:positionH>
            <wp:positionV relativeFrom="paragraph">
              <wp:posOffset>801419</wp:posOffset>
            </wp:positionV>
            <wp:extent cx="7445828" cy="2709899"/>
            <wp:effectExtent l="0" t="0" r="3175" b="0"/>
            <wp:wrapNone/>
            <wp:docPr id="1658019815" name="Picture 2" descr="A picture containing text, businesscard, log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9815" name="Picture 2" descr="A picture containing text, businesscard, logo, screenshot&#10;&#10;Description automatically generated"/>
                    <pic:cNvPicPr/>
                  </pic:nvPicPr>
                  <pic:blipFill rotWithShape="1">
                    <a:blip r:embed="rId16">
                      <a:extLst>
                        <a:ext uri="{28A0092B-C50C-407E-A947-70E740481C1C}">
                          <a14:useLocalDpi xmlns:a14="http://schemas.microsoft.com/office/drawing/2010/main" val="0"/>
                        </a:ext>
                      </a:extLst>
                    </a:blip>
                    <a:srcRect t="74266"/>
                    <a:stretch/>
                  </pic:blipFill>
                  <pic:spPr bwMode="auto">
                    <a:xfrm>
                      <a:off x="0" y="0"/>
                      <a:ext cx="7445828" cy="2709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C3D50" w14:textId="7E62039D" w:rsidR="00FF36E4" w:rsidRDefault="00FF36E4" w:rsidP="00FF36E4">
      <w:pPr>
        <w:rPr>
          <w:rFonts w:ascii="Poppins" w:hAnsi="Poppins" w:cs="Poppins"/>
          <w:b/>
          <w:bCs/>
          <w:sz w:val="28"/>
          <w:szCs w:val="28"/>
        </w:rPr>
        <w:sectPr w:rsidR="00FF36E4">
          <w:pgSz w:w="11906" w:h="16838"/>
          <w:pgMar w:top="1440" w:right="1440" w:bottom="1440" w:left="1440" w:header="708" w:footer="708" w:gutter="0"/>
          <w:cols w:space="708"/>
          <w:docGrid w:linePitch="360"/>
        </w:sectPr>
      </w:pPr>
    </w:p>
    <w:p w14:paraId="24C6380B" w14:textId="0536F0EF" w:rsidR="00FF36E4" w:rsidRDefault="00FF36E4" w:rsidP="00FF36E4">
      <w:pPr>
        <w:rPr>
          <w:rFonts w:ascii="Poppins" w:hAnsi="Poppins" w:cs="Poppins"/>
          <w:b/>
          <w:bCs/>
          <w:sz w:val="28"/>
          <w:szCs w:val="28"/>
        </w:rPr>
      </w:pPr>
    </w:p>
    <w:p w14:paraId="564936B2" w14:textId="77777777" w:rsidR="00FF36E4" w:rsidRDefault="00FF36E4" w:rsidP="00FF36E4">
      <w:pPr>
        <w:rPr>
          <w:rFonts w:ascii="Poppins" w:hAnsi="Poppins" w:cs="Poppins"/>
          <w:b/>
          <w:bCs/>
          <w:sz w:val="28"/>
          <w:szCs w:val="28"/>
        </w:rPr>
      </w:pPr>
    </w:p>
    <w:p w14:paraId="5BEA704A" w14:textId="77777777" w:rsidR="00FF36E4" w:rsidRDefault="00FF36E4" w:rsidP="00FF36E4">
      <w:pPr>
        <w:rPr>
          <w:rFonts w:ascii="Poppins" w:hAnsi="Poppins" w:cs="Poppins"/>
          <w:b/>
          <w:bCs/>
          <w:sz w:val="28"/>
          <w:szCs w:val="28"/>
        </w:rPr>
      </w:pPr>
    </w:p>
    <w:p w14:paraId="18100057" w14:textId="72D86959" w:rsidR="00FF36E4" w:rsidRDefault="00FF36E4" w:rsidP="00FF36E4">
      <w:pPr>
        <w:rPr>
          <w:rFonts w:ascii="Poppins" w:hAnsi="Poppins" w:cs="Poppins"/>
          <w:b/>
          <w:bCs/>
          <w:sz w:val="28"/>
          <w:szCs w:val="28"/>
        </w:rPr>
      </w:pPr>
      <w:bookmarkStart w:id="0" w:name="_Hlk135296005"/>
      <w:bookmarkEnd w:id="0"/>
      <w:r w:rsidRPr="00FF36E4">
        <w:rPr>
          <w:rFonts w:ascii="Poppins" w:hAnsi="Poppins" w:cs="Poppins"/>
          <w:b/>
          <w:bCs/>
          <w:sz w:val="28"/>
          <w:szCs w:val="28"/>
        </w:rPr>
        <w:t xml:space="preserve">A message from the </w:t>
      </w:r>
      <w:r>
        <w:rPr>
          <w:rFonts w:ascii="Poppins" w:hAnsi="Poppins" w:cs="Poppins"/>
          <w:b/>
          <w:bCs/>
          <w:sz w:val="28"/>
          <w:szCs w:val="28"/>
        </w:rPr>
        <w:t>Chief Executive</w:t>
      </w:r>
    </w:p>
    <w:p w14:paraId="347E1035" w14:textId="238B2535" w:rsidR="00FF36E4" w:rsidRPr="00FF36E4" w:rsidRDefault="00FF36E4" w:rsidP="00FF36E4">
      <w:pPr>
        <w:rPr>
          <w:rFonts w:ascii="Poppins" w:hAnsi="Poppins" w:cs="Poppins"/>
        </w:rPr>
      </w:pPr>
      <w:r>
        <w:rPr>
          <w:rFonts w:ascii="Poppins" w:hAnsi="Poppins" w:cs="Poppins"/>
          <w:noProof/>
        </w:rPr>
        <w:drawing>
          <wp:anchor distT="0" distB="0" distL="114300" distR="114300" simplePos="0" relativeHeight="251656192" behindDoc="1" locked="0" layoutInCell="1" allowOverlap="1" wp14:anchorId="58E92F70" wp14:editId="47F44256">
            <wp:simplePos x="0" y="0"/>
            <wp:positionH relativeFrom="margin">
              <wp:align>left</wp:align>
            </wp:positionH>
            <wp:positionV relativeFrom="paragraph">
              <wp:posOffset>72186</wp:posOffset>
            </wp:positionV>
            <wp:extent cx="1697247" cy="1697247"/>
            <wp:effectExtent l="0" t="0" r="0" b="0"/>
            <wp:wrapTight wrapText="bothSides">
              <wp:wrapPolygon edited="0">
                <wp:start x="0" y="0"/>
                <wp:lineTo x="0" y="21341"/>
                <wp:lineTo x="21341" y="21341"/>
                <wp:lineTo x="21341" y="0"/>
                <wp:lineTo x="0" y="0"/>
              </wp:wrapPolygon>
            </wp:wrapTight>
            <wp:docPr id="379342200" name="Picture 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2200" name="Picture 7"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7247" cy="1697247"/>
                    </a:xfrm>
                    <a:prstGeom prst="rect">
                      <a:avLst/>
                    </a:prstGeom>
                  </pic:spPr>
                </pic:pic>
              </a:graphicData>
            </a:graphic>
            <wp14:sizeRelH relativeFrom="margin">
              <wp14:pctWidth>0</wp14:pctWidth>
            </wp14:sizeRelH>
            <wp14:sizeRelV relativeFrom="margin">
              <wp14:pctHeight>0</wp14:pctHeight>
            </wp14:sizeRelV>
          </wp:anchor>
        </w:drawing>
      </w:r>
      <w:r w:rsidRPr="00FF36E4">
        <w:rPr>
          <w:rFonts w:ascii="Poppins" w:hAnsi="Poppins" w:cs="Poppins"/>
        </w:rPr>
        <w:t>Thank you for your interest in this position at the Pennine Trust. As an employer, we value diversity and are striving to create a fully inclusive workplace. This is an essential aspect of the culture we are building and the environment we want to create for all members of our community. We welcome applications from anyone who meets the essential criteria for the post, outlined in the person specification. In particular, we currently invite applications from people in groups currently underrepresented in the trust, including, but not limited to, people with disabilities and from non-white British backgrounds.</w:t>
      </w:r>
    </w:p>
    <w:p w14:paraId="63409027" w14:textId="23CA66C1" w:rsidR="00FF36E4" w:rsidRPr="00FF36E4" w:rsidRDefault="00FF36E4" w:rsidP="00FF36E4">
      <w:pPr>
        <w:rPr>
          <w:rFonts w:ascii="Poppins" w:hAnsi="Poppins" w:cs="Poppins"/>
        </w:rPr>
      </w:pPr>
      <w:r w:rsidRPr="00FF36E4">
        <w:rPr>
          <w:rFonts w:ascii="Poppins" w:hAnsi="Poppins" w:cs="Poppins"/>
        </w:rPr>
        <w:t xml:space="preserve">A key component of the recruitment process will be to provide confidence that you are a good ‘fit’ with our values. We are also looking for people who will add value to our organisation and support learning and growth across our community. </w:t>
      </w:r>
    </w:p>
    <w:p w14:paraId="0E7A1B7D" w14:textId="7ADF9457" w:rsidR="002A5328" w:rsidRDefault="002A5328" w:rsidP="002A5328">
      <w:pPr>
        <w:rPr>
          <w:rFonts w:ascii="Poppins" w:hAnsi="Poppins" w:cs="Poppins"/>
        </w:rPr>
      </w:pPr>
      <w:r w:rsidRPr="00FF36E4">
        <w:rPr>
          <w:rFonts w:ascii="Poppins" w:hAnsi="Poppins" w:cs="Poppins"/>
        </w:rPr>
        <w:t xml:space="preserve">If, after reading all of the information relevant to this post, you have further questions, please direct these to </w:t>
      </w:r>
      <w:r w:rsidR="00DA1DBF">
        <w:rPr>
          <w:rFonts w:ascii="Poppins" w:hAnsi="Poppins" w:cs="Poppins"/>
        </w:rPr>
        <w:t xml:space="preserve">the Mrs Hayley Walsh (Headteacher) or Miss K Dobney (Head of HR) by emailing </w:t>
      </w:r>
      <w:hyperlink r:id="rId18" w:history="1">
        <w:r w:rsidR="00DA1DBF" w:rsidRPr="009765A6">
          <w:rPr>
            <w:rStyle w:val="Hyperlink"/>
            <w:rFonts w:ascii="Poppins" w:hAnsi="Poppins" w:cs="Poppins"/>
          </w:rPr>
          <w:t>kdobney@penninetrust.org</w:t>
        </w:r>
      </w:hyperlink>
      <w:r w:rsidR="00DA1DBF">
        <w:rPr>
          <w:rFonts w:ascii="Poppins" w:hAnsi="Poppins" w:cs="Poppins"/>
        </w:rPr>
        <w:t>.  S</w:t>
      </w:r>
      <w:r w:rsidRPr="00FF36E4">
        <w:rPr>
          <w:rFonts w:ascii="Poppins" w:hAnsi="Poppins" w:cs="Poppins"/>
        </w:rPr>
        <w:t>ubsequently,</w:t>
      </w:r>
      <w:r>
        <w:rPr>
          <w:rFonts w:ascii="Poppins" w:hAnsi="Poppins" w:cs="Poppins"/>
        </w:rPr>
        <w:t xml:space="preserve"> if</w:t>
      </w:r>
      <w:r w:rsidRPr="00FF36E4">
        <w:rPr>
          <w:rFonts w:ascii="Poppins" w:hAnsi="Poppins" w:cs="Poppins"/>
        </w:rPr>
        <w:t xml:space="preserve"> you believe you are a good fit for us, we very much look forward to receiving your application and, hopefully</w:t>
      </w:r>
      <w:r>
        <w:rPr>
          <w:rFonts w:ascii="Poppins" w:hAnsi="Poppins" w:cs="Poppins"/>
        </w:rPr>
        <w:t xml:space="preserve"> meeting you during the </w:t>
      </w:r>
      <w:r w:rsidRPr="00FF36E4">
        <w:rPr>
          <w:rFonts w:ascii="Poppins" w:hAnsi="Poppins" w:cs="Poppins"/>
        </w:rPr>
        <w:t>recruitment process.</w:t>
      </w:r>
    </w:p>
    <w:p w14:paraId="1372B84B" w14:textId="77777777" w:rsidR="00FF36E4" w:rsidRDefault="00FF36E4" w:rsidP="00FF36E4">
      <w:pPr>
        <w:rPr>
          <w:rFonts w:ascii="Poppins" w:hAnsi="Poppins" w:cs="Poppins"/>
        </w:rPr>
      </w:pPr>
    </w:p>
    <w:p w14:paraId="41F77543" w14:textId="649C42B0" w:rsidR="00FF36E4" w:rsidRDefault="00FF36E4" w:rsidP="00FF36E4">
      <w:pPr>
        <w:spacing w:after="0"/>
        <w:rPr>
          <w:rFonts w:ascii="Poppins" w:hAnsi="Poppins" w:cs="Poppins"/>
        </w:rPr>
      </w:pPr>
      <w:r>
        <w:rPr>
          <w:rFonts w:ascii="Poppins" w:hAnsi="Poppins" w:cs="Poppins"/>
        </w:rPr>
        <w:t>John Tarbox</w:t>
      </w:r>
    </w:p>
    <w:p w14:paraId="756653CA" w14:textId="088A336A" w:rsidR="00FF36E4" w:rsidRDefault="00FF36E4" w:rsidP="00FF36E4">
      <w:pPr>
        <w:rPr>
          <w:rFonts w:ascii="Poppins" w:hAnsi="Poppins" w:cs="Poppins"/>
        </w:rPr>
      </w:pPr>
      <w:r>
        <w:rPr>
          <w:rFonts w:ascii="Poppins" w:hAnsi="Poppins" w:cs="Poppins"/>
        </w:rPr>
        <w:t>Chief Executive Officer</w:t>
      </w:r>
    </w:p>
    <w:p w14:paraId="3A2C0594" w14:textId="77777777" w:rsidR="00EF67DE" w:rsidRDefault="00EF67DE" w:rsidP="00FF36E4">
      <w:pPr>
        <w:rPr>
          <w:rFonts w:ascii="Poppins" w:hAnsi="Poppins" w:cs="Poppins"/>
        </w:rPr>
      </w:pPr>
    </w:p>
    <w:p w14:paraId="5FC4330D" w14:textId="77777777" w:rsidR="007751D7" w:rsidRDefault="007751D7" w:rsidP="00FF36E4">
      <w:pPr>
        <w:rPr>
          <w:rFonts w:ascii="Poppins" w:hAnsi="Poppins" w:cs="Poppins"/>
        </w:rPr>
        <w:sectPr w:rsidR="007751D7">
          <w:headerReference w:type="default" r:id="rId19"/>
          <w:pgSz w:w="11906" w:h="16838"/>
          <w:pgMar w:top="1440" w:right="1440" w:bottom="1440" w:left="1440" w:header="708" w:footer="708" w:gutter="0"/>
          <w:cols w:space="708"/>
          <w:docGrid w:linePitch="360"/>
        </w:sectPr>
      </w:pPr>
    </w:p>
    <w:p w14:paraId="762C3B76" w14:textId="77777777" w:rsidR="00EF1269" w:rsidRPr="00EF1269" w:rsidRDefault="00EF1269" w:rsidP="00FF36E4">
      <w:pPr>
        <w:rPr>
          <w:rFonts w:ascii="Poppins" w:hAnsi="Poppins" w:cs="Poppins"/>
          <w:b/>
          <w:bCs/>
        </w:rPr>
      </w:pPr>
    </w:p>
    <w:p w14:paraId="2780ECCF" w14:textId="1908803C" w:rsidR="00EF67DE" w:rsidRDefault="00381837" w:rsidP="00FF36E4">
      <w:pPr>
        <w:rPr>
          <w:rFonts w:ascii="Poppins" w:hAnsi="Poppins" w:cs="Poppins"/>
          <w:b/>
          <w:bCs/>
          <w:sz w:val="28"/>
          <w:szCs w:val="28"/>
        </w:rPr>
      </w:pPr>
      <w:r>
        <w:rPr>
          <w:rFonts w:ascii="Poppins" w:hAnsi="Poppins" w:cs="Poppins"/>
          <w:b/>
          <w:bCs/>
          <w:sz w:val="28"/>
          <w:szCs w:val="28"/>
        </w:rPr>
        <w:t>The</w:t>
      </w:r>
      <w:r w:rsidR="00EF67DE">
        <w:rPr>
          <w:rFonts w:ascii="Poppins" w:hAnsi="Poppins" w:cs="Poppins"/>
          <w:b/>
          <w:bCs/>
          <w:sz w:val="28"/>
          <w:szCs w:val="28"/>
        </w:rPr>
        <w:t xml:space="preserve"> Pennine Trust</w:t>
      </w:r>
    </w:p>
    <w:p w14:paraId="39D90A38" w14:textId="77777777" w:rsidR="00EF67DE" w:rsidRPr="00EF67DE" w:rsidRDefault="00EF67DE" w:rsidP="00EF67DE">
      <w:pPr>
        <w:pStyle w:val="NormalWeb"/>
        <w:shd w:val="clear" w:color="auto" w:fill="FFFFFF"/>
        <w:spacing w:before="0" w:beforeAutospacing="0" w:after="240" w:afterAutospacing="0"/>
        <w:jc w:val="both"/>
        <w:rPr>
          <w:rFonts w:ascii="Poppins" w:hAnsi="Poppins" w:cs="Poppins"/>
          <w:color w:val="2B2A2A"/>
          <w:sz w:val="22"/>
          <w:szCs w:val="22"/>
        </w:rPr>
      </w:pPr>
      <w:r w:rsidRPr="00EF67DE">
        <w:rPr>
          <w:rFonts w:ascii="Poppins" w:hAnsi="Poppins" w:cs="Poppins"/>
          <w:color w:val="2B2A2A"/>
          <w:sz w:val="22"/>
          <w:szCs w:val="22"/>
        </w:rPr>
        <w:t>The Pennine Trust is a vibrant, cross phase multi academy trust which was jointly established by three primary schools and one secondary school in 2018.</w:t>
      </w:r>
    </w:p>
    <w:p w14:paraId="5669DD1C" w14:textId="77777777" w:rsidR="00EF67DE" w:rsidRPr="00EF67DE" w:rsidRDefault="00EF67DE" w:rsidP="00EF67DE">
      <w:pPr>
        <w:pStyle w:val="NormalWeb"/>
        <w:shd w:val="clear" w:color="auto" w:fill="FFFFFF"/>
        <w:spacing w:before="240" w:after="240"/>
        <w:jc w:val="both"/>
        <w:rPr>
          <w:rFonts w:ascii="Poppins" w:hAnsi="Poppins" w:cs="Poppins"/>
          <w:color w:val="2B2A2A"/>
          <w:sz w:val="22"/>
          <w:szCs w:val="22"/>
        </w:rPr>
      </w:pPr>
      <w:r w:rsidRPr="00EF67DE">
        <w:rPr>
          <w:rFonts w:ascii="Poppins" w:hAnsi="Poppins" w:cs="Poppins"/>
          <w:color w:val="2B2A2A"/>
          <w:sz w:val="22"/>
          <w:szCs w:val="22"/>
        </w:rPr>
        <w:t xml:space="preserve">Our mission statement </w:t>
      </w:r>
      <w:r w:rsidRPr="00EF67DE">
        <w:rPr>
          <w:rFonts w:ascii="Poppins" w:hAnsi="Poppins" w:cs="Poppins"/>
          <w:b/>
          <w:bCs/>
          <w:i/>
          <w:iCs/>
          <w:color w:val="2B2A2A"/>
          <w:sz w:val="22"/>
          <w:szCs w:val="22"/>
        </w:rPr>
        <w:t>‘creating opportunity, inspiring excellence, shaping tomorrow’</w:t>
      </w:r>
      <w:r w:rsidRPr="00EF67DE">
        <w:rPr>
          <w:rFonts w:ascii="Poppins" w:hAnsi="Poppins" w:cs="Poppins"/>
          <w:color w:val="2B2A2A"/>
          <w:sz w:val="22"/>
          <w:szCs w:val="22"/>
        </w:rPr>
        <w:t xml:space="preserve"> encapsulates our approach and what we prioritise daily.  We want to provide every child in our care with the best possible start in life and motivate them to fulfil their individual potential and make a full contribution to their communities and to society.</w:t>
      </w:r>
    </w:p>
    <w:p w14:paraId="3654620D" w14:textId="65C234B5" w:rsidR="00EF67DE" w:rsidRPr="00EF67DE" w:rsidRDefault="00EF67DE" w:rsidP="00EF67DE">
      <w:pPr>
        <w:pStyle w:val="NormalWeb"/>
        <w:shd w:val="clear" w:color="auto" w:fill="FFFFFF"/>
        <w:spacing w:before="240" w:beforeAutospacing="0" w:after="240" w:afterAutospacing="0"/>
        <w:jc w:val="both"/>
        <w:rPr>
          <w:rFonts w:ascii="Poppins" w:hAnsi="Poppins" w:cs="Poppins"/>
          <w:color w:val="2B2A2A"/>
          <w:sz w:val="22"/>
          <w:szCs w:val="22"/>
        </w:rPr>
      </w:pPr>
      <w:r w:rsidRPr="00EF67DE">
        <w:rPr>
          <w:rFonts w:ascii="Poppins" w:hAnsi="Poppins" w:cs="Poppins"/>
          <w:color w:val="2B2A2A"/>
          <w:sz w:val="22"/>
          <w:szCs w:val="22"/>
        </w:rPr>
        <w:t>Our core values of </w:t>
      </w:r>
      <w:r w:rsidRPr="00EF67DE">
        <w:rPr>
          <w:rStyle w:val="Strong"/>
          <w:rFonts w:ascii="Poppins" w:hAnsi="Poppins" w:cs="Poppins"/>
          <w:i/>
          <w:iCs/>
          <w:color w:val="2B2A2A"/>
          <w:sz w:val="22"/>
          <w:szCs w:val="22"/>
        </w:rPr>
        <w:t>ambition, respect</w:t>
      </w:r>
      <w:r w:rsidRPr="00EF67DE">
        <w:rPr>
          <w:rFonts w:ascii="Poppins" w:hAnsi="Poppins" w:cs="Poppins"/>
          <w:color w:val="2B2A2A"/>
          <w:sz w:val="22"/>
          <w:szCs w:val="22"/>
        </w:rPr>
        <w:t> and </w:t>
      </w:r>
      <w:r w:rsidRPr="00EF67DE">
        <w:rPr>
          <w:rStyle w:val="Strong"/>
          <w:rFonts w:ascii="Poppins" w:hAnsi="Poppins" w:cs="Poppins"/>
          <w:i/>
          <w:iCs/>
          <w:color w:val="2B2A2A"/>
          <w:sz w:val="22"/>
          <w:szCs w:val="22"/>
        </w:rPr>
        <w:t>collaboration</w:t>
      </w:r>
      <w:r w:rsidRPr="00EF67DE">
        <w:rPr>
          <w:rStyle w:val="Strong"/>
          <w:rFonts w:ascii="Poppins" w:hAnsi="Poppins" w:cs="Poppins"/>
          <w:color w:val="2B2A2A"/>
          <w:sz w:val="22"/>
          <w:szCs w:val="22"/>
        </w:rPr>
        <w:t> </w:t>
      </w:r>
      <w:r w:rsidRPr="00EF67DE">
        <w:rPr>
          <w:rFonts w:ascii="Poppins" w:hAnsi="Poppins" w:cs="Poppins"/>
          <w:color w:val="2B2A2A"/>
          <w:sz w:val="22"/>
          <w:szCs w:val="22"/>
        </w:rPr>
        <w:t xml:space="preserve">are fundamental to our approach and shape all our policies, systems and decisions. We believe building a strong culture is the most important ingredient for success.  Everyone working in </w:t>
      </w:r>
      <w:r w:rsidR="00EF1269">
        <w:rPr>
          <w:rFonts w:ascii="Poppins" w:hAnsi="Poppins" w:cs="Poppins"/>
          <w:color w:val="2B2A2A"/>
          <w:sz w:val="22"/>
          <w:szCs w:val="22"/>
        </w:rPr>
        <w:t>the</w:t>
      </w:r>
      <w:r w:rsidRPr="00EF67DE">
        <w:rPr>
          <w:rFonts w:ascii="Poppins" w:hAnsi="Poppins" w:cs="Poppins"/>
          <w:color w:val="2B2A2A"/>
          <w:sz w:val="22"/>
          <w:szCs w:val="22"/>
        </w:rPr>
        <w:t xml:space="preserve"> trust should be committed to these values and aligned with them. This is essential for us to be a genuinely values-driven organisation.</w:t>
      </w:r>
    </w:p>
    <w:p w14:paraId="5E424F42" w14:textId="4DCEE767" w:rsidR="00EF67DE" w:rsidRDefault="00EF67DE" w:rsidP="00EF67DE">
      <w:pPr>
        <w:pStyle w:val="NormalWeb"/>
        <w:shd w:val="clear" w:color="auto" w:fill="FFFFFF"/>
        <w:spacing w:before="240" w:after="240"/>
        <w:jc w:val="both"/>
        <w:rPr>
          <w:rFonts w:ascii="Poppins" w:hAnsi="Poppins" w:cs="Poppins"/>
          <w:color w:val="2B2A2A"/>
          <w:sz w:val="22"/>
          <w:szCs w:val="22"/>
        </w:rPr>
      </w:pPr>
      <w:r w:rsidRPr="00EF67DE">
        <w:rPr>
          <w:rFonts w:ascii="Poppins" w:hAnsi="Poppins" w:cs="Poppins"/>
          <w:color w:val="2B2A2A"/>
          <w:sz w:val="22"/>
          <w:szCs w:val="22"/>
        </w:rPr>
        <w:t>There are three associated behaviours that follow from each value, which should be exemplified in our conduct and feature in our dialogue with young people with increasing automaticity and, most importantly, authenticity. This helps to build the best possible environment in which all members of our Trust communities can flourish.</w:t>
      </w:r>
    </w:p>
    <w:p w14:paraId="70495375" w14:textId="77BF8549" w:rsidR="00B26671" w:rsidRDefault="00B26671" w:rsidP="00EF67DE">
      <w:pPr>
        <w:pStyle w:val="NormalWeb"/>
        <w:shd w:val="clear" w:color="auto" w:fill="FFFFFF"/>
        <w:spacing w:before="240" w:after="240"/>
        <w:jc w:val="both"/>
        <w:rPr>
          <w:rFonts w:ascii="Poppins" w:hAnsi="Poppins" w:cs="Poppins"/>
          <w:color w:val="2B2A2A"/>
          <w:sz w:val="22"/>
          <w:szCs w:val="22"/>
        </w:rPr>
      </w:pPr>
      <w:r w:rsidRPr="0091306D">
        <w:rPr>
          <w:rFonts w:asciiTheme="minorHAnsi" w:hAnsiTheme="minorHAnsi" w:cstheme="minorHAnsi"/>
          <w:noProof/>
        </w:rPr>
        <w:drawing>
          <wp:inline distT="0" distB="0" distL="0" distR="0" wp14:anchorId="0969312B" wp14:editId="62131997">
            <wp:extent cx="5731510" cy="1882775"/>
            <wp:effectExtent l="0" t="0" r="2540" b="317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882775"/>
                    </a:xfrm>
                    <a:prstGeom prst="rect">
                      <a:avLst/>
                    </a:prstGeom>
                    <a:noFill/>
                    <a:ln>
                      <a:noFill/>
                    </a:ln>
                  </pic:spPr>
                </pic:pic>
              </a:graphicData>
            </a:graphic>
          </wp:inline>
        </w:drawing>
      </w:r>
    </w:p>
    <w:p w14:paraId="44E1261A" w14:textId="77777777" w:rsidR="003C6E04" w:rsidRDefault="00B26671" w:rsidP="00EF1269">
      <w:pPr>
        <w:pStyle w:val="NormalWeb"/>
        <w:shd w:val="clear" w:color="auto" w:fill="FFFFFF"/>
        <w:spacing w:before="0" w:beforeAutospacing="0"/>
        <w:jc w:val="both"/>
        <w:rPr>
          <w:rFonts w:asciiTheme="minorHAnsi" w:hAnsiTheme="minorHAnsi" w:cstheme="minorHAnsi"/>
          <w:noProof/>
        </w:rPr>
      </w:pPr>
      <w:r w:rsidRPr="00B26671">
        <w:rPr>
          <w:rFonts w:ascii="Poppins" w:hAnsi="Poppins" w:cs="Poppins"/>
          <w:color w:val="2B2A2A"/>
          <w:sz w:val="22"/>
          <w:szCs w:val="22"/>
        </w:rPr>
        <w:t xml:space="preserve">This emphasises that our energies go into development of high-quality provision, both curricular and co-curricular, with the needs of the child central to that provision. </w:t>
      </w:r>
      <w:r w:rsidR="00EF1269">
        <w:rPr>
          <w:rFonts w:ascii="Poppins" w:hAnsi="Poppins" w:cs="Poppins"/>
          <w:color w:val="2B2A2A"/>
          <w:sz w:val="22"/>
          <w:szCs w:val="22"/>
        </w:rPr>
        <w:t>O</w:t>
      </w:r>
      <w:r w:rsidRPr="00B26671">
        <w:rPr>
          <w:rFonts w:ascii="Poppins" w:hAnsi="Poppins" w:cs="Poppins"/>
          <w:color w:val="2B2A2A"/>
          <w:sz w:val="22"/>
          <w:szCs w:val="22"/>
        </w:rPr>
        <w:t>ur goal is to equip every young person with the knowledge they will need to thrive in the future and to support development of their attributes and talents to their full potential.</w:t>
      </w:r>
      <w:r w:rsidRPr="00B26671">
        <w:rPr>
          <w:rFonts w:asciiTheme="minorHAnsi" w:hAnsiTheme="minorHAnsi" w:cstheme="minorHAnsi"/>
          <w:noProof/>
        </w:rPr>
        <w:t xml:space="preserve"> </w:t>
      </w:r>
    </w:p>
    <w:p w14:paraId="5B6395C6" w14:textId="3C7D6580" w:rsidR="00EF1269" w:rsidRDefault="00EF1269" w:rsidP="00EF1269">
      <w:pPr>
        <w:pStyle w:val="NormalWeb"/>
        <w:shd w:val="clear" w:color="auto" w:fill="FFFFFF"/>
        <w:jc w:val="both"/>
        <w:rPr>
          <w:rFonts w:ascii="Poppins" w:hAnsi="Poppins" w:cs="Poppins"/>
          <w:color w:val="2B2A2A"/>
          <w:sz w:val="22"/>
          <w:szCs w:val="22"/>
        </w:rPr>
      </w:pPr>
      <w:r>
        <w:rPr>
          <w:rFonts w:ascii="Poppins" w:hAnsi="Poppins" w:cs="Poppins"/>
          <w:color w:val="2B2A2A"/>
          <w:sz w:val="22"/>
          <w:szCs w:val="22"/>
        </w:rPr>
        <w:t>L</w:t>
      </w:r>
      <w:r w:rsidRPr="00381837">
        <w:rPr>
          <w:rFonts w:ascii="Poppins" w:hAnsi="Poppins" w:cs="Poppins"/>
          <w:color w:val="2B2A2A"/>
          <w:sz w:val="22"/>
          <w:szCs w:val="22"/>
        </w:rPr>
        <w:t>eaders across the Trust adopt an evidence-</w:t>
      </w:r>
      <w:r w:rsidR="00321CDC" w:rsidRPr="00381837">
        <w:rPr>
          <w:rFonts w:ascii="Poppins" w:hAnsi="Poppins" w:cs="Poppins"/>
          <w:color w:val="2B2A2A"/>
          <w:sz w:val="22"/>
          <w:szCs w:val="22"/>
        </w:rPr>
        <w:t>informed approach</w:t>
      </w:r>
      <w:r w:rsidRPr="00B26671">
        <w:rPr>
          <w:rFonts w:ascii="Poppins" w:hAnsi="Poppins" w:cs="Poppins"/>
          <w:color w:val="2B2A2A"/>
          <w:sz w:val="22"/>
          <w:szCs w:val="22"/>
        </w:rPr>
        <w:t xml:space="preserve"> to developing all aspects of school provision and are committed to high quality professional development of staff, so that we have an exceptional curriculum and pedagogy in all our schools. High quality pastoral care and support aligned with diagnostic assessment of needs and targeted interventions, help to ensure appropriate provision for every individual.</w:t>
      </w:r>
    </w:p>
    <w:p w14:paraId="7262174D" w14:textId="6EB6B7E4" w:rsidR="00EF1269" w:rsidRDefault="00EF1269" w:rsidP="003C6E04">
      <w:pPr>
        <w:pStyle w:val="NormalWeb"/>
        <w:shd w:val="clear" w:color="auto" w:fill="FFFFFF"/>
        <w:spacing w:before="0" w:beforeAutospacing="0"/>
        <w:jc w:val="both"/>
        <w:rPr>
          <w:rFonts w:asciiTheme="minorHAnsi" w:hAnsiTheme="minorHAnsi" w:cstheme="minorHAnsi"/>
          <w:noProof/>
        </w:rPr>
        <w:sectPr w:rsidR="00EF1269" w:rsidSect="00EF1269">
          <w:headerReference w:type="default" r:id="rId21"/>
          <w:pgSz w:w="11906" w:h="16838"/>
          <w:pgMar w:top="1134" w:right="1134" w:bottom="1134" w:left="1134" w:header="709" w:footer="709" w:gutter="0"/>
          <w:cols w:space="708"/>
          <w:docGrid w:linePitch="360"/>
        </w:sectPr>
      </w:pPr>
    </w:p>
    <w:p w14:paraId="2530C434" w14:textId="041E84B9" w:rsidR="007751D7" w:rsidRDefault="007751D7" w:rsidP="00B26671">
      <w:pPr>
        <w:rPr>
          <w:rFonts w:ascii="Poppins" w:hAnsi="Poppins" w:cs="Poppins"/>
          <w:color w:val="2B2A2A"/>
        </w:rPr>
      </w:pPr>
    </w:p>
    <w:p w14:paraId="61A9FD41" w14:textId="2D02AD02" w:rsidR="00B26671" w:rsidRDefault="00B26671" w:rsidP="00B26671">
      <w:pPr>
        <w:rPr>
          <w:rFonts w:ascii="Poppins" w:hAnsi="Poppins" w:cs="Poppins"/>
          <w:b/>
          <w:bCs/>
          <w:sz w:val="28"/>
          <w:szCs w:val="28"/>
        </w:rPr>
      </w:pPr>
      <w:r>
        <w:rPr>
          <w:rFonts w:ascii="Poppins" w:hAnsi="Poppins" w:cs="Poppins"/>
          <w:b/>
          <w:bCs/>
          <w:sz w:val="28"/>
          <w:szCs w:val="28"/>
        </w:rPr>
        <w:t>Safeguarding Statement</w:t>
      </w:r>
    </w:p>
    <w:p w14:paraId="7DDF2B08" w14:textId="77777777" w:rsidR="00B26671" w:rsidRPr="00B26671" w:rsidRDefault="00B26671" w:rsidP="00B26671">
      <w:pPr>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 xml:space="preserve">At the Pennine Trust, the welfare of children is paramount and all schools are committed to safeguarding and promoting the welfare of children and young people. We expect all staff and volunteers to share this commitment. </w:t>
      </w:r>
    </w:p>
    <w:p w14:paraId="7582BDE0" w14:textId="77777777" w:rsidR="00B26671" w:rsidRPr="00B26671" w:rsidRDefault="00B26671" w:rsidP="00381837">
      <w:pPr>
        <w:spacing w:after="0"/>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 xml:space="preserve"> </w:t>
      </w:r>
    </w:p>
    <w:p w14:paraId="33BB30D6" w14:textId="77777777" w:rsidR="00B26671" w:rsidRPr="00B26671" w:rsidRDefault="00B26671" w:rsidP="00B26671">
      <w:pPr>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All staff will be expected to take responsibility to safeguard and promote the welfare of children and young people. Staff are responsible for their own actions and behaviour and should avoid any conduct which would lead any reasonable person to question their motivation and intentions. Staff should work, and be seen to work, in an open and transparent way.</w:t>
      </w:r>
    </w:p>
    <w:p w14:paraId="2F4D6253" w14:textId="77777777" w:rsidR="00B26671" w:rsidRPr="00B26671" w:rsidRDefault="00B26671" w:rsidP="00381837">
      <w:pPr>
        <w:spacing w:after="0"/>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 xml:space="preserve"> </w:t>
      </w:r>
    </w:p>
    <w:p w14:paraId="46C1E929" w14:textId="77777777" w:rsidR="00B26671" w:rsidRPr="00B26671" w:rsidRDefault="00B26671" w:rsidP="00B26671">
      <w:pPr>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practical guidance for safe working practice will provide information about which behaviours constitute safe practice and which behaviours should be avoided.</w:t>
      </w:r>
    </w:p>
    <w:p w14:paraId="181AB006" w14:textId="77777777" w:rsidR="00B26671" w:rsidRPr="00B26671" w:rsidRDefault="00B26671" w:rsidP="00381837">
      <w:pPr>
        <w:spacing w:after="0"/>
        <w:rPr>
          <w:rFonts w:ascii="Poppins" w:eastAsia="Times New Roman" w:hAnsi="Poppins" w:cs="Poppins"/>
          <w:color w:val="2B2A2A"/>
          <w:kern w:val="0"/>
          <w:lang w:eastAsia="en-GB"/>
          <w14:ligatures w14:val="none"/>
        </w:rPr>
      </w:pPr>
      <w:r w:rsidRPr="00B26671">
        <w:rPr>
          <w:rFonts w:ascii="Poppins" w:eastAsia="Times New Roman" w:hAnsi="Poppins" w:cs="Poppins"/>
          <w:color w:val="2B2A2A"/>
          <w:kern w:val="0"/>
          <w:lang w:eastAsia="en-GB"/>
          <w14:ligatures w14:val="none"/>
        </w:rPr>
        <w:t xml:space="preserve"> </w:t>
      </w:r>
    </w:p>
    <w:p w14:paraId="4F7E29D6" w14:textId="77777777" w:rsidR="00381837" w:rsidRDefault="00B26671" w:rsidP="00B26671">
      <w:pPr>
        <w:rPr>
          <w:rFonts w:ascii="Poppins" w:eastAsia="Times New Roman" w:hAnsi="Poppins" w:cs="Poppins"/>
          <w:color w:val="2B2A2A"/>
          <w:kern w:val="0"/>
          <w:lang w:eastAsia="en-GB"/>
          <w14:ligatures w14:val="none"/>
        </w:rPr>
        <w:sectPr w:rsidR="00381837">
          <w:headerReference w:type="default" r:id="rId22"/>
          <w:pgSz w:w="11906" w:h="16838"/>
          <w:pgMar w:top="1440" w:right="1440" w:bottom="1440" w:left="1440" w:header="708" w:footer="708" w:gutter="0"/>
          <w:cols w:space="708"/>
          <w:docGrid w:linePitch="360"/>
        </w:sectPr>
      </w:pPr>
      <w:r w:rsidRPr="00B26671">
        <w:rPr>
          <w:rFonts w:ascii="Poppins" w:eastAsia="Times New Roman" w:hAnsi="Poppins" w:cs="Poppins"/>
          <w:color w:val="2B2A2A"/>
          <w:kern w:val="0"/>
          <w:lang w:eastAsia="en-GB"/>
          <w14:ligatures w14:val="none"/>
        </w:rPr>
        <w:t>All post holders are subject to an enhanced DBS check.  Our policy and practice are in line with the current Department for Education’s ‘Keeping Children Safe in Education’ statutory guidance.</w:t>
      </w:r>
    </w:p>
    <w:p w14:paraId="40263DD5" w14:textId="77777777" w:rsidR="002D2C9C" w:rsidRDefault="002D2C9C" w:rsidP="00B26671">
      <w:pPr>
        <w:rPr>
          <w:rFonts w:ascii="Poppins" w:hAnsi="Poppins" w:cs="Poppins"/>
          <w:b/>
          <w:bCs/>
        </w:rPr>
      </w:pPr>
    </w:p>
    <w:p w14:paraId="2A023F1C" w14:textId="114DF73E" w:rsidR="00381837" w:rsidRDefault="00381837" w:rsidP="00B26671">
      <w:pPr>
        <w:rPr>
          <w:rFonts w:ascii="Poppins" w:hAnsi="Poppins" w:cs="Poppins"/>
          <w:b/>
          <w:bCs/>
          <w:sz w:val="28"/>
          <w:szCs w:val="28"/>
        </w:rPr>
      </w:pPr>
      <w:r w:rsidRPr="002D2C9C">
        <w:rPr>
          <w:rFonts w:ascii="Poppins" w:hAnsi="Poppins" w:cs="Poppins"/>
          <w:b/>
          <w:bCs/>
          <w:sz w:val="28"/>
          <w:szCs w:val="28"/>
        </w:rPr>
        <w:t xml:space="preserve">Advert </w:t>
      </w:r>
      <w:r w:rsidR="002D2C9C" w:rsidRPr="002D2C9C">
        <w:rPr>
          <w:rFonts w:ascii="Poppins" w:hAnsi="Poppins" w:cs="Poppins"/>
          <w:b/>
          <w:bCs/>
          <w:sz w:val="28"/>
          <w:szCs w:val="28"/>
        </w:rPr>
        <w:t>– Operations Manager</w:t>
      </w:r>
    </w:p>
    <w:p w14:paraId="332F2C34" w14:textId="77777777" w:rsidR="002D2C9C" w:rsidRPr="002D2C9C" w:rsidRDefault="002D2C9C" w:rsidP="002D2C9C">
      <w:pPr>
        <w:spacing w:line="240" w:lineRule="auto"/>
        <w:rPr>
          <w:rFonts w:ascii="Poppins" w:hAnsi="Poppins" w:cs="Poppins"/>
          <w:b/>
          <w:bCs/>
          <w:sz w:val="28"/>
          <w:szCs w:val="28"/>
        </w:rPr>
      </w:pPr>
    </w:p>
    <w:p w14:paraId="53EE1B91" w14:textId="5DD38A46" w:rsidR="0004107C" w:rsidRDefault="002D2C9C" w:rsidP="002D2C9C">
      <w:pPr>
        <w:spacing w:after="0"/>
        <w:rPr>
          <w:rFonts w:ascii="Poppins" w:hAnsi="Poppins" w:cs="Poppins"/>
          <w:b/>
          <w:bCs/>
          <w:lang w:val="en-US"/>
        </w:rPr>
      </w:pPr>
      <w:bookmarkStart w:id="1" w:name="_Hlk193203642"/>
      <w:r w:rsidRPr="002D2C9C">
        <w:rPr>
          <w:rFonts w:ascii="Poppins" w:hAnsi="Poppins" w:cs="Poppins"/>
          <w:b/>
          <w:bCs/>
          <w:lang w:val="en-US"/>
        </w:rPr>
        <w:t>Salary Range:</w:t>
      </w:r>
      <w:r w:rsidRPr="002D2C9C">
        <w:rPr>
          <w:rFonts w:ascii="Poppins" w:hAnsi="Poppins" w:cs="Poppins"/>
          <w:b/>
          <w:bCs/>
          <w:lang w:val="en-US"/>
        </w:rPr>
        <w:tab/>
        <w:t xml:space="preserve">Grade 7 SCP 19 – 25 </w:t>
      </w:r>
      <w:r w:rsidR="00DA1DBF">
        <w:rPr>
          <w:rFonts w:ascii="Poppins" w:hAnsi="Poppins" w:cs="Poppins"/>
          <w:b/>
          <w:bCs/>
          <w:lang w:val="en-US"/>
        </w:rPr>
        <w:t xml:space="preserve">(£31,067 - £35,235) </w:t>
      </w:r>
    </w:p>
    <w:p w14:paraId="1F5540EF" w14:textId="176C888F" w:rsidR="00DA1DBF" w:rsidRDefault="002D2C9C" w:rsidP="0004107C">
      <w:pPr>
        <w:spacing w:after="0"/>
        <w:ind w:left="1440" w:firstLine="720"/>
        <w:rPr>
          <w:rFonts w:ascii="Poppins" w:hAnsi="Poppins" w:cs="Poppins"/>
          <w:b/>
          <w:bCs/>
          <w:lang w:val="en-US"/>
        </w:rPr>
      </w:pPr>
      <w:r w:rsidRPr="002D2C9C">
        <w:rPr>
          <w:rFonts w:ascii="Poppins" w:hAnsi="Poppins" w:cs="Poppins"/>
          <w:b/>
          <w:bCs/>
          <w:lang w:val="en-US"/>
        </w:rPr>
        <w:t>Pro</w:t>
      </w:r>
      <w:r w:rsidR="00DA1DBF">
        <w:rPr>
          <w:rFonts w:ascii="Poppins" w:hAnsi="Poppins" w:cs="Poppins"/>
          <w:b/>
          <w:bCs/>
          <w:lang w:val="en-US"/>
        </w:rPr>
        <w:t>-</w:t>
      </w:r>
      <w:r w:rsidRPr="002D2C9C">
        <w:rPr>
          <w:rFonts w:ascii="Poppins" w:hAnsi="Poppins" w:cs="Poppins"/>
          <w:b/>
          <w:bCs/>
          <w:lang w:val="en-US"/>
        </w:rPr>
        <w:t xml:space="preserve">rata salary range </w:t>
      </w:r>
      <w:r w:rsidR="0004107C">
        <w:rPr>
          <w:rFonts w:ascii="Poppins" w:hAnsi="Poppins" w:cs="Poppins"/>
          <w:b/>
          <w:bCs/>
          <w:lang w:val="en-US"/>
        </w:rPr>
        <w:t>(</w:t>
      </w:r>
      <w:r w:rsidRPr="002D2C9C">
        <w:rPr>
          <w:rFonts w:ascii="Poppins" w:hAnsi="Poppins" w:cs="Poppins"/>
          <w:b/>
          <w:bCs/>
          <w:lang w:val="en-US"/>
        </w:rPr>
        <w:t>£2</w:t>
      </w:r>
      <w:r w:rsidR="00DA1DBF">
        <w:rPr>
          <w:rFonts w:ascii="Poppins" w:hAnsi="Poppins" w:cs="Poppins"/>
          <w:b/>
          <w:bCs/>
          <w:lang w:val="en-US"/>
        </w:rPr>
        <w:t>8</w:t>
      </w:r>
      <w:r w:rsidRPr="002D2C9C">
        <w:rPr>
          <w:rFonts w:ascii="Poppins" w:hAnsi="Poppins" w:cs="Poppins"/>
          <w:b/>
          <w:bCs/>
          <w:lang w:val="en-US"/>
        </w:rPr>
        <w:t>,</w:t>
      </w:r>
      <w:r w:rsidR="00DA1DBF">
        <w:rPr>
          <w:rFonts w:ascii="Poppins" w:hAnsi="Poppins" w:cs="Poppins"/>
          <w:b/>
          <w:bCs/>
          <w:lang w:val="en-US"/>
        </w:rPr>
        <w:t>342</w:t>
      </w:r>
      <w:r w:rsidRPr="002D2C9C">
        <w:rPr>
          <w:rFonts w:ascii="Poppins" w:hAnsi="Poppins" w:cs="Poppins"/>
          <w:b/>
          <w:bCs/>
          <w:lang w:val="en-US"/>
        </w:rPr>
        <w:t xml:space="preserve"> - £</w:t>
      </w:r>
      <w:r w:rsidR="00DA1DBF">
        <w:rPr>
          <w:rFonts w:ascii="Poppins" w:hAnsi="Poppins" w:cs="Poppins"/>
          <w:b/>
          <w:bCs/>
          <w:lang w:val="en-US"/>
        </w:rPr>
        <w:t>32,145</w:t>
      </w:r>
      <w:r w:rsidRPr="002D2C9C">
        <w:rPr>
          <w:rFonts w:ascii="Poppins" w:hAnsi="Poppins" w:cs="Poppins"/>
          <w:b/>
          <w:bCs/>
          <w:lang w:val="en-US"/>
        </w:rPr>
        <w:t xml:space="preserve">) </w:t>
      </w:r>
    </w:p>
    <w:bookmarkEnd w:id="1"/>
    <w:p w14:paraId="7D91C8CA" w14:textId="37223028" w:rsidR="002D2C9C" w:rsidRPr="002D2C9C" w:rsidRDefault="002D2C9C" w:rsidP="002D2C9C">
      <w:pPr>
        <w:spacing w:after="0"/>
        <w:rPr>
          <w:rFonts w:ascii="Poppins" w:hAnsi="Poppins" w:cs="Poppins"/>
          <w:b/>
          <w:bCs/>
          <w:lang w:val="en-US"/>
        </w:rPr>
      </w:pPr>
      <w:r w:rsidRPr="002D2C9C">
        <w:rPr>
          <w:rFonts w:ascii="Poppins" w:hAnsi="Poppins" w:cs="Poppins"/>
          <w:b/>
          <w:bCs/>
          <w:lang w:val="en-US"/>
        </w:rPr>
        <w:t>Contract Type:</w:t>
      </w:r>
      <w:r w:rsidR="00DA1DBF">
        <w:rPr>
          <w:rFonts w:ascii="Poppins" w:hAnsi="Poppins" w:cs="Poppins"/>
          <w:b/>
          <w:bCs/>
          <w:lang w:val="en-US"/>
        </w:rPr>
        <w:t xml:space="preserve">          </w:t>
      </w:r>
      <w:r>
        <w:rPr>
          <w:rFonts w:ascii="Poppins" w:hAnsi="Poppins" w:cs="Poppins"/>
          <w:b/>
          <w:bCs/>
          <w:lang w:val="en-US"/>
        </w:rPr>
        <w:t xml:space="preserve">Full-time (37 </w:t>
      </w:r>
      <w:proofErr w:type="spellStart"/>
      <w:r>
        <w:rPr>
          <w:rFonts w:ascii="Poppins" w:hAnsi="Poppins" w:cs="Poppins"/>
          <w:b/>
          <w:bCs/>
          <w:lang w:val="en-US"/>
        </w:rPr>
        <w:t>hpw</w:t>
      </w:r>
      <w:proofErr w:type="spellEnd"/>
      <w:r>
        <w:rPr>
          <w:rFonts w:ascii="Poppins" w:hAnsi="Poppins" w:cs="Poppins"/>
          <w:b/>
          <w:bCs/>
          <w:lang w:val="en-US"/>
        </w:rPr>
        <w:t>) – T</w:t>
      </w:r>
      <w:r w:rsidRPr="002D2C9C">
        <w:rPr>
          <w:rFonts w:ascii="Poppins" w:hAnsi="Poppins" w:cs="Poppins"/>
          <w:b/>
          <w:bCs/>
          <w:lang w:val="en-US"/>
        </w:rPr>
        <w:t>erm</w:t>
      </w:r>
      <w:r>
        <w:rPr>
          <w:rFonts w:ascii="Poppins" w:hAnsi="Poppins" w:cs="Poppins"/>
          <w:b/>
          <w:bCs/>
          <w:lang w:val="en-US"/>
        </w:rPr>
        <w:t>-t</w:t>
      </w:r>
      <w:r w:rsidRPr="002D2C9C">
        <w:rPr>
          <w:rFonts w:ascii="Poppins" w:hAnsi="Poppins" w:cs="Poppins"/>
          <w:b/>
          <w:bCs/>
          <w:lang w:val="en-US"/>
        </w:rPr>
        <w:t>ime plus 3 weeks</w:t>
      </w:r>
    </w:p>
    <w:p w14:paraId="5CD0D84E" w14:textId="77777777" w:rsidR="002D2C9C" w:rsidRPr="002D2C9C" w:rsidRDefault="002D2C9C" w:rsidP="002D2C9C">
      <w:pPr>
        <w:spacing w:after="0"/>
        <w:rPr>
          <w:rFonts w:ascii="Poppins" w:hAnsi="Poppins" w:cs="Poppins"/>
          <w:b/>
          <w:bCs/>
          <w:lang w:val="en-US"/>
        </w:rPr>
      </w:pPr>
      <w:r w:rsidRPr="002D2C9C">
        <w:rPr>
          <w:rFonts w:ascii="Poppins" w:hAnsi="Poppins" w:cs="Poppins"/>
          <w:b/>
          <w:bCs/>
          <w:lang w:val="en-US"/>
        </w:rPr>
        <w:t>Contract Term:</w:t>
      </w:r>
      <w:r w:rsidRPr="002D2C9C">
        <w:rPr>
          <w:rFonts w:ascii="Poppins" w:hAnsi="Poppins" w:cs="Poppins"/>
          <w:b/>
          <w:bCs/>
          <w:lang w:val="en-US"/>
        </w:rPr>
        <w:tab/>
        <w:t>Permanent</w:t>
      </w:r>
    </w:p>
    <w:p w14:paraId="53DEA23C" w14:textId="456AB2FF" w:rsidR="002D2C9C" w:rsidRDefault="002D2C9C" w:rsidP="002D2C9C">
      <w:pPr>
        <w:spacing w:after="0"/>
        <w:rPr>
          <w:rFonts w:ascii="Poppins" w:hAnsi="Poppins" w:cs="Poppins"/>
          <w:b/>
          <w:bCs/>
          <w:lang w:val="en-US"/>
        </w:rPr>
      </w:pPr>
      <w:r w:rsidRPr="002D2C9C">
        <w:rPr>
          <w:rFonts w:ascii="Poppins" w:hAnsi="Poppins" w:cs="Poppins"/>
          <w:b/>
          <w:bCs/>
          <w:lang w:val="en-US"/>
        </w:rPr>
        <w:t>Start Date</w:t>
      </w:r>
      <w:proofErr w:type="gramStart"/>
      <w:r w:rsidRPr="002D2C9C">
        <w:rPr>
          <w:rFonts w:ascii="Poppins" w:hAnsi="Poppins" w:cs="Poppins"/>
          <w:b/>
          <w:bCs/>
          <w:lang w:val="en-US"/>
        </w:rPr>
        <w:t>:</w:t>
      </w:r>
      <w:r w:rsidRPr="002D2C9C">
        <w:rPr>
          <w:rFonts w:ascii="Poppins" w:hAnsi="Poppins" w:cs="Poppins"/>
          <w:b/>
          <w:bCs/>
          <w:lang w:val="en-US"/>
        </w:rPr>
        <w:tab/>
      </w:r>
      <w:r>
        <w:rPr>
          <w:rFonts w:ascii="Poppins" w:hAnsi="Poppins" w:cs="Poppins"/>
          <w:b/>
          <w:bCs/>
          <w:lang w:val="en-US"/>
        </w:rPr>
        <w:tab/>
      </w:r>
      <w:r w:rsidR="00DA1DBF">
        <w:rPr>
          <w:rFonts w:ascii="Poppins" w:hAnsi="Poppins" w:cs="Poppins"/>
          <w:b/>
          <w:bCs/>
          <w:lang w:val="en-US"/>
        </w:rPr>
        <w:t>May</w:t>
      </w:r>
      <w:proofErr w:type="gramEnd"/>
      <w:r w:rsidR="00DA1DBF">
        <w:rPr>
          <w:rFonts w:ascii="Poppins" w:hAnsi="Poppins" w:cs="Poppins"/>
          <w:b/>
          <w:bCs/>
          <w:lang w:val="en-US"/>
        </w:rPr>
        <w:t xml:space="preserve"> 2025</w:t>
      </w:r>
    </w:p>
    <w:p w14:paraId="0E45D04D" w14:textId="11092B4A" w:rsidR="00381837" w:rsidRDefault="002D2C9C" w:rsidP="002D2C9C">
      <w:pPr>
        <w:spacing w:after="0"/>
        <w:rPr>
          <w:rFonts w:ascii="Poppins" w:hAnsi="Poppins" w:cs="Poppins"/>
          <w:b/>
          <w:bCs/>
          <w:lang w:val="en-US"/>
        </w:rPr>
      </w:pPr>
      <w:r w:rsidRPr="002D2C9C">
        <w:rPr>
          <w:rFonts w:ascii="Poppins" w:hAnsi="Poppins" w:cs="Poppins"/>
          <w:b/>
          <w:bCs/>
          <w:lang w:val="en-US"/>
        </w:rPr>
        <w:t>Closing Date:</w:t>
      </w:r>
      <w:r w:rsidRPr="002D2C9C">
        <w:rPr>
          <w:rFonts w:ascii="Poppins" w:hAnsi="Poppins" w:cs="Poppins"/>
          <w:b/>
          <w:bCs/>
          <w:lang w:val="en-US"/>
        </w:rPr>
        <w:tab/>
        <w:t xml:space="preserve">Noon on </w:t>
      </w:r>
      <w:r w:rsidR="00552E65">
        <w:rPr>
          <w:rFonts w:ascii="Poppins" w:hAnsi="Poppins" w:cs="Poppins"/>
          <w:b/>
          <w:bCs/>
          <w:lang w:val="en-US"/>
        </w:rPr>
        <w:t xml:space="preserve">Thursday </w:t>
      </w:r>
      <w:r w:rsidR="00DA1DBF">
        <w:rPr>
          <w:rFonts w:ascii="Poppins" w:hAnsi="Poppins" w:cs="Poppins"/>
          <w:b/>
          <w:bCs/>
          <w:lang w:val="en-US"/>
        </w:rPr>
        <w:t>4</w:t>
      </w:r>
      <w:r w:rsidRPr="002D2C9C">
        <w:rPr>
          <w:rFonts w:ascii="Poppins" w:hAnsi="Poppins" w:cs="Poppins"/>
          <w:b/>
          <w:bCs/>
          <w:vertAlign w:val="superscript"/>
          <w:lang w:val="en-US"/>
        </w:rPr>
        <w:t>th</w:t>
      </w:r>
      <w:r>
        <w:rPr>
          <w:rFonts w:ascii="Poppins" w:hAnsi="Poppins" w:cs="Poppins"/>
          <w:b/>
          <w:bCs/>
          <w:lang w:val="en-US"/>
        </w:rPr>
        <w:t xml:space="preserve"> </w:t>
      </w:r>
      <w:r w:rsidR="00DA1DBF">
        <w:rPr>
          <w:rFonts w:ascii="Poppins" w:hAnsi="Poppins" w:cs="Poppins"/>
          <w:b/>
          <w:bCs/>
          <w:lang w:val="en-US"/>
        </w:rPr>
        <w:t>April</w:t>
      </w:r>
      <w:r w:rsidR="00552E65">
        <w:rPr>
          <w:rFonts w:ascii="Poppins" w:hAnsi="Poppins" w:cs="Poppins"/>
          <w:b/>
          <w:bCs/>
          <w:lang w:val="en-US"/>
        </w:rPr>
        <w:t xml:space="preserve"> </w:t>
      </w:r>
      <w:r>
        <w:rPr>
          <w:rFonts w:ascii="Poppins" w:hAnsi="Poppins" w:cs="Poppins"/>
          <w:b/>
          <w:bCs/>
          <w:lang w:val="en-US"/>
        </w:rPr>
        <w:t>202</w:t>
      </w:r>
      <w:r w:rsidR="00DA1DBF">
        <w:rPr>
          <w:rFonts w:ascii="Poppins" w:hAnsi="Poppins" w:cs="Poppins"/>
          <w:b/>
          <w:bCs/>
          <w:lang w:val="en-US"/>
        </w:rPr>
        <w:t>5</w:t>
      </w:r>
    </w:p>
    <w:p w14:paraId="73DD3A76" w14:textId="77777777" w:rsidR="002D2C9C" w:rsidRPr="002D2C9C" w:rsidRDefault="002D2C9C" w:rsidP="002D2C9C">
      <w:pPr>
        <w:spacing w:after="0"/>
        <w:rPr>
          <w:rFonts w:ascii="Poppins" w:hAnsi="Poppins" w:cs="Poppins"/>
          <w:b/>
          <w:bCs/>
        </w:rPr>
      </w:pPr>
    </w:p>
    <w:p w14:paraId="125D04E5" w14:textId="1C9BE678" w:rsidR="002D2C9C" w:rsidRDefault="002D2C9C" w:rsidP="00D91300">
      <w:pPr>
        <w:spacing w:after="0"/>
        <w:jc w:val="both"/>
        <w:rPr>
          <w:rFonts w:ascii="Poppins" w:hAnsi="Poppins" w:cs="Poppins"/>
          <w:lang w:val="en-US"/>
        </w:rPr>
      </w:pPr>
      <w:r w:rsidRPr="002D2C9C">
        <w:rPr>
          <w:rFonts w:ascii="Poppins" w:hAnsi="Poppins" w:cs="Poppins"/>
          <w:lang w:val="en-US"/>
        </w:rPr>
        <w:t>We are seeking to appoint an enthusiastic and experienced Operations Manager to lead and manage the administration and operation</w:t>
      </w:r>
      <w:r w:rsidR="00DA1DBF">
        <w:rPr>
          <w:rFonts w:ascii="Poppins" w:hAnsi="Poppins" w:cs="Poppins"/>
          <w:lang w:val="en-US"/>
        </w:rPr>
        <w:t>al functions</w:t>
      </w:r>
      <w:r w:rsidRPr="002D2C9C">
        <w:rPr>
          <w:rFonts w:ascii="Poppins" w:hAnsi="Poppins" w:cs="Poppins"/>
          <w:lang w:val="en-US"/>
        </w:rPr>
        <w:t xml:space="preserve"> of the school. The post is suited to a candidate with experience of working in a very busy office environment with the ability to work well</w:t>
      </w:r>
      <w:r>
        <w:rPr>
          <w:rFonts w:ascii="Poppins" w:hAnsi="Poppins" w:cs="Poppins"/>
          <w:lang w:val="en-US"/>
        </w:rPr>
        <w:t xml:space="preserve"> </w:t>
      </w:r>
      <w:r w:rsidRPr="002D2C9C">
        <w:rPr>
          <w:rFonts w:ascii="Poppins" w:hAnsi="Poppins" w:cs="Poppins"/>
          <w:lang w:val="en-US"/>
        </w:rPr>
        <w:t xml:space="preserve">and adapt under pressure. It is essential that the person for this role is highly </w:t>
      </w:r>
      <w:proofErr w:type="spellStart"/>
      <w:r w:rsidRPr="002D2C9C">
        <w:rPr>
          <w:rFonts w:ascii="Poppins" w:hAnsi="Poppins" w:cs="Poppins"/>
          <w:lang w:val="en-US"/>
        </w:rPr>
        <w:t>organised</w:t>
      </w:r>
      <w:proofErr w:type="spellEnd"/>
      <w:r w:rsidRPr="002D2C9C">
        <w:rPr>
          <w:rFonts w:ascii="Poppins" w:hAnsi="Poppins" w:cs="Poppins"/>
          <w:lang w:val="en-US"/>
        </w:rPr>
        <w:t xml:space="preserve">, </w:t>
      </w:r>
      <w:proofErr w:type="gramStart"/>
      <w:r w:rsidRPr="002D2C9C">
        <w:rPr>
          <w:rFonts w:ascii="Poppins" w:hAnsi="Poppins" w:cs="Poppins"/>
          <w:lang w:val="en-US"/>
        </w:rPr>
        <w:t>has the ability to</w:t>
      </w:r>
      <w:proofErr w:type="gramEnd"/>
      <w:r w:rsidRPr="002D2C9C">
        <w:rPr>
          <w:rFonts w:ascii="Poppins" w:hAnsi="Poppins" w:cs="Poppins"/>
          <w:lang w:val="en-US"/>
        </w:rPr>
        <w:t xml:space="preserve"> work on their own initiative, is self</w:t>
      </w:r>
      <w:r w:rsidR="00DA1DBF">
        <w:rPr>
          <w:rFonts w:ascii="Poppins" w:hAnsi="Poppins" w:cs="Poppins"/>
          <w:lang w:val="en-US"/>
        </w:rPr>
        <w:t>-</w:t>
      </w:r>
      <w:r w:rsidRPr="002D2C9C">
        <w:rPr>
          <w:rFonts w:ascii="Poppins" w:hAnsi="Poppins" w:cs="Poppins"/>
          <w:lang w:val="en-US"/>
        </w:rPr>
        <w:t>motivated with excellent interpersonal skills and ha</w:t>
      </w:r>
      <w:r w:rsidR="00C408EF">
        <w:rPr>
          <w:rFonts w:ascii="Poppins" w:hAnsi="Poppins" w:cs="Poppins"/>
          <w:lang w:val="en-US"/>
        </w:rPr>
        <w:t>s</w:t>
      </w:r>
      <w:r w:rsidRPr="002D2C9C">
        <w:rPr>
          <w:rFonts w:ascii="Poppins" w:hAnsi="Poppins" w:cs="Poppins"/>
          <w:lang w:val="en-US"/>
        </w:rPr>
        <w:t xml:space="preserve"> the ability to build effective working relationships at all levels. It is essential for the individual to have a positive and proactive approach to managing change.</w:t>
      </w:r>
    </w:p>
    <w:p w14:paraId="3DA15075" w14:textId="77777777" w:rsidR="002D2C9C" w:rsidRPr="002D2C9C" w:rsidRDefault="002D2C9C" w:rsidP="002D2C9C">
      <w:pPr>
        <w:spacing w:after="0"/>
        <w:rPr>
          <w:rFonts w:ascii="Poppins" w:hAnsi="Poppins" w:cs="Poppins"/>
          <w:lang w:val="en-US"/>
        </w:rPr>
      </w:pPr>
    </w:p>
    <w:p w14:paraId="1168AEA5" w14:textId="33A3F7CD" w:rsidR="00381837" w:rsidRPr="002D2C9C" w:rsidRDefault="00381837" w:rsidP="00381837">
      <w:pPr>
        <w:spacing w:after="0"/>
        <w:rPr>
          <w:rFonts w:ascii="Poppins" w:hAnsi="Poppins" w:cs="Poppins"/>
          <w:b/>
          <w:bCs/>
        </w:rPr>
      </w:pPr>
      <w:r w:rsidRPr="002D2C9C">
        <w:rPr>
          <w:rFonts w:ascii="Poppins" w:hAnsi="Poppins" w:cs="Poppins"/>
          <w:b/>
          <w:bCs/>
        </w:rPr>
        <w:t xml:space="preserve">Why choose </w:t>
      </w:r>
      <w:r w:rsidR="00153698" w:rsidRPr="002D2C9C">
        <w:rPr>
          <w:rFonts w:ascii="Poppins" w:hAnsi="Poppins" w:cs="Poppins"/>
          <w:b/>
          <w:bCs/>
        </w:rPr>
        <w:t>Lord Street</w:t>
      </w:r>
      <w:r w:rsidRPr="002D2C9C">
        <w:rPr>
          <w:rFonts w:ascii="Poppins" w:hAnsi="Poppins" w:cs="Poppins"/>
          <w:b/>
          <w:bCs/>
        </w:rPr>
        <w:t xml:space="preserve"> Primary School?</w:t>
      </w:r>
    </w:p>
    <w:p w14:paraId="6EE9B901" w14:textId="77777777" w:rsidR="00F6649C" w:rsidRPr="002D2C9C" w:rsidRDefault="00F6649C" w:rsidP="00F6649C">
      <w:pPr>
        <w:pStyle w:val="ListParagraph"/>
        <w:numPr>
          <w:ilvl w:val="0"/>
          <w:numId w:val="1"/>
        </w:numPr>
        <w:spacing w:after="0"/>
        <w:rPr>
          <w:rFonts w:ascii="Poppins" w:hAnsi="Poppins" w:cs="Poppins"/>
        </w:rPr>
      </w:pPr>
      <w:r w:rsidRPr="002D2C9C">
        <w:rPr>
          <w:rFonts w:ascii="Poppins" w:hAnsi="Poppins" w:cs="Poppins"/>
        </w:rPr>
        <w:t>An ambitious, happy and vibrant place to work with a family of supporting colleagues who are committed to promoting a warm and friendly atmosphere.</w:t>
      </w:r>
    </w:p>
    <w:p w14:paraId="176B5713" w14:textId="23E548FC" w:rsidR="00F6649C" w:rsidRPr="002D2C9C" w:rsidRDefault="00F6649C" w:rsidP="00F6649C">
      <w:pPr>
        <w:pStyle w:val="ListParagraph"/>
        <w:numPr>
          <w:ilvl w:val="0"/>
          <w:numId w:val="1"/>
        </w:numPr>
        <w:spacing w:after="0"/>
        <w:rPr>
          <w:rFonts w:ascii="Poppins" w:hAnsi="Poppins" w:cs="Poppins"/>
        </w:rPr>
      </w:pPr>
      <w:r w:rsidRPr="002D2C9C">
        <w:rPr>
          <w:rFonts w:ascii="Poppins" w:hAnsi="Poppins" w:cs="Poppins"/>
        </w:rPr>
        <w:t>A strong team of staff who work together with a common goal</w:t>
      </w:r>
      <w:r w:rsidR="00C408EF">
        <w:rPr>
          <w:rFonts w:ascii="Poppins" w:hAnsi="Poppins" w:cs="Poppins"/>
        </w:rPr>
        <w:t>.</w:t>
      </w:r>
    </w:p>
    <w:p w14:paraId="0BF82330" w14:textId="77777777" w:rsidR="00F6649C" w:rsidRPr="002D2C9C" w:rsidRDefault="00F6649C" w:rsidP="00F6649C">
      <w:pPr>
        <w:pStyle w:val="ListParagraph"/>
        <w:numPr>
          <w:ilvl w:val="0"/>
          <w:numId w:val="1"/>
        </w:numPr>
        <w:spacing w:after="0"/>
        <w:rPr>
          <w:rFonts w:ascii="Poppins" w:hAnsi="Poppins" w:cs="Poppins"/>
          <w:bCs/>
        </w:rPr>
      </w:pPr>
      <w:r w:rsidRPr="002D2C9C">
        <w:rPr>
          <w:rFonts w:ascii="Poppins" w:hAnsi="Poppins" w:cs="Poppins"/>
          <w:bCs/>
        </w:rPr>
        <w:t xml:space="preserve">A supportive Central Trust Team who </w:t>
      </w:r>
      <w:proofErr w:type="gramStart"/>
      <w:r w:rsidRPr="002D2C9C">
        <w:rPr>
          <w:rFonts w:ascii="Poppins" w:hAnsi="Poppins" w:cs="Poppins"/>
          <w:bCs/>
        </w:rPr>
        <w:t>believe</w:t>
      </w:r>
      <w:proofErr w:type="gramEnd"/>
      <w:r w:rsidRPr="002D2C9C">
        <w:rPr>
          <w:rFonts w:ascii="Poppins" w:hAnsi="Poppins" w:cs="Poppins"/>
          <w:bCs/>
        </w:rPr>
        <w:t xml:space="preserve"> that through strong collaboration, all children within our trust will have better outcomes. </w:t>
      </w:r>
    </w:p>
    <w:p w14:paraId="496A8D27" w14:textId="77777777" w:rsidR="00F6649C" w:rsidRPr="002D2C9C" w:rsidRDefault="00F6649C" w:rsidP="00F6649C">
      <w:pPr>
        <w:pStyle w:val="ListParagraph"/>
        <w:numPr>
          <w:ilvl w:val="0"/>
          <w:numId w:val="1"/>
        </w:numPr>
        <w:spacing w:after="0"/>
        <w:rPr>
          <w:rFonts w:ascii="Poppins" w:hAnsi="Poppins" w:cs="Poppins"/>
          <w:bCs/>
        </w:rPr>
      </w:pPr>
      <w:r w:rsidRPr="002D2C9C">
        <w:rPr>
          <w:rFonts w:ascii="Poppins" w:hAnsi="Poppins" w:cs="Poppins"/>
          <w:bCs/>
        </w:rPr>
        <w:t xml:space="preserve">Excellent professional development opportunities. </w:t>
      </w:r>
    </w:p>
    <w:p w14:paraId="3539C95A" w14:textId="77777777" w:rsidR="00381837" w:rsidRPr="002D2C9C" w:rsidRDefault="00381837" w:rsidP="00381837">
      <w:pPr>
        <w:spacing w:after="0"/>
        <w:rPr>
          <w:rFonts w:ascii="Poppins" w:hAnsi="Poppins" w:cs="Poppins"/>
        </w:rPr>
      </w:pPr>
    </w:p>
    <w:p w14:paraId="0C4CD609" w14:textId="421BB8FF" w:rsidR="00381837" w:rsidRPr="002D2C9C" w:rsidRDefault="00381837" w:rsidP="00381837">
      <w:pPr>
        <w:spacing w:after="0"/>
        <w:rPr>
          <w:rFonts w:ascii="Poppins" w:hAnsi="Poppins" w:cs="Poppins"/>
          <w:b/>
          <w:bCs/>
        </w:rPr>
      </w:pPr>
      <w:r w:rsidRPr="002D2C9C">
        <w:rPr>
          <w:rFonts w:ascii="Poppins" w:hAnsi="Poppins" w:cs="Poppins"/>
          <w:b/>
          <w:bCs/>
        </w:rPr>
        <w:t>The Pennine Trust</w:t>
      </w:r>
    </w:p>
    <w:p w14:paraId="4AC71946" w14:textId="77777777" w:rsidR="00381837" w:rsidRPr="002D2C9C" w:rsidRDefault="00381837" w:rsidP="003C6E04">
      <w:pPr>
        <w:rPr>
          <w:rFonts w:ascii="Poppins" w:hAnsi="Poppins" w:cs="Poppins"/>
        </w:rPr>
      </w:pPr>
      <w:r w:rsidRPr="002D2C9C">
        <w:rPr>
          <w:rFonts w:ascii="Poppins" w:hAnsi="Poppins" w:cs="Poppins"/>
        </w:rPr>
        <w:t>The Pennine Trust is a vibrant, cross phase multi academy trust which was jointly established by three primary schools and one secondary school in 2018.   We are committed to high quality professional development and a strong commitment and approach to the development of people at all levels of the organisation.  Working at the Pennine Trust offers:</w:t>
      </w:r>
    </w:p>
    <w:p w14:paraId="53216344" w14:textId="77777777" w:rsidR="00381837" w:rsidRPr="002D2C9C" w:rsidRDefault="00381837" w:rsidP="00381837">
      <w:pPr>
        <w:spacing w:after="0"/>
        <w:rPr>
          <w:rFonts w:ascii="Poppins" w:hAnsi="Poppins" w:cs="Poppins"/>
        </w:rPr>
      </w:pPr>
      <w:r w:rsidRPr="002D2C9C">
        <w:rPr>
          <w:rFonts w:ascii="Poppins" w:hAnsi="Poppins" w:cs="Poppins"/>
        </w:rPr>
        <w:t>•</w:t>
      </w:r>
      <w:r w:rsidRPr="002D2C9C">
        <w:rPr>
          <w:rFonts w:ascii="Poppins" w:hAnsi="Poppins" w:cs="Poppins"/>
        </w:rPr>
        <w:tab/>
        <w:t xml:space="preserve">A strong culture driven by values </w:t>
      </w:r>
    </w:p>
    <w:p w14:paraId="42EA183F" w14:textId="73BDEBE1" w:rsidR="00381837" w:rsidRPr="002D2C9C" w:rsidRDefault="00381837" w:rsidP="002D2C9C">
      <w:pPr>
        <w:spacing w:after="0"/>
        <w:ind w:left="720" w:hanging="720"/>
        <w:rPr>
          <w:rFonts w:ascii="Poppins" w:hAnsi="Poppins" w:cs="Poppins"/>
        </w:rPr>
      </w:pPr>
      <w:r w:rsidRPr="002D2C9C">
        <w:rPr>
          <w:rFonts w:ascii="Poppins" w:hAnsi="Poppins" w:cs="Poppins"/>
        </w:rPr>
        <w:t>•</w:t>
      </w:r>
      <w:r w:rsidRPr="002D2C9C">
        <w:rPr>
          <w:rFonts w:ascii="Poppins" w:hAnsi="Poppins" w:cs="Poppins"/>
        </w:rPr>
        <w:tab/>
        <w:t>A supportive Central Trust Team who believe that through strong</w:t>
      </w:r>
      <w:r w:rsidR="002D2C9C">
        <w:rPr>
          <w:rFonts w:ascii="Poppins" w:hAnsi="Poppins" w:cs="Poppins"/>
        </w:rPr>
        <w:t xml:space="preserve"> </w:t>
      </w:r>
      <w:r w:rsidRPr="002D2C9C">
        <w:rPr>
          <w:rFonts w:ascii="Poppins" w:hAnsi="Poppins" w:cs="Poppins"/>
        </w:rPr>
        <w:t xml:space="preserve">collaboration, all children within our trust will have better outcomes. </w:t>
      </w:r>
    </w:p>
    <w:p w14:paraId="29B0FBFC" w14:textId="77777777" w:rsidR="00381837" w:rsidRPr="002D2C9C" w:rsidRDefault="00381837" w:rsidP="00381837">
      <w:pPr>
        <w:spacing w:after="0"/>
        <w:rPr>
          <w:rFonts w:ascii="Poppins" w:hAnsi="Poppins" w:cs="Poppins"/>
        </w:rPr>
      </w:pPr>
      <w:r w:rsidRPr="002D2C9C">
        <w:rPr>
          <w:rFonts w:ascii="Poppins" w:hAnsi="Poppins" w:cs="Poppins"/>
        </w:rPr>
        <w:t>•</w:t>
      </w:r>
      <w:r w:rsidRPr="002D2C9C">
        <w:rPr>
          <w:rFonts w:ascii="Poppins" w:hAnsi="Poppins" w:cs="Poppins"/>
        </w:rPr>
        <w:tab/>
        <w:t>High quality professional development opportunities</w:t>
      </w:r>
    </w:p>
    <w:p w14:paraId="05BFB6E3" w14:textId="77777777" w:rsidR="00381837" w:rsidRPr="002D2C9C" w:rsidRDefault="00381837" w:rsidP="00381837">
      <w:pPr>
        <w:spacing w:after="0"/>
        <w:rPr>
          <w:rFonts w:ascii="Poppins" w:hAnsi="Poppins" w:cs="Poppins"/>
        </w:rPr>
      </w:pPr>
      <w:r w:rsidRPr="002D2C9C">
        <w:rPr>
          <w:rFonts w:ascii="Poppins" w:hAnsi="Poppins" w:cs="Poppins"/>
        </w:rPr>
        <w:lastRenderedPageBreak/>
        <w:t>•</w:t>
      </w:r>
      <w:r w:rsidRPr="002D2C9C">
        <w:rPr>
          <w:rFonts w:ascii="Poppins" w:hAnsi="Poppins" w:cs="Poppins"/>
        </w:rPr>
        <w:tab/>
        <w:t>A commitment to providing every child with the best possible start in life</w:t>
      </w:r>
    </w:p>
    <w:p w14:paraId="26D7C8C1" w14:textId="77777777" w:rsidR="00381837" w:rsidRPr="002D2C9C" w:rsidRDefault="00381837" w:rsidP="00381837">
      <w:pPr>
        <w:spacing w:after="0"/>
        <w:rPr>
          <w:rFonts w:ascii="Poppins" w:hAnsi="Poppins" w:cs="Poppins"/>
        </w:rPr>
      </w:pPr>
      <w:r w:rsidRPr="002D2C9C">
        <w:rPr>
          <w:rFonts w:ascii="Poppins" w:hAnsi="Poppins" w:cs="Poppins"/>
        </w:rPr>
        <w:t>•</w:t>
      </w:r>
      <w:r w:rsidRPr="002D2C9C">
        <w:rPr>
          <w:rFonts w:ascii="Poppins" w:hAnsi="Poppins" w:cs="Poppins"/>
        </w:rPr>
        <w:tab/>
        <w:t>Exceptional curriculum and pedagogy in all our schools</w:t>
      </w:r>
    </w:p>
    <w:p w14:paraId="3F3D66FC" w14:textId="77777777" w:rsidR="00381837" w:rsidRPr="002D2C9C" w:rsidRDefault="00381837" w:rsidP="00381837">
      <w:pPr>
        <w:spacing w:after="0"/>
        <w:rPr>
          <w:rFonts w:ascii="Poppins" w:hAnsi="Poppins" w:cs="Poppins"/>
        </w:rPr>
      </w:pPr>
      <w:r w:rsidRPr="002D2C9C">
        <w:rPr>
          <w:rFonts w:ascii="Poppins" w:hAnsi="Poppins" w:cs="Poppins"/>
        </w:rPr>
        <w:t>•</w:t>
      </w:r>
      <w:r w:rsidRPr="002D2C9C">
        <w:rPr>
          <w:rFonts w:ascii="Poppins" w:hAnsi="Poppins" w:cs="Poppins"/>
        </w:rPr>
        <w:tab/>
        <w:t>High quality pastoral care and support</w:t>
      </w:r>
    </w:p>
    <w:p w14:paraId="31A4A757" w14:textId="77777777" w:rsidR="00381837" w:rsidRPr="002D2C9C" w:rsidRDefault="00381837" w:rsidP="00381837">
      <w:pPr>
        <w:spacing w:after="0"/>
        <w:rPr>
          <w:rFonts w:ascii="Poppins" w:hAnsi="Poppins" w:cs="Poppins"/>
        </w:rPr>
      </w:pPr>
    </w:p>
    <w:p w14:paraId="1463CA2E" w14:textId="77777777" w:rsidR="003C6E04" w:rsidRPr="002D2C9C" w:rsidRDefault="00381837" w:rsidP="00381837">
      <w:pPr>
        <w:spacing w:after="0"/>
        <w:rPr>
          <w:rFonts w:ascii="Poppins" w:hAnsi="Poppins" w:cs="Poppins"/>
        </w:rPr>
        <w:sectPr w:rsidR="003C6E04" w:rsidRPr="002D2C9C" w:rsidSect="003C6E04">
          <w:pgSz w:w="11906" w:h="16838"/>
          <w:pgMar w:top="1134" w:right="1440" w:bottom="1134" w:left="1440" w:header="709" w:footer="709" w:gutter="0"/>
          <w:cols w:space="708"/>
          <w:docGrid w:linePitch="360"/>
        </w:sectPr>
      </w:pPr>
      <w:r w:rsidRPr="002D2C9C">
        <w:rPr>
          <w:rFonts w:ascii="Poppins" w:hAnsi="Poppins" w:cs="Poppins"/>
        </w:rPr>
        <w:t>The right candidate will be totally aligned with our values, embrace our behaviours and play a full part in fulfilling our mission: Creating Opportunity, Inspiring Excellence, Shaping Tomorrow.</w:t>
      </w:r>
    </w:p>
    <w:p w14:paraId="4F413903" w14:textId="4CC8CF0F" w:rsidR="00381837" w:rsidRDefault="003C6E04" w:rsidP="002D2C9C">
      <w:pPr>
        <w:spacing w:after="0"/>
        <w:ind w:left="528" w:firstLine="720"/>
        <w:rPr>
          <w:rFonts w:ascii="Poppins" w:hAnsi="Poppins" w:cs="Poppins"/>
          <w:b/>
          <w:bCs/>
          <w:sz w:val="28"/>
          <w:szCs w:val="28"/>
        </w:rPr>
      </w:pPr>
      <w:r>
        <w:rPr>
          <w:rFonts w:ascii="Poppins" w:hAnsi="Poppins" w:cs="Poppins"/>
          <w:b/>
          <w:bCs/>
          <w:sz w:val="28"/>
          <w:szCs w:val="28"/>
        </w:rPr>
        <w:lastRenderedPageBreak/>
        <w:t xml:space="preserve">Job Description </w:t>
      </w:r>
    </w:p>
    <w:p w14:paraId="460A4681" w14:textId="092B32D1" w:rsidR="003C6E04" w:rsidRDefault="003C6E04" w:rsidP="00381837">
      <w:pPr>
        <w:spacing w:after="0"/>
        <w:rPr>
          <w:rFonts w:ascii="Poppins" w:hAnsi="Poppins" w:cs="Poppins"/>
          <w:b/>
          <w:bCs/>
        </w:rPr>
      </w:pPr>
    </w:p>
    <w:p w14:paraId="5B20D2BF" w14:textId="77777777" w:rsidR="002D2C9C" w:rsidRDefault="002D2C9C" w:rsidP="002D2C9C">
      <w:pPr>
        <w:pStyle w:val="Heading1"/>
        <w:spacing w:line="259" w:lineRule="auto"/>
        <w:ind w:left="1248" w:right="7014"/>
      </w:pPr>
      <w:r>
        <w:t>Operations</w:t>
      </w:r>
      <w:r>
        <w:rPr>
          <w:spacing w:val="-20"/>
        </w:rPr>
        <w:t xml:space="preserve"> </w:t>
      </w:r>
      <w:r>
        <w:t>Manager</w:t>
      </w:r>
    </w:p>
    <w:p w14:paraId="1541BDE9" w14:textId="77777777" w:rsidR="002D2C9C" w:rsidRDefault="002D2C9C" w:rsidP="002D2C9C">
      <w:pPr>
        <w:pStyle w:val="BodyText"/>
        <w:tabs>
          <w:tab w:val="left" w:pos="2688"/>
        </w:tabs>
        <w:spacing w:before="267"/>
        <w:ind w:left="1248" w:right="6913"/>
        <w:rPr>
          <w:rFonts w:ascii="Calibri"/>
        </w:rPr>
      </w:pPr>
      <w:r>
        <w:rPr>
          <w:rFonts w:ascii="Calibri"/>
          <w:spacing w:val="-2"/>
        </w:rPr>
        <w:t>Department:</w:t>
      </w:r>
      <w:r>
        <w:rPr>
          <w:rFonts w:ascii="Calibri"/>
        </w:rPr>
        <w:tab/>
        <w:t>Senior</w:t>
      </w:r>
      <w:r>
        <w:rPr>
          <w:rFonts w:ascii="Calibri"/>
          <w:spacing w:val="-13"/>
        </w:rPr>
        <w:t xml:space="preserve"> </w:t>
      </w:r>
      <w:r>
        <w:rPr>
          <w:rFonts w:ascii="Calibri"/>
        </w:rPr>
        <w:t>Leadership</w:t>
      </w:r>
      <w:r>
        <w:rPr>
          <w:rFonts w:ascii="Calibri"/>
          <w:spacing w:val="-12"/>
        </w:rPr>
        <w:t xml:space="preserve"> </w:t>
      </w:r>
      <w:r>
        <w:rPr>
          <w:rFonts w:ascii="Calibri"/>
        </w:rPr>
        <w:t>Team Reporting To:</w:t>
      </w:r>
      <w:r>
        <w:rPr>
          <w:rFonts w:ascii="Calibri"/>
        </w:rPr>
        <w:tab/>
      </w:r>
      <w:r>
        <w:rPr>
          <w:rFonts w:ascii="Calibri"/>
          <w:spacing w:val="-2"/>
        </w:rPr>
        <w:t>Headteacher</w:t>
      </w:r>
    </w:p>
    <w:p w14:paraId="161F42ED" w14:textId="2A8EDA38" w:rsidR="002D2C9C" w:rsidRDefault="002D2C9C" w:rsidP="002D2C9C">
      <w:pPr>
        <w:pStyle w:val="BodyText"/>
        <w:tabs>
          <w:tab w:val="left" w:pos="2688"/>
        </w:tabs>
        <w:spacing w:before="1"/>
        <w:ind w:left="1248"/>
        <w:rPr>
          <w:rFonts w:ascii="Calibri"/>
          <w:spacing w:val="-4"/>
        </w:rPr>
      </w:pPr>
      <w:r>
        <w:rPr>
          <w:rFonts w:ascii="Calibri"/>
          <w:spacing w:val="-2"/>
        </w:rPr>
        <w:t>Hours:</w:t>
      </w:r>
      <w:r>
        <w:rPr>
          <w:rFonts w:ascii="Calibri"/>
        </w:rPr>
        <w:tab/>
        <w:t>37</w:t>
      </w:r>
      <w:r>
        <w:rPr>
          <w:rFonts w:ascii="Calibri"/>
          <w:spacing w:val="-3"/>
        </w:rPr>
        <w:t xml:space="preserve"> </w:t>
      </w:r>
      <w:r>
        <w:rPr>
          <w:rFonts w:ascii="Calibri"/>
        </w:rPr>
        <w:t>hours</w:t>
      </w:r>
      <w:r>
        <w:rPr>
          <w:rFonts w:ascii="Calibri"/>
          <w:spacing w:val="-2"/>
        </w:rPr>
        <w:t xml:space="preserve"> </w:t>
      </w:r>
      <w:r>
        <w:rPr>
          <w:rFonts w:ascii="Calibri"/>
        </w:rPr>
        <w:t>per</w:t>
      </w:r>
      <w:r>
        <w:rPr>
          <w:rFonts w:ascii="Calibri"/>
          <w:spacing w:val="-5"/>
        </w:rPr>
        <w:t xml:space="preserve"> </w:t>
      </w:r>
      <w:r>
        <w:rPr>
          <w:rFonts w:ascii="Calibri"/>
        </w:rPr>
        <w:t>week</w:t>
      </w:r>
      <w:r>
        <w:rPr>
          <w:rFonts w:ascii="Calibri"/>
          <w:spacing w:val="-3"/>
        </w:rPr>
        <w:t xml:space="preserve"> </w:t>
      </w:r>
      <w:r w:rsidR="00695E3A">
        <w:rPr>
          <w:rFonts w:ascii="Calibri"/>
          <w:spacing w:val="-3"/>
        </w:rPr>
        <w:t>(</w:t>
      </w:r>
      <w:r>
        <w:rPr>
          <w:rFonts w:ascii="Calibri"/>
        </w:rPr>
        <w:t>term</w:t>
      </w:r>
      <w:r>
        <w:rPr>
          <w:rFonts w:ascii="Calibri"/>
          <w:spacing w:val="-4"/>
        </w:rPr>
        <w:t xml:space="preserve"> </w:t>
      </w:r>
      <w:r>
        <w:rPr>
          <w:rFonts w:ascii="Calibri"/>
        </w:rPr>
        <w:t>time</w:t>
      </w:r>
      <w:r>
        <w:rPr>
          <w:rFonts w:ascii="Calibri"/>
          <w:spacing w:val="-2"/>
        </w:rPr>
        <w:t xml:space="preserve"> </w:t>
      </w:r>
      <w:r>
        <w:rPr>
          <w:rFonts w:ascii="Calibri"/>
        </w:rPr>
        <w:t>plus</w:t>
      </w:r>
      <w:r>
        <w:rPr>
          <w:rFonts w:ascii="Calibri"/>
          <w:spacing w:val="-4"/>
        </w:rPr>
        <w:t xml:space="preserve"> </w:t>
      </w:r>
      <w:r>
        <w:rPr>
          <w:rFonts w:ascii="Calibri"/>
        </w:rPr>
        <w:t>3</w:t>
      </w:r>
      <w:r>
        <w:rPr>
          <w:rFonts w:ascii="Calibri"/>
          <w:spacing w:val="-3"/>
        </w:rPr>
        <w:t xml:space="preserve"> </w:t>
      </w:r>
      <w:r>
        <w:rPr>
          <w:rFonts w:ascii="Calibri"/>
          <w:spacing w:val="-4"/>
        </w:rPr>
        <w:t>week</w:t>
      </w:r>
      <w:r w:rsidR="00695E3A">
        <w:rPr>
          <w:rFonts w:ascii="Calibri"/>
          <w:spacing w:val="-4"/>
        </w:rPr>
        <w:t>s)</w:t>
      </w:r>
    </w:p>
    <w:p w14:paraId="282B25EC" w14:textId="2424F9E1" w:rsidR="00477958" w:rsidRPr="00477958" w:rsidRDefault="00477958" w:rsidP="00477958">
      <w:pPr>
        <w:pStyle w:val="BodyText"/>
        <w:tabs>
          <w:tab w:val="left" w:pos="2688"/>
        </w:tabs>
        <w:spacing w:before="1"/>
        <w:ind w:left="1248"/>
        <w:rPr>
          <w:rFonts w:ascii="Calibri"/>
          <w:b/>
          <w:bCs/>
          <w:spacing w:val="-4"/>
        </w:rPr>
      </w:pPr>
      <w:r w:rsidRPr="00477958">
        <w:rPr>
          <w:rFonts w:ascii="Calibri"/>
          <w:b/>
          <w:bCs/>
          <w:spacing w:val="-4"/>
        </w:rPr>
        <w:t>Salary Range:</w:t>
      </w:r>
      <w:r w:rsidRPr="00477958">
        <w:rPr>
          <w:rFonts w:ascii="Calibri"/>
          <w:b/>
          <w:bCs/>
          <w:spacing w:val="-4"/>
        </w:rPr>
        <w:tab/>
        <w:t xml:space="preserve">Grade 7 SCP 19 </w:t>
      </w:r>
      <w:r w:rsidRPr="00477958">
        <w:rPr>
          <w:rFonts w:ascii="Calibri"/>
          <w:b/>
          <w:bCs/>
          <w:spacing w:val="-4"/>
        </w:rPr>
        <w:t>–</w:t>
      </w:r>
      <w:r w:rsidRPr="00477958">
        <w:rPr>
          <w:rFonts w:ascii="Calibri"/>
          <w:b/>
          <w:bCs/>
          <w:spacing w:val="-4"/>
        </w:rPr>
        <w:t xml:space="preserve"> 25 (</w:t>
      </w:r>
      <w:r>
        <w:rPr>
          <w:rFonts w:ascii="Calibri"/>
          <w:b/>
          <w:bCs/>
          <w:spacing w:val="-4"/>
        </w:rPr>
        <w:t xml:space="preserve">FTE </w:t>
      </w:r>
      <w:r w:rsidRPr="00477958">
        <w:rPr>
          <w:rFonts w:ascii="Calibri"/>
          <w:b/>
          <w:bCs/>
          <w:spacing w:val="-4"/>
        </w:rPr>
        <w:t>£</w:t>
      </w:r>
      <w:r w:rsidRPr="00477958">
        <w:rPr>
          <w:rFonts w:ascii="Calibri"/>
          <w:b/>
          <w:bCs/>
          <w:spacing w:val="-4"/>
        </w:rPr>
        <w:t xml:space="preserve">31,067 - </w:t>
      </w:r>
      <w:r w:rsidRPr="00477958">
        <w:rPr>
          <w:rFonts w:ascii="Calibri"/>
          <w:b/>
          <w:bCs/>
          <w:spacing w:val="-4"/>
        </w:rPr>
        <w:t>£</w:t>
      </w:r>
      <w:r w:rsidRPr="00477958">
        <w:rPr>
          <w:rFonts w:ascii="Calibri"/>
          <w:b/>
          <w:bCs/>
          <w:spacing w:val="-4"/>
        </w:rPr>
        <w:t xml:space="preserve">35,235) - (Pro-rata salary range </w:t>
      </w:r>
      <w:r w:rsidRPr="00477958">
        <w:rPr>
          <w:rFonts w:ascii="Calibri"/>
          <w:b/>
          <w:bCs/>
          <w:spacing w:val="-4"/>
        </w:rPr>
        <w:t>£</w:t>
      </w:r>
      <w:r w:rsidRPr="00477958">
        <w:rPr>
          <w:rFonts w:ascii="Calibri"/>
          <w:b/>
          <w:bCs/>
          <w:spacing w:val="-4"/>
        </w:rPr>
        <w:t xml:space="preserve">28,342 - </w:t>
      </w:r>
      <w:r w:rsidRPr="00477958">
        <w:rPr>
          <w:rFonts w:ascii="Calibri"/>
          <w:b/>
          <w:bCs/>
          <w:spacing w:val="-4"/>
        </w:rPr>
        <w:t>£</w:t>
      </w:r>
      <w:r w:rsidRPr="00477958">
        <w:rPr>
          <w:rFonts w:ascii="Calibri"/>
          <w:b/>
          <w:bCs/>
          <w:spacing w:val="-4"/>
        </w:rPr>
        <w:t xml:space="preserve">32,145) </w:t>
      </w:r>
    </w:p>
    <w:p w14:paraId="198ADD9E" w14:textId="77777777" w:rsidR="00477958" w:rsidRDefault="00477958" w:rsidP="002D2C9C">
      <w:pPr>
        <w:pStyle w:val="BodyText"/>
        <w:tabs>
          <w:tab w:val="left" w:pos="2688"/>
        </w:tabs>
        <w:spacing w:before="1"/>
        <w:ind w:left="1248"/>
        <w:rPr>
          <w:rFonts w:ascii="Calibri"/>
        </w:rPr>
      </w:pPr>
    </w:p>
    <w:p w14:paraId="0E354BDB" w14:textId="77777777" w:rsidR="002D2C9C" w:rsidRDefault="002D2C9C" w:rsidP="002D2C9C">
      <w:pPr>
        <w:pStyle w:val="Heading2"/>
        <w:spacing w:before="1"/>
        <w:rPr>
          <w:rFonts w:ascii="Calibri"/>
        </w:rPr>
      </w:pPr>
      <w:r>
        <w:rPr>
          <w:rFonts w:ascii="Calibri"/>
        </w:rPr>
        <w:t>Core</w:t>
      </w:r>
      <w:r>
        <w:rPr>
          <w:rFonts w:ascii="Calibri"/>
          <w:spacing w:val="-5"/>
        </w:rPr>
        <w:t xml:space="preserve"> </w:t>
      </w:r>
      <w:r>
        <w:rPr>
          <w:rFonts w:ascii="Calibri"/>
          <w:spacing w:val="-2"/>
        </w:rPr>
        <w:t>Purpose:</w:t>
      </w:r>
    </w:p>
    <w:p w14:paraId="2DABBB58" w14:textId="77777777" w:rsidR="002D2C9C" w:rsidRDefault="002D2C9C" w:rsidP="002D2C9C">
      <w:pPr>
        <w:pStyle w:val="BodyText"/>
        <w:spacing w:before="2"/>
        <w:rPr>
          <w:rFonts w:ascii="Calibri"/>
          <w:b/>
          <w:sz w:val="10"/>
        </w:rPr>
      </w:pPr>
    </w:p>
    <w:p w14:paraId="303EEDF2" w14:textId="740F616B" w:rsidR="002D2C9C" w:rsidRDefault="002D2C9C" w:rsidP="002D2C9C">
      <w:pPr>
        <w:pStyle w:val="BodyText"/>
        <w:spacing w:before="56" w:line="259" w:lineRule="auto"/>
        <w:ind w:left="1248" w:right="1055"/>
        <w:rPr>
          <w:rFonts w:ascii="Calibri" w:hAnsi="Calibri"/>
        </w:rPr>
      </w:pPr>
      <w:r>
        <w:rPr>
          <w:rFonts w:ascii="Calibri" w:hAnsi="Calibri"/>
        </w:rPr>
        <w:t>To</w:t>
      </w:r>
      <w:r>
        <w:rPr>
          <w:rFonts w:ascii="Calibri" w:hAnsi="Calibri"/>
          <w:spacing w:val="-8"/>
        </w:rPr>
        <w:t xml:space="preserve"> </w:t>
      </w:r>
      <w:proofErr w:type="spellStart"/>
      <w:r>
        <w:rPr>
          <w:rFonts w:ascii="Calibri" w:hAnsi="Calibri"/>
        </w:rPr>
        <w:t>organise</w:t>
      </w:r>
      <w:proofErr w:type="spellEnd"/>
      <w:r>
        <w:rPr>
          <w:rFonts w:ascii="Calibri" w:hAnsi="Calibri"/>
        </w:rPr>
        <w:t>,</w:t>
      </w:r>
      <w:r>
        <w:rPr>
          <w:rFonts w:ascii="Calibri" w:hAnsi="Calibri"/>
          <w:spacing w:val="-9"/>
        </w:rPr>
        <w:t xml:space="preserve"> </w:t>
      </w:r>
      <w:r>
        <w:rPr>
          <w:rFonts w:ascii="Calibri" w:hAnsi="Calibri"/>
        </w:rPr>
        <w:t>maintain</w:t>
      </w:r>
      <w:r>
        <w:rPr>
          <w:rFonts w:ascii="Calibri" w:hAnsi="Calibri"/>
          <w:spacing w:val="-9"/>
        </w:rPr>
        <w:t xml:space="preserve"> </w:t>
      </w:r>
      <w:r>
        <w:rPr>
          <w:rFonts w:ascii="Calibri" w:hAnsi="Calibri"/>
        </w:rPr>
        <w:t>and</w:t>
      </w:r>
      <w:r>
        <w:rPr>
          <w:rFonts w:ascii="Calibri" w:hAnsi="Calibri"/>
          <w:spacing w:val="-11"/>
        </w:rPr>
        <w:t xml:space="preserve"> </w:t>
      </w:r>
      <w:r>
        <w:rPr>
          <w:rFonts w:ascii="Calibri" w:hAnsi="Calibri"/>
        </w:rPr>
        <w:t>monitor</w:t>
      </w:r>
      <w:r>
        <w:rPr>
          <w:rFonts w:ascii="Calibri" w:hAnsi="Calibri"/>
          <w:spacing w:val="-9"/>
        </w:rPr>
        <w:t xml:space="preserve"> </w:t>
      </w:r>
      <w:r>
        <w:rPr>
          <w:rFonts w:ascii="Calibri" w:hAnsi="Calibri"/>
        </w:rPr>
        <w:t>the</w:t>
      </w:r>
      <w:r>
        <w:rPr>
          <w:rFonts w:ascii="Calibri" w:hAnsi="Calibri"/>
          <w:spacing w:val="-7"/>
        </w:rPr>
        <w:t xml:space="preserve"> </w:t>
      </w:r>
      <w:r>
        <w:rPr>
          <w:rFonts w:ascii="Calibri" w:hAnsi="Calibri"/>
        </w:rPr>
        <w:t>school’s</w:t>
      </w:r>
      <w:r>
        <w:rPr>
          <w:rFonts w:ascii="Calibri" w:hAnsi="Calibri"/>
          <w:spacing w:val="-7"/>
        </w:rPr>
        <w:t xml:space="preserve"> </w:t>
      </w:r>
      <w:r>
        <w:rPr>
          <w:rFonts w:ascii="Calibri" w:hAnsi="Calibri"/>
        </w:rPr>
        <w:t>administrative</w:t>
      </w:r>
      <w:r>
        <w:rPr>
          <w:rFonts w:ascii="Calibri" w:hAnsi="Calibri"/>
          <w:spacing w:val="-7"/>
        </w:rPr>
        <w:t xml:space="preserve"> </w:t>
      </w:r>
      <w:r>
        <w:rPr>
          <w:rFonts w:ascii="Calibri" w:hAnsi="Calibri"/>
        </w:rPr>
        <w:t>functions</w:t>
      </w:r>
      <w:r>
        <w:rPr>
          <w:rFonts w:ascii="Calibri" w:hAnsi="Calibri"/>
          <w:spacing w:val="-7"/>
        </w:rPr>
        <w:t xml:space="preserve"> </w:t>
      </w:r>
      <w:r>
        <w:rPr>
          <w:rFonts w:ascii="Calibri" w:hAnsi="Calibri"/>
        </w:rPr>
        <w:t>including</w:t>
      </w:r>
      <w:r>
        <w:rPr>
          <w:rFonts w:ascii="Calibri" w:hAnsi="Calibri"/>
          <w:spacing w:val="-8"/>
        </w:rPr>
        <w:t xml:space="preserve"> </w:t>
      </w:r>
      <w:r>
        <w:rPr>
          <w:rFonts w:ascii="Calibri" w:hAnsi="Calibri"/>
        </w:rPr>
        <w:t>extended</w:t>
      </w:r>
      <w:r>
        <w:rPr>
          <w:rFonts w:ascii="Calibri" w:hAnsi="Calibri"/>
          <w:spacing w:val="-7"/>
        </w:rPr>
        <w:t xml:space="preserve"> </w:t>
      </w:r>
      <w:r>
        <w:rPr>
          <w:rFonts w:ascii="Calibri" w:hAnsi="Calibri"/>
        </w:rPr>
        <w:t>provision,</w:t>
      </w:r>
      <w:r>
        <w:rPr>
          <w:rFonts w:ascii="Calibri" w:hAnsi="Calibri"/>
          <w:spacing w:val="-7"/>
        </w:rPr>
        <w:t xml:space="preserve"> </w:t>
      </w:r>
      <w:r>
        <w:rPr>
          <w:rFonts w:ascii="Calibri" w:hAnsi="Calibri"/>
        </w:rPr>
        <w:t>to ensure an effective service.</w:t>
      </w:r>
      <w:r w:rsidR="006711A7">
        <w:rPr>
          <w:rFonts w:ascii="Calibri" w:hAnsi="Calibri"/>
        </w:rPr>
        <w:t xml:space="preserve">  </w:t>
      </w:r>
    </w:p>
    <w:p w14:paraId="793B219F" w14:textId="77777777" w:rsidR="002D2C9C" w:rsidRDefault="002D2C9C" w:rsidP="002D2C9C">
      <w:pPr>
        <w:pStyle w:val="Heading2"/>
        <w:spacing w:before="160"/>
        <w:rPr>
          <w:rFonts w:ascii="Calibri"/>
        </w:rPr>
      </w:pPr>
      <w:r>
        <w:rPr>
          <w:rFonts w:ascii="Calibri"/>
          <w:spacing w:val="-2"/>
        </w:rPr>
        <w:t>Accountabilities:</w:t>
      </w:r>
    </w:p>
    <w:p w14:paraId="6C85C041" w14:textId="4D5BEC2B" w:rsidR="002D2C9C" w:rsidRDefault="002D2C9C" w:rsidP="002D2C9C">
      <w:pPr>
        <w:pStyle w:val="BodyText"/>
        <w:spacing w:before="182" w:line="259" w:lineRule="auto"/>
        <w:ind w:left="1248" w:right="1055"/>
        <w:rPr>
          <w:rFonts w:ascii="Calibri"/>
        </w:rPr>
      </w:pPr>
      <w:r>
        <w:rPr>
          <w:rFonts w:ascii="Calibri"/>
        </w:rPr>
        <w:t>This is a senior leadership team pos</w:t>
      </w:r>
      <w:r w:rsidR="00477958">
        <w:rPr>
          <w:rFonts w:ascii="Calibri"/>
        </w:rPr>
        <w:t>ition</w:t>
      </w:r>
      <w:r>
        <w:rPr>
          <w:rFonts w:ascii="Calibri"/>
        </w:rPr>
        <w:t xml:space="preserve"> that will change over time and where the post holder needs to be responsive</w:t>
      </w:r>
      <w:r>
        <w:rPr>
          <w:rFonts w:ascii="Calibri"/>
          <w:spacing w:val="-4"/>
        </w:rPr>
        <w:t xml:space="preserve"> </w:t>
      </w:r>
      <w:r>
        <w:rPr>
          <w:rFonts w:ascii="Calibri"/>
        </w:rPr>
        <w:t>and</w:t>
      </w:r>
      <w:r>
        <w:rPr>
          <w:rFonts w:ascii="Calibri"/>
          <w:spacing w:val="-5"/>
        </w:rPr>
        <w:t xml:space="preserve"> </w:t>
      </w:r>
      <w:r>
        <w:rPr>
          <w:rFonts w:ascii="Calibri"/>
        </w:rPr>
        <w:t>proactive</w:t>
      </w:r>
      <w:r>
        <w:rPr>
          <w:rFonts w:ascii="Calibri"/>
          <w:spacing w:val="-4"/>
        </w:rPr>
        <w:t xml:space="preserve"> </w:t>
      </w:r>
      <w:r>
        <w:rPr>
          <w:rFonts w:ascii="Calibri"/>
        </w:rPr>
        <w:t>in</w:t>
      </w:r>
      <w:r>
        <w:rPr>
          <w:rFonts w:ascii="Calibri"/>
          <w:spacing w:val="-8"/>
        </w:rPr>
        <w:t xml:space="preserve"> </w:t>
      </w:r>
      <w:r>
        <w:rPr>
          <w:rFonts w:ascii="Calibri"/>
        </w:rPr>
        <w:t>the</w:t>
      </w:r>
      <w:r>
        <w:rPr>
          <w:rFonts w:ascii="Calibri"/>
          <w:spacing w:val="-4"/>
        </w:rPr>
        <w:t xml:space="preserve"> </w:t>
      </w:r>
      <w:r>
        <w:rPr>
          <w:rFonts w:ascii="Calibri"/>
        </w:rPr>
        <w:t>context</w:t>
      </w:r>
      <w:r>
        <w:rPr>
          <w:rFonts w:ascii="Calibri"/>
          <w:spacing w:val="-6"/>
        </w:rPr>
        <w:t xml:space="preserve"> </w:t>
      </w:r>
      <w:r>
        <w:rPr>
          <w:rFonts w:ascii="Calibri"/>
        </w:rPr>
        <w:t>of</w:t>
      </w:r>
      <w:r>
        <w:rPr>
          <w:rFonts w:ascii="Calibri"/>
          <w:spacing w:val="-4"/>
        </w:rPr>
        <w:t xml:space="preserve"> </w:t>
      </w:r>
      <w:r>
        <w:rPr>
          <w:rFonts w:ascii="Calibri"/>
        </w:rPr>
        <w:t>strategic</w:t>
      </w:r>
      <w:r>
        <w:rPr>
          <w:rFonts w:ascii="Calibri"/>
          <w:spacing w:val="-4"/>
        </w:rPr>
        <w:t xml:space="preserve"> </w:t>
      </w:r>
      <w:r>
        <w:rPr>
          <w:rFonts w:ascii="Calibri"/>
        </w:rPr>
        <w:t>priorities.</w:t>
      </w:r>
      <w:r>
        <w:rPr>
          <w:rFonts w:ascii="Calibri"/>
          <w:spacing w:val="-4"/>
        </w:rPr>
        <w:t xml:space="preserve"> </w:t>
      </w:r>
      <w:r>
        <w:rPr>
          <w:rFonts w:ascii="Calibri"/>
        </w:rPr>
        <w:t>It</w:t>
      </w:r>
      <w:r>
        <w:rPr>
          <w:rFonts w:ascii="Calibri"/>
          <w:spacing w:val="-6"/>
        </w:rPr>
        <w:t xml:space="preserve"> </w:t>
      </w:r>
      <w:r>
        <w:rPr>
          <w:rFonts w:ascii="Calibri"/>
        </w:rPr>
        <w:t>is</w:t>
      </w:r>
      <w:r>
        <w:rPr>
          <w:rFonts w:ascii="Calibri"/>
          <w:spacing w:val="-4"/>
        </w:rPr>
        <w:t xml:space="preserve"> </w:t>
      </w:r>
      <w:r>
        <w:rPr>
          <w:rFonts w:ascii="Calibri"/>
        </w:rPr>
        <w:t>not</w:t>
      </w:r>
      <w:r>
        <w:rPr>
          <w:rFonts w:ascii="Calibri"/>
          <w:spacing w:val="-4"/>
        </w:rPr>
        <w:t xml:space="preserve"> </w:t>
      </w:r>
      <w:r>
        <w:rPr>
          <w:rFonts w:ascii="Calibri"/>
        </w:rPr>
        <w:t>possible</w:t>
      </w:r>
      <w:r>
        <w:rPr>
          <w:rFonts w:ascii="Calibri"/>
          <w:spacing w:val="-6"/>
        </w:rPr>
        <w:t xml:space="preserve"> </w:t>
      </w:r>
      <w:r>
        <w:rPr>
          <w:rFonts w:ascii="Calibri"/>
        </w:rPr>
        <w:t>therefore</w:t>
      </w:r>
      <w:r>
        <w:rPr>
          <w:rFonts w:ascii="Calibri"/>
          <w:spacing w:val="-6"/>
        </w:rPr>
        <w:t xml:space="preserve"> </w:t>
      </w:r>
      <w:r>
        <w:rPr>
          <w:rFonts w:ascii="Calibri"/>
        </w:rPr>
        <w:t>to</w:t>
      </w:r>
      <w:r>
        <w:rPr>
          <w:rFonts w:ascii="Calibri"/>
          <w:spacing w:val="-5"/>
        </w:rPr>
        <w:t xml:space="preserve"> </w:t>
      </w:r>
      <w:r>
        <w:rPr>
          <w:rFonts w:ascii="Calibri"/>
        </w:rPr>
        <w:t>set</w:t>
      </w:r>
      <w:r>
        <w:rPr>
          <w:rFonts w:ascii="Calibri"/>
          <w:spacing w:val="-6"/>
        </w:rPr>
        <w:t xml:space="preserve"> </w:t>
      </w:r>
      <w:r>
        <w:rPr>
          <w:rFonts w:ascii="Calibri"/>
        </w:rPr>
        <w:t>out</w:t>
      </w:r>
      <w:r>
        <w:rPr>
          <w:rFonts w:ascii="Calibri"/>
          <w:spacing w:val="-4"/>
        </w:rPr>
        <w:t xml:space="preserve"> </w:t>
      </w:r>
      <w:r>
        <w:rPr>
          <w:rFonts w:ascii="Calibri"/>
        </w:rPr>
        <w:t>a</w:t>
      </w:r>
      <w:r>
        <w:rPr>
          <w:rFonts w:ascii="Calibri"/>
          <w:spacing w:val="-4"/>
        </w:rPr>
        <w:t xml:space="preserve"> </w:t>
      </w:r>
      <w:r>
        <w:rPr>
          <w:rFonts w:ascii="Calibri"/>
        </w:rPr>
        <w:t>full range of duties. The following is an indicative list. It is not structured in an order of importance but reflects the basis for which the post-holder will be held accountable.</w:t>
      </w:r>
      <w:r w:rsidR="000244AB" w:rsidRPr="000244AB">
        <w:rPr>
          <w:sz w:val="20"/>
          <w:lang w:val="en-GB"/>
        </w:rPr>
        <w:t xml:space="preserve"> </w:t>
      </w:r>
      <w:r w:rsidR="000244AB" w:rsidRPr="000244AB">
        <w:rPr>
          <w:sz w:val="20"/>
          <w:lang w:val="en-GB"/>
        </w:rPr>
        <w:t>Some of the</w:t>
      </w:r>
      <w:r w:rsidR="00B82001">
        <w:rPr>
          <w:sz w:val="20"/>
          <w:lang w:val="en-GB"/>
        </w:rPr>
        <w:t xml:space="preserve"> </w:t>
      </w:r>
      <w:r w:rsidR="000244AB" w:rsidRPr="000244AB">
        <w:rPr>
          <w:sz w:val="20"/>
          <w:lang w:val="en-GB"/>
        </w:rPr>
        <w:t xml:space="preserve">responsibilities </w:t>
      </w:r>
      <w:r w:rsidR="00B82001">
        <w:rPr>
          <w:sz w:val="20"/>
          <w:lang w:val="en-GB"/>
        </w:rPr>
        <w:t xml:space="preserve">set out below, </w:t>
      </w:r>
      <w:r w:rsidR="000244AB" w:rsidRPr="000244AB">
        <w:rPr>
          <w:sz w:val="20"/>
          <w:lang w:val="en-GB"/>
        </w:rPr>
        <w:t>may be achieved through effective delegation and supervision of the day-to-day tasks involved</w:t>
      </w:r>
      <w:r w:rsidR="00B82001">
        <w:rPr>
          <w:sz w:val="20"/>
          <w:lang w:val="en-GB"/>
        </w:rPr>
        <w:t>.</w:t>
      </w:r>
    </w:p>
    <w:p w14:paraId="512E1A1C" w14:textId="5C861177" w:rsidR="00695E3A" w:rsidRDefault="00695E3A" w:rsidP="002D2C9C">
      <w:pPr>
        <w:pStyle w:val="Heading2"/>
        <w:spacing w:before="158"/>
        <w:rPr>
          <w:rFonts w:ascii="Calibri"/>
          <w:spacing w:val="-2"/>
        </w:rPr>
      </w:pPr>
      <w:r>
        <w:rPr>
          <w:rFonts w:ascii="Calibri"/>
          <w:spacing w:val="-2"/>
        </w:rPr>
        <w:t xml:space="preserve">Headteacher </w:t>
      </w:r>
    </w:p>
    <w:p w14:paraId="624D6B72" w14:textId="17F0CBE7" w:rsidR="00252B6A" w:rsidRPr="00252B6A" w:rsidRDefault="00252B6A" w:rsidP="00545CA7">
      <w:pPr>
        <w:pStyle w:val="Heading2"/>
        <w:numPr>
          <w:ilvl w:val="0"/>
          <w:numId w:val="23"/>
        </w:numPr>
        <w:rPr>
          <w:rFonts w:ascii="Calibri"/>
          <w:b w:val="0"/>
          <w:bCs w:val="0"/>
          <w:i/>
          <w:iCs/>
          <w:spacing w:val="-2"/>
        </w:rPr>
      </w:pPr>
      <w:r>
        <w:rPr>
          <w:rFonts w:ascii="Calibri"/>
          <w:b w:val="0"/>
          <w:bCs w:val="0"/>
          <w:spacing w:val="-2"/>
        </w:rPr>
        <w:t>Manage the Headteacher</w:t>
      </w:r>
      <w:r>
        <w:rPr>
          <w:rFonts w:ascii="Calibri"/>
          <w:b w:val="0"/>
          <w:bCs w:val="0"/>
          <w:spacing w:val="-2"/>
        </w:rPr>
        <w:t>’</w:t>
      </w:r>
      <w:r>
        <w:rPr>
          <w:rFonts w:ascii="Calibri"/>
          <w:b w:val="0"/>
          <w:bCs w:val="0"/>
          <w:spacing w:val="-2"/>
        </w:rPr>
        <w:t xml:space="preserve">s diary including </w:t>
      </w:r>
      <w:proofErr w:type="spellStart"/>
      <w:r w:rsidR="00347821">
        <w:rPr>
          <w:rFonts w:ascii="Calibri"/>
          <w:b w:val="0"/>
          <w:bCs w:val="0"/>
          <w:spacing w:val="-2"/>
        </w:rPr>
        <w:t>organising</w:t>
      </w:r>
      <w:proofErr w:type="spellEnd"/>
      <w:r w:rsidR="00347821">
        <w:rPr>
          <w:rFonts w:ascii="Calibri"/>
          <w:b w:val="0"/>
          <w:bCs w:val="0"/>
          <w:spacing w:val="-2"/>
        </w:rPr>
        <w:t xml:space="preserve"> </w:t>
      </w:r>
      <w:r>
        <w:rPr>
          <w:rFonts w:ascii="Calibri"/>
          <w:b w:val="0"/>
          <w:bCs w:val="0"/>
          <w:spacing w:val="-2"/>
        </w:rPr>
        <w:t>appointments</w:t>
      </w:r>
      <w:r w:rsidR="0070624D">
        <w:rPr>
          <w:rFonts w:ascii="Calibri"/>
          <w:b w:val="0"/>
          <w:bCs w:val="0"/>
          <w:spacing w:val="-2"/>
        </w:rPr>
        <w:t xml:space="preserve">, keeping the Headteacher informed and </w:t>
      </w:r>
      <w:r w:rsidR="00347821">
        <w:rPr>
          <w:rFonts w:ascii="Calibri"/>
          <w:b w:val="0"/>
          <w:bCs w:val="0"/>
          <w:spacing w:val="-2"/>
        </w:rPr>
        <w:t>act</w:t>
      </w:r>
      <w:r w:rsidR="0070624D">
        <w:rPr>
          <w:rFonts w:ascii="Calibri"/>
          <w:b w:val="0"/>
          <w:bCs w:val="0"/>
          <w:spacing w:val="-2"/>
        </w:rPr>
        <w:t>ing</w:t>
      </w:r>
      <w:r w:rsidR="00347821">
        <w:rPr>
          <w:rFonts w:ascii="Calibri"/>
          <w:b w:val="0"/>
          <w:bCs w:val="0"/>
          <w:spacing w:val="-2"/>
        </w:rPr>
        <w:t xml:space="preserve"> as a gatekeeper</w:t>
      </w:r>
      <w:r w:rsidR="0070624D">
        <w:rPr>
          <w:rFonts w:ascii="Calibri"/>
          <w:b w:val="0"/>
          <w:bCs w:val="0"/>
          <w:spacing w:val="-2"/>
        </w:rPr>
        <w:t xml:space="preserve"> where appropriate.</w:t>
      </w:r>
      <w:r>
        <w:rPr>
          <w:rFonts w:ascii="Calibri"/>
          <w:b w:val="0"/>
          <w:bCs w:val="0"/>
          <w:spacing w:val="-2"/>
        </w:rPr>
        <w:t xml:space="preserve"> </w:t>
      </w:r>
    </w:p>
    <w:p w14:paraId="7E44E95F" w14:textId="651B45B0" w:rsidR="00252B6A" w:rsidRPr="00252B6A" w:rsidRDefault="00252B6A" w:rsidP="00545CA7">
      <w:pPr>
        <w:pStyle w:val="Heading2"/>
        <w:numPr>
          <w:ilvl w:val="0"/>
          <w:numId w:val="23"/>
        </w:numPr>
        <w:rPr>
          <w:rFonts w:ascii="Calibri"/>
          <w:b w:val="0"/>
          <w:bCs w:val="0"/>
          <w:i/>
          <w:iCs/>
          <w:spacing w:val="-2"/>
        </w:rPr>
      </w:pPr>
      <w:r>
        <w:rPr>
          <w:rFonts w:ascii="Calibri"/>
          <w:b w:val="0"/>
          <w:bCs w:val="0"/>
          <w:spacing w:val="-2"/>
        </w:rPr>
        <w:t>Manage the school and Headteacher calendar, ensuring the smooth running of the school.</w:t>
      </w:r>
    </w:p>
    <w:p w14:paraId="550A6D2A" w14:textId="08C46FD9" w:rsidR="00695E3A" w:rsidRPr="00695E3A" w:rsidRDefault="00695E3A" w:rsidP="00545CA7">
      <w:pPr>
        <w:pStyle w:val="Heading2"/>
        <w:numPr>
          <w:ilvl w:val="0"/>
          <w:numId w:val="23"/>
        </w:numPr>
        <w:rPr>
          <w:rFonts w:ascii="Calibri"/>
          <w:b w:val="0"/>
          <w:bCs w:val="0"/>
          <w:i/>
          <w:iCs/>
          <w:spacing w:val="-2"/>
        </w:rPr>
      </w:pPr>
      <w:r>
        <w:rPr>
          <w:rFonts w:ascii="Calibri"/>
          <w:b w:val="0"/>
          <w:bCs w:val="0"/>
          <w:spacing w:val="-2"/>
        </w:rPr>
        <w:t>Regularly update the Headteacher on key informatio</w:t>
      </w:r>
      <w:r w:rsidR="0070624D">
        <w:rPr>
          <w:rFonts w:ascii="Calibri"/>
          <w:b w:val="0"/>
          <w:bCs w:val="0"/>
          <w:spacing w:val="-2"/>
        </w:rPr>
        <w:t xml:space="preserve">n, including changes from the authority, DfE and </w:t>
      </w:r>
      <w:proofErr w:type="gramStart"/>
      <w:r w:rsidR="0070624D">
        <w:rPr>
          <w:rFonts w:ascii="Calibri"/>
          <w:b w:val="0"/>
          <w:bCs w:val="0"/>
          <w:spacing w:val="-2"/>
        </w:rPr>
        <w:t>Trust.</w:t>
      </w:r>
      <w:r>
        <w:rPr>
          <w:rFonts w:ascii="Calibri"/>
          <w:b w:val="0"/>
          <w:bCs w:val="0"/>
          <w:spacing w:val="-2"/>
        </w:rPr>
        <w:t>.</w:t>
      </w:r>
      <w:proofErr w:type="gramEnd"/>
    </w:p>
    <w:p w14:paraId="3665D385" w14:textId="08773C3C" w:rsidR="00695E3A" w:rsidRPr="00545CA7" w:rsidRDefault="00545CA7" w:rsidP="00545CA7">
      <w:pPr>
        <w:pStyle w:val="Heading2"/>
        <w:numPr>
          <w:ilvl w:val="0"/>
          <w:numId w:val="23"/>
        </w:numPr>
        <w:rPr>
          <w:rFonts w:ascii="Calibri"/>
          <w:b w:val="0"/>
          <w:bCs w:val="0"/>
          <w:i/>
          <w:iCs/>
          <w:spacing w:val="-2"/>
        </w:rPr>
      </w:pPr>
      <w:r>
        <w:rPr>
          <w:rFonts w:ascii="Calibri"/>
          <w:b w:val="0"/>
          <w:bCs w:val="0"/>
          <w:spacing w:val="-2"/>
        </w:rPr>
        <w:t>To support the Headteacher in meeting the objectives and priorities of the school.</w:t>
      </w:r>
    </w:p>
    <w:p w14:paraId="5ADEB8C5" w14:textId="5BB163FA" w:rsidR="00545CA7" w:rsidRPr="00D91300" w:rsidRDefault="00545CA7" w:rsidP="00545CA7">
      <w:pPr>
        <w:pStyle w:val="Heading2"/>
        <w:numPr>
          <w:ilvl w:val="0"/>
          <w:numId w:val="23"/>
        </w:numPr>
        <w:rPr>
          <w:rFonts w:ascii="Calibri"/>
          <w:b w:val="0"/>
          <w:bCs w:val="0"/>
          <w:i/>
          <w:iCs/>
          <w:spacing w:val="-2"/>
        </w:rPr>
      </w:pPr>
      <w:r>
        <w:rPr>
          <w:rFonts w:ascii="Calibri"/>
          <w:b w:val="0"/>
          <w:bCs w:val="0"/>
          <w:spacing w:val="-2"/>
        </w:rPr>
        <w:t xml:space="preserve">To provide admin support to the Headteacher, </w:t>
      </w:r>
      <w:proofErr w:type="gramStart"/>
      <w:r>
        <w:rPr>
          <w:rFonts w:ascii="Calibri"/>
          <w:b w:val="0"/>
          <w:bCs w:val="0"/>
          <w:spacing w:val="-2"/>
        </w:rPr>
        <w:t>ensuring confidentiality at all times</w:t>
      </w:r>
      <w:proofErr w:type="gramEnd"/>
      <w:r>
        <w:rPr>
          <w:rFonts w:ascii="Calibri"/>
          <w:b w:val="0"/>
          <w:bCs w:val="0"/>
          <w:spacing w:val="-2"/>
        </w:rPr>
        <w:t>.</w:t>
      </w:r>
    </w:p>
    <w:p w14:paraId="092D5CA2" w14:textId="297EC8BD" w:rsidR="00D91300" w:rsidRDefault="00D91300" w:rsidP="00D91300">
      <w:pPr>
        <w:pStyle w:val="ListParagraph"/>
        <w:widowControl w:val="0"/>
        <w:numPr>
          <w:ilvl w:val="1"/>
          <w:numId w:val="13"/>
        </w:numPr>
        <w:tabs>
          <w:tab w:val="num" w:pos="432"/>
          <w:tab w:val="left" w:pos="1968"/>
        </w:tabs>
        <w:autoSpaceDE w:val="0"/>
        <w:autoSpaceDN w:val="0"/>
        <w:spacing w:after="0" w:line="283" w:lineRule="auto"/>
        <w:ind w:left="1967" w:right="1274"/>
        <w:contextualSpacing w:val="0"/>
        <w:rPr>
          <w:spacing w:val="-2"/>
        </w:rPr>
      </w:pPr>
      <w:r w:rsidRPr="00D91300">
        <w:rPr>
          <w:spacing w:val="-2"/>
        </w:rPr>
        <w:t xml:space="preserve">Contribute to the development of </w:t>
      </w:r>
      <w:r w:rsidR="00D6551F">
        <w:rPr>
          <w:spacing w:val="-2"/>
        </w:rPr>
        <w:t xml:space="preserve">school </w:t>
      </w:r>
      <w:r w:rsidRPr="00D91300">
        <w:rPr>
          <w:spacing w:val="-2"/>
        </w:rPr>
        <w:t>administrative policies and procedures.</w:t>
      </w:r>
    </w:p>
    <w:p w14:paraId="20E52715" w14:textId="77777777" w:rsidR="00EA45F7" w:rsidRDefault="00EA45F7" w:rsidP="00EA45F7">
      <w:pPr>
        <w:pStyle w:val="ListParagraph"/>
        <w:widowControl w:val="0"/>
        <w:numPr>
          <w:ilvl w:val="1"/>
          <w:numId w:val="13"/>
        </w:numPr>
        <w:tabs>
          <w:tab w:val="left" w:pos="1968"/>
        </w:tabs>
        <w:autoSpaceDE w:val="0"/>
        <w:autoSpaceDN w:val="0"/>
        <w:spacing w:after="0" w:line="283" w:lineRule="auto"/>
        <w:ind w:left="1967" w:right="1274"/>
        <w:contextualSpacing w:val="0"/>
        <w:rPr>
          <w:spacing w:val="-2"/>
        </w:rPr>
      </w:pPr>
      <w:r w:rsidRPr="00D91300">
        <w:rPr>
          <w:spacing w:val="-2"/>
        </w:rPr>
        <w:t>Produce, and respond to, correspondence on behalf of the leadership team and Headteacher.</w:t>
      </w:r>
    </w:p>
    <w:p w14:paraId="7B521B0E" w14:textId="7EFCFEE7" w:rsidR="00B82001" w:rsidRPr="00D91300" w:rsidRDefault="00B82001" w:rsidP="00EA45F7">
      <w:pPr>
        <w:pStyle w:val="ListParagraph"/>
        <w:widowControl w:val="0"/>
        <w:numPr>
          <w:ilvl w:val="1"/>
          <w:numId w:val="13"/>
        </w:numPr>
        <w:tabs>
          <w:tab w:val="left" w:pos="1968"/>
        </w:tabs>
        <w:autoSpaceDE w:val="0"/>
        <w:autoSpaceDN w:val="0"/>
        <w:spacing w:after="0" w:line="283" w:lineRule="auto"/>
        <w:ind w:left="1967" w:right="1274"/>
        <w:contextualSpacing w:val="0"/>
        <w:rPr>
          <w:spacing w:val="-2"/>
        </w:rPr>
      </w:pPr>
      <w:r>
        <w:rPr>
          <w:spacing w:val="-2"/>
        </w:rPr>
        <w:t>Work with the Headteacher to prepare accurate information for Governor meetings.</w:t>
      </w:r>
    </w:p>
    <w:p w14:paraId="622D623D" w14:textId="15218B39" w:rsidR="002D2C9C" w:rsidRDefault="006711A7" w:rsidP="002D2C9C">
      <w:pPr>
        <w:pStyle w:val="Heading2"/>
        <w:spacing w:before="158"/>
        <w:rPr>
          <w:rFonts w:ascii="Calibri"/>
        </w:rPr>
      </w:pPr>
      <w:r>
        <w:rPr>
          <w:rFonts w:ascii="Calibri"/>
          <w:spacing w:val="-2"/>
        </w:rPr>
        <w:t>Operations / Financ</w:t>
      </w:r>
      <w:r w:rsidR="00D91300">
        <w:rPr>
          <w:rFonts w:ascii="Calibri"/>
          <w:spacing w:val="-2"/>
        </w:rPr>
        <w:t>es</w:t>
      </w:r>
    </w:p>
    <w:p w14:paraId="102A4E28" w14:textId="0C8F4CDC" w:rsidR="00545CA7" w:rsidRDefault="00545CA7" w:rsidP="00545CA7">
      <w:pPr>
        <w:pStyle w:val="ListParagraph"/>
        <w:widowControl w:val="0"/>
        <w:numPr>
          <w:ilvl w:val="1"/>
          <w:numId w:val="13"/>
        </w:numPr>
        <w:tabs>
          <w:tab w:val="left" w:pos="1968"/>
        </w:tabs>
        <w:autoSpaceDE w:val="0"/>
        <w:autoSpaceDN w:val="0"/>
        <w:spacing w:after="0" w:line="256" w:lineRule="auto"/>
        <w:ind w:left="1967" w:right="1802"/>
        <w:contextualSpacing w:val="0"/>
      </w:pPr>
      <w:r>
        <w:t xml:space="preserve">To manage the timely and effective high standards of office and secretarial practice with the </w:t>
      </w:r>
      <w:proofErr w:type="gramStart"/>
      <w:r>
        <w:t>day to day</w:t>
      </w:r>
      <w:proofErr w:type="gramEnd"/>
      <w:r>
        <w:t xml:space="preserve"> operations of administration within the school office.</w:t>
      </w:r>
    </w:p>
    <w:p w14:paraId="021EBC45" w14:textId="6C30333B" w:rsidR="002D2C9C" w:rsidRDefault="002D2C9C" w:rsidP="00545CA7">
      <w:pPr>
        <w:pStyle w:val="ListParagraph"/>
        <w:widowControl w:val="0"/>
        <w:numPr>
          <w:ilvl w:val="1"/>
          <w:numId w:val="13"/>
        </w:numPr>
        <w:tabs>
          <w:tab w:val="left" w:pos="1968"/>
        </w:tabs>
        <w:autoSpaceDE w:val="0"/>
        <w:autoSpaceDN w:val="0"/>
        <w:spacing w:after="0" w:line="256" w:lineRule="auto"/>
        <w:ind w:left="1967" w:right="1802"/>
        <w:contextualSpacing w:val="0"/>
      </w:pPr>
      <w:r>
        <w:t>To</w:t>
      </w:r>
      <w:r w:rsidRPr="00545CA7">
        <w:rPr>
          <w:spacing w:val="-8"/>
        </w:rPr>
        <w:t xml:space="preserve"> </w:t>
      </w:r>
      <w:r>
        <w:t>manage</w:t>
      </w:r>
      <w:r w:rsidRPr="00545CA7">
        <w:rPr>
          <w:spacing w:val="-9"/>
        </w:rPr>
        <w:t xml:space="preserve"> </w:t>
      </w:r>
      <w:r>
        <w:t>the</w:t>
      </w:r>
      <w:r w:rsidRPr="00545CA7">
        <w:rPr>
          <w:spacing w:val="-7"/>
        </w:rPr>
        <w:t xml:space="preserve"> </w:t>
      </w:r>
      <w:r>
        <w:t>administration</w:t>
      </w:r>
      <w:r w:rsidRPr="00545CA7">
        <w:rPr>
          <w:spacing w:val="-8"/>
        </w:rPr>
        <w:t xml:space="preserve"> </w:t>
      </w:r>
      <w:r>
        <w:t>team</w:t>
      </w:r>
      <w:r w:rsidRPr="00545CA7">
        <w:rPr>
          <w:spacing w:val="-9"/>
        </w:rPr>
        <w:t xml:space="preserve"> </w:t>
      </w:r>
      <w:r>
        <w:t>including</w:t>
      </w:r>
      <w:r w:rsidRPr="00545CA7">
        <w:rPr>
          <w:spacing w:val="-8"/>
        </w:rPr>
        <w:t xml:space="preserve"> </w:t>
      </w:r>
      <w:r>
        <w:t>induction,</w:t>
      </w:r>
      <w:r w:rsidRPr="00545CA7">
        <w:rPr>
          <w:spacing w:val="-7"/>
        </w:rPr>
        <w:t xml:space="preserve"> </w:t>
      </w:r>
      <w:r>
        <w:t>training</w:t>
      </w:r>
      <w:r w:rsidRPr="00545CA7">
        <w:rPr>
          <w:spacing w:val="-8"/>
        </w:rPr>
        <w:t xml:space="preserve"> </w:t>
      </w:r>
      <w:r>
        <w:t>and</w:t>
      </w:r>
      <w:r w:rsidRPr="00545CA7">
        <w:rPr>
          <w:spacing w:val="-9"/>
        </w:rPr>
        <w:t xml:space="preserve"> </w:t>
      </w:r>
      <w:r>
        <w:t xml:space="preserve">performance </w:t>
      </w:r>
      <w:r w:rsidRPr="00545CA7">
        <w:rPr>
          <w:spacing w:val="-2"/>
        </w:rPr>
        <w:t>management.</w:t>
      </w:r>
    </w:p>
    <w:p w14:paraId="70294B13" w14:textId="0367367F" w:rsidR="002D2C9C" w:rsidRDefault="002D2C9C" w:rsidP="00545CA7">
      <w:pPr>
        <w:pStyle w:val="ListParagraph"/>
        <w:widowControl w:val="0"/>
        <w:numPr>
          <w:ilvl w:val="1"/>
          <w:numId w:val="13"/>
        </w:numPr>
        <w:tabs>
          <w:tab w:val="left" w:pos="1968"/>
        </w:tabs>
        <w:autoSpaceDE w:val="0"/>
        <w:autoSpaceDN w:val="0"/>
        <w:spacing w:after="0"/>
        <w:ind w:left="1967" w:right="1111"/>
        <w:contextualSpacing w:val="0"/>
      </w:pPr>
      <w:r>
        <w:t>To</w:t>
      </w:r>
      <w:r>
        <w:rPr>
          <w:spacing w:val="-8"/>
        </w:rPr>
        <w:t xml:space="preserve"> </w:t>
      </w:r>
      <w:r>
        <w:t>oversee</w:t>
      </w:r>
      <w:r>
        <w:rPr>
          <w:spacing w:val="-7"/>
        </w:rPr>
        <w:t xml:space="preserve"> </w:t>
      </w:r>
      <w:r>
        <w:t>the</w:t>
      </w:r>
      <w:r>
        <w:rPr>
          <w:spacing w:val="-7"/>
        </w:rPr>
        <w:t xml:space="preserve"> </w:t>
      </w:r>
      <w:r w:rsidR="00477958">
        <w:rPr>
          <w:spacing w:val="-7"/>
        </w:rPr>
        <w:t xml:space="preserve">financial processes (e.g.  </w:t>
      </w:r>
      <w:r w:rsidR="00477958">
        <w:t xml:space="preserve">purchasing, </w:t>
      </w:r>
      <w:r>
        <w:t>process</w:t>
      </w:r>
      <w:r>
        <w:rPr>
          <w:spacing w:val="-7"/>
        </w:rPr>
        <w:t xml:space="preserve"> </w:t>
      </w:r>
      <w:r>
        <w:t>invoices</w:t>
      </w:r>
      <w:r>
        <w:rPr>
          <w:spacing w:val="-6"/>
        </w:rPr>
        <w:t xml:space="preserve"> </w:t>
      </w:r>
      <w:r>
        <w:t>and</w:t>
      </w:r>
      <w:r>
        <w:rPr>
          <w:spacing w:val="-8"/>
        </w:rPr>
        <w:t xml:space="preserve"> </w:t>
      </w:r>
      <w:r>
        <w:t>credit</w:t>
      </w:r>
      <w:r>
        <w:rPr>
          <w:spacing w:val="-7"/>
        </w:rPr>
        <w:t xml:space="preserve"> </w:t>
      </w:r>
      <w:r>
        <w:t>card</w:t>
      </w:r>
      <w:r>
        <w:rPr>
          <w:spacing w:val="-10"/>
        </w:rPr>
        <w:t xml:space="preserve"> </w:t>
      </w:r>
      <w:r>
        <w:t>transactions</w:t>
      </w:r>
      <w:r w:rsidR="00545CA7">
        <w:t>)</w:t>
      </w:r>
      <w:r>
        <w:rPr>
          <w:spacing w:val="-7"/>
        </w:rPr>
        <w:t xml:space="preserve"> </w:t>
      </w:r>
      <w:r>
        <w:t>and</w:t>
      </w:r>
      <w:r>
        <w:rPr>
          <w:spacing w:val="-10"/>
        </w:rPr>
        <w:t xml:space="preserve"> </w:t>
      </w:r>
      <w:r w:rsidR="00545CA7">
        <w:rPr>
          <w:spacing w:val="-10"/>
        </w:rPr>
        <w:t>t</w:t>
      </w:r>
      <w:r>
        <w:t>he finance system.</w:t>
      </w:r>
    </w:p>
    <w:p w14:paraId="7B3217F4" w14:textId="60CFCFEA" w:rsidR="002D2C9C" w:rsidRDefault="002D2C9C" w:rsidP="00545CA7">
      <w:pPr>
        <w:pStyle w:val="ListParagraph"/>
        <w:widowControl w:val="0"/>
        <w:numPr>
          <w:ilvl w:val="1"/>
          <w:numId w:val="13"/>
        </w:numPr>
        <w:tabs>
          <w:tab w:val="left" w:pos="1968"/>
        </w:tabs>
        <w:autoSpaceDE w:val="0"/>
        <w:autoSpaceDN w:val="0"/>
        <w:spacing w:after="0"/>
        <w:ind w:left="1967" w:right="1106"/>
        <w:contextualSpacing w:val="0"/>
      </w:pPr>
      <w:r>
        <w:t>To</w:t>
      </w:r>
      <w:r>
        <w:rPr>
          <w:spacing w:val="-7"/>
        </w:rPr>
        <w:t xml:space="preserve"> </w:t>
      </w:r>
      <w:r w:rsidR="00A63A89">
        <w:rPr>
          <w:spacing w:val="-7"/>
        </w:rPr>
        <w:t>monitor</w:t>
      </w:r>
      <w:r>
        <w:rPr>
          <w:spacing w:val="-8"/>
        </w:rPr>
        <w:t xml:space="preserve"> </w:t>
      </w:r>
      <w:r>
        <w:t>the</w:t>
      </w:r>
      <w:r>
        <w:rPr>
          <w:spacing w:val="-6"/>
        </w:rPr>
        <w:t xml:space="preserve"> </w:t>
      </w:r>
      <w:r>
        <w:t>school</w:t>
      </w:r>
      <w:r>
        <w:rPr>
          <w:spacing w:val="-6"/>
        </w:rPr>
        <w:t xml:space="preserve"> </w:t>
      </w:r>
      <w:r>
        <w:t>budget</w:t>
      </w:r>
      <w:r w:rsidR="0070624D">
        <w:t xml:space="preserve"> in liaison with the CFO and</w:t>
      </w:r>
      <w:r>
        <w:rPr>
          <w:spacing w:val="-6"/>
        </w:rPr>
        <w:t xml:space="preserve"> </w:t>
      </w:r>
      <w:r>
        <w:t>provid</w:t>
      </w:r>
      <w:r w:rsidR="0070624D">
        <w:t>e</w:t>
      </w:r>
      <w:r>
        <w:rPr>
          <w:spacing w:val="-7"/>
        </w:rPr>
        <w:t xml:space="preserve"> </w:t>
      </w:r>
      <w:r>
        <w:t>regular</w:t>
      </w:r>
      <w:r>
        <w:rPr>
          <w:spacing w:val="-7"/>
        </w:rPr>
        <w:t xml:space="preserve"> </w:t>
      </w:r>
      <w:r>
        <w:t>reports</w:t>
      </w:r>
      <w:r w:rsidR="0070624D">
        <w:t xml:space="preserve"> and forecasts</w:t>
      </w:r>
      <w:r>
        <w:rPr>
          <w:spacing w:val="-6"/>
        </w:rPr>
        <w:t xml:space="preserve"> </w:t>
      </w:r>
      <w:r>
        <w:t>to</w:t>
      </w:r>
      <w:r w:rsidR="00545CA7">
        <w:t xml:space="preserve"> the</w:t>
      </w:r>
      <w:r>
        <w:rPr>
          <w:spacing w:val="-8"/>
        </w:rPr>
        <w:t xml:space="preserve"> </w:t>
      </w:r>
      <w:r>
        <w:t>Headteacher</w:t>
      </w:r>
      <w:r w:rsidR="0070624D">
        <w:rPr>
          <w:spacing w:val="-6"/>
        </w:rPr>
        <w:t xml:space="preserve">, </w:t>
      </w:r>
      <w:r>
        <w:t>highlighting any issues in a timely manner.</w:t>
      </w:r>
    </w:p>
    <w:p w14:paraId="4BCDECBE" w14:textId="693A96B5" w:rsidR="002D2C9C" w:rsidRDefault="002D2C9C" w:rsidP="00545CA7">
      <w:pPr>
        <w:pStyle w:val="ListParagraph"/>
        <w:widowControl w:val="0"/>
        <w:numPr>
          <w:ilvl w:val="1"/>
          <w:numId w:val="13"/>
        </w:numPr>
        <w:tabs>
          <w:tab w:val="left" w:pos="1968"/>
        </w:tabs>
        <w:autoSpaceDE w:val="0"/>
        <w:autoSpaceDN w:val="0"/>
        <w:spacing w:after="0" w:line="240" w:lineRule="auto"/>
        <w:ind w:left="1967"/>
        <w:contextualSpacing w:val="0"/>
      </w:pPr>
      <w:r>
        <w:t>To</w:t>
      </w:r>
      <w:r>
        <w:rPr>
          <w:spacing w:val="-10"/>
        </w:rPr>
        <w:t xml:space="preserve"> </w:t>
      </w:r>
      <w:r>
        <w:t>work</w:t>
      </w:r>
      <w:r>
        <w:rPr>
          <w:spacing w:val="-6"/>
        </w:rPr>
        <w:t xml:space="preserve"> </w:t>
      </w:r>
      <w:r>
        <w:t>with</w:t>
      </w:r>
      <w:r>
        <w:rPr>
          <w:spacing w:val="-7"/>
        </w:rPr>
        <w:t xml:space="preserve"> </w:t>
      </w:r>
      <w:r>
        <w:t>the</w:t>
      </w:r>
      <w:r w:rsidR="00EA45F7">
        <w:t xml:space="preserve"> Headteacher and</w:t>
      </w:r>
      <w:r>
        <w:rPr>
          <w:spacing w:val="-8"/>
        </w:rPr>
        <w:t xml:space="preserve"> </w:t>
      </w:r>
      <w:r>
        <w:t>CFO</w:t>
      </w:r>
      <w:r>
        <w:rPr>
          <w:spacing w:val="-6"/>
        </w:rPr>
        <w:t xml:space="preserve"> </w:t>
      </w:r>
      <w:r w:rsidR="0070624D">
        <w:rPr>
          <w:spacing w:val="-6"/>
        </w:rPr>
        <w:t>in preparation of the an</w:t>
      </w:r>
      <w:r>
        <w:t>nual</w:t>
      </w:r>
      <w:r>
        <w:rPr>
          <w:spacing w:val="-7"/>
        </w:rPr>
        <w:t xml:space="preserve"> </w:t>
      </w:r>
      <w:r>
        <w:t>budget</w:t>
      </w:r>
      <w:r>
        <w:rPr>
          <w:spacing w:val="-2"/>
        </w:rPr>
        <w:t>.</w:t>
      </w:r>
    </w:p>
    <w:p w14:paraId="36000DAA" w14:textId="129C0564" w:rsidR="002D2C9C" w:rsidRDefault="002D2C9C" w:rsidP="00545CA7">
      <w:pPr>
        <w:pStyle w:val="ListParagraph"/>
        <w:widowControl w:val="0"/>
        <w:numPr>
          <w:ilvl w:val="1"/>
          <w:numId w:val="13"/>
        </w:numPr>
        <w:tabs>
          <w:tab w:val="left" w:pos="1968"/>
        </w:tabs>
        <w:autoSpaceDE w:val="0"/>
        <w:autoSpaceDN w:val="0"/>
        <w:spacing w:after="0"/>
        <w:ind w:left="1967" w:right="1688"/>
        <w:contextualSpacing w:val="0"/>
      </w:pPr>
      <w:r>
        <w:t>To</w:t>
      </w:r>
      <w:r>
        <w:rPr>
          <w:spacing w:val="-7"/>
        </w:rPr>
        <w:t xml:space="preserve"> </w:t>
      </w:r>
      <w:r>
        <w:t>ensure</w:t>
      </w:r>
      <w:r>
        <w:rPr>
          <w:spacing w:val="-8"/>
        </w:rPr>
        <w:t xml:space="preserve"> </w:t>
      </w:r>
      <w:r w:rsidR="00EA45F7">
        <w:rPr>
          <w:spacing w:val="-8"/>
        </w:rPr>
        <w:t xml:space="preserve">the team </w:t>
      </w:r>
      <w:r>
        <w:t>are</w:t>
      </w:r>
      <w:r>
        <w:rPr>
          <w:spacing w:val="-6"/>
        </w:rPr>
        <w:t xml:space="preserve"> </w:t>
      </w:r>
      <w:r>
        <w:t>familiar</w:t>
      </w:r>
      <w:r>
        <w:rPr>
          <w:spacing w:val="-9"/>
        </w:rPr>
        <w:t xml:space="preserve"> </w:t>
      </w:r>
      <w:r>
        <w:t>with</w:t>
      </w:r>
      <w:r>
        <w:rPr>
          <w:spacing w:val="-6"/>
        </w:rPr>
        <w:t xml:space="preserve"> </w:t>
      </w:r>
      <w:r w:rsidR="00EA45F7">
        <w:t>financial</w:t>
      </w:r>
      <w:r>
        <w:rPr>
          <w:spacing w:val="-8"/>
        </w:rPr>
        <w:t xml:space="preserve"> </w:t>
      </w:r>
      <w:r>
        <w:t>procedures</w:t>
      </w:r>
      <w:r>
        <w:rPr>
          <w:spacing w:val="-6"/>
        </w:rPr>
        <w:t xml:space="preserve"> </w:t>
      </w:r>
      <w:r>
        <w:t>and</w:t>
      </w:r>
      <w:r>
        <w:rPr>
          <w:spacing w:val="-8"/>
        </w:rPr>
        <w:t xml:space="preserve"> </w:t>
      </w:r>
      <w:r>
        <w:t>controls</w:t>
      </w:r>
      <w:r w:rsidR="00D6551F">
        <w:t>,</w:t>
      </w:r>
      <w:r>
        <w:rPr>
          <w:spacing w:val="-9"/>
        </w:rPr>
        <w:t xml:space="preserve"> </w:t>
      </w:r>
      <w:r>
        <w:t>ensuring</w:t>
      </w:r>
      <w:r>
        <w:rPr>
          <w:spacing w:val="-6"/>
        </w:rPr>
        <w:t xml:space="preserve"> </w:t>
      </w:r>
      <w:r>
        <w:t>financial transactions are processed in line with the trust finance manual.</w:t>
      </w:r>
    </w:p>
    <w:p w14:paraId="4A55C324" w14:textId="7B6A9C97" w:rsidR="002D2C9C" w:rsidRDefault="002D2C9C" w:rsidP="00545CA7">
      <w:pPr>
        <w:pStyle w:val="ListParagraph"/>
        <w:widowControl w:val="0"/>
        <w:numPr>
          <w:ilvl w:val="1"/>
          <w:numId w:val="13"/>
        </w:numPr>
        <w:tabs>
          <w:tab w:val="left" w:pos="1968"/>
        </w:tabs>
        <w:autoSpaceDE w:val="0"/>
        <w:autoSpaceDN w:val="0"/>
        <w:spacing w:after="0" w:line="240" w:lineRule="auto"/>
        <w:ind w:left="1967"/>
        <w:contextualSpacing w:val="0"/>
      </w:pPr>
      <w:r>
        <w:t>To</w:t>
      </w:r>
      <w:r>
        <w:rPr>
          <w:spacing w:val="-10"/>
        </w:rPr>
        <w:t xml:space="preserve"> </w:t>
      </w:r>
      <w:r>
        <w:t>be</w:t>
      </w:r>
      <w:r>
        <w:rPr>
          <w:spacing w:val="-9"/>
        </w:rPr>
        <w:t xml:space="preserve"> </w:t>
      </w:r>
      <w:r>
        <w:t>responsible</w:t>
      </w:r>
      <w:r>
        <w:rPr>
          <w:spacing w:val="-10"/>
        </w:rPr>
        <w:t xml:space="preserve"> </w:t>
      </w:r>
      <w:r>
        <w:t>for</w:t>
      </w:r>
      <w:r>
        <w:rPr>
          <w:spacing w:val="-11"/>
        </w:rPr>
        <w:t xml:space="preserve"> </w:t>
      </w:r>
      <w:r w:rsidR="00D6551F">
        <w:rPr>
          <w:spacing w:val="-11"/>
        </w:rPr>
        <w:t>accurate</w:t>
      </w:r>
      <w:r>
        <w:rPr>
          <w:spacing w:val="-10"/>
        </w:rPr>
        <w:t xml:space="preserve"> </w:t>
      </w:r>
      <w:r>
        <w:t>Workforce</w:t>
      </w:r>
      <w:r>
        <w:rPr>
          <w:spacing w:val="-8"/>
        </w:rPr>
        <w:t xml:space="preserve"> </w:t>
      </w:r>
      <w:r>
        <w:t>and</w:t>
      </w:r>
      <w:r>
        <w:rPr>
          <w:spacing w:val="-9"/>
        </w:rPr>
        <w:t xml:space="preserve"> </w:t>
      </w:r>
      <w:r>
        <w:t>Student</w:t>
      </w:r>
      <w:r>
        <w:rPr>
          <w:spacing w:val="-10"/>
        </w:rPr>
        <w:t xml:space="preserve"> </w:t>
      </w:r>
      <w:r>
        <w:t>Census</w:t>
      </w:r>
      <w:r>
        <w:rPr>
          <w:spacing w:val="-9"/>
        </w:rPr>
        <w:t xml:space="preserve"> </w:t>
      </w:r>
      <w:r>
        <w:t>returns</w:t>
      </w:r>
      <w:r>
        <w:rPr>
          <w:spacing w:val="-5"/>
        </w:rPr>
        <w:t xml:space="preserve"> </w:t>
      </w:r>
      <w:r>
        <w:t>and</w:t>
      </w:r>
      <w:r>
        <w:rPr>
          <w:spacing w:val="-9"/>
        </w:rPr>
        <w:t xml:space="preserve"> </w:t>
      </w:r>
      <w:r>
        <w:t>Pupil</w:t>
      </w:r>
      <w:r>
        <w:rPr>
          <w:spacing w:val="-9"/>
        </w:rPr>
        <w:t xml:space="preserve"> </w:t>
      </w:r>
      <w:r>
        <w:t>Assessment</w:t>
      </w:r>
      <w:r>
        <w:rPr>
          <w:spacing w:val="-10"/>
        </w:rPr>
        <w:t xml:space="preserve"> </w:t>
      </w:r>
      <w:r>
        <w:rPr>
          <w:spacing w:val="-4"/>
        </w:rPr>
        <w:t>Data</w:t>
      </w:r>
    </w:p>
    <w:p w14:paraId="572C2AAC" w14:textId="77777777" w:rsidR="002D2C9C" w:rsidRDefault="002D2C9C" w:rsidP="00545CA7">
      <w:pPr>
        <w:pStyle w:val="BodyText"/>
        <w:ind w:left="1967"/>
        <w:rPr>
          <w:rFonts w:ascii="Calibri"/>
        </w:rPr>
      </w:pPr>
      <w:r>
        <w:rPr>
          <w:rFonts w:ascii="Calibri"/>
        </w:rPr>
        <w:t>returns,</w:t>
      </w:r>
      <w:r>
        <w:rPr>
          <w:rFonts w:ascii="Calibri"/>
          <w:spacing w:val="-9"/>
        </w:rPr>
        <w:t xml:space="preserve"> </w:t>
      </w:r>
      <w:r>
        <w:rPr>
          <w:rFonts w:ascii="Calibri"/>
        </w:rPr>
        <w:t>ensuring</w:t>
      </w:r>
      <w:r>
        <w:rPr>
          <w:rFonts w:ascii="Calibri"/>
          <w:spacing w:val="-7"/>
        </w:rPr>
        <w:t xml:space="preserve"> </w:t>
      </w:r>
      <w:r>
        <w:rPr>
          <w:rFonts w:ascii="Calibri"/>
        </w:rPr>
        <w:t>that</w:t>
      </w:r>
      <w:r>
        <w:rPr>
          <w:rFonts w:ascii="Calibri"/>
          <w:spacing w:val="-7"/>
        </w:rPr>
        <w:t xml:space="preserve"> </w:t>
      </w:r>
      <w:r>
        <w:rPr>
          <w:rFonts w:ascii="Calibri"/>
        </w:rPr>
        <w:t>all</w:t>
      </w:r>
      <w:r>
        <w:rPr>
          <w:rFonts w:ascii="Calibri"/>
          <w:spacing w:val="-7"/>
        </w:rPr>
        <w:t xml:space="preserve"> </w:t>
      </w:r>
      <w:r>
        <w:rPr>
          <w:rFonts w:ascii="Calibri"/>
        </w:rPr>
        <w:t>statutory</w:t>
      </w:r>
      <w:r>
        <w:rPr>
          <w:rFonts w:ascii="Calibri"/>
          <w:spacing w:val="-5"/>
        </w:rPr>
        <w:t xml:space="preserve"> </w:t>
      </w:r>
      <w:r>
        <w:rPr>
          <w:rFonts w:ascii="Calibri"/>
        </w:rPr>
        <w:t>data</w:t>
      </w:r>
      <w:r>
        <w:rPr>
          <w:rFonts w:ascii="Calibri"/>
          <w:spacing w:val="-6"/>
        </w:rPr>
        <w:t xml:space="preserve"> </w:t>
      </w:r>
      <w:r>
        <w:rPr>
          <w:rFonts w:ascii="Calibri"/>
        </w:rPr>
        <w:t>returns</w:t>
      </w:r>
      <w:r>
        <w:rPr>
          <w:rFonts w:ascii="Calibri"/>
          <w:spacing w:val="-6"/>
        </w:rPr>
        <w:t xml:space="preserve"> </w:t>
      </w:r>
      <w:r>
        <w:rPr>
          <w:rFonts w:ascii="Calibri"/>
        </w:rPr>
        <w:t>are</w:t>
      </w:r>
      <w:r>
        <w:rPr>
          <w:rFonts w:ascii="Calibri"/>
          <w:spacing w:val="-6"/>
        </w:rPr>
        <w:t xml:space="preserve"> </w:t>
      </w:r>
      <w:r>
        <w:rPr>
          <w:rFonts w:ascii="Calibri"/>
        </w:rPr>
        <w:t>completed</w:t>
      </w:r>
      <w:r>
        <w:rPr>
          <w:rFonts w:ascii="Calibri"/>
          <w:spacing w:val="-6"/>
        </w:rPr>
        <w:t xml:space="preserve"> </w:t>
      </w:r>
      <w:r>
        <w:rPr>
          <w:rFonts w:ascii="Calibri"/>
        </w:rPr>
        <w:t>in</w:t>
      </w:r>
      <w:r>
        <w:rPr>
          <w:rFonts w:ascii="Calibri"/>
          <w:spacing w:val="-7"/>
        </w:rPr>
        <w:t xml:space="preserve"> </w:t>
      </w:r>
      <w:r>
        <w:rPr>
          <w:rFonts w:ascii="Calibri"/>
        </w:rPr>
        <w:t>line</w:t>
      </w:r>
      <w:r>
        <w:rPr>
          <w:rFonts w:ascii="Calibri"/>
          <w:spacing w:val="-8"/>
        </w:rPr>
        <w:t xml:space="preserve"> </w:t>
      </w:r>
      <w:r>
        <w:rPr>
          <w:rFonts w:ascii="Calibri"/>
        </w:rPr>
        <w:t>with</w:t>
      </w:r>
      <w:r>
        <w:rPr>
          <w:rFonts w:ascii="Calibri"/>
          <w:spacing w:val="-10"/>
        </w:rPr>
        <w:t xml:space="preserve"> </w:t>
      </w:r>
      <w:r>
        <w:rPr>
          <w:rFonts w:ascii="Calibri"/>
        </w:rPr>
        <w:t>published</w:t>
      </w:r>
      <w:r>
        <w:rPr>
          <w:rFonts w:ascii="Calibri"/>
          <w:spacing w:val="-6"/>
        </w:rPr>
        <w:t xml:space="preserve"> </w:t>
      </w:r>
      <w:r>
        <w:rPr>
          <w:rFonts w:ascii="Calibri"/>
          <w:spacing w:val="-2"/>
        </w:rPr>
        <w:t>deadlines.</w:t>
      </w:r>
    </w:p>
    <w:p w14:paraId="546DE638" w14:textId="5AE26FF8" w:rsidR="002D2C9C" w:rsidRDefault="002D2C9C" w:rsidP="00545CA7">
      <w:pPr>
        <w:pStyle w:val="ListParagraph"/>
        <w:widowControl w:val="0"/>
        <w:numPr>
          <w:ilvl w:val="1"/>
          <w:numId w:val="13"/>
        </w:numPr>
        <w:tabs>
          <w:tab w:val="left" w:pos="1968"/>
        </w:tabs>
        <w:autoSpaceDE w:val="0"/>
        <w:autoSpaceDN w:val="0"/>
        <w:spacing w:after="0" w:line="283" w:lineRule="auto"/>
        <w:ind w:left="1967" w:right="1601"/>
        <w:contextualSpacing w:val="0"/>
      </w:pPr>
      <w:r>
        <w:t>To</w:t>
      </w:r>
      <w:r>
        <w:rPr>
          <w:spacing w:val="-5"/>
        </w:rPr>
        <w:t xml:space="preserve"> </w:t>
      </w:r>
      <w:r w:rsidR="006711A7">
        <w:rPr>
          <w:spacing w:val="-5"/>
        </w:rPr>
        <w:t>manage the office and reception area,</w:t>
      </w:r>
      <w:r>
        <w:rPr>
          <w:spacing w:val="-5"/>
        </w:rPr>
        <w:t xml:space="preserve"> </w:t>
      </w:r>
      <w:r w:rsidR="006711A7">
        <w:rPr>
          <w:spacing w:val="-5"/>
        </w:rPr>
        <w:t>ensuring</w:t>
      </w:r>
      <w:r>
        <w:rPr>
          <w:spacing w:val="-7"/>
        </w:rPr>
        <w:t xml:space="preserve"> </w:t>
      </w:r>
      <w:r>
        <w:t>visitors</w:t>
      </w:r>
      <w:r>
        <w:rPr>
          <w:spacing w:val="-6"/>
        </w:rPr>
        <w:t xml:space="preserve"> </w:t>
      </w:r>
      <w:r>
        <w:t>are</w:t>
      </w:r>
      <w:r>
        <w:rPr>
          <w:spacing w:val="-6"/>
        </w:rPr>
        <w:t xml:space="preserve"> </w:t>
      </w:r>
      <w:r>
        <w:t>dealt</w:t>
      </w:r>
      <w:r>
        <w:rPr>
          <w:spacing w:val="-6"/>
        </w:rPr>
        <w:t xml:space="preserve"> </w:t>
      </w:r>
      <w:r>
        <w:t>with</w:t>
      </w:r>
      <w:r>
        <w:rPr>
          <w:spacing w:val="-6"/>
        </w:rPr>
        <w:t xml:space="preserve"> </w:t>
      </w:r>
      <w:r>
        <w:t>in</w:t>
      </w:r>
      <w:r>
        <w:rPr>
          <w:spacing w:val="-9"/>
        </w:rPr>
        <w:t xml:space="preserve"> </w:t>
      </w:r>
      <w:r>
        <w:t>a polite and efficient manner.</w:t>
      </w:r>
    </w:p>
    <w:p w14:paraId="2B00DA54" w14:textId="3294B91A" w:rsidR="00D6551F" w:rsidRDefault="00D6551F" w:rsidP="00D6551F">
      <w:pPr>
        <w:pStyle w:val="ListParagraph"/>
        <w:widowControl w:val="0"/>
        <w:numPr>
          <w:ilvl w:val="1"/>
          <w:numId w:val="13"/>
        </w:numPr>
        <w:tabs>
          <w:tab w:val="left" w:pos="1968"/>
        </w:tabs>
        <w:autoSpaceDE w:val="0"/>
        <w:autoSpaceDN w:val="0"/>
        <w:spacing w:after="0" w:line="283" w:lineRule="auto"/>
        <w:ind w:right="1601"/>
      </w:pPr>
      <w:r>
        <w:t xml:space="preserve">Organise the taking of accurate minutes of meetings, dissemination and monitoring of action logs. </w:t>
      </w:r>
    </w:p>
    <w:p w14:paraId="5AC49AB6" w14:textId="08D857DD" w:rsidR="00D6551F" w:rsidRDefault="00D6551F" w:rsidP="00D6551F">
      <w:pPr>
        <w:pStyle w:val="ListParagraph"/>
        <w:widowControl w:val="0"/>
        <w:numPr>
          <w:ilvl w:val="1"/>
          <w:numId w:val="13"/>
        </w:numPr>
        <w:tabs>
          <w:tab w:val="left" w:pos="1968"/>
        </w:tabs>
        <w:autoSpaceDE w:val="0"/>
        <w:autoSpaceDN w:val="0"/>
        <w:spacing w:after="0" w:line="283" w:lineRule="auto"/>
        <w:ind w:right="1601"/>
      </w:pPr>
      <w:r>
        <w:t>Effectively analyse and interpret data and produce associated reports.</w:t>
      </w:r>
    </w:p>
    <w:p w14:paraId="43701BEC" w14:textId="77777777" w:rsidR="00D6551F" w:rsidRDefault="00D6551F" w:rsidP="00D6551F">
      <w:pPr>
        <w:pStyle w:val="ListParagraph"/>
        <w:widowControl w:val="0"/>
        <w:numPr>
          <w:ilvl w:val="1"/>
          <w:numId w:val="13"/>
        </w:numPr>
        <w:tabs>
          <w:tab w:val="left" w:pos="1968"/>
        </w:tabs>
        <w:autoSpaceDE w:val="0"/>
        <w:autoSpaceDN w:val="0"/>
        <w:spacing w:after="0" w:line="283" w:lineRule="auto"/>
        <w:ind w:right="1601"/>
      </w:pPr>
      <w:r>
        <w:t xml:space="preserve">Be proactive, initiate necessary action and be able and prepared to put forward your own judgements. </w:t>
      </w:r>
    </w:p>
    <w:p w14:paraId="3EEC047A" w14:textId="77777777" w:rsidR="00D6551F" w:rsidRDefault="00D6551F" w:rsidP="00D6551F">
      <w:pPr>
        <w:pStyle w:val="ListParagraph"/>
        <w:widowControl w:val="0"/>
        <w:numPr>
          <w:ilvl w:val="1"/>
          <w:numId w:val="13"/>
        </w:numPr>
        <w:tabs>
          <w:tab w:val="left" w:pos="1968"/>
        </w:tabs>
        <w:autoSpaceDE w:val="0"/>
        <w:autoSpaceDN w:val="0"/>
        <w:spacing w:after="0" w:line="283" w:lineRule="auto"/>
        <w:ind w:right="1601"/>
      </w:pPr>
      <w:r>
        <w:lastRenderedPageBreak/>
        <w:t xml:space="preserve">Keep up to date with DfE legislation and inform / advise leaders where necessary. </w:t>
      </w:r>
    </w:p>
    <w:p w14:paraId="7F748AB1" w14:textId="77777777" w:rsidR="00D6551F" w:rsidRDefault="00D6551F" w:rsidP="00D6551F">
      <w:pPr>
        <w:pStyle w:val="ListParagraph"/>
        <w:widowControl w:val="0"/>
        <w:numPr>
          <w:ilvl w:val="1"/>
          <w:numId w:val="13"/>
        </w:numPr>
        <w:tabs>
          <w:tab w:val="left" w:pos="1968"/>
        </w:tabs>
        <w:autoSpaceDE w:val="0"/>
        <w:autoSpaceDN w:val="0"/>
        <w:spacing w:after="0" w:line="283" w:lineRule="auto"/>
        <w:ind w:right="1601"/>
      </w:pPr>
      <w:r>
        <w:t>Produce, and respond to, correspondence on behalf of the leadership team and Headteacher.</w:t>
      </w:r>
    </w:p>
    <w:p w14:paraId="70B2EEEB" w14:textId="34F9A85B" w:rsidR="00D6551F" w:rsidRDefault="00D6551F" w:rsidP="00D6551F">
      <w:pPr>
        <w:pStyle w:val="ListParagraph"/>
        <w:widowControl w:val="0"/>
        <w:numPr>
          <w:ilvl w:val="1"/>
          <w:numId w:val="13"/>
        </w:numPr>
        <w:tabs>
          <w:tab w:val="left" w:pos="1968"/>
        </w:tabs>
        <w:autoSpaceDE w:val="0"/>
        <w:autoSpaceDN w:val="0"/>
        <w:spacing w:after="0" w:line="283" w:lineRule="auto"/>
        <w:ind w:right="1601"/>
        <w:contextualSpacing w:val="0"/>
      </w:pPr>
      <w:r>
        <w:t>Responsible for recruitment and selection processes in line with Trust procedures.</w:t>
      </w:r>
    </w:p>
    <w:p w14:paraId="26C09828" w14:textId="790046B7" w:rsidR="00B82001" w:rsidRDefault="00B82001" w:rsidP="00D6551F">
      <w:pPr>
        <w:pStyle w:val="ListParagraph"/>
        <w:widowControl w:val="0"/>
        <w:numPr>
          <w:ilvl w:val="1"/>
          <w:numId w:val="13"/>
        </w:numPr>
        <w:tabs>
          <w:tab w:val="left" w:pos="1968"/>
        </w:tabs>
        <w:autoSpaceDE w:val="0"/>
        <w:autoSpaceDN w:val="0"/>
        <w:spacing w:after="0" w:line="283" w:lineRule="auto"/>
        <w:ind w:right="1601"/>
        <w:contextualSpacing w:val="0"/>
      </w:pPr>
      <w:r>
        <w:t xml:space="preserve">Responsible for </w:t>
      </w:r>
      <w:r w:rsidRPr="00B82001">
        <w:t xml:space="preserve">First Aid provision </w:t>
      </w:r>
      <w:r>
        <w:t>and first aid supplies</w:t>
      </w:r>
      <w:r w:rsidRPr="00B82001">
        <w:t xml:space="preserve"> </w:t>
      </w:r>
      <w:r>
        <w:t>in</w:t>
      </w:r>
      <w:r w:rsidRPr="00B82001">
        <w:t xml:space="preserve"> school</w:t>
      </w:r>
      <w:r>
        <w:t xml:space="preserve"> and on school trips.</w:t>
      </w:r>
    </w:p>
    <w:p w14:paraId="68B79240" w14:textId="1B7BCC87" w:rsidR="00B82001" w:rsidRDefault="00B82001" w:rsidP="00D6551F">
      <w:pPr>
        <w:pStyle w:val="ListParagraph"/>
        <w:widowControl w:val="0"/>
        <w:numPr>
          <w:ilvl w:val="1"/>
          <w:numId w:val="13"/>
        </w:numPr>
        <w:tabs>
          <w:tab w:val="left" w:pos="1968"/>
        </w:tabs>
        <w:autoSpaceDE w:val="0"/>
        <w:autoSpaceDN w:val="0"/>
        <w:spacing w:after="0" w:line="283" w:lineRule="auto"/>
        <w:ind w:right="1601"/>
        <w:contextualSpacing w:val="0"/>
      </w:pPr>
      <w:r>
        <w:t>Responsible for educational school visits.</w:t>
      </w:r>
    </w:p>
    <w:p w14:paraId="6F0CC9C3" w14:textId="77777777" w:rsidR="002D2C9C" w:rsidRDefault="002D2C9C" w:rsidP="002D2C9C">
      <w:pPr>
        <w:pStyle w:val="Heading2"/>
        <w:spacing w:before="185"/>
        <w:rPr>
          <w:rFonts w:ascii="Calibri"/>
        </w:rPr>
      </w:pPr>
      <w:r>
        <w:rPr>
          <w:rFonts w:ascii="Calibri"/>
          <w:spacing w:val="-2"/>
        </w:rPr>
        <w:t>HR/Safeguarding</w:t>
      </w:r>
    </w:p>
    <w:p w14:paraId="13FA86A1" w14:textId="77777777" w:rsidR="002F4360" w:rsidRDefault="002D2C9C" w:rsidP="002F4360">
      <w:pPr>
        <w:pStyle w:val="ListParagraph"/>
        <w:widowControl w:val="0"/>
        <w:numPr>
          <w:ilvl w:val="1"/>
          <w:numId w:val="13"/>
        </w:numPr>
        <w:tabs>
          <w:tab w:val="left" w:pos="1968"/>
        </w:tabs>
        <w:autoSpaceDE w:val="0"/>
        <w:autoSpaceDN w:val="0"/>
        <w:spacing w:before="181" w:after="0" w:line="283" w:lineRule="auto"/>
        <w:ind w:right="1265"/>
        <w:contextualSpacing w:val="0"/>
      </w:pPr>
      <w:r w:rsidRPr="006711A7">
        <w:t xml:space="preserve">To maintain the </w:t>
      </w:r>
      <w:r w:rsidR="00CC7D4E" w:rsidRPr="006711A7">
        <w:t>school</w:t>
      </w:r>
      <w:r w:rsidRPr="006711A7">
        <w:t xml:space="preserve"> Single Central Record, process DBS checks for new starters and complete</w:t>
      </w:r>
      <w:r w:rsidRPr="006711A7">
        <w:rPr>
          <w:spacing w:val="-7"/>
        </w:rPr>
        <w:t xml:space="preserve"> </w:t>
      </w:r>
      <w:r w:rsidRPr="006711A7">
        <w:t>any</w:t>
      </w:r>
      <w:r w:rsidRPr="006711A7">
        <w:rPr>
          <w:spacing w:val="-9"/>
        </w:rPr>
        <w:t xml:space="preserve"> </w:t>
      </w:r>
      <w:r w:rsidRPr="006711A7">
        <w:t>other</w:t>
      </w:r>
      <w:r w:rsidRPr="006711A7">
        <w:rPr>
          <w:spacing w:val="-7"/>
        </w:rPr>
        <w:t xml:space="preserve"> </w:t>
      </w:r>
      <w:r w:rsidRPr="006711A7">
        <w:t>administrative</w:t>
      </w:r>
      <w:r w:rsidRPr="006711A7">
        <w:rPr>
          <w:spacing w:val="-9"/>
        </w:rPr>
        <w:t xml:space="preserve"> </w:t>
      </w:r>
      <w:r w:rsidRPr="006711A7">
        <w:t>tasks</w:t>
      </w:r>
      <w:r w:rsidRPr="006711A7">
        <w:rPr>
          <w:spacing w:val="-10"/>
        </w:rPr>
        <w:t xml:space="preserve"> </w:t>
      </w:r>
      <w:r w:rsidRPr="006711A7">
        <w:t>to</w:t>
      </w:r>
      <w:r w:rsidRPr="006711A7">
        <w:rPr>
          <w:spacing w:val="-9"/>
        </w:rPr>
        <w:t xml:space="preserve"> </w:t>
      </w:r>
      <w:r w:rsidRPr="006711A7">
        <w:t>ensure</w:t>
      </w:r>
      <w:r w:rsidRPr="006711A7">
        <w:rPr>
          <w:spacing w:val="-7"/>
        </w:rPr>
        <w:t xml:space="preserve"> </w:t>
      </w:r>
      <w:r w:rsidR="0004107C">
        <w:rPr>
          <w:spacing w:val="-7"/>
        </w:rPr>
        <w:t xml:space="preserve">the school is </w:t>
      </w:r>
      <w:r w:rsidRPr="006711A7">
        <w:t>complian</w:t>
      </w:r>
      <w:r w:rsidR="0004107C">
        <w:t>t</w:t>
      </w:r>
      <w:r w:rsidRPr="006711A7">
        <w:rPr>
          <w:spacing w:val="-9"/>
        </w:rPr>
        <w:t xml:space="preserve"> </w:t>
      </w:r>
      <w:r w:rsidRPr="006711A7">
        <w:t>with</w:t>
      </w:r>
      <w:r w:rsidRPr="006711A7">
        <w:rPr>
          <w:spacing w:val="-7"/>
        </w:rPr>
        <w:t xml:space="preserve"> </w:t>
      </w:r>
      <w:r w:rsidRPr="006711A7">
        <w:t>Safeguarding</w:t>
      </w:r>
      <w:r w:rsidRPr="006711A7">
        <w:rPr>
          <w:spacing w:val="-8"/>
        </w:rPr>
        <w:t xml:space="preserve"> </w:t>
      </w:r>
      <w:r w:rsidRPr="006711A7">
        <w:t>requirements.</w:t>
      </w:r>
    </w:p>
    <w:p w14:paraId="1D03EC75" w14:textId="0218FEFB" w:rsidR="002F4360" w:rsidRPr="006711A7" w:rsidRDefault="002F4360" w:rsidP="002F4360">
      <w:pPr>
        <w:pStyle w:val="ListParagraph"/>
        <w:widowControl w:val="0"/>
        <w:numPr>
          <w:ilvl w:val="1"/>
          <w:numId w:val="13"/>
        </w:numPr>
        <w:tabs>
          <w:tab w:val="left" w:pos="1968"/>
        </w:tabs>
        <w:autoSpaceDE w:val="0"/>
        <w:autoSpaceDN w:val="0"/>
        <w:spacing w:before="181" w:after="0" w:line="283" w:lineRule="auto"/>
        <w:ind w:right="1265"/>
        <w:contextualSpacing w:val="0"/>
      </w:pPr>
      <w:r>
        <w:t>Management of the induction process in line with Trust procedures.</w:t>
      </w:r>
    </w:p>
    <w:p w14:paraId="14BA82AA" w14:textId="628FDC34" w:rsidR="00CC7D4E" w:rsidRPr="006711A7" w:rsidRDefault="002D2C9C" w:rsidP="002D2C9C">
      <w:pPr>
        <w:pStyle w:val="ListParagraph"/>
        <w:widowControl w:val="0"/>
        <w:numPr>
          <w:ilvl w:val="1"/>
          <w:numId w:val="13"/>
        </w:numPr>
        <w:tabs>
          <w:tab w:val="left" w:pos="1968"/>
        </w:tabs>
        <w:autoSpaceDE w:val="0"/>
        <w:autoSpaceDN w:val="0"/>
        <w:spacing w:before="5" w:after="0" w:line="283" w:lineRule="auto"/>
        <w:ind w:right="1285"/>
        <w:contextualSpacing w:val="0"/>
      </w:pPr>
      <w:r w:rsidRPr="006711A7">
        <w:t>To</w:t>
      </w:r>
      <w:r w:rsidRPr="006711A7">
        <w:rPr>
          <w:spacing w:val="-1"/>
        </w:rPr>
        <w:t xml:space="preserve"> </w:t>
      </w:r>
      <w:r w:rsidR="00CC7D4E" w:rsidRPr="006711A7">
        <w:rPr>
          <w:spacing w:val="-1"/>
        </w:rPr>
        <w:t>support</w:t>
      </w:r>
      <w:r w:rsidRPr="006711A7">
        <w:rPr>
          <w:spacing w:val="-2"/>
        </w:rPr>
        <w:t xml:space="preserve"> </w:t>
      </w:r>
      <w:r w:rsidRPr="006711A7">
        <w:t>the</w:t>
      </w:r>
      <w:r w:rsidR="00545CA7" w:rsidRPr="006711A7">
        <w:t xml:space="preserve"> Headteacher and Trust </w:t>
      </w:r>
      <w:r w:rsidR="006711A7" w:rsidRPr="006711A7">
        <w:t xml:space="preserve">HR </w:t>
      </w:r>
      <w:r w:rsidR="00545CA7" w:rsidRPr="006711A7">
        <w:t xml:space="preserve">in the </w:t>
      </w:r>
      <w:r w:rsidR="00CC7D4E" w:rsidRPr="006711A7">
        <w:t>management of</w:t>
      </w:r>
      <w:r w:rsidRPr="006711A7">
        <w:t xml:space="preserve"> human</w:t>
      </w:r>
      <w:r w:rsidRPr="006711A7">
        <w:rPr>
          <w:spacing w:val="-3"/>
        </w:rPr>
        <w:t xml:space="preserve"> </w:t>
      </w:r>
      <w:r w:rsidRPr="006711A7">
        <w:t>resources</w:t>
      </w:r>
      <w:r w:rsidR="00CC7D4E" w:rsidRPr="006711A7">
        <w:t xml:space="preserve"> </w:t>
      </w:r>
      <w:r w:rsidR="00545CA7" w:rsidRPr="006711A7">
        <w:t xml:space="preserve">and associated </w:t>
      </w:r>
      <w:r w:rsidR="00CC7D4E" w:rsidRPr="006711A7">
        <w:t>administration</w:t>
      </w:r>
      <w:r w:rsidRPr="006711A7">
        <w:t xml:space="preserve"> processes</w:t>
      </w:r>
      <w:r w:rsidR="00CC7D4E" w:rsidRPr="006711A7">
        <w:t>.</w:t>
      </w:r>
    </w:p>
    <w:p w14:paraId="4E18884F" w14:textId="56BC0348" w:rsidR="00EA45F7" w:rsidRPr="002F4360" w:rsidRDefault="00CC7D4E" w:rsidP="002F4360">
      <w:pPr>
        <w:pStyle w:val="ListParagraph"/>
        <w:widowControl w:val="0"/>
        <w:numPr>
          <w:ilvl w:val="1"/>
          <w:numId w:val="13"/>
        </w:numPr>
        <w:tabs>
          <w:tab w:val="left" w:pos="1968"/>
        </w:tabs>
        <w:autoSpaceDE w:val="0"/>
        <w:autoSpaceDN w:val="0"/>
        <w:spacing w:before="5" w:after="0" w:line="283" w:lineRule="auto"/>
        <w:ind w:right="1285"/>
        <w:contextualSpacing w:val="0"/>
      </w:pPr>
      <w:r w:rsidRPr="006711A7">
        <w:t>C</w:t>
      </w:r>
      <w:r w:rsidR="002D2C9C" w:rsidRPr="006711A7">
        <w:t>ompletion</w:t>
      </w:r>
      <w:r w:rsidR="002D2C9C" w:rsidRPr="006711A7">
        <w:rPr>
          <w:spacing w:val="-1"/>
        </w:rPr>
        <w:t xml:space="preserve"> </w:t>
      </w:r>
      <w:r w:rsidR="002D2C9C" w:rsidRPr="006711A7">
        <w:t>of</w:t>
      </w:r>
      <w:r w:rsidR="002D2C9C" w:rsidRPr="006711A7">
        <w:rPr>
          <w:spacing w:val="-2"/>
        </w:rPr>
        <w:t xml:space="preserve"> </w:t>
      </w:r>
      <w:r w:rsidR="002D2C9C" w:rsidRPr="006711A7">
        <w:t>monthly payroll</w:t>
      </w:r>
      <w:r w:rsidR="002D2C9C" w:rsidRPr="006711A7">
        <w:rPr>
          <w:spacing w:val="-9"/>
        </w:rPr>
        <w:t xml:space="preserve"> </w:t>
      </w:r>
      <w:r w:rsidR="00D91300">
        <w:t xml:space="preserve">tasks including inputting new staff onto the payroll system and </w:t>
      </w:r>
      <w:r w:rsidR="002F4360">
        <w:t xml:space="preserve">monthly </w:t>
      </w:r>
      <w:r w:rsidR="00D91300">
        <w:t xml:space="preserve">overtime </w:t>
      </w:r>
      <w:r w:rsidR="002F4360">
        <w:t xml:space="preserve">and mileage </w:t>
      </w:r>
      <w:r w:rsidR="00D91300">
        <w:t xml:space="preserve">claims.  </w:t>
      </w:r>
    </w:p>
    <w:p w14:paraId="7D663C10" w14:textId="050B715A" w:rsidR="00477958" w:rsidRDefault="00477958" w:rsidP="002D2C9C">
      <w:pPr>
        <w:pStyle w:val="ListParagraph"/>
        <w:widowControl w:val="0"/>
        <w:numPr>
          <w:ilvl w:val="1"/>
          <w:numId w:val="13"/>
        </w:numPr>
        <w:tabs>
          <w:tab w:val="left" w:pos="1968"/>
        </w:tabs>
        <w:autoSpaceDE w:val="0"/>
        <w:autoSpaceDN w:val="0"/>
        <w:spacing w:before="5" w:after="0" w:line="283" w:lineRule="auto"/>
        <w:ind w:right="1285"/>
        <w:contextualSpacing w:val="0"/>
      </w:pPr>
      <w:r>
        <w:t>Management of staff personnel records</w:t>
      </w:r>
      <w:r w:rsidR="00EA45F7">
        <w:t xml:space="preserve"> for Headteacher</w:t>
      </w:r>
      <w:r>
        <w:t xml:space="preserve">. </w:t>
      </w:r>
    </w:p>
    <w:p w14:paraId="3981C259" w14:textId="311CC48F" w:rsidR="002D2C9C" w:rsidRPr="002D2C9C" w:rsidRDefault="002D2C9C" w:rsidP="002D2C9C">
      <w:pPr>
        <w:pStyle w:val="ListParagraph"/>
        <w:widowControl w:val="0"/>
        <w:numPr>
          <w:ilvl w:val="1"/>
          <w:numId w:val="13"/>
        </w:numPr>
        <w:tabs>
          <w:tab w:val="left" w:pos="1968"/>
        </w:tabs>
        <w:autoSpaceDE w:val="0"/>
        <w:autoSpaceDN w:val="0"/>
        <w:spacing w:before="4" w:after="0" w:line="240" w:lineRule="auto"/>
        <w:contextualSpacing w:val="0"/>
      </w:pPr>
      <w:r>
        <w:t>To</w:t>
      </w:r>
      <w:r>
        <w:rPr>
          <w:spacing w:val="-9"/>
        </w:rPr>
        <w:t xml:space="preserve"> </w:t>
      </w:r>
      <w:r w:rsidR="00477958">
        <w:t xml:space="preserve">organise </w:t>
      </w:r>
      <w:r>
        <w:t>staff</w:t>
      </w:r>
      <w:r>
        <w:rPr>
          <w:spacing w:val="-9"/>
        </w:rPr>
        <w:t xml:space="preserve"> </w:t>
      </w:r>
      <w:r>
        <w:t>training</w:t>
      </w:r>
      <w:r>
        <w:rPr>
          <w:spacing w:val="-10"/>
        </w:rPr>
        <w:t xml:space="preserve"> </w:t>
      </w:r>
      <w:r>
        <w:t>and</w:t>
      </w:r>
      <w:r>
        <w:rPr>
          <w:spacing w:val="-11"/>
        </w:rPr>
        <w:t xml:space="preserve"> </w:t>
      </w:r>
      <w:r>
        <w:t>update</w:t>
      </w:r>
      <w:r>
        <w:rPr>
          <w:spacing w:val="-10"/>
        </w:rPr>
        <w:t xml:space="preserve"> </w:t>
      </w:r>
      <w:r w:rsidR="00477958">
        <w:t>records</w:t>
      </w:r>
      <w:r w:rsidR="00EA45F7">
        <w:t xml:space="preserve"> as appropriate</w:t>
      </w:r>
      <w:r>
        <w:rPr>
          <w:spacing w:val="-2"/>
        </w:rPr>
        <w:t>.</w:t>
      </w:r>
    </w:p>
    <w:p w14:paraId="46D93E84" w14:textId="77777777" w:rsidR="002D2C9C" w:rsidRDefault="002D2C9C" w:rsidP="002D2C9C">
      <w:pPr>
        <w:widowControl w:val="0"/>
        <w:tabs>
          <w:tab w:val="left" w:pos="1968"/>
        </w:tabs>
        <w:autoSpaceDE w:val="0"/>
        <w:autoSpaceDN w:val="0"/>
        <w:spacing w:before="4" w:after="0" w:line="240" w:lineRule="auto"/>
      </w:pPr>
    </w:p>
    <w:p w14:paraId="49023EC9" w14:textId="6B1BFC00" w:rsidR="00751D49" w:rsidRDefault="00751D49" w:rsidP="00751D49">
      <w:pPr>
        <w:pStyle w:val="Heading2"/>
        <w:spacing w:before="37"/>
        <w:rPr>
          <w:rFonts w:ascii="Calibri"/>
        </w:rPr>
      </w:pPr>
      <w:r>
        <w:rPr>
          <w:rFonts w:ascii="Calibri"/>
          <w:spacing w:val="-2"/>
        </w:rPr>
        <w:t>Premises/Catering</w:t>
      </w:r>
    </w:p>
    <w:p w14:paraId="7DEB8810" w14:textId="281D1D10" w:rsidR="00A63A89" w:rsidRDefault="00A63A89" w:rsidP="00751D49">
      <w:pPr>
        <w:pStyle w:val="ListParagraph"/>
        <w:widowControl w:val="0"/>
        <w:numPr>
          <w:ilvl w:val="1"/>
          <w:numId w:val="13"/>
        </w:numPr>
        <w:tabs>
          <w:tab w:val="left" w:pos="1968"/>
        </w:tabs>
        <w:autoSpaceDE w:val="0"/>
        <w:autoSpaceDN w:val="0"/>
        <w:spacing w:before="51" w:after="0" w:line="240" w:lineRule="auto"/>
        <w:contextualSpacing w:val="0"/>
      </w:pPr>
      <w:r>
        <w:t xml:space="preserve">Responsible for the overall health and safety of the school and </w:t>
      </w:r>
      <w:r w:rsidR="00B82001">
        <w:t xml:space="preserve">line manage the </w:t>
      </w:r>
      <w:r>
        <w:t>site manager.</w:t>
      </w:r>
    </w:p>
    <w:p w14:paraId="170E41B3" w14:textId="77777777" w:rsidR="00B82001" w:rsidRDefault="00B82001" w:rsidP="00751D49">
      <w:pPr>
        <w:pStyle w:val="ListParagraph"/>
        <w:widowControl w:val="0"/>
        <w:numPr>
          <w:ilvl w:val="1"/>
          <w:numId w:val="13"/>
        </w:numPr>
        <w:tabs>
          <w:tab w:val="left" w:pos="1968"/>
        </w:tabs>
        <w:autoSpaceDE w:val="0"/>
        <w:autoSpaceDN w:val="0"/>
        <w:spacing w:before="51" w:after="0" w:line="240" w:lineRule="auto"/>
        <w:contextualSpacing w:val="0"/>
      </w:pPr>
      <w:r>
        <w:t>Responsible for the smooth running of extended provision both before and after school and line manage associated staff.</w:t>
      </w:r>
    </w:p>
    <w:p w14:paraId="1955F640" w14:textId="77777777" w:rsidR="00751D49" w:rsidRDefault="00751D49" w:rsidP="00751D49">
      <w:pPr>
        <w:pStyle w:val="ListParagraph"/>
        <w:widowControl w:val="0"/>
        <w:numPr>
          <w:ilvl w:val="1"/>
          <w:numId w:val="13"/>
        </w:numPr>
        <w:tabs>
          <w:tab w:val="left" w:pos="1968"/>
        </w:tabs>
        <w:autoSpaceDE w:val="0"/>
        <w:autoSpaceDN w:val="0"/>
        <w:spacing w:before="23" w:after="0" w:line="256" w:lineRule="auto"/>
        <w:ind w:right="1145"/>
        <w:contextualSpacing w:val="0"/>
      </w:pPr>
      <w:r>
        <w:t>To</w:t>
      </w:r>
      <w:r>
        <w:rPr>
          <w:spacing w:val="-9"/>
        </w:rPr>
        <w:t xml:space="preserve"> </w:t>
      </w:r>
      <w:r>
        <w:t>oversee</w:t>
      </w:r>
      <w:r>
        <w:rPr>
          <w:spacing w:val="-8"/>
        </w:rPr>
        <w:t xml:space="preserve"> </w:t>
      </w:r>
      <w:r>
        <w:t>the</w:t>
      </w:r>
      <w:r>
        <w:rPr>
          <w:spacing w:val="-9"/>
        </w:rPr>
        <w:t xml:space="preserve"> </w:t>
      </w:r>
      <w:r>
        <w:t>outsourced</w:t>
      </w:r>
      <w:r>
        <w:rPr>
          <w:spacing w:val="-9"/>
        </w:rPr>
        <w:t xml:space="preserve"> </w:t>
      </w:r>
      <w:r>
        <w:t>catering</w:t>
      </w:r>
      <w:r>
        <w:rPr>
          <w:spacing w:val="-9"/>
        </w:rPr>
        <w:t xml:space="preserve"> </w:t>
      </w:r>
      <w:r>
        <w:t>provider</w:t>
      </w:r>
      <w:r>
        <w:rPr>
          <w:spacing w:val="-8"/>
        </w:rPr>
        <w:t xml:space="preserve"> </w:t>
      </w:r>
      <w:r>
        <w:t>ensuring</w:t>
      </w:r>
      <w:r>
        <w:rPr>
          <w:spacing w:val="-10"/>
        </w:rPr>
        <w:t xml:space="preserve"> </w:t>
      </w:r>
      <w:r>
        <w:t>clear</w:t>
      </w:r>
      <w:r>
        <w:rPr>
          <w:spacing w:val="-8"/>
        </w:rPr>
        <w:t xml:space="preserve"> </w:t>
      </w:r>
      <w:r>
        <w:t>communication</w:t>
      </w:r>
      <w:r>
        <w:rPr>
          <w:spacing w:val="-9"/>
        </w:rPr>
        <w:t xml:space="preserve"> </w:t>
      </w:r>
      <w:r>
        <w:t>to</w:t>
      </w:r>
      <w:r>
        <w:rPr>
          <w:spacing w:val="-9"/>
        </w:rPr>
        <w:t xml:space="preserve"> </w:t>
      </w:r>
      <w:r>
        <w:t>ensure</w:t>
      </w:r>
      <w:r>
        <w:rPr>
          <w:spacing w:val="-8"/>
        </w:rPr>
        <w:t xml:space="preserve"> </w:t>
      </w:r>
      <w:r>
        <w:t>an</w:t>
      </w:r>
      <w:r>
        <w:rPr>
          <w:spacing w:val="-9"/>
        </w:rPr>
        <w:t xml:space="preserve"> </w:t>
      </w:r>
      <w:r>
        <w:t>efficient and effective service is provided.</w:t>
      </w:r>
    </w:p>
    <w:p w14:paraId="11D4A655" w14:textId="77777777" w:rsidR="00751D49" w:rsidRDefault="00751D49" w:rsidP="00751D49">
      <w:pPr>
        <w:pStyle w:val="BodyText"/>
        <w:spacing w:before="5"/>
        <w:rPr>
          <w:rFonts w:ascii="Calibri"/>
          <w:sz w:val="26"/>
        </w:rPr>
      </w:pPr>
    </w:p>
    <w:p w14:paraId="25FDBD62" w14:textId="77777777" w:rsidR="00751D49" w:rsidRDefault="00751D49" w:rsidP="00751D49">
      <w:pPr>
        <w:pStyle w:val="Heading2"/>
        <w:rPr>
          <w:rFonts w:ascii="Calibri"/>
        </w:rPr>
      </w:pPr>
      <w:r>
        <w:rPr>
          <w:rFonts w:ascii="Calibri"/>
        </w:rPr>
        <w:t>Communications</w:t>
      </w:r>
      <w:r>
        <w:rPr>
          <w:rFonts w:ascii="Calibri"/>
          <w:spacing w:val="-9"/>
        </w:rPr>
        <w:t xml:space="preserve"> </w:t>
      </w:r>
      <w:r>
        <w:rPr>
          <w:rFonts w:ascii="Calibri"/>
        </w:rPr>
        <w:t>and</w:t>
      </w:r>
      <w:r>
        <w:rPr>
          <w:rFonts w:ascii="Calibri"/>
          <w:spacing w:val="-10"/>
        </w:rPr>
        <w:t xml:space="preserve"> </w:t>
      </w:r>
      <w:r>
        <w:rPr>
          <w:rFonts w:ascii="Calibri"/>
          <w:spacing w:val="-2"/>
        </w:rPr>
        <w:t>technologies</w:t>
      </w:r>
    </w:p>
    <w:p w14:paraId="529178CC" w14:textId="63159CE2" w:rsidR="002F4360" w:rsidRDefault="002F4360" w:rsidP="002F4360">
      <w:pPr>
        <w:pStyle w:val="ListParagraph"/>
        <w:widowControl w:val="0"/>
        <w:numPr>
          <w:ilvl w:val="1"/>
          <w:numId w:val="13"/>
        </w:numPr>
        <w:tabs>
          <w:tab w:val="left" w:pos="1968"/>
        </w:tabs>
        <w:autoSpaceDE w:val="0"/>
        <w:autoSpaceDN w:val="0"/>
        <w:spacing w:before="5" w:after="0" w:line="240" w:lineRule="auto"/>
        <w:contextualSpacing w:val="0"/>
      </w:pPr>
      <w:r>
        <w:t>Responsible for all communication ensuring accurate and timely transmission to all stakeholders</w:t>
      </w:r>
      <w:r w:rsidR="00A63A89">
        <w:t>.</w:t>
      </w:r>
    </w:p>
    <w:p w14:paraId="5595064F" w14:textId="511FF89D" w:rsidR="002F4360" w:rsidRPr="002F4360" w:rsidRDefault="00751D49" w:rsidP="002F4360">
      <w:pPr>
        <w:pStyle w:val="ListParagraph"/>
        <w:widowControl w:val="0"/>
        <w:numPr>
          <w:ilvl w:val="1"/>
          <w:numId w:val="13"/>
        </w:numPr>
        <w:tabs>
          <w:tab w:val="left" w:pos="1968"/>
        </w:tabs>
        <w:autoSpaceDE w:val="0"/>
        <w:autoSpaceDN w:val="0"/>
        <w:spacing w:before="5" w:after="0" w:line="240" w:lineRule="auto"/>
        <w:contextualSpacing w:val="0"/>
      </w:pPr>
      <w:r>
        <w:t>To</w:t>
      </w:r>
      <w:r>
        <w:rPr>
          <w:spacing w:val="-10"/>
        </w:rPr>
        <w:t xml:space="preserve"> </w:t>
      </w:r>
      <w:r>
        <w:t>update</w:t>
      </w:r>
      <w:r>
        <w:rPr>
          <w:spacing w:val="-9"/>
        </w:rPr>
        <w:t xml:space="preserve"> </w:t>
      </w:r>
      <w:r>
        <w:t>and</w:t>
      </w:r>
      <w:r>
        <w:rPr>
          <w:spacing w:val="-11"/>
        </w:rPr>
        <w:t xml:space="preserve"> </w:t>
      </w:r>
      <w:r>
        <w:t>maintain</w:t>
      </w:r>
      <w:r>
        <w:rPr>
          <w:spacing w:val="-10"/>
        </w:rPr>
        <w:t xml:space="preserve"> </w:t>
      </w:r>
      <w:r>
        <w:t>the</w:t>
      </w:r>
      <w:r>
        <w:rPr>
          <w:spacing w:val="-9"/>
        </w:rPr>
        <w:t xml:space="preserve"> </w:t>
      </w:r>
      <w:r>
        <w:t>school</w:t>
      </w:r>
      <w:r>
        <w:rPr>
          <w:spacing w:val="-10"/>
        </w:rPr>
        <w:t xml:space="preserve"> </w:t>
      </w:r>
      <w:r>
        <w:t>website</w:t>
      </w:r>
      <w:r>
        <w:rPr>
          <w:spacing w:val="-10"/>
        </w:rPr>
        <w:t xml:space="preserve"> </w:t>
      </w:r>
      <w:r>
        <w:t>ensuring</w:t>
      </w:r>
      <w:r>
        <w:rPr>
          <w:spacing w:val="-10"/>
        </w:rPr>
        <w:t xml:space="preserve"> </w:t>
      </w:r>
      <w:r>
        <w:t>compliance</w:t>
      </w:r>
      <w:r>
        <w:rPr>
          <w:spacing w:val="-9"/>
        </w:rPr>
        <w:t xml:space="preserve"> </w:t>
      </w:r>
      <w:r>
        <w:t>with</w:t>
      </w:r>
      <w:r>
        <w:rPr>
          <w:spacing w:val="-8"/>
        </w:rPr>
        <w:t xml:space="preserve"> </w:t>
      </w:r>
      <w:r>
        <w:t>statutory</w:t>
      </w:r>
      <w:r>
        <w:rPr>
          <w:spacing w:val="-10"/>
        </w:rPr>
        <w:t xml:space="preserve"> </w:t>
      </w:r>
      <w:r>
        <w:rPr>
          <w:spacing w:val="-2"/>
        </w:rPr>
        <w:t>requirements.</w:t>
      </w:r>
    </w:p>
    <w:p w14:paraId="66C86431" w14:textId="54B22582" w:rsidR="00751D49" w:rsidRDefault="00751D49" w:rsidP="002F4360">
      <w:pPr>
        <w:pStyle w:val="ListParagraph"/>
        <w:widowControl w:val="0"/>
        <w:numPr>
          <w:ilvl w:val="1"/>
          <w:numId w:val="13"/>
        </w:numPr>
        <w:tabs>
          <w:tab w:val="left" w:pos="1968"/>
        </w:tabs>
        <w:autoSpaceDE w:val="0"/>
        <w:autoSpaceDN w:val="0"/>
        <w:spacing w:before="5" w:after="0" w:line="240" w:lineRule="auto"/>
        <w:contextualSpacing w:val="0"/>
      </w:pPr>
      <w:r>
        <w:t>To</w:t>
      </w:r>
      <w:r w:rsidRPr="002F4360">
        <w:rPr>
          <w:spacing w:val="-7"/>
        </w:rPr>
        <w:t xml:space="preserve"> </w:t>
      </w:r>
      <w:r>
        <w:t>oversee</w:t>
      </w:r>
      <w:r w:rsidRPr="002F4360">
        <w:rPr>
          <w:spacing w:val="-6"/>
        </w:rPr>
        <w:t xml:space="preserve"> </w:t>
      </w:r>
      <w:r>
        <w:t>the</w:t>
      </w:r>
      <w:r w:rsidRPr="002F4360">
        <w:rPr>
          <w:spacing w:val="-6"/>
        </w:rPr>
        <w:t xml:space="preserve"> </w:t>
      </w:r>
      <w:r>
        <w:t>policy</w:t>
      </w:r>
      <w:r w:rsidRPr="002F4360">
        <w:rPr>
          <w:spacing w:val="-8"/>
        </w:rPr>
        <w:t xml:space="preserve"> </w:t>
      </w:r>
      <w:r>
        <w:t>management</w:t>
      </w:r>
      <w:r w:rsidRPr="002F4360">
        <w:rPr>
          <w:spacing w:val="-8"/>
        </w:rPr>
        <w:t xml:space="preserve"> </w:t>
      </w:r>
      <w:r>
        <w:t>system</w:t>
      </w:r>
      <w:r w:rsidRPr="002F4360">
        <w:rPr>
          <w:spacing w:val="-7"/>
        </w:rPr>
        <w:t xml:space="preserve"> </w:t>
      </w:r>
      <w:r>
        <w:t>ensuring</w:t>
      </w:r>
      <w:r w:rsidRPr="002F4360">
        <w:rPr>
          <w:spacing w:val="-7"/>
        </w:rPr>
        <w:t xml:space="preserve"> </w:t>
      </w:r>
      <w:r>
        <w:t>that</w:t>
      </w:r>
      <w:r w:rsidRPr="002F4360">
        <w:rPr>
          <w:spacing w:val="-6"/>
        </w:rPr>
        <w:t xml:space="preserve"> </w:t>
      </w:r>
      <w:r>
        <w:t>all</w:t>
      </w:r>
      <w:r w:rsidRPr="002F4360">
        <w:rPr>
          <w:spacing w:val="-9"/>
        </w:rPr>
        <w:t xml:space="preserve"> </w:t>
      </w:r>
      <w:r>
        <w:t>staff</w:t>
      </w:r>
      <w:r w:rsidRPr="002F4360">
        <w:rPr>
          <w:spacing w:val="-8"/>
        </w:rPr>
        <w:t xml:space="preserve"> </w:t>
      </w:r>
      <w:r>
        <w:t>receive</w:t>
      </w:r>
      <w:r w:rsidRPr="002F4360">
        <w:rPr>
          <w:spacing w:val="-6"/>
        </w:rPr>
        <w:t xml:space="preserve"> </w:t>
      </w:r>
      <w:r>
        <w:t>and</w:t>
      </w:r>
      <w:r w:rsidRPr="002F4360">
        <w:rPr>
          <w:spacing w:val="-7"/>
        </w:rPr>
        <w:t xml:space="preserve"> </w:t>
      </w:r>
      <w:r>
        <w:t>read relevant policies.</w:t>
      </w:r>
    </w:p>
    <w:p w14:paraId="30B89D78" w14:textId="77777777" w:rsidR="00751D49" w:rsidRPr="000244AB" w:rsidRDefault="00751D49" w:rsidP="00751D49">
      <w:pPr>
        <w:pStyle w:val="ListParagraph"/>
        <w:widowControl w:val="0"/>
        <w:numPr>
          <w:ilvl w:val="1"/>
          <w:numId w:val="13"/>
        </w:numPr>
        <w:tabs>
          <w:tab w:val="left" w:pos="1968"/>
        </w:tabs>
        <w:autoSpaceDE w:val="0"/>
        <w:autoSpaceDN w:val="0"/>
        <w:spacing w:before="5" w:after="0" w:line="283" w:lineRule="auto"/>
        <w:ind w:right="1814"/>
        <w:contextualSpacing w:val="0"/>
      </w:pPr>
      <w:r>
        <w:t>To</w:t>
      </w:r>
      <w:r>
        <w:rPr>
          <w:spacing w:val="-7"/>
        </w:rPr>
        <w:t xml:space="preserve"> </w:t>
      </w:r>
      <w:r>
        <w:t>identify</w:t>
      </w:r>
      <w:r>
        <w:rPr>
          <w:spacing w:val="-8"/>
        </w:rPr>
        <w:t xml:space="preserve"> </w:t>
      </w:r>
      <w:r>
        <w:t>opportunities</w:t>
      </w:r>
      <w:r>
        <w:rPr>
          <w:spacing w:val="-7"/>
        </w:rPr>
        <w:t xml:space="preserve"> </w:t>
      </w:r>
      <w:r>
        <w:t>to</w:t>
      </w:r>
      <w:r>
        <w:rPr>
          <w:spacing w:val="-10"/>
        </w:rPr>
        <w:t xml:space="preserve"> </w:t>
      </w:r>
      <w:r>
        <w:t>implement</w:t>
      </w:r>
      <w:r>
        <w:rPr>
          <w:spacing w:val="-10"/>
        </w:rPr>
        <w:t xml:space="preserve"> </w:t>
      </w:r>
      <w:r>
        <w:t>new</w:t>
      </w:r>
      <w:r>
        <w:rPr>
          <w:spacing w:val="-7"/>
        </w:rPr>
        <w:t xml:space="preserve"> </w:t>
      </w:r>
      <w:r>
        <w:t>technologies</w:t>
      </w:r>
      <w:r>
        <w:rPr>
          <w:spacing w:val="-7"/>
        </w:rPr>
        <w:t xml:space="preserve"> </w:t>
      </w:r>
      <w:r>
        <w:t>to</w:t>
      </w:r>
      <w:r>
        <w:rPr>
          <w:spacing w:val="-7"/>
        </w:rPr>
        <w:t xml:space="preserve"> </w:t>
      </w:r>
      <w:r>
        <w:t>improve</w:t>
      </w:r>
      <w:r>
        <w:rPr>
          <w:spacing w:val="-8"/>
        </w:rPr>
        <w:t xml:space="preserve"> </w:t>
      </w:r>
      <w:r>
        <w:t>systems</w:t>
      </w:r>
      <w:r>
        <w:rPr>
          <w:spacing w:val="-8"/>
        </w:rPr>
        <w:t xml:space="preserve"> </w:t>
      </w:r>
      <w:r>
        <w:t>and</w:t>
      </w:r>
      <w:r>
        <w:rPr>
          <w:spacing w:val="-11"/>
        </w:rPr>
        <w:t xml:space="preserve"> </w:t>
      </w:r>
      <w:r>
        <w:t>ways</w:t>
      </w:r>
      <w:r>
        <w:rPr>
          <w:spacing w:val="-10"/>
        </w:rPr>
        <w:t xml:space="preserve"> </w:t>
      </w:r>
      <w:r>
        <w:t xml:space="preserve">of </w:t>
      </w:r>
      <w:r>
        <w:rPr>
          <w:spacing w:val="-2"/>
        </w:rPr>
        <w:t>working.</w:t>
      </w:r>
    </w:p>
    <w:p w14:paraId="0F30DE76" w14:textId="77777777" w:rsidR="000244AB" w:rsidRDefault="000244AB" w:rsidP="00751D49">
      <w:pPr>
        <w:pStyle w:val="ListParagraph"/>
        <w:widowControl w:val="0"/>
        <w:numPr>
          <w:ilvl w:val="1"/>
          <w:numId w:val="13"/>
        </w:numPr>
        <w:tabs>
          <w:tab w:val="left" w:pos="1968"/>
        </w:tabs>
        <w:autoSpaceDE w:val="0"/>
        <w:autoSpaceDN w:val="0"/>
        <w:spacing w:before="5" w:after="0" w:line="283" w:lineRule="auto"/>
        <w:ind w:right="1814"/>
        <w:contextualSpacing w:val="0"/>
      </w:pPr>
      <w:r w:rsidRPr="000244AB">
        <w:t>To be actively involved in the marketing of the school</w:t>
      </w:r>
    </w:p>
    <w:p w14:paraId="0C354DCF" w14:textId="77777777" w:rsidR="000244AB" w:rsidRDefault="000244AB" w:rsidP="00751D49">
      <w:pPr>
        <w:pStyle w:val="ListParagraph"/>
        <w:widowControl w:val="0"/>
        <w:numPr>
          <w:ilvl w:val="1"/>
          <w:numId w:val="13"/>
        </w:numPr>
        <w:tabs>
          <w:tab w:val="left" w:pos="1968"/>
        </w:tabs>
        <w:autoSpaceDE w:val="0"/>
        <w:autoSpaceDN w:val="0"/>
        <w:spacing w:before="5" w:after="0" w:line="283" w:lineRule="auto"/>
        <w:ind w:right="1814"/>
        <w:contextualSpacing w:val="0"/>
      </w:pPr>
      <w:r w:rsidRPr="000244AB">
        <w:t>To promote and support school events and publications</w:t>
      </w:r>
    </w:p>
    <w:p w14:paraId="1B7CD1D6" w14:textId="4EE171AC" w:rsidR="000244AB" w:rsidRDefault="000244AB" w:rsidP="00751D49">
      <w:pPr>
        <w:pStyle w:val="ListParagraph"/>
        <w:widowControl w:val="0"/>
        <w:numPr>
          <w:ilvl w:val="1"/>
          <w:numId w:val="13"/>
        </w:numPr>
        <w:tabs>
          <w:tab w:val="left" w:pos="1968"/>
        </w:tabs>
        <w:autoSpaceDE w:val="0"/>
        <w:autoSpaceDN w:val="0"/>
        <w:spacing w:before="5" w:after="0" w:line="283" w:lineRule="auto"/>
        <w:ind w:right="1814"/>
        <w:contextualSpacing w:val="0"/>
      </w:pPr>
      <w:r w:rsidRPr="000244AB">
        <w:t xml:space="preserve">To liaise with the press </w:t>
      </w:r>
      <w:r>
        <w:t xml:space="preserve">and Trust </w:t>
      </w:r>
      <w:r w:rsidRPr="000244AB">
        <w:t>on marketing initiatives</w:t>
      </w:r>
    </w:p>
    <w:p w14:paraId="357DCD20" w14:textId="77777777" w:rsidR="00751D49" w:rsidRDefault="00751D49" w:rsidP="00751D49">
      <w:pPr>
        <w:pStyle w:val="ListParagraph"/>
        <w:widowControl w:val="0"/>
        <w:numPr>
          <w:ilvl w:val="1"/>
          <w:numId w:val="13"/>
        </w:numPr>
        <w:tabs>
          <w:tab w:val="left" w:pos="1968"/>
        </w:tabs>
        <w:autoSpaceDE w:val="0"/>
        <w:autoSpaceDN w:val="0"/>
        <w:spacing w:before="3" w:after="0" w:line="283" w:lineRule="auto"/>
        <w:ind w:right="1153"/>
        <w:contextualSpacing w:val="0"/>
      </w:pPr>
      <w:r>
        <w:t>To</w:t>
      </w:r>
      <w:r>
        <w:rPr>
          <w:spacing w:val="-5"/>
        </w:rPr>
        <w:t xml:space="preserve"> </w:t>
      </w:r>
      <w:r>
        <w:t>be</w:t>
      </w:r>
      <w:r>
        <w:rPr>
          <w:spacing w:val="-6"/>
        </w:rPr>
        <w:t xml:space="preserve"> </w:t>
      </w:r>
      <w:r>
        <w:t>a</w:t>
      </w:r>
      <w:r>
        <w:rPr>
          <w:spacing w:val="-6"/>
        </w:rPr>
        <w:t xml:space="preserve"> </w:t>
      </w:r>
      <w:r>
        <w:t>system</w:t>
      </w:r>
      <w:r>
        <w:rPr>
          <w:spacing w:val="-7"/>
        </w:rPr>
        <w:t xml:space="preserve"> </w:t>
      </w:r>
      <w:r>
        <w:t>champion</w:t>
      </w:r>
      <w:r>
        <w:rPr>
          <w:spacing w:val="-7"/>
        </w:rPr>
        <w:t xml:space="preserve"> </w:t>
      </w:r>
      <w:r>
        <w:t>for</w:t>
      </w:r>
      <w:r>
        <w:rPr>
          <w:spacing w:val="-6"/>
        </w:rPr>
        <w:t xml:space="preserve"> </w:t>
      </w:r>
      <w:r>
        <w:t>the</w:t>
      </w:r>
      <w:r>
        <w:rPr>
          <w:spacing w:val="-8"/>
        </w:rPr>
        <w:t xml:space="preserve"> </w:t>
      </w:r>
      <w:r>
        <w:t>pupil,</w:t>
      </w:r>
      <w:r>
        <w:rPr>
          <w:spacing w:val="-6"/>
        </w:rPr>
        <w:t xml:space="preserve"> </w:t>
      </w:r>
      <w:r>
        <w:t>payroll,</w:t>
      </w:r>
      <w:r>
        <w:rPr>
          <w:spacing w:val="-8"/>
        </w:rPr>
        <w:t xml:space="preserve"> </w:t>
      </w:r>
      <w:r>
        <w:t>finance</w:t>
      </w:r>
      <w:r>
        <w:rPr>
          <w:spacing w:val="-5"/>
        </w:rPr>
        <w:t xml:space="preserve"> </w:t>
      </w:r>
      <w:r>
        <w:t>and</w:t>
      </w:r>
      <w:r>
        <w:rPr>
          <w:spacing w:val="-7"/>
        </w:rPr>
        <w:t xml:space="preserve"> </w:t>
      </w:r>
      <w:r>
        <w:t>other</w:t>
      </w:r>
      <w:r>
        <w:rPr>
          <w:spacing w:val="-6"/>
        </w:rPr>
        <w:t xml:space="preserve"> </w:t>
      </w:r>
      <w:r>
        <w:t>data</w:t>
      </w:r>
      <w:r>
        <w:rPr>
          <w:spacing w:val="-9"/>
        </w:rPr>
        <w:t xml:space="preserve"> </w:t>
      </w:r>
      <w:r>
        <w:t>systems</w:t>
      </w:r>
      <w:r>
        <w:rPr>
          <w:spacing w:val="-6"/>
        </w:rPr>
        <w:t xml:space="preserve"> </w:t>
      </w:r>
      <w:r>
        <w:t>and</w:t>
      </w:r>
      <w:r>
        <w:rPr>
          <w:spacing w:val="-7"/>
        </w:rPr>
        <w:t xml:space="preserve"> </w:t>
      </w:r>
      <w:r>
        <w:t>technologies, providing support to other users and ensuring that the capabilities of the systems are fully</w:t>
      </w:r>
    </w:p>
    <w:p w14:paraId="363317DF" w14:textId="77777777" w:rsidR="00751D49" w:rsidRDefault="00751D49" w:rsidP="00751D49">
      <w:pPr>
        <w:pStyle w:val="BodyText"/>
        <w:spacing w:before="5"/>
        <w:ind w:left="1968"/>
        <w:rPr>
          <w:rFonts w:ascii="Calibri"/>
        </w:rPr>
      </w:pPr>
      <w:r>
        <w:rPr>
          <w:rFonts w:ascii="Calibri"/>
          <w:spacing w:val="-2"/>
        </w:rPr>
        <w:t>exploited.</w:t>
      </w:r>
    </w:p>
    <w:p w14:paraId="61279848" w14:textId="77777777" w:rsidR="00751D49" w:rsidRDefault="00751D49" w:rsidP="00751D49">
      <w:pPr>
        <w:pStyle w:val="BodyText"/>
        <w:rPr>
          <w:rFonts w:ascii="Calibri"/>
        </w:rPr>
      </w:pPr>
    </w:p>
    <w:p w14:paraId="62D33A14" w14:textId="77777777" w:rsidR="00751D49" w:rsidRDefault="00751D49" w:rsidP="00751D49">
      <w:pPr>
        <w:pStyle w:val="Heading2"/>
        <w:rPr>
          <w:rFonts w:ascii="Calibri"/>
        </w:rPr>
      </w:pPr>
      <w:r>
        <w:rPr>
          <w:rFonts w:ascii="Calibri"/>
        </w:rPr>
        <w:t>Additional</w:t>
      </w:r>
      <w:r>
        <w:rPr>
          <w:rFonts w:ascii="Calibri"/>
          <w:spacing w:val="-9"/>
        </w:rPr>
        <w:t xml:space="preserve"> </w:t>
      </w:r>
      <w:r>
        <w:rPr>
          <w:rFonts w:ascii="Calibri"/>
          <w:spacing w:val="-2"/>
        </w:rPr>
        <w:t>Duties</w:t>
      </w:r>
    </w:p>
    <w:p w14:paraId="5C680661" w14:textId="51D852B4" w:rsidR="00751D49" w:rsidRDefault="00751D49" w:rsidP="00751D49">
      <w:pPr>
        <w:pStyle w:val="ListParagraph"/>
        <w:widowControl w:val="0"/>
        <w:numPr>
          <w:ilvl w:val="1"/>
          <w:numId w:val="13"/>
        </w:numPr>
        <w:tabs>
          <w:tab w:val="left" w:pos="1968"/>
        </w:tabs>
        <w:autoSpaceDE w:val="0"/>
        <w:autoSpaceDN w:val="0"/>
        <w:spacing w:before="183" w:after="0" w:line="240" w:lineRule="auto"/>
        <w:contextualSpacing w:val="0"/>
      </w:pPr>
      <w:r>
        <w:t>To</w:t>
      </w:r>
      <w:r>
        <w:rPr>
          <w:spacing w:val="-5"/>
        </w:rPr>
        <w:t xml:space="preserve"> </w:t>
      </w:r>
      <w:r>
        <w:t>actively</w:t>
      </w:r>
      <w:r>
        <w:rPr>
          <w:spacing w:val="-7"/>
        </w:rPr>
        <w:t xml:space="preserve"> </w:t>
      </w:r>
      <w:r>
        <w:t>model</w:t>
      </w:r>
      <w:r>
        <w:rPr>
          <w:spacing w:val="-6"/>
        </w:rPr>
        <w:t xml:space="preserve"> </w:t>
      </w:r>
      <w:r>
        <w:t>and</w:t>
      </w:r>
      <w:r>
        <w:rPr>
          <w:spacing w:val="-7"/>
        </w:rPr>
        <w:t xml:space="preserve"> </w:t>
      </w:r>
      <w:r>
        <w:t>promote</w:t>
      </w:r>
      <w:r>
        <w:rPr>
          <w:spacing w:val="-7"/>
        </w:rPr>
        <w:t xml:space="preserve"> </w:t>
      </w:r>
      <w:r>
        <w:t>the</w:t>
      </w:r>
      <w:r>
        <w:rPr>
          <w:spacing w:val="-7"/>
        </w:rPr>
        <w:t xml:space="preserve"> </w:t>
      </w:r>
      <w:r>
        <w:t>values</w:t>
      </w:r>
      <w:r>
        <w:rPr>
          <w:spacing w:val="-6"/>
        </w:rPr>
        <w:t xml:space="preserve"> </w:t>
      </w:r>
      <w:r>
        <w:t>and</w:t>
      </w:r>
      <w:r>
        <w:rPr>
          <w:spacing w:val="-9"/>
        </w:rPr>
        <w:t xml:space="preserve"> </w:t>
      </w:r>
      <w:r>
        <w:t>ethos</w:t>
      </w:r>
      <w:r>
        <w:rPr>
          <w:spacing w:val="-7"/>
        </w:rPr>
        <w:t xml:space="preserve"> </w:t>
      </w:r>
      <w:r>
        <w:t>of</w:t>
      </w:r>
      <w:r>
        <w:rPr>
          <w:spacing w:val="-5"/>
        </w:rPr>
        <w:t xml:space="preserve"> </w:t>
      </w:r>
      <w:r>
        <w:t>the</w:t>
      </w:r>
      <w:r>
        <w:rPr>
          <w:spacing w:val="-5"/>
        </w:rPr>
        <w:t xml:space="preserve"> </w:t>
      </w:r>
      <w:r>
        <w:rPr>
          <w:spacing w:val="-2"/>
        </w:rPr>
        <w:t>trust</w:t>
      </w:r>
      <w:r w:rsidR="00A63A89">
        <w:rPr>
          <w:spacing w:val="-2"/>
        </w:rPr>
        <w:t xml:space="preserve"> and school.</w:t>
      </w:r>
    </w:p>
    <w:p w14:paraId="1DC98D69" w14:textId="77777777" w:rsidR="00751D49" w:rsidRDefault="00751D49" w:rsidP="00751D49">
      <w:pPr>
        <w:pStyle w:val="ListParagraph"/>
        <w:widowControl w:val="0"/>
        <w:numPr>
          <w:ilvl w:val="1"/>
          <w:numId w:val="13"/>
        </w:numPr>
        <w:tabs>
          <w:tab w:val="left" w:pos="1968"/>
        </w:tabs>
        <w:autoSpaceDE w:val="0"/>
        <w:autoSpaceDN w:val="0"/>
        <w:spacing w:before="19" w:after="0" w:line="240" w:lineRule="auto"/>
        <w:contextualSpacing w:val="0"/>
      </w:pPr>
      <w:r>
        <w:t>To</w:t>
      </w:r>
      <w:r>
        <w:rPr>
          <w:spacing w:val="-9"/>
        </w:rPr>
        <w:t xml:space="preserve"> </w:t>
      </w:r>
      <w:r>
        <w:t>comply</w:t>
      </w:r>
      <w:r>
        <w:rPr>
          <w:spacing w:val="-9"/>
        </w:rPr>
        <w:t xml:space="preserve"> </w:t>
      </w:r>
      <w:r>
        <w:t>with</w:t>
      </w:r>
      <w:r>
        <w:rPr>
          <w:spacing w:val="-7"/>
        </w:rPr>
        <w:t xml:space="preserve"> </w:t>
      </w:r>
      <w:r>
        <w:t>all</w:t>
      </w:r>
      <w:r>
        <w:rPr>
          <w:spacing w:val="-9"/>
        </w:rPr>
        <w:t xml:space="preserve"> </w:t>
      </w:r>
      <w:r>
        <w:t>relevant</w:t>
      </w:r>
      <w:r>
        <w:rPr>
          <w:spacing w:val="-9"/>
        </w:rPr>
        <w:t xml:space="preserve"> </w:t>
      </w:r>
      <w:r>
        <w:t>trust</w:t>
      </w:r>
      <w:r>
        <w:rPr>
          <w:spacing w:val="-7"/>
        </w:rPr>
        <w:t xml:space="preserve"> </w:t>
      </w:r>
      <w:r>
        <w:t>policies</w:t>
      </w:r>
      <w:r>
        <w:rPr>
          <w:spacing w:val="-7"/>
        </w:rPr>
        <w:t xml:space="preserve"> </w:t>
      </w:r>
      <w:r>
        <w:t>and</w:t>
      </w:r>
      <w:r>
        <w:rPr>
          <w:spacing w:val="-8"/>
        </w:rPr>
        <w:t xml:space="preserve"> </w:t>
      </w:r>
      <w:r>
        <w:rPr>
          <w:spacing w:val="-2"/>
        </w:rPr>
        <w:t>procedures.</w:t>
      </w:r>
    </w:p>
    <w:p w14:paraId="5842A446" w14:textId="1867AF6B" w:rsidR="00751D49" w:rsidRDefault="00751D49" w:rsidP="00751D49">
      <w:pPr>
        <w:pStyle w:val="ListParagraph"/>
        <w:widowControl w:val="0"/>
        <w:numPr>
          <w:ilvl w:val="1"/>
          <w:numId w:val="13"/>
        </w:numPr>
        <w:tabs>
          <w:tab w:val="left" w:pos="1968"/>
        </w:tabs>
        <w:autoSpaceDE w:val="0"/>
        <w:autoSpaceDN w:val="0"/>
        <w:spacing w:before="23" w:after="0" w:line="240" w:lineRule="auto"/>
        <w:contextualSpacing w:val="0"/>
      </w:pPr>
      <w:r>
        <w:t>To</w:t>
      </w:r>
      <w:r>
        <w:rPr>
          <w:spacing w:val="-13"/>
        </w:rPr>
        <w:t xml:space="preserve"> </w:t>
      </w:r>
      <w:r>
        <w:t>actively</w:t>
      </w:r>
      <w:r>
        <w:rPr>
          <w:spacing w:val="-12"/>
        </w:rPr>
        <w:t xml:space="preserve"> </w:t>
      </w:r>
      <w:r>
        <w:t>participate</w:t>
      </w:r>
      <w:r>
        <w:rPr>
          <w:spacing w:val="-12"/>
        </w:rPr>
        <w:t xml:space="preserve"> </w:t>
      </w:r>
      <w:r>
        <w:t>in</w:t>
      </w:r>
      <w:r>
        <w:rPr>
          <w:spacing w:val="-12"/>
        </w:rPr>
        <w:t xml:space="preserve"> </w:t>
      </w:r>
      <w:r>
        <w:t>relevant</w:t>
      </w:r>
      <w:r>
        <w:rPr>
          <w:spacing w:val="-10"/>
        </w:rPr>
        <w:t xml:space="preserve"> </w:t>
      </w:r>
      <w:r>
        <w:t>trust</w:t>
      </w:r>
      <w:r>
        <w:rPr>
          <w:spacing w:val="-11"/>
        </w:rPr>
        <w:t xml:space="preserve"> </w:t>
      </w:r>
      <w:r>
        <w:t>processes</w:t>
      </w:r>
      <w:r>
        <w:rPr>
          <w:spacing w:val="-13"/>
        </w:rPr>
        <w:t xml:space="preserve"> </w:t>
      </w:r>
      <w:r>
        <w:t>including</w:t>
      </w:r>
      <w:r>
        <w:rPr>
          <w:spacing w:val="-12"/>
        </w:rPr>
        <w:t xml:space="preserve"> </w:t>
      </w:r>
      <w:r>
        <w:t>performance</w:t>
      </w:r>
      <w:r>
        <w:rPr>
          <w:spacing w:val="-11"/>
        </w:rPr>
        <w:t xml:space="preserve"> </w:t>
      </w:r>
      <w:r w:rsidR="00A63A89">
        <w:rPr>
          <w:spacing w:val="-2"/>
        </w:rPr>
        <w:t>management</w:t>
      </w:r>
      <w:r>
        <w:rPr>
          <w:spacing w:val="-2"/>
        </w:rPr>
        <w:t>.</w:t>
      </w:r>
    </w:p>
    <w:p w14:paraId="0FA4F4F0" w14:textId="77777777" w:rsidR="00751D49" w:rsidRDefault="00751D49" w:rsidP="00751D49">
      <w:pPr>
        <w:pStyle w:val="ListParagraph"/>
        <w:widowControl w:val="0"/>
        <w:numPr>
          <w:ilvl w:val="1"/>
          <w:numId w:val="13"/>
        </w:numPr>
        <w:tabs>
          <w:tab w:val="left" w:pos="1968"/>
        </w:tabs>
        <w:autoSpaceDE w:val="0"/>
        <w:autoSpaceDN w:val="0"/>
        <w:spacing w:before="22" w:after="0" w:line="240" w:lineRule="auto"/>
        <w:contextualSpacing w:val="0"/>
      </w:pPr>
      <w:r>
        <w:t>To</w:t>
      </w:r>
      <w:r>
        <w:rPr>
          <w:spacing w:val="-8"/>
        </w:rPr>
        <w:t xml:space="preserve"> </w:t>
      </w:r>
      <w:r>
        <w:t>undertake</w:t>
      </w:r>
      <w:r>
        <w:rPr>
          <w:spacing w:val="-9"/>
        </w:rPr>
        <w:t xml:space="preserve"> </w:t>
      </w:r>
      <w:r>
        <w:t>relevant</w:t>
      </w:r>
      <w:r>
        <w:rPr>
          <w:spacing w:val="-11"/>
        </w:rPr>
        <w:t xml:space="preserve"> </w:t>
      </w:r>
      <w:r>
        <w:t>CPD</w:t>
      </w:r>
      <w:r>
        <w:rPr>
          <w:spacing w:val="-9"/>
        </w:rPr>
        <w:t xml:space="preserve"> </w:t>
      </w:r>
      <w:r>
        <w:t>as</w:t>
      </w:r>
      <w:r>
        <w:rPr>
          <w:spacing w:val="-9"/>
        </w:rPr>
        <w:t xml:space="preserve"> </w:t>
      </w:r>
      <w:r>
        <w:t>agreed</w:t>
      </w:r>
      <w:r>
        <w:rPr>
          <w:spacing w:val="-12"/>
        </w:rPr>
        <w:t xml:space="preserve"> </w:t>
      </w:r>
      <w:r>
        <w:t>with</w:t>
      </w:r>
      <w:r>
        <w:rPr>
          <w:spacing w:val="-10"/>
        </w:rPr>
        <w:t xml:space="preserve"> </w:t>
      </w:r>
      <w:r>
        <w:t>line</w:t>
      </w:r>
      <w:r>
        <w:rPr>
          <w:spacing w:val="-10"/>
        </w:rPr>
        <w:t xml:space="preserve"> </w:t>
      </w:r>
      <w:r>
        <w:t>manager</w:t>
      </w:r>
      <w:r>
        <w:rPr>
          <w:spacing w:val="-9"/>
        </w:rPr>
        <w:t xml:space="preserve"> </w:t>
      </w:r>
      <w:r>
        <w:t>and</w:t>
      </w:r>
      <w:r>
        <w:rPr>
          <w:spacing w:val="-10"/>
        </w:rPr>
        <w:t xml:space="preserve"> </w:t>
      </w:r>
      <w:r>
        <w:t>to</w:t>
      </w:r>
      <w:r>
        <w:rPr>
          <w:spacing w:val="-8"/>
        </w:rPr>
        <w:t xml:space="preserve"> </w:t>
      </w:r>
      <w:r>
        <w:t>attend</w:t>
      </w:r>
      <w:r>
        <w:rPr>
          <w:spacing w:val="-10"/>
        </w:rPr>
        <w:t xml:space="preserve"> </w:t>
      </w:r>
      <w:r>
        <w:t>relevant</w:t>
      </w:r>
      <w:r>
        <w:rPr>
          <w:spacing w:val="-11"/>
        </w:rPr>
        <w:t xml:space="preserve"> </w:t>
      </w:r>
      <w:r>
        <w:rPr>
          <w:spacing w:val="-2"/>
        </w:rPr>
        <w:t>meetings.</w:t>
      </w:r>
    </w:p>
    <w:p w14:paraId="4B3C9485" w14:textId="4655570E" w:rsidR="002D2C9C" w:rsidRDefault="002D2C9C" w:rsidP="002D2C9C">
      <w:pPr>
        <w:widowControl w:val="0"/>
        <w:tabs>
          <w:tab w:val="left" w:pos="1968"/>
        </w:tabs>
        <w:autoSpaceDE w:val="0"/>
        <w:autoSpaceDN w:val="0"/>
        <w:spacing w:before="4" w:after="0" w:line="240" w:lineRule="auto"/>
      </w:pPr>
    </w:p>
    <w:p w14:paraId="0D097A7D" w14:textId="77777777" w:rsidR="002D2C9C" w:rsidRPr="002D2C9C" w:rsidRDefault="002D2C9C" w:rsidP="002D2C9C">
      <w:pPr>
        <w:widowControl w:val="0"/>
        <w:tabs>
          <w:tab w:val="left" w:pos="1968"/>
        </w:tabs>
        <w:autoSpaceDE w:val="0"/>
        <w:autoSpaceDN w:val="0"/>
        <w:spacing w:before="4" w:after="0" w:line="240" w:lineRule="auto"/>
      </w:pPr>
    </w:p>
    <w:p w14:paraId="4BDD04FF" w14:textId="77777777" w:rsidR="002D2C9C" w:rsidRDefault="002D2C9C" w:rsidP="002D2C9C">
      <w:pPr>
        <w:widowControl w:val="0"/>
        <w:tabs>
          <w:tab w:val="left" w:pos="1968"/>
        </w:tabs>
        <w:autoSpaceDE w:val="0"/>
        <w:autoSpaceDN w:val="0"/>
        <w:spacing w:before="4" w:after="0" w:line="240" w:lineRule="auto"/>
      </w:pPr>
    </w:p>
    <w:p w14:paraId="5FB78C1F" w14:textId="77777777" w:rsidR="00D6551F" w:rsidRDefault="00D6551F" w:rsidP="002D2C9C">
      <w:pPr>
        <w:widowControl w:val="0"/>
        <w:tabs>
          <w:tab w:val="left" w:pos="1968"/>
        </w:tabs>
        <w:autoSpaceDE w:val="0"/>
        <w:autoSpaceDN w:val="0"/>
        <w:spacing w:before="4" w:after="0" w:line="240" w:lineRule="auto"/>
      </w:pPr>
    </w:p>
    <w:p w14:paraId="27AA7B84" w14:textId="77777777" w:rsidR="00D6551F" w:rsidRDefault="00D6551F" w:rsidP="002D2C9C">
      <w:pPr>
        <w:widowControl w:val="0"/>
        <w:tabs>
          <w:tab w:val="left" w:pos="1968"/>
        </w:tabs>
        <w:autoSpaceDE w:val="0"/>
        <w:autoSpaceDN w:val="0"/>
        <w:spacing w:before="4" w:after="0" w:line="240" w:lineRule="auto"/>
      </w:pPr>
    </w:p>
    <w:p w14:paraId="0FDE03BD" w14:textId="77777777" w:rsidR="00D6551F" w:rsidRDefault="00D6551F" w:rsidP="002D2C9C">
      <w:pPr>
        <w:widowControl w:val="0"/>
        <w:tabs>
          <w:tab w:val="left" w:pos="1968"/>
        </w:tabs>
        <w:autoSpaceDE w:val="0"/>
        <w:autoSpaceDN w:val="0"/>
        <w:spacing w:before="4" w:after="0" w:line="240" w:lineRule="auto"/>
      </w:pPr>
    </w:p>
    <w:p w14:paraId="2AFFD268" w14:textId="77777777" w:rsidR="00D6551F" w:rsidRDefault="00D6551F" w:rsidP="002D2C9C">
      <w:pPr>
        <w:widowControl w:val="0"/>
        <w:tabs>
          <w:tab w:val="left" w:pos="1968"/>
        </w:tabs>
        <w:autoSpaceDE w:val="0"/>
        <w:autoSpaceDN w:val="0"/>
        <w:spacing w:before="4" w:after="0" w:line="240" w:lineRule="auto"/>
      </w:pPr>
    </w:p>
    <w:p w14:paraId="772D103B" w14:textId="77777777" w:rsidR="00D6551F" w:rsidRDefault="00D6551F" w:rsidP="002D2C9C">
      <w:pPr>
        <w:widowControl w:val="0"/>
        <w:tabs>
          <w:tab w:val="left" w:pos="1968"/>
        </w:tabs>
        <w:autoSpaceDE w:val="0"/>
        <w:autoSpaceDN w:val="0"/>
        <w:spacing w:before="4" w:after="0" w:line="240" w:lineRule="auto"/>
      </w:pPr>
    </w:p>
    <w:p w14:paraId="7552BF6D" w14:textId="77777777" w:rsidR="00D6551F" w:rsidRDefault="00D6551F" w:rsidP="002D2C9C">
      <w:pPr>
        <w:widowControl w:val="0"/>
        <w:tabs>
          <w:tab w:val="left" w:pos="1968"/>
        </w:tabs>
        <w:autoSpaceDE w:val="0"/>
        <w:autoSpaceDN w:val="0"/>
        <w:spacing w:before="4" w:after="0" w:line="240" w:lineRule="auto"/>
      </w:pPr>
    </w:p>
    <w:p w14:paraId="056F4205" w14:textId="77777777" w:rsidR="00D6551F" w:rsidRDefault="00D6551F" w:rsidP="002D2C9C">
      <w:pPr>
        <w:widowControl w:val="0"/>
        <w:tabs>
          <w:tab w:val="left" w:pos="1968"/>
        </w:tabs>
        <w:autoSpaceDE w:val="0"/>
        <w:autoSpaceDN w:val="0"/>
        <w:spacing w:before="4" w:after="0" w:line="240" w:lineRule="auto"/>
      </w:pPr>
    </w:p>
    <w:p w14:paraId="137266CE" w14:textId="77777777" w:rsidR="00D6551F" w:rsidRDefault="00D6551F" w:rsidP="002D2C9C">
      <w:pPr>
        <w:widowControl w:val="0"/>
        <w:tabs>
          <w:tab w:val="left" w:pos="1968"/>
        </w:tabs>
        <w:autoSpaceDE w:val="0"/>
        <w:autoSpaceDN w:val="0"/>
        <w:spacing w:before="4" w:after="0" w:line="240" w:lineRule="auto"/>
      </w:pPr>
    </w:p>
    <w:p w14:paraId="453064E1" w14:textId="77777777" w:rsidR="00D6551F" w:rsidRDefault="00D6551F" w:rsidP="002D2C9C">
      <w:pPr>
        <w:widowControl w:val="0"/>
        <w:tabs>
          <w:tab w:val="left" w:pos="1968"/>
        </w:tabs>
        <w:autoSpaceDE w:val="0"/>
        <w:autoSpaceDN w:val="0"/>
        <w:spacing w:before="4" w:after="0" w:line="240" w:lineRule="auto"/>
      </w:pPr>
    </w:p>
    <w:p w14:paraId="0B0BFB7F" w14:textId="77777777" w:rsidR="00D6551F" w:rsidRDefault="00D6551F" w:rsidP="002D2C9C">
      <w:pPr>
        <w:widowControl w:val="0"/>
        <w:tabs>
          <w:tab w:val="left" w:pos="1968"/>
        </w:tabs>
        <w:autoSpaceDE w:val="0"/>
        <w:autoSpaceDN w:val="0"/>
        <w:spacing w:before="4" w:after="0" w:line="240" w:lineRule="auto"/>
      </w:pPr>
    </w:p>
    <w:p w14:paraId="777A3FCE" w14:textId="77777777" w:rsidR="00D6551F" w:rsidRDefault="00D6551F" w:rsidP="002D2C9C">
      <w:pPr>
        <w:widowControl w:val="0"/>
        <w:tabs>
          <w:tab w:val="left" w:pos="1968"/>
        </w:tabs>
        <w:autoSpaceDE w:val="0"/>
        <w:autoSpaceDN w:val="0"/>
        <w:spacing w:before="4" w:after="0" w:line="240" w:lineRule="auto"/>
      </w:pPr>
    </w:p>
    <w:p w14:paraId="0B8BA2EC" w14:textId="77777777" w:rsidR="00D6551F" w:rsidRDefault="00D6551F" w:rsidP="002D2C9C">
      <w:pPr>
        <w:widowControl w:val="0"/>
        <w:tabs>
          <w:tab w:val="left" w:pos="1968"/>
        </w:tabs>
        <w:autoSpaceDE w:val="0"/>
        <w:autoSpaceDN w:val="0"/>
        <w:spacing w:before="4" w:after="0" w:line="240" w:lineRule="auto"/>
      </w:pPr>
    </w:p>
    <w:p w14:paraId="26A22246" w14:textId="77777777" w:rsidR="002D2C9C" w:rsidRDefault="002D2C9C" w:rsidP="002D2C9C">
      <w:pPr>
        <w:widowControl w:val="0"/>
        <w:tabs>
          <w:tab w:val="left" w:pos="1968"/>
        </w:tabs>
        <w:autoSpaceDE w:val="0"/>
        <w:autoSpaceDN w:val="0"/>
        <w:spacing w:before="4" w:after="0" w:line="240" w:lineRule="auto"/>
      </w:pPr>
    </w:p>
    <w:p w14:paraId="51C0E51B" w14:textId="4D353554" w:rsidR="002D2C9C" w:rsidRDefault="002D2C9C" w:rsidP="002D2C9C">
      <w:pPr>
        <w:widowControl w:val="0"/>
        <w:tabs>
          <w:tab w:val="left" w:pos="1968"/>
        </w:tabs>
        <w:autoSpaceDE w:val="0"/>
        <w:autoSpaceDN w:val="0"/>
        <w:spacing w:before="4" w:after="0" w:line="240" w:lineRule="auto"/>
        <w:sectPr w:rsidR="002D2C9C">
          <w:footerReference w:type="default" r:id="rId23"/>
          <w:pgSz w:w="11910" w:h="16840"/>
          <w:pgMar w:top="1000" w:right="160" w:bottom="0" w:left="0" w:header="0" w:footer="0" w:gutter="0"/>
          <w:cols w:space="720"/>
        </w:sectPr>
      </w:pPr>
    </w:p>
    <w:p w14:paraId="3B3C18F7" w14:textId="68DF8A3A" w:rsidR="00751D49" w:rsidRDefault="00751D49" w:rsidP="00751D49">
      <w:pPr>
        <w:pStyle w:val="Heading1"/>
        <w:spacing w:before="252"/>
        <w:ind w:left="1248"/>
        <w:rPr>
          <w:b w:val="0"/>
          <w:sz w:val="20"/>
        </w:rPr>
      </w:pPr>
      <w:r>
        <w:t>Person</w:t>
      </w:r>
      <w:r>
        <w:rPr>
          <w:spacing w:val="-12"/>
        </w:rPr>
        <w:t xml:space="preserve"> </w:t>
      </w:r>
      <w:r>
        <w:rPr>
          <w:spacing w:val="-2"/>
        </w:rPr>
        <w:t>Specification</w:t>
      </w:r>
    </w:p>
    <w:p w14:paraId="0B968923" w14:textId="77777777" w:rsidR="00751D49" w:rsidRDefault="00751D49" w:rsidP="00751D49">
      <w:pPr>
        <w:pStyle w:val="BodyText"/>
        <w:spacing w:before="12"/>
        <w:rPr>
          <w:b/>
          <w:sz w:val="26"/>
        </w:rPr>
      </w:pPr>
    </w:p>
    <w:tbl>
      <w:tblPr>
        <w:tblW w:w="0" w:type="auto"/>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8"/>
        <w:gridCol w:w="3819"/>
        <w:gridCol w:w="2876"/>
        <w:gridCol w:w="1947"/>
      </w:tblGrid>
      <w:tr w:rsidR="00751D49" w14:paraId="0BC21CA9" w14:textId="77777777" w:rsidTr="001D3BA3">
        <w:trPr>
          <w:trHeight w:val="340"/>
        </w:trPr>
        <w:tc>
          <w:tcPr>
            <w:tcW w:w="10630" w:type="dxa"/>
            <w:gridSpan w:val="4"/>
            <w:shd w:val="clear" w:color="auto" w:fill="4092B1"/>
          </w:tcPr>
          <w:p w14:paraId="2917A92E" w14:textId="77777777" w:rsidR="00751D49" w:rsidRDefault="00751D49" w:rsidP="001D3BA3">
            <w:pPr>
              <w:pStyle w:val="TableParagraph"/>
              <w:spacing w:before="11"/>
              <w:ind w:left="105"/>
              <w:rPr>
                <w:b/>
              </w:rPr>
            </w:pPr>
            <w:r>
              <w:rPr>
                <w:b/>
                <w:color w:val="FFFFFF"/>
              </w:rPr>
              <w:t>Role:</w:t>
            </w:r>
            <w:r>
              <w:rPr>
                <w:b/>
                <w:color w:val="FFFFFF"/>
                <w:spacing w:val="-8"/>
              </w:rPr>
              <w:t xml:space="preserve"> </w:t>
            </w:r>
            <w:r>
              <w:rPr>
                <w:b/>
                <w:color w:val="FFFFFF"/>
              </w:rPr>
              <w:t>Operations</w:t>
            </w:r>
            <w:r>
              <w:rPr>
                <w:b/>
                <w:color w:val="FFFFFF"/>
                <w:spacing w:val="-8"/>
              </w:rPr>
              <w:t xml:space="preserve"> </w:t>
            </w:r>
            <w:r>
              <w:rPr>
                <w:b/>
                <w:color w:val="FFFFFF"/>
                <w:spacing w:val="-2"/>
              </w:rPr>
              <w:t>Manager</w:t>
            </w:r>
          </w:p>
        </w:tc>
      </w:tr>
      <w:tr w:rsidR="00751D49" w14:paraId="6473A9DD" w14:textId="77777777" w:rsidTr="001D3BA3">
        <w:trPr>
          <w:trHeight w:val="316"/>
        </w:trPr>
        <w:tc>
          <w:tcPr>
            <w:tcW w:w="5807" w:type="dxa"/>
            <w:gridSpan w:val="2"/>
            <w:tcBorders>
              <w:left w:val="single" w:sz="4" w:space="0" w:color="000000"/>
              <w:bottom w:val="nil"/>
            </w:tcBorders>
            <w:shd w:val="clear" w:color="auto" w:fill="4092B1"/>
          </w:tcPr>
          <w:p w14:paraId="30D235CB" w14:textId="77777777" w:rsidR="00751D49" w:rsidRDefault="00751D49" w:rsidP="001D3BA3">
            <w:pPr>
              <w:pStyle w:val="TableParagraph"/>
              <w:spacing w:line="292" w:lineRule="exact"/>
              <w:ind w:left="1920"/>
              <w:rPr>
                <w:b/>
              </w:rPr>
            </w:pPr>
            <w:r>
              <w:rPr>
                <w:b/>
                <w:color w:val="FFFFFF"/>
                <w:spacing w:val="-2"/>
              </w:rPr>
              <w:t>Essential</w:t>
            </w:r>
          </w:p>
        </w:tc>
        <w:tc>
          <w:tcPr>
            <w:tcW w:w="2876" w:type="dxa"/>
            <w:shd w:val="clear" w:color="auto" w:fill="4092B1"/>
          </w:tcPr>
          <w:p w14:paraId="0B6681A5" w14:textId="77777777" w:rsidR="00751D49" w:rsidRDefault="00751D49" w:rsidP="001D3BA3">
            <w:pPr>
              <w:pStyle w:val="TableParagraph"/>
              <w:spacing w:line="292" w:lineRule="exact"/>
              <w:rPr>
                <w:b/>
              </w:rPr>
            </w:pPr>
            <w:r>
              <w:rPr>
                <w:b/>
                <w:color w:val="FFFFFF"/>
                <w:spacing w:val="-2"/>
              </w:rPr>
              <w:t>Desirable</w:t>
            </w:r>
          </w:p>
        </w:tc>
        <w:tc>
          <w:tcPr>
            <w:tcW w:w="1947" w:type="dxa"/>
            <w:shd w:val="clear" w:color="auto" w:fill="4092B1"/>
          </w:tcPr>
          <w:p w14:paraId="768842B2" w14:textId="77777777" w:rsidR="00751D49" w:rsidRDefault="00751D49" w:rsidP="001D3BA3">
            <w:pPr>
              <w:pStyle w:val="TableParagraph"/>
              <w:spacing w:line="292" w:lineRule="exact"/>
              <w:ind w:left="105"/>
              <w:rPr>
                <w:b/>
              </w:rPr>
            </w:pPr>
            <w:r>
              <w:rPr>
                <w:b/>
                <w:color w:val="FFFFFF"/>
              </w:rPr>
              <w:t>How</w:t>
            </w:r>
            <w:r>
              <w:rPr>
                <w:b/>
                <w:color w:val="FFFFFF"/>
                <w:spacing w:val="-8"/>
              </w:rPr>
              <w:t xml:space="preserve"> </w:t>
            </w:r>
            <w:r>
              <w:rPr>
                <w:b/>
                <w:color w:val="FFFFFF"/>
                <w:spacing w:val="-2"/>
              </w:rPr>
              <w:t>measured</w:t>
            </w:r>
          </w:p>
        </w:tc>
      </w:tr>
      <w:tr w:rsidR="00751D49" w14:paraId="0FACFD03" w14:textId="77777777" w:rsidTr="00D6551F">
        <w:trPr>
          <w:trHeight w:val="1158"/>
        </w:trPr>
        <w:tc>
          <w:tcPr>
            <w:tcW w:w="1988" w:type="dxa"/>
            <w:tcBorders>
              <w:top w:val="nil"/>
            </w:tcBorders>
            <w:shd w:val="clear" w:color="auto" w:fill="4092B1"/>
          </w:tcPr>
          <w:p w14:paraId="44485F39" w14:textId="77777777" w:rsidR="00751D49" w:rsidRDefault="00751D49" w:rsidP="001D3BA3">
            <w:pPr>
              <w:pStyle w:val="TableParagraph"/>
              <w:spacing w:before="9"/>
              <w:rPr>
                <w:b/>
                <w:sz w:val="31"/>
              </w:rPr>
            </w:pPr>
          </w:p>
          <w:p w14:paraId="2779E2AD" w14:textId="77777777" w:rsidR="00751D49" w:rsidRDefault="00751D49" w:rsidP="001D3BA3">
            <w:pPr>
              <w:pStyle w:val="TableParagraph"/>
              <w:spacing w:before="1"/>
              <w:ind w:right="86"/>
              <w:jc w:val="right"/>
              <w:rPr>
                <w:b/>
              </w:rPr>
            </w:pPr>
            <w:r>
              <w:rPr>
                <w:b/>
                <w:color w:val="FFFFFF"/>
                <w:spacing w:val="-2"/>
              </w:rPr>
              <w:t>Qualifications</w:t>
            </w:r>
          </w:p>
        </w:tc>
        <w:tc>
          <w:tcPr>
            <w:tcW w:w="3819" w:type="dxa"/>
          </w:tcPr>
          <w:p w14:paraId="5914DBB8" w14:textId="77777777" w:rsidR="00751D49" w:rsidRPr="00D6551F" w:rsidRDefault="00751D49" w:rsidP="00751D49">
            <w:pPr>
              <w:pStyle w:val="TableParagraph"/>
              <w:numPr>
                <w:ilvl w:val="0"/>
                <w:numId w:val="22"/>
              </w:numPr>
              <w:tabs>
                <w:tab w:val="left" w:pos="465"/>
              </w:tabs>
              <w:spacing w:before="0" w:line="259" w:lineRule="auto"/>
              <w:ind w:right="643"/>
              <w:rPr>
                <w:sz w:val="20"/>
              </w:rPr>
            </w:pPr>
            <w:r>
              <w:rPr>
                <w:sz w:val="20"/>
              </w:rPr>
              <w:t xml:space="preserve">GCSE </w:t>
            </w:r>
            <w:proofErr w:type="spellStart"/>
            <w:r>
              <w:rPr>
                <w:sz w:val="20"/>
              </w:rPr>
              <w:t>Maths</w:t>
            </w:r>
            <w:proofErr w:type="spellEnd"/>
            <w:r>
              <w:rPr>
                <w:sz w:val="20"/>
              </w:rPr>
              <w:t xml:space="preserve"> and English A-C or equivalent</w:t>
            </w:r>
            <w:r>
              <w:rPr>
                <w:spacing w:val="-13"/>
                <w:sz w:val="20"/>
              </w:rPr>
              <w:t xml:space="preserve"> </w:t>
            </w:r>
            <w:r>
              <w:rPr>
                <w:sz w:val="20"/>
              </w:rPr>
              <w:t>(or</w:t>
            </w:r>
            <w:r>
              <w:rPr>
                <w:spacing w:val="-12"/>
                <w:sz w:val="20"/>
              </w:rPr>
              <w:t xml:space="preserve"> </w:t>
            </w:r>
            <w:r>
              <w:rPr>
                <w:sz w:val="20"/>
              </w:rPr>
              <w:t>equivalent</w:t>
            </w:r>
            <w:r>
              <w:rPr>
                <w:spacing w:val="-13"/>
                <w:sz w:val="20"/>
              </w:rPr>
              <w:t xml:space="preserve"> </w:t>
            </w:r>
            <w:r>
              <w:rPr>
                <w:sz w:val="20"/>
              </w:rPr>
              <w:t>level</w:t>
            </w:r>
            <w:r>
              <w:rPr>
                <w:spacing w:val="-13"/>
                <w:sz w:val="20"/>
              </w:rPr>
              <w:t xml:space="preserve"> </w:t>
            </w:r>
            <w:r>
              <w:rPr>
                <w:sz w:val="20"/>
              </w:rPr>
              <w:t xml:space="preserve">of </w:t>
            </w:r>
            <w:r>
              <w:rPr>
                <w:spacing w:val="-2"/>
                <w:sz w:val="20"/>
              </w:rPr>
              <w:t>experience)</w:t>
            </w:r>
          </w:p>
          <w:p w14:paraId="09F9DFF1" w14:textId="1A622E1F" w:rsidR="00D6551F" w:rsidRDefault="00D6551F" w:rsidP="00751D49">
            <w:pPr>
              <w:pStyle w:val="TableParagraph"/>
              <w:numPr>
                <w:ilvl w:val="0"/>
                <w:numId w:val="22"/>
              </w:numPr>
              <w:tabs>
                <w:tab w:val="left" w:pos="465"/>
              </w:tabs>
              <w:spacing w:before="0" w:line="259" w:lineRule="auto"/>
              <w:ind w:right="643"/>
              <w:rPr>
                <w:sz w:val="20"/>
              </w:rPr>
            </w:pPr>
            <w:r>
              <w:rPr>
                <w:spacing w:val="-2"/>
                <w:sz w:val="20"/>
              </w:rPr>
              <w:t>Administration qualification or equivalent experience</w:t>
            </w:r>
          </w:p>
        </w:tc>
        <w:tc>
          <w:tcPr>
            <w:tcW w:w="2876" w:type="dxa"/>
          </w:tcPr>
          <w:p w14:paraId="5210D2E7" w14:textId="77777777" w:rsidR="00751D49" w:rsidRDefault="00751D49" w:rsidP="00751D49">
            <w:pPr>
              <w:pStyle w:val="TableParagraph"/>
              <w:numPr>
                <w:ilvl w:val="0"/>
                <w:numId w:val="21"/>
              </w:numPr>
              <w:tabs>
                <w:tab w:val="left" w:pos="467"/>
              </w:tabs>
              <w:spacing w:before="38" w:line="247" w:lineRule="auto"/>
              <w:ind w:right="381"/>
              <w:rPr>
                <w:sz w:val="20"/>
              </w:rPr>
            </w:pPr>
            <w:r>
              <w:rPr>
                <w:sz w:val="20"/>
              </w:rPr>
              <w:t xml:space="preserve">Business and </w:t>
            </w:r>
            <w:r>
              <w:rPr>
                <w:spacing w:val="-2"/>
                <w:sz w:val="20"/>
              </w:rPr>
              <w:t xml:space="preserve">administration </w:t>
            </w:r>
            <w:r>
              <w:rPr>
                <w:sz w:val="20"/>
              </w:rPr>
              <w:t>qualification</w:t>
            </w:r>
            <w:r>
              <w:rPr>
                <w:spacing w:val="-14"/>
                <w:sz w:val="20"/>
              </w:rPr>
              <w:t xml:space="preserve"> </w:t>
            </w:r>
            <w:r>
              <w:rPr>
                <w:sz w:val="20"/>
              </w:rPr>
              <w:t>(NVQ</w:t>
            </w:r>
            <w:r>
              <w:rPr>
                <w:spacing w:val="-14"/>
                <w:sz w:val="20"/>
              </w:rPr>
              <w:t xml:space="preserve"> </w:t>
            </w:r>
            <w:r>
              <w:rPr>
                <w:sz w:val="20"/>
              </w:rPr>
              <w:t xml:space="preserve">and </w:t>
            </w:r>
            <w:r>
              <w:rPr>
                <w:spacing w:val="-2"/>
                <w:sz w:val="20"/>
              </w:rPr>
              <w:t>above)</w:t>
            </w:r>
          </w:p>
        </w:tc>
        <w:tc>
          <w:tcPr>
            <w:tcW w:w="1947" w:type="dxa"/>
          </w:tcPr>
          <w:p w14:paraId="09B1AD67" w14:textId="77777777" w:rsidR="00751D49" w:rsidRDefault="00751D49" w:rsidP="001D3BA3">
            <w:pPr>
              <w:pStyle w:val="TableParagraph"/>
              <w:spacing w:line="266" w:lineRule="exact"/>
              <w:ind w:left="105"/>
              <w:rPr>
                <w:spacing w:val="-2"/>
                <w:sz w:val="20"/>
              </w:rPr>
            </w:pPr>
            <w:r>
              <w:rPr>
                <w:spacing w:val="-2"/>
                <w:sz w:val="20"/>
              </w:rPr>
              <w:t>A/C/I</w:t>
            </w:r>
          </w:p>
          <w:p w14:paraId="7F178191" w14:textId="77777777" w:rsidR="00D6551F" w:rsidRDefault="00D6551F" w:rsidP="001D3BA3">
            <w:pPr>
              <w:pStyle w:val="TableParagraph"/>
              <w:spacing w:line="266" w:lineRule="exact"/>
              <w:ind w:left="105"/>
              <w:rPr>
                <w:spacing w:val="-2"/>
                <w:sz w:val="20"/>
              </w:rPr>
            </w:pPr>
          </w:p>
          <w:p w14:paraId="6A77C427" w14:textId="48BCB7CE" w:rsidR="00D6551F" w:rsidRDefault="00D6551F" w:rsidP="001D3BA3">
            <w:pPr>
              <w:pStyle w:val="TableParagraph"/>
              <w:spacing w:line="266" w:lineRule="exact"/>
              <w:ind w:left="105"/>
              <w:rPr>
                <w:sz w:val="20"/>
              </w:rPr>
            </w:pPr>
            <w:r>
              <w:rPr>
                <w:spacing w:val="-2"/>
                <w:sz w:val="20"/>
              </w:rPr>
              <w:t>A/C/I</w:t>
            </w:r>
          </w:p>
        </w:tc>
      </w:tr>
      <w:tr w:rsidR="00751D49" w14:paraId="27306DE8" w14:textId="77777777" w:rsidTr="00D6551F">
        <w:trPr>
          <w:trHeight w:val="3648"/>
        </w:trPr>
        <w:tc>
          <w:tcPr>
            <w:tcW w:w="1988" w:type="dxa"/>
            <w:shd w:val="clear" w:color="auto" w:fill="4092B1"/>
          </w:tcPr>
          <w:p w14:paraId="7A7324B1" w14:textId="77777777" w:rsidR="00751D49" w:rsidRDefault="00751D49" w:rsidP="001D3BA3">
            <w:pPr>
              <w:pStyle w:val="TableParagraph"/>
              <w:rPr>
                <w:b/>
                <w:sz w:val="28"/>
              </w:rPr>
            </w:pPr>
          </w:p>
          <w:p w14:paraId="2E539AE1" w14:textId="77777777" w:rsidR="00751D49" w:rsidRDefault="00751D49" w:rsidP="001D3BA3">
            <w:pPr>
              <w:pStyle w:val="TableParagraph"/>
              <w:rPr>
                <w:b/>
                <w:sz w:val="28"/>
              </w:rPr>
            </w:pPr>
          </w:p>
          <w:p w14:paraId="586977E3" w14:textId="77777777" w:rsidR="00751D49" w:rsidRDefault="00751D49" w:rsidP="001D3BA3">
            <w:pPr>
              <w:pStyle w:val="TableParagraph"/>
              <w:rPr>
                <w:b/>
                <w:sz w:val="28"/>
              </w:rPr>
            </w:pPr>
          </w:p>
          <w:p w14:paraId="61292A9C" w14:textId="77777777" w:rsidR="00751D49" w:rsidRDefault="00751D49" w:rsidP="001D3BA3">
            <w:pPr>
              <w:pStyle w:val="TableParagraph"/>
              <w:rPr>
                <w:b/>
                <w:sz w:val="28"/>
              </w:rPr>
            </w:pPr>
          </w:p>
          <w:p w14:paraId="03549923" w14:textId="77777777" w:rsidR="00751D49" w:rsidRDefault="00751D49" w:rsidP="001D3BA3">
            <w:pPr>
              <w:pStyle w:val="TableParagraph"/>
              <w:spacing w:before="4"/>
              <w:rPr>
                <w:b/>
                <w:sz w:val="27"/>
              </w:rPr>
            </w:pPr>
          </w:p>
          <w:p w14:paraId="5F838DDC" w14:textId="77777777" w:rsidR="00751D49" w:rsidRDefault="00751D49" w:rsidP="001D3BA3">
            <w:pPr>
              <w:pStyle w:val="TableParagraph"/>
              <w:ind w:right="86"/>
              <w:jc w:val="right"/>
              <w:rPr>
                <w:b/>
              </w:rPr>
            </w:pPr>
            <w:r>
              <w:rPr>
                <w:b/>
                <w:color w:val="FFFFFF"/>
                <w:spacing w:val="-2"/>
              </w:rPr>
              <w:t>Experience</w:t>
            </w:r>
          </w:p>
        </w:tc>
        <w:tc>
          <w:tcPr>
            <w:tcW w:w="3819" w:type="dxa"/>
          </w:tcPr>
          <w:p w14:paraId="54E608F7" w14:textId="77777777" w:rsidR="00751D49" w:rsidRDefault="00751D49" w:rsidP="00751D49">
            <w:pPr>
              <w:pStyle w:val="TableParagraph"/>
              <w:numPr>
                <w:ilvl w:val="0"/>
                <w:numId w:val="20"/>
              </w:numPr>
              <w:tabs>
                <w:tab w:val="left" w:pos="465"/>
              </w:tabs>
              <w:spacing w:before="4" w:line="237" w:lineRule="auto"/>
              <w:ind w:right="544"/>
              <w:rPr>
                <w:sz w:val="20"/>
              </w:rPr>
            </w:pPr>
            <w:r>
              <w:rPr>
                <w:sz w:val="20"/>
              </w:rPr>
              <w:t>Experience</w:t>
            </w:r>
            <w:r>
              <w:rPr>
                <w:spacing w:val="-11"/>
                <w:sz w:val="20"/>
              </w:rPr>
              <w:t xml:space="preserve"> </w:t>
            </w:r>
            <w:r>
              <w:rPr>
                <w:sz w:val="20"/>
              </w:rPr>
              <w:t>of</w:t>
            </w:r>
            <w:r>
              <w:rPr>
                <w:spacing w:val="-10"/>
                <w:sz w:val="20"/>
              </w:rPr>
              <w:t xml:space="preserve"> </w:t>
            </w:r>
            <w:r>
              <w:rPr>
                <w:sz w:val="20"/>
              </w:rPr>
              <w:t>working</w:t>
            </w:r>
            <w:r>
              <w:rPr>
                <w:spacing w:val="-11"/>
                <w:sz w:val="20"/>
              </w:rPr>
              <w:t xml:space="preserve"> </w:t>
            </w:r>
            <w:r>
              <w:rPr>
                <w:sz w:val="20"/>
              </w:rPr>
              <w:t>in</w:t>
            </w:r>
            <w:r>
              <w:rPr>
                <w:spacing w:val="-10"/>
                <w:sz w:val="20"/>
              </w:rPr>
              <w:t xml:space="preserve"> </w:t>
            </w:r>
            <w:r>
              <w:rPr>
                <w:sz w:val="20"/>
              </w:rPr>
              <w:t>an</w:t>
            </w:r>
            <w:r>
              <w:rPr>
                <w:spacing w:val="-9"/>
                <w:sz w:val="20"/>
              </w:rPr>
              <w:t xml:space="preserve"> </w:t>
            </w:r>
            <w:r>
              <w:rPr>
                <w:sz w:val="20"/>
              </w:rPr>
              <w:t xml:space="preserve">office </w:t>
            </w:r>
            <w:r>
              <w:rPr>
                <w:spacing w:val="-2"/>
                <w:sz w:val="20"/>
              </w:rPr>
              <w:t>environment</w:t>
            </w:r>
          </w:p>
          <w:p w14:paraId="17F2C69F" w14:textId="77777777" w:rsidR="00751D49" w:rsidRDefault="00751D49" w:rsidP="00751D49">
            <w:pPr>
              <w:pStyle w:val="TableParagraph"/>
              <w:numPr>
                <w:ilvl w:val="0"/>
                <w:numId w:val="20"/>
              </w:numPr>
              <w:tabs>
                <w:tab w:val="left" w:pos="465"/>
              </w:tabs>
              <w:spacing w:before="2"/>
              <w:ind w:right="300"/>
              <w:rPr>
                <w:sz w:val="20"/>
              </w:rPr>
            </w:pPr>
            <w:r>
              <w:rPr>
                <w:sz w:val="20"/>
              </w:rPr>
              <w:t>Experience</w:t>
            </w:r>
            <w:r>
              <w:rPr>
                <w:spacing w:val="-13"/>
                <w:sz w:val="20"/>
              </w:rPr>
              <w:t xml:space="preserve"> </w:t>
            </w:r>
            <w:r>
              <w:rPr>
                <w:sz w:val="20"/>
              </w:rPr>
              <w:t>of</w:t>
            </w:r>
            <w:r>
              <w:rPr>
                <w:spacing w:val="-12"/>
                <w:sz w:val="20"/>
              </w:rPr>
              <w:t xml:space="preserve"> </w:t>
            </w:r>
            <w:r>
              <w:rPr>
                <w:sz w:val="20"/>
              </w:rPr>
              <w:t>leading</w:t>
            </w:r>
            <w:r>
              <w:rPr>
                <w:spacing w:val="-12"/>
                <w:sz w:val="20"/>
              </w:rPr>
              <w:t xml:space="preserve"> </w:t>
            </w:r>
            <w:r>
              <w:rPr>
                <w:sz w:val="20"/>
              </w:rPr>
              <w:t>and</w:t>
            </w:r>
            <w:r>
              <w:rPr>
                <w:spacing w:val="-11"/>
                <w:sz w:val="20"/>
              </w:rPr>
              <w:t xml:space="preserve"> </w:t>
            </w:r>
            <w:r>
              <w:rPr>
                <w:sz w:val="20"/>
              </w:rPr>
              <w:t xml:space="preserve">managing </w:t>
            </w:r>
            <w:r>
              <w:rPr>
                <w:spacing w:val="-2"/>
                <w:sz w:val="20"/>
              </w:rPr>
              <w:t>teams</w:t>
            </w:r>
          </w:p>
          <w:p w14:paraId="57BA81E6" w14:textId="77777777" w:rsidR="00751D49" w:rsidRDefault="00751D49" w:rsidP="00751D49">
            <w:pPr>
              <w:pStyle w:val="TableParagraph"/>
              <w:numPr>
                <w:ilvl w:val="0"/>
                <w:numId w:val="20"/>
              </w:numPr>
              <w:tabs>
                <w:tab w:val="left" w:pos="465"/>
              </w:tabs>
              <w:spacing w:before="1"/>
              <w:ind w:right="111"/>
              <w:rPr>
                <w:sz w:val="20"/>
              </w:rPr>
            </w:pPr>
            <w:r>
              <w:rPr>
                <w:sz w:val="20"/>
              </w:rPr>
              <w:t>Experience of general clerical and administrative</w:t>
            </w:r>
            <w:r>
              <w:rPr>
                <w:spacing w:val="-14"/>
                <w:sz w:val="20"/>
              </w:rPr>
              <w:t xml:space="preserve"> </w:t>
            </w:r>
            <w:r>
              <w:rPr>
                <w:sz w:val="20"/>
              </w:rPr>
              <w:t>support,</w:t>
            </w:r>
            <w:r>
              <w:rPr>
                <w:spacing w:val="-13"/>
                <w:sz w:val="20"/>
              </w:rPr>
              <w:t xml:space="preserve"> </w:t>
            </w:r>
            <w:r>
              <w:rPr>
                <w:sz w:val="20"/>
              </w:rPr>
              <w:t>including</w:t>
            </w:r>
            <w:r>
              <w:rPr>
                <w:spacing w:val="-13"/>
                <w:sz w:val="20"/>
              </w:rPr>
              <w:t xml:space="preserve"> </w:t>
            </w:r>
            <w:r>
              <w:rPr>
                <w:sz w:val="20"/>
              </w:rPr>
              <w:t>word processing, minute taking, filing</w:t>
            </w:r>
          </w:p>
          <w:p w14:paraId="291640FA" w14:textId="77777777" w:rsidR="00751D49" w:rsidRDefault="00751D49" w:rsidP="001D3BA3">
            <w:pPr>
              <w:pStyle w:val="TableParagraph"/>
              <w:ind w:left="465" w:right="299"/>
              <w:rPr>
                <w:sz w:val="20"/>
              </w:rPr>
            </w:pPr>
            <w:r>
              <w:rPr>
                <w:sz w:val="20"/>
              </w:rPr>
              <w:t>routine</w:t>
            </w:r>
            <w:r>
              <w:rPr>
                <w:spacing w:val="-14"/>
                <w:sz w:val="20"/>
              </w:rPr>
              <w:t xml:space="preserve"> </w:t>
            </w:r>
            <w:r>
              <w:rPr>
                <w:sz w:val="20"/>
              </w:rPr>
              <w:t>correspondence,</w:t>
            </w:r>
            <w:r>
              <w:rPr>
                <w:spacing w:val="-14"/>
                <w:sz w:val="20"/>
              </w:rPr>
              <w:t xml:space="preserve"> </w:t>
            </w:r>
            <w:r>
              <w:rPr>
                <w:sz w:val="20"/>
              </w:rPr>
              <w:t>distributing mail, basic reprographics.</w:t>
            </w:r>
          </w:p>
          <w:p w14:paraId="55C78A4A" w14:textId="77777777" w:rsidR="00751D49" w:rsidRDefault="00751D49" w:rsidP="00751D49">
            <w:pPr>
              <w:pStyle w:val="TableParagraph"/>
              <w:numPr>
                <w:ilvl w:val="0"/>
                <w:numId w:val="20"/>
              </w:numPr>
              <w:tabs>
                <w:tab w:val="left" w:pos="465"/>
              </w:tabs>
              <w:spacing w:before="0"/>
              <w:ind w:right="394"/>
              <w:rPr>
                <w:sz w:val="20"/>
              </w:rPr>
            </w:pPr>
            <w:r>
              <w:rPr>
                <w:sz w:val="20"/>
              </w:rPr>
              <w:t>Experience</w:t>
            </w:r>
            <w:r>
              <w:rPr>
                <w:spacing w:val="-13"/>
                <w:sz w:val="20"/>
              </w:rPr>
              <w:t xml:space="preserve"> </w:t>
            </w:r>
            <w:r>
              <w:rPr>
                <w:sz w:val="20"/>
              </w:rPr>
              <w:t>of</w:t>
            </w:r>
            <w:r>
              <w:rPr>
                <w:spacing w:val="-12"/>
                <w:sz w:val="20"/>
              </w:rPr>
              <w:t xml:space="preserve"> </w:t>
            </w:r>
            <w:r>
              <w:rPr>
                <w:sz w:val="20"/>
              </w:rPr>
              <w:t>working</w:t>
            </w:r>
            <w:r>
              <w:rPr>
                <w:spacing w:val="-13"/>
                <w:sz w:val="20"/>
              </w:rPr>
              <w:t xml:space="preserve"> </w:t>
            </w:r>
            <w:r>
              <w:rPr>
                <w:sz w:val="20"/>
              </w:rPr>
              <w:t>on</w:t>
            </w:r>
            <w:r>
              <w:rPr>
                <w:spacing w:val="-12"/>
                <w:sz w:val="20"/>
              </w:rPr>
              <w:t xml:space="preserve"> </w:t>
            </w:r>
            <w:r>
              <w:rPr>
                <w:sz w:val="20"/>
              </w:rPr>
              <w:t xml:space="preserve">Microsoft </w:t>
            </w:r>
            <w:r>
              <w:rPr>
                <w:spacing w:val="-2"/>
                <w:sz w:val="20"/>
              </w:rPr>
              <w:t>Office</w:t>
            </w:r>
          </w:p>
          <w:p w14:paraId="6311200F" w14:textId="77777777" w:rsidR="00751D49" w:rsidRDefault="00751D49" w:rsidP="00751D49">
            <w:pPr>
              <w:pStyle w:val="TableParagraph"/>
              <w:numPr>
                <w:ilvl w:val="0"/>
                <w:numId w:val="20"/>
              </w:numPr>
              <w:tabs>
                <w:tab w:val="left" w:pos="465"/>
              </w:tabs>
              <w:spacing w:before="0"/>
              <w:ind w:right="929"/>
              <w:rPr>
                <w:sz w:val="20"/>
              </w:rPr>
            </w:pPr>
            <w:r>
              <w:rPr>
                <w:sz w:val="20"/>
              </w:rPr>
              <w:t>Experience</w:t>
            </w:r>
            <w:r>
              <w:rPr>
                <w:spacing w:val="-14"/>
                <w:sz w:val="20"/>
              </w:rPr>
              <w:t xml:space="preserve"> </w:t>
            </w:r>
            <w:r>
              <w:rPr>
                <w:sz w:val="20"/>
              </w:rPr>
              <w:t>in</w:t>
            </w:r>
            <w:r>
              <w:rPr>
                <w:spacing w:val="-14"/>
                <w:sz w:val="20"/>
              </w:rPr>
              <w:t xml:space="preserve"> </w:t>
            </w:r>
            <w:r>
              <w:rPr>
                <w:sz w:val="20"/>
              </w:rPr>
              <w:t>maintenance</w:t>
            </w:r>
            <w:r>
              <w:rPr>
                <w:spacing w:val="-14"/>
                <w:sz w:val="20"/>
              </w:rPr>
              <w:t xml:space="preserve"> </w:t>
            </w:r>
            <w:r>
              <w:rPr>
                <w:sz w:val="20"/>
              </w:rPr>
              <w:t xml:space="preserve">of </w:t>
            </w:r>
            <w:proofErr w:type="spellStart"/>
            <w:r>
              <w:rPr>
                <w:sz w:val="20"/>
              </w:rPr>
              <w:t>computerised</w:t>
            </w:r>
            <w:proofErr w:type="spellEnd"/>
            <w:r>
              <w:rPr>
                <w:sz w:val="20"/>
              </w:rPr>
              <w:t xml:space="preserve"> records</w:t>
            </w:r>
          </w:p>
          <w:p w14:paraId="2307BDDC" w14:textId="77777777" w:rsidR="00751D49" w:rsidRDefault="00751D49" w:rsidP="00751D49">
            <w:pPr>
              <w:pStyle w:val="TableParagraph"/>
              <w:numPr>
                <w:ilvl w:val="0"/>
                <w:numId w:val="20"/>
              </w:numPr>
              <w:tabs>
                <w:tab w:val="left" w:pos="465"/>
              </w:tabs>
              <w:spacing w:before="1"/>
              <w:rPr>
                <w:sz w:val="20"/>
              </w:rPr>
            </w:pPr>
            <w:r>
              <w:rPr>
                <w:sz w:val="20"/>
              </w:rPr>
              <w:t>Experience</w:t>
            </w:r>
            <w:r>
              <w:rPr>
                <w:spacing w:val="-8"/>
                <w:sz w:val="20"/>
              </w:rPr>
              <w:t xml:space="preserve"> </w:t>
            </w:r>
            <w:r>
              <w:rPr>
                <w:sz w:val="20"/>
              </w:rPr>
              <w:t>of</w:t>
            </w:r>
            <w:r>
              <w:rPr>
                <w:spacing w:val="-7"/>
                <w:sz w:val="20"/>
              </w:rPr>
              <w:t xml:space="preserve"> </w:t>
            </w:r>
            <w:r>
              <w:rPr>
                <w:sz w:val="20"/>
              </w:rPr>
              <w:t>using</w:t>
            </w:r>
            <w:r>
              <w:rPr>
                <w:spacing w:val="-8"/>
                <w:sz w:val="20"/>
              </w:rPr>
              <w:t xml:space="preserve"> </w:t>
            </w:r>
            <w:r>
              <w:rPr>
                <w:spacing w:val="-4"/>
                <w:sz w:val="20"/>
              </w:rPr>
              <w:t>Excel</w:t>
            </w:r>
          </w:p>
        </w:tc>
        <w:tc>
          <w:tcPr>
            <w:tcW w:w="2876" w:type="dxa"/>
          </w:tcPr>
          <w:p w14:paraId="7B0B75AA" w14:textId="77777777" w:rsidR="00751D49" w:rsidRDefault="00751D49" w:rsidP="00751D49">
            <w:pPr>
              <w:pStyle w:val="TableParagraph"/>
              <w:numPr>
                <w:ilvl w:val="0"/>
                <w:numId w:val="19"/>
              </w:numPr>
              <w:tabs>
                <w:tab w:val="left" w:pos="467"/>
              </w:tabs>
              <w:spacing w:before="2" w:line="256" w:lineRule="auto"/>
              <w:ind w:right="119"/>
              <w:rPr>
                <w:sz w:val="20"/>
              </w:rPr>
            </w:pPr>
            <w:r>
              <w:rPr>
                <w:sz w:val="20"/>
              </w:rPr>
              <w:t>Experience</w:t>
            </w:r>
            <w:r>
              <w:rPr>
                <w:spacing w:val="-14"/>
                <w:sz w:val="20"/>
              </w:rPr>
              <w:t xml:space="preserve"> </w:t>
            </w:r>
            <w:r>
              <w:rPr>
                <w:sz w:val="20"/>
              </w:rPr>
              <w:t>in</w:t>
            </w:r>
            <w:r>
              <w:rPr>
                <w:spacing w:val="-14"/>
                <w:sz w:val="20"/>
              </w:rPr>
              <w:t xml:space="preserve"> </w:t>
            </w:r>
            <w:r>
              <w:rPr>
                <w:sz w:val="20"/>
              </w:rPr>
              <w:t>schools</w:t>
            </w:r>
            <w:r>
              <w:rPr>
                <w:spacing w:val="-14"/>
                <w:sz w:val="20"/>
              </w:rPr>
              <w:t xml:space="preserve"> </w:t>
            </w:r>
            <w:r>
              <w:rPr>
                <w:sz w:val="20"/>
              </w:rPr>
              <w:t>MIS and financial systems</w:t>
            </w:r>
          </w:p>
          <w:p w14:paraId="01ADE54F" w14:textId="77777777" w:rsidR="00751D49" w:rsidRDefault="00751D49" w:rsidP="00751D49">
            <w:pPr>
              <w:pStyle w:val="TableParagraph"/>
              <w:numPr>
                <w:ilvl w:val="0"/>
                <w:numId w:val="19"/>
              </w:numPr>
              <w:tabs>
                <w:tab w:val="left" w:pos="467"/>
              </w:tabs>
              <w:spacing w:before="4" w:line="259" w:lineRule="auto"/>
              <w:ind w:right="186"/>
              <w:rPr>
                <w:sz w:val="20"/>
              </w:rPr>
            </w:pPr>
            <w:r>
              <w:rPr>
                <w:sz w:val="20"/>
              </w:rPr>
              <w:t>Experience</w:t>
            </w:r>
            <w:r>
              <w:rPr>
                <w:spacing w:val="-14"/>
                <w:sz w:val="20"/>
              </w:rPr>
              <w:t xml:space="preserve"> </w:t>
            </w:r>
            <w:r>
              <w:rPr>
                <w:sz w:val="20"/>
              </w:rPr>
              <w:t>with</w:t>
            </w:r>
            <w:r>
              <w:rPr>
                <w:spacing w:val="-14"/>
                <w:sz w:val="20"/>
              </w:rPr>
              <w:t xml:space="preserve"> </w:t>
            </w:r>
            <w:r>
              <w:rPr>
                <w:sz w:val="20"/>
              </w:rPr>
              <w:t>payment systems and receipting</w:t>
            </w:r>
          </w:p>
          <w:p w14:paraId="0742C691" w14:textId="77777777" w:rsidR="00751D49" w:rsidRDefault="00751D49" w:rsidP="00751D49">
            <w:pPr>
              <w:pStyle w:val="TableParagraph"/>
              <w:numPr>
                <w:ilvl w:val="0"/>
                <w:numId w:val="19"/>
              </w:numPr>
              <w:tabs>
                <w:tab w:val="left" w:pos="467"/>
              </w:tabs>
              <w:spacing w:before="0" w:line="259" w:lineRule="auto"/>
              <w:ind w:right="238"/>
              <w:rPr>
                <w:sz w:val="20"/>
              </w:rPr>
            </w:pPr>
            <w:r>
              <w:rPr>
                <w:sz w:val="20"/>
              </w:rPr>
              <w:t>Experience</w:t>
            </w:r>
            <w:r>
              <w:rPr>
                <w:spacing w:val="-14"/>
                <w:sz w:val="20"/>
              </w:rPr>
              <w:t xml:space="preserve"> </w:t>
            </w:r>
            <w:r>
              <w:rPr>
                <w:sz w:val="20"/>
              </w:rPr>
              <w:t>of</w:t>
            </w:r>
            <w:r>
              <w:rPr>
                <w:spacing w:val="-14"/>
                <w:sz w:val="20"/>
              </w:rPr>
              <w:t xml:space="preserve"> </w:t>
            </w:r>
            <w:r>
              <w:rPr>
                <w:sz w:val="20"/>
              </w:rPr>
              <w:t>budgeting and</w:t>
            </w:r>
            <w:r>
              <w:rPr>
                <w:spacing w:val="-14"/>
                <w:sz w:val="20"/>
              </w:rPr>
              <w:t xml:space="preserve"> </w:t>
            </w:r>
            <w:r>
              <w:rPr>
                <w:sz w:val="20"/>
              </w:rPr>
              <w:t>monitoring</w:t>
            </w:r>
            <w:r>
              <w:rPr>
                <w:spacing w:val="-14"/>
                <w:sz w:val="20"/>
              </w:rPr>
              <w:t xml:space="preserve"> </w:t>
            </w:r>
            <w:r>
              <w:rPr>
                <w:sz w:val="20"/>
              </w:rPr>
              <w:t>budgets</w:t>
            </w:r>
          </w:p>
          <w:p w14:paraId="27C86B5E" w14:textId="77777777" w:rsidR="00751D49" w:rsidRDefault="00751D49" w:rsidP="00751D49">
            <w:pPr>
              <w:pStyle w:val="TableParagraph"/>
              <w:numPr>
                <w:ilvl w:val="0"/>
                <w:numId w:val="19"/>
              </w:numPr>
              <w:tabs>
                <w:tab w:val="left" w:pos="467"/>
              </w:tabs>
              <w:spacing w:before="0" w:line="265" w:lineRule="exact"/>
              <w:rPr>
                <w:sz w:val="20"/>
              </w:rPr>
            </w:pPr>
            <w:r>
              <w:rPr>
                <w:sz w:val="20"/>
              </w:rPr>
              <w:t>Experience</w:t>
            </w:r>
            <w:r>
              <w:rPr>
                <w:spacing w:val="-11"/>
                <w:sz w:val="20"/>
              </w:rPr>
              <w:t xml:space="preserve"> </w:t>
            </w:r>
            <w:r>
              <w:rPr>
                <w:spacing w:val="-5"/>
                <w:sz w:val="20"/>
              </w:rPr>
              <w:t>of</w:t>
            </w:r>
          </w:p>
          <w:p w14:paraId="5E138BEC" w14:textId="77777777" w:rsidR="00751D49" w:rsidRDefault="00751D49" w:rsidP="001D3BA3">
            <w:pPr>
              <w:pStyle w:val="TableParagraph"/>
              <w:spacing w:before="22" w:line="259" w:lineRule="auto"/>
              <w:ind w:left="467" w:right="119"/>
              <w:rPr>
                <w:spacing w:val="-2"/>
                <w:sz w:val="20"/>
              </w:rPr>
            </w:pPr>
            <w:r>
              <w:rPr>
                <w:sz w:val="20"/>
              </w:rPr>
              <w:t>undertaking</w:t>
            </w:r>
            <w:r>
              <w:rPr>
                <w:spacing w:val="-14"/>
                <w:sz w:val="20"/>
              </w:rPr>
              <w:t xml:space="preserve"> </w:t>
            </w:r>
            <w:r>
              <w:rPr>
                <w:sz w:val="20"/>
              </w:rPr>
              <w:t xml:space="preserve">procurement </w:t>
            </w:r>
            <w:r>
              <w:rPr>
                <w:spacing w:val="-2"/>
                <w:sz w:val="20"/>
              </w:rPr>
              <w:t>processes</w:t>
            </w:r>
          </w:p>
          <w:p w14:paraId="24187375" w14:textId="77777777" w:rsidR="00D6551F" w:rsidRDefault="00D6551F" w:rsidP="001D3BA3">
            <w:pPr>
              <w:pStyle w:val="TableParagraph"/>
              <w:spacing w:before="22" w:line="259" w:lineRule="auto"/>
              <w:ind w:left="467" w:right="119"/>
              <w:rPr>
                <w:spacing w:val="-2"/>
                <w:sz w:val="20"/>
              </w:rPr>
            </w:pPr>
          </w:p>
          <w:p w14:paraId="4ECBB294" w14:textId="0AE42EBC" w:rsidR="00D6551F" w:rsidRDefault="00D6551F" w:rsidP="001D3BA3">
            <w:pPr>
              <w:pStyle w:val="TableParagraph"/>
              <w:spacing w:before="22" w:line="259" w:lineRule="auto"/>
              <w:ind w:left="467" w:right="119"/>
              <w:rPr>
                <w:sz w:val="20"/>
              </w:rPr>
            </w:pPr>
          </w:p>
        </w:tc>
        <w:tc>
          <w:tcPr>
            <w:tcW w:w="1947" w:type="dxa"/>
          </w:tcPr>
          <w:p w14:paraId="778EC69E" w14:textId="77777777" w:rsidR="00751D49" w:rsidRDefault="00751D49" w:rsidP="001D3BA3">
            <w:pPr>
              <w:pStyle w:val="TableParagraph"/>
              <w:spacing w:before="2" w:line="518" w:lineRule="auto"/>
              <w:ind w:left="105" w:right="1364"/>
              <w:jc w:val="both"/>
              <w:rPr>
                <w:sz w:val="20"/>
              </w:rPr>
            </w:pPr>
            <w:r>
              <w:rPr>
                <w:spacing w:val="-2"/>
                <w:sz w:val="20"/>
              </w:rPr>
              <w:t>A/R/I A/R/I A/R/I</w:t>
            </w:r>
          </w:p>
          <w:p w14:paraId="3B66A4AB" w14:textId="77777777" w:rsidR="00751D49" w:rsidRDefault="00751D49" w:rsidP="001D3BA3">
            <w:pPr>
              <w:pStyle w:val="TableParagraph"/>
              <w:rPr>
                <w:b/>
                <w:sz w:val="26"/>
              </w:rPr>
            </w:pPr>
          </w:p>
          <w:p w14:paraId="6BC804F7" w14:textId="77777777" w:rsidR="00751D49" w:rsidRDefault="00751D49" w:rsidP="001D3BA3">
            <w:pPr>
              <w:pStyle w:val="TableParagraph"/>
              <w:spacing w:before="8"/>
              <w:rPr>
                <w:b/>
                <w:sz w:val="38"/>
              </w:rPr>
            </w:pPr>
          </w:p>
          <w:p w14:paraId="7373778E" w14:textId="77777777" w:rsidR="00751D49" w:rsidRDefault="00751D49" w:rsidP="001D3BA3">
            <w:pPr>
              <w:pStyle w:val="TableParagraph"/>
              <w:ind w:left="105"/>
              <w:rPr>
                <w:sz w:val="20"/>
              </w:rPr>
            </w:pPr>
            <w:r>
              <w:rPr>
                <w:spacing w:val="-2"/>
                <w:sz w:val="20"/>
              </w:rPr>
              <w:t>A/R/I</w:t>
            </w:r>
          </w:p>
          <w:p w14:paraId="2FBE7E4B" w14:textId="77777777" w:rsidR="00751D49" w:rsidRDefault="00751D49" w:rsidP="001D3BA3">
            <w:pPr>
              <w:pStyle w:val="TableParagraph"/>
              <w:spacing w:before="4"/>
              <w:rPr>
                <w:b/>
                <w:sz w:val="23"/>
              </w:rPr>
            </w:pPr>
          </w:p>
          <w:p w14:paraId="72207820" w14:textId="77777777" w:rsidR="0004107C" w:rsidRDefault="0004107C" w:rsidP="001D3BA3">
            <w:pPr>
              <w:pStyle w:val="TableParagraph"/>
              <w:spacing w:before="4"/>
              <w:rPr>
                <w:b/>
                <w:sz w:val="23"/>
              </w:rPr>
            </w:pPr>
          </w:p>
          <w:p w14:paraId="31649747" w14:textId="5B06A3E4" w:rsidR="0004107C" w:rsidRDefault="00751D49" w:rsidP="0004107C">
            <w:pPr>
              <w:pStyle w:val="TableParagraph"/>
              <w:spacing w:line="256" w:lineRule="auto"/>
              <w:ind w:left="105" w:right="1354"/>
              <w:rPr>
                <w:spacing w:val="-2"/>
                <w:sz w:val="20"/>
              </w:rPr>
            </w:pPr>
            <w:r>
              <w:rPr>
                <w:spacing w:val="-2"/>
                <w:sz w:val="20"/>
              </w:rPr>
              <w:t xml:space="preserve">A/R/I </w:t>
            </w:r>
          </w:p>
          <w:p w14:paraId="39FFD8E4" w14:textId="7B0C4333" w:rsidR="00751D49" w:rsidRDefault="00751D49" w:rsidP="001D3BA3">
            <w:pPr>
              <w:pStyle w:val="TableParagraph"/>
              <w:spacing w:line="256" w:lineRule="auto"/>
              <w:ind w:left="105" w:right="1354"/>
              <w:rPr>
                <w:sz w:val="20"/>
              </w:rPr>
            </w:pPr>
            <w:r>
              <w:rPr>
                <w:spacing w:val="-2"/>
                <w:sz w:val="20"/>
              </w:rPr>
              <w:t>A/R/I</w:t>
            </w:r>
          </w:p>
        </w:tc>
      </w:tr>
      <w:tr w:rsidR="00D6551F" w14:paraId="226C8290" w14:textId="77777777" w:rsidTr="00BE7AC0">
        <w:trPr>
          <w:trHeight w:val="8197"/>
        </w:trPr>
        <w:tc>
          <w:tcPr>
            <w:tcW w:w="1988" w:type="dxa"/>
            <w:shd w:val="clear" w:color="auto" w:fill="4092B1"/>
          </w:tcPr>
          <w:p w14:paraId="07F53746" w14:textId="77777777" w:rsidR="00D6551F" w:rsidRDefault="00D6551F" w:rsidP="001D3BA3">
            <w:pPr>
              <w:pStyle w:val="TableParagraph"/>
              <w:rPr>
                <w:b/>
                <w:sz w:val="28"/>
              </w:rPr>
            </w:pPr>
          </w:p>
          <w:p w14:paraId="655631AC" w14:textId="77777777" w:rsidR="00D6551F" w:rsidRDefault="00D6551F" w:rsidP="001D3BA3">
            <w:pPr>
              <w:pStyle w:val="TableParagraph"/>
              <w:rPr>
                <w:b/>
                <w:sz w:val="28"/>
              </w:rPr>
            </w:pPr>
          </w:p>
          <w:p w14:paraId="36BC8AFF" w14:textId="77777777" w:rsidR="00D6551F" w:rsidRDefault="00D6551F" w:rsidP="001D3BA3">
            <w:pPr>
              <w:pStyle w:val="TableParagraph"/>
              <w:rPr>
                <w:b/>
                <w:sz w:val="28"/>
              </w:rPr>
            </w:pPr>
          </w:p>
          <w:p w14:paraId="7A2D279C" w14:textId="77777777" w:rsidR="00D6551F" w:rsidRDefault="00D6551F" w:rsidP="001D3BA3">
            <w:pPr>
              <w:pStyle w:val="TableParagraph"/>
              <w:rPr>
                <w:b/>
                <w:sz w:val="28"/>
              </w:rPr>
            </w:pPr>
          </w:p>
          <w:p w14:paraId="315576BF" w14:textId="77777777" w:rsidR="00D6551F" w:rsidRDefault="00D6551F" w:rsidP="001D3BA3">
            <w:pPr>
              <w:pStyle w:val="TableParagraph"/>
              <w:rPr>
                <w:b/>
                <w:sz w:val="28"/>
              </w:rPr>
            </w:pPr>
          </w:p>
          <w:p w14:paraId="36B94698" w14:textId="77777777" w:rsidR="00D6551F" w:rsidRDefault="00D6551F" w:rsidP="001D3BA3">
            <w:pPr>
              <w:pStyle w:val="TableParagraph"/>
              <w:rPr>
                <w:b/>
                <w:sz w:val="28"/>
              </w:rPr>
            </w:pPr>
          </w:p>
          <w:p w14:paraId="7CD5FA73" w14:textId="77777777" w:rsidR="00D6551F" w:rsidRDefault="00D6551F" w:rsidP="001D3BA3">
            <w:pPr>
              <w:pStyle w:val="TableParagraph"/>
              <w:rPr>
                <w:b/>
                <w:sz w:val="28"/>
              </w:rPr>
            </w:pPr>
          </w:p>
          <w:p w14:paraId="37F607B0" w14:textId="77777777" w:rsidR="00D6551F" w:rsidRDefault="00D6551F" w:rsidP="001D3BA3">
            <w:pPr>
              <w:pStyle w:val="TableParagraph"/>
              <w:rPr>
                <w:b/>
                <w:sz w:val="28"/>
              </w:rPr>
            </w:pPr>
          </w:p>
          <w:p w14:paraId="7491B2CA" w14:textId="77777777" w:rsidR="00D6551F" w:rsidRDefault="00D6551F" w:rsidP="001D3BA3">
            <w:pPr>
              <w:pStyle w:val="TableParagraph"/>
              <w:spacing w:before="1"/>
              <w:rPr>
                <w:b/>
              </w:rPr>
            </w:pPr>
          </w:p>
          <w:p w14:paraId="1484F702" w14:textId="77777777" w:rsidR="00D6551F" w:rsidRDefault="00D6551F" w:rsidP="001D3BA3">
            <w:pPr>
              <w:pStyle w:val="TableParagraph"/>
              <w:spacing w:before="1"/>
              <w:ind w:right="89"/>
              <w:jc w:val="right"/>
              <w:rPr>
                <w:b/>
              </w:rPr>
            </w:pPr>
            <w:r>
              <w:rPr>
                <w:b/>
                <w:color w:val="FFFFFF"/>
              </w:rPr>
              <w:t>Knowledge</w:t>
            </w:r>
            <w:r>
              <w:rPr>
                <w:b/>
                <w:color w:val="FFFFFF"/>
                <w:spacing w:val="-6"/>
              </w:rPr>
              <w:t xml:space="preserve"> </w:t>
            </w:r>
            <w:r>
              <w:rPr>
                <w:b/>
                <w:color w:val="FFFFFF"/>
                <w:spacing w:val="-10"/>
              </w:rPr>
              <w:t>&amp;</w:t>
            </w:r>
          </w:p>
          <w:p w14:paraId="4C04B283" w14:textId="77777777" w:rsidR="00D6551F" w:rsidRDefault="00D6551F" w:rsidP="001D3BA3">
            <w:pPr>
              <w:pStyle w:val="TableParagraph"/>
              <w:spacing w:before="24"/>
              <w:ind w:right="87"/>
              <w:jc w:val="right"/>
              <w:rPr>
                <w:b/>
              </w:rPr>
            </w:pPr>
            <w:r>
              <w:rPr>
                <w:b/>
                <w:color w:val="FFFFFF"/>
                <w:spacing w:val="-2"/>
              </w:rPr>
              <w:t>Skills</w:t>
            </w:r>
          </w:p>
        </w:tc>
        <w:tc>
          <w:tcPr>
            <w:tcW w:w="3819" w:type="dxa"/>
          </w:tcPr>
          <w:p w14:paraId="6B411A90" w14:textId="77777777" w:rsidR="00D6551F" w:rsidRDefault="00D6551F" w:rsidP="00751D49">
            <w:pPr>
              <w:pStyle w:val="TableParagraph"/>
              <w:numPr>
                <w:ilvl w:val="0"/>
                <w:numId w:val="18"/>
              </w:numPr>
              <w:tabs>
                <w:tab w:val="left" w:pos="465"/>
              </w:tabs>
              <w:spacing w:before="2" w:line="256" w:lineRule="auto"/>
              <w:ind w:right="439"/>
              <w:rPr>
                <w:sz w:val="20"/>
              </w:rPr>
            </w:pPr>
            <w:r>
              <w:rPr>
                <w:sz w:val="20"/>
              </w:rPr>
              <w:t>Ability</w:t>
            </w:r>
            <w:r>
              <w:rPr>
                <w:spacing w:val="-11"/>
                <w:sz w:val="20"/>
              </w:rPr>
              <w:t xml:space="preserve"> </w:t>
            </w:r>
            <w:r>
              <w:rPr>
                <w:sz w:val="20"/>
              </w:rPr>
              <w:t>to</w:t>
            </w:r>
            <w:r>
              <w:rPr>
                <w:spacing w:val="-10"/>
                <w:sz w:val="20"/>
              </w:rPr>
              <w:t xml:space="preserve"> </w:t>
            </w:r>
            <w:r>
              <w:rPr>
                <w:sz w:val="20"/>
              </w:rPr>
              <w:t>work</w:t>
            </w:r>
            <w:r>
              <w:rPr>
                <w:spacing w:val="-11"/>
                <w:sz w:val="20"/>
              </w:rPr>
              <w:t xml:space="preserve"> </w:t>
            </w:r>
            <w:r>
              <w:rPr>
                <w:sz w:val="20"/>
              </w:rPr>
              <w:t>both</w:t>
            </w:r>
            <w:r>
              <w:rPr>
                <w:spacing w:val="-11"/>
                <w:sz w:val="20"/>
              </w:rPr>
              <w:t xml:space="preserve"> </w:t>
            </w:r>
            <w:r>
              <w:rPr>
                <w:sz w:val="20"/>
              </w:rPr>
              <w:t>independently and as part of a team</w:t>
            </w:r>
          </w:p>
          <w:p w14:paraId="3BA4F163" w14:textId="77777777" w:rsidR="00D6551F" w:rsidRDefault="00D6551F" w:rsidP="00751D49">
            <w:pPr>
              <w:pStyle w:val="TableParagraph"/>
              <w:numPr>
                <w:ilvl w:val="0"/>
                <w:numId w:val="18"/>
              </w:numPr>
              <w:tabs>
                <w:tab w:val="left" w:pos="465"/>
              </w:tabs>
              <w:spacing w:before="5"/>
              <w:rPr>
                <w:sz w:val="20"/>
              </w:rPr>
            </w:pPr>
            <w:r>
              <w:rPr>
                <w:sz w:val="20"/>
              </w:rPr>
              <w:t>Ability</w:t>
            </w:r>
            <w:r>
              <w:rPr>
                <w:spacing w:val="-8"/>
                <w:sz w:val="20"/>
              </w:rPr>
              <w:t xml:space="preserve"> </w:t>
            </w:r>
            <w:r>
              <w:rPr>
                <w:sz w:val="20"/>
              </w:rPr>
              <w:t>to</w:t>
            </w:r>
            <w:r>
              <w:rPr>
                <w:spacing w:val="-4"/>
                <w:sz w:val="20"/>
              </w:rPr>
              <w:t xml:space="preserve"> </w:t>
            </w:r>
            <w:r>
              <w:rPr>
                <w:sz w:val="20"/>
              </w:rPr>
              <w:t>establish</w:t>
            </w:r>
            <w:r>
              <w:rPr>
                <w:spacing w:val="-4"/>
                <w:sz w:val="20"/>
              </w:rPr>
              <w:t xml:space="preserve"> </w:t>
            </w:r>
            <w:r>
              <w:rPr>
                <w:sz w:val="20"/>
              </w:rPr>
              <w:t>and</w:t>
            </w:r>
            <w:r>
              <w:rPr>
                <w:spacing w:val="-5"/>
                <w:sz w:val="20"/>
              </w:rPr>
              <w:t xml:space="preserve"> </w:t>
            </w:r>
            <w:r>
              <w:rPr>
                <w:spacing w:val="-2"/>
                <w:sz w:val="20"/>
              </w:rPr>
              <w:t>maintain</w:t>
            </w:r>
          </w:p>
          <w:p w14:paraId="41CD2C2C" w14:textId="77777777" w:rsidR="00D6551F" w:rsidRDefault="00D6551F" w:rsidP="001D3BA3">
            <w:pPr>
              <w:pStyle w:val="TableParagraph"/>
              <w:spacing w:before="22" w:line="256" w:lineRule="auto"/>
              <w:ind w:left="465"/>
              <w:rPr>
                <w:sz w:val="20"/>
              </w:rPr>
            </w:pPr>
            <w:r>
              <w:rPr>
                <w:sz w:val="20"/>
              </w:rPr>
              <w:t>confidential</w:t>
            </w:r>
            <w:r>
              <w:rPr>
                <w:spacing w:val="-14"/>
                <w:sz w:val="20"/>
              </w:rPr>
              <w:t xml:space="preserve"> </w:t>
            </w:r>
            <w:r>
              <w:rPr>
                <w:sz w:val="20"/>
              </w:rPr>
              <w:t>and</w:t>
            </w:r>
            <w:r>
              <w:rPr>
                <w:spacing w:val="-14"/>
                <w:sz w:val="20"/>
              </w:rPr>
              <w:t xml:space="preserve"> </w:t>
            </w:r>
            <w:r>
              <w:rPr>
                <w:sz w:val="20"/>
              </w:rPr>
              <w:t>sensitive</w:t>
            </w:r>
            <w:r>
              <w:rPr>
                <w:spacing w:val="-14"/>
                <w:sz w:val="20"/>
              </w:rPr>
              <w:t xml:space="preserve"> </w:t>
            </w:r>
            <w:r>
              <w:rPr>
                <w:sz w:val="20"/>
              </w:rPr>
              <w:t>relationships with parents, staff and pupils</w:t>
            </w:r>
          </w:p>
          <w:p w14:paraId="77245937" w14:textId="77777777" w:rsidR="00D6551F" w:rsidRDefault="00D6551F" w:rsidP="00751D49">
            <w:pPr>
              <w:pStyle w:val="TableParagraph"/>
              <w:numPr>
                <w:ilvl w:val="0"/>
                <w:numId w:val="18"/>
              </w:numPr>
              <w:tabs>
                <w:tab w:val="left" w:pos="465"/>
              </w:tabs>
              <w:spacing w:before="4" w:line="256" w:lineRule="auto"/>
              <w:ind w:right="929"/>
              <w:rPr>
                <w:sz w:val="20"/>
              </w:rPr>
            </w:pPr>
            <w:r>
              <w:rPr>
                <w:sz w:val="20"/>
              </w:rPr>
              <w:t>Excellent</w:t>
            </w:r>
            <w:r>
              <w:rPr>
                <w:spacing w:val="-14"/>
                <w:sz w:val="20"/>
              </w:rPr>
              <w:t xml:space="preserve"> </w:t>
            </w:r>
            <w:r>
              <w:rPr>
                <w:sz w:val="20"/>
              </w:rPr>
              <w:t>communication</w:t>
            </w:r>
            <w:r>
              <w:rPr>
                <w:spacing w:val="-14"/>
                <w:sz w:val="20"/>
              </w:rPr>
              <w:t xml:space="preserve"> </w:t>
            </w:r>
            <w:r>
              <w:rPr>
                <w:sz w:val="20"/>
              </w:rPr>
              <w:t>and interpersonal skills</w:t>
            </w:r>
          </w:p>
          <w:p w14:paraId="487F8CE3" w14:textId="77777777" w:rsidR="00D6551F" w:rsidRDefault="00D6551F" w:rsidP="00751D49">
            <w:pPr>
              <w:pStyle w:val="TableParagraph"/>
              <w:numPr>
                <w:ilvl w:val="0"/>
                <w:numId w:val="18"/>
              </w:numPr>
              <w:tabs>
                <w:tab w:val="left" w:pos="465"/>
              </w:tabs>
              <w:spacing w:before="4" w:line="259" w:lineRule="auto"/>
              <w:ind w:right="111"/>
              <w:rPr>
                <w:sz w:val="20"/>
              </w:rPr>
            </w:pPr>
            <w:r>
              <w:rPr>
                <w:sz w:val="20"/>
              </w:rPr>
              <w:t>The</w:t>
            </w:r>
            <w:r>
              <w:rPr>
                <w:spacing w:val="-7"/>
                <w:sz w:val="20"/>
              </w:rPr>
              <w:t xml:space="preserve"> </w:t>
            </w:r>
            <w:r>
              <w:rPr>
                <w:sz w:val="20"/>
              </w:rPr>
              <w:t>ability</w:t>
            </w:r>
            <w:r>
              <w:rPr>
                <w:spacing w:val="-9"/>
                <w:sz w:val="20"/>
              </w:rPr>
              <w:t xml:space="preserve"> </w:t>
            </w:r>
            <w:r>
              <w:rPr>
                <w:sz w:val="20"/>
              </w:rPr>
              <w:t>to</w:t>
            </w:r>
            <w:r>
              <w:rPr>
                <w:spacing w:val="-8"/>
                <w:sz w:val="20"/>
              </w:rPr>
              <w:t xml:space="preserve"> </w:t>
            </w:r>
            <w:r>
              <w:rPr>
                <w:sz w:val="20"/>
              </w:rPr>
              <w:t>remain</w:t>
            </w:r>
            <w:r>
              <w:rPr>
                <w:spacing w:val="-9"/>
                <w:sz w:val="20"/>
              </w:rPr>
              <w:t xml:space="preserve"> </w:t>
            </w:r>
            <w:r>
              <w:rPr>
                <w:sz w:val="20"/>
              </w:rPr>
              <w:t>calm</w:t>
            </w:r>
            <w:r>
              <w:rPr>
                <w:spacing w:val="-10"/>
                <w:sz w:val="20"/>
              </w:rPr>
              <w:t xml:space="preserve"> </w:t>
            </w:r>
            <w:r>
              <w:rPr>
                <w:sz w:val="20"/>
              </w:rPr>
              <w:t>and</w:t>
            </w:r>
            <w:r>
              <w:rPr>
                <w:spacing w:val="-8"/>
                <w:sz w:val="20"/>
              </w:rPr>
              <w:t xml:space="preserve"> </w:t>
            </w:r>
            <w:r>
              <w:rPr>
                <w:sz w:val="20"/>
              </w:rPr>
              <w:t>positive when dealing with children and</w:t>
            </w:r>
          </w:p>
          <w:p w14:paraId="604CCEAF" w14:textId="77777777" w:rsidR="00D6551F" w:rsidRDefault="00D6551F" w:rsidP="001D3BA3">
            <w:pPr>
              <w:pStyle w:val="TableParagraph"/>
              <w:spacing w:line="265" w:lineRule="exact"/>
              <w:ind w:left="465"/>
              <w:rPr>
                <w:sz w:val="20"/>
              </w:rPr>
            </w:pPr>
            <w:r>
              <w:rPr>
                <w:spacing w:val="-2"/>
                <w:sz w:val="20"/>
              </w:rPr>
              <w:t>parents</w:t>
            </w:r>
          </w:p>
          <w:p w14:paraId="7DA1F0D4" w14:textId="77777777" w:rsidR="00D6551F" w:rsidRDefault="00D6551F" w:rsidP="00751D49">
            <w:pPr>
              <w:pStyle w:val="TableParagraph"/>
              <w:numPr>
                <w:ilvl w:val="0"/>
                <w:numId w:val="18"/>
              </w:numPr>
              <w:tabs>
                <w:tab w:val="left" w:pos="465"/>
              </w:tabs>
              <w:spacing w:before="22" w:line="256" w:lineRule="auto"/>
              <w:ind w:right="381"/>
              <w:rPr>
                <w:sz w:val="20"/>
              </w:rPr>
            </w:pPr>
            <w:r>
              <w:rPr>
                <w:sz w:val="20"/>
              </w:rPr>
              <w:t>Patience</w:t>
            </w:r>
            <w:r>
              <w:rPr>
                <w:spacing w:val="-12"/>
                <w:sz w:val="20"/>
              </w:rPr>
              <w:t xml:space="preserve"> </w:t>
            </w:r>
            <w:r>
              <w:rPr>
                <w:sz w:val="20"/>
              </w:rPr>
              <w:t>and</w:t>
            </w:r>
            <w:r>
              <w:rPr>
                <w:spacing w:val="-12"/>
                <w:sz w:val="20"/>
              </w:rPr>
              <w:t xml:space="preserve"> </w:t>
            </w:r>
            <w:r>
              <w:rPr>
                <w:sz w:val="20"/>
              </w:rPr>
              <w:t>willingness</w:t>
            </w:r>
            <w:r>
              <w:rPr>
                <w:spacing w:val="-12"/>
                <w:sz w:val="20"/>
              </w:rPr>
              <w:t xml:space="preserve"> </w:t>
            </w:r>
            <w:r>
              <w:rPr>
                <w:sz w:val="20"/>
              </w:rPr>
              <w:t>to</w:t>
            </w:r>
            <w:r>
              <w:rPr>
                <w:spacing w:val="-9"/>
                <w:sz w:val="20"/>
              </w:rPr>
              <w:t xml:space="preserve"> </w:t>
            </w:r>
            <w:r>
              <w:rPr>
                <w:sz w:val="20"/>
              </w:rPr>
              <w:t>listen</w:t>
            </w:r>
            <w:r>
              <w:rPr>
                <w:spacing w:val="-11"/>
                <w:sz w:val="20"/>
              </w:rPr>
              <w:t xml:space="preserve"> </w:t>
            </w:r>
            <w:r>
              <w:rPr>
                <w:sz w:val="20"/>
              </w:rPr>
              <w:t>to children and their problems</w:t>
            </w:r>
          </w:p>
          <w:p w14:paraId="48A0EC60" w14:textId="77777777" w:rsidR="00D6551F" w:rsidRDefault="00D6551F" w:rsidP="00751D49">
            <w:pPr>
              <w:pStyle w:val="TableParagraph"/>
              <w:numPr>
                <w:ilvl w:val="0"/>
                <w:numId w:val="18"/>
              </w:numPr>
              <w:tabs>
                <w:tab w:val="left" w:pos="465"/>
              </w:tabs>
              <w:spacing w:before="5" w:line="259" w:lineRule="auto"/>
              <w:ind w:right="231"/>
              <w:rPr>
                <w:sz w:val="20"/>
              </w:rPr>
            </w:pPr>
            <w:r>
              <w:rPr>
                <w:sz w:val="20"/>
              </w:rPr>
              <w:t>Ability</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flexible</w:t>
            </w:r>
            <w:r>
              <w:rPr>
                <w:spacing w:val="-5"/>
                <w:sz w:val="20"/>
              </w:rPr>
              <w:t xml:space="preserve"> </w:t>
            </w:r>
            <w:r>
              <w:rPr>
                <w:sz w:val="20"/>
              </w:rPr>
              <w:t>and</w:t>
            </w:r>
            <w:r>
              <w:rPr>
                <w:spacing w:val="-7"/>
                <w:sz w:val="20"/>
              </w:rPr>
              <w:t xml:space="preserve"> </w:t>
            </w:r>
            <w:r>
              <w:rPr>
                <w:sz w:val="20"/>
              </w:rPr>
              <w:t>adapt</w:t>
            </w:r>
            <w:r>
              <w:rPr>
                <w:spacing w:val="-7"/>
                <w:sz w:val="20"/>
              </w:rPr>
              <w:t xml:space="preserve"> </w:t>
            </w:r>
            <w:r>
              <w:rPr>
                <w:sz w:val="20"/>
              </w:rPr>
              <w:t>to</w:t>
            </w:r>
            <w:r>
              <w:rPr>
                <w:spacing w:val="-6"/>
                <w:sz w:val="20"/>
              </w:rPr>
              <w:t xml:space="preserve"> </w:t>
            </w:r>
            <w:r>
              <w:rPr>
                <w:sz w:val="20"/>
              </w:rPr>
              <w:t>the changing needs of the school</w:t>
            </w:r>
          </w:p>
          <w:p w14:paraId="60990659" w14:textId="77777777" w:rsidR="00D6551F" w:rsidRDefault="00D6551F" w:rsidP="00751D49">
            <w:pPr>
              <w:pStyle w:val="TableParagraph"/>
              <w:numPr>
                <w:ilvl w:val="0"/>
                <w:numId w:val="18"/>
              </w:numPr>
              <w:tabs>
                <w:tab w:val="left" w:pos="465"/>
              </w:tabs>
              <w:spacing w:before="0" w:line="259" w:lineRule="auto"/>
              <w:ind w:right="98"/>
              <w:rPr>
                <w:sz w:val="20"/>
              </w:rPr>
            </w:pPr>
            <w:r>
              <w:rPr>
                <w:sz w:val="20"/>
              </w:rPr>
              <w:t>Ability</w:t>
            </w:r>
            <w:r>
              <w:rPr>
                <w:spacing w:val="-13"/>
                <w:sz w:val="20"/>
              </w:rPr>
              <w:t xml:space="preserve"> </w:t>
            </w:r>
            <w:r>
              <w:rPr>
                <w:sz w:val="20"/>
              </w:rPr>
              <w:t>to</w:t>
            </w:r>
            <w:r>
              <w:rPr>
                <w:spacing w:val="-12"/>
                <w:sz w:val="20"/>
              </w:rPr>
              <w:t xml:space="preserve"> </w:t>
            </w:r>
            <w:r>
              <w:rPr>
                <w:sz w:val="20"/>
              </w:rPr>
              <w:t>communicate</w:t>
            </w:r>
            <w:r>
              <w:rPr>
                <w:spacing w:val="-11"/>
                <w:sz w:val="20"/>
              </w:rPr>
              <w:t xml:space="preserve"> </w:t>
            </w:r>
            <w:r>
              <w:rPr>
                <w:sz w:val="20"/>
              </w:rPr>
              <w:t>effectively</w:t>
            </w:r>
            <w:r>
              <w:rPr>
                <w:spacing w:val="-10"/>
                <w:sz w:val="20"/>
              </w:rPr>
              <w:t xml:space="preserve"> </w:t>
            </w:r>
            <w:r>
              <w:rPr>
                <w:sz w:val="20"/>
              </w:rPr>
              <w:t>with a range of children, families, staff,</w:t>
            </w:r>
          </w:p>
          <w:p w14:paraId="69957E9D" w14:textId="77777777" w:rsidR="00D6551F" w:rsidRDefault="00D6551F" w:rsidP="001D3BA3">
            <w:pPr>
              <w:pStyle w:val="TableParagraph"/>
              <w:spacing w:before="1"/>
              <w:ind w:left="465"/>
              <w:rPr>
                <w:sz w:val="20"/>
              </w:rPr>
            </w:pPr>
            <w:r>
              <w:rPr>
                <w:sz w:val="20"/>
              </w:rPr>
              <w:t>governors</w:t>
            </w:r>
            <w:r>
              <w:rPr>
                <w:spacing w:val="-6"/>
                <w:sz w:val="20"/>
              </w:rPr>
              <w:t xml:space="preserve"> </w:t>
            </w:r>
            <w:r>
              <w:rPr>
                <w:sz w:val="20"/>
              </w:rPr>
              <w:t>and</w:t>
            </w:r>
            <w:r>
              <w:rPr>
                <w:spacing w:val="-6"/>
                <w:sz w:val="20"/>
              </w:rPr>
              <w:t xml:space="preserve"> </w:t>
            </w:r>
            <w:r>
              <w:rPr>
                <w:sz w:val="20"/>
              </w:rPr>
              <w:t>visitors</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pacing w:val="-2"/>
                <w:sz w:val="20"/>
              </w:rPr>
              <w:t>school</w:t>
            </w:r>
          </w:p>
          <w:p w14:paraId="272737A9" w14:textId="77777777" w:rsidR="00D6551F" w:rsidRDefault="00D6551F" w:rsidP="00751D49">
            <w:pPr>
              <w:pStyle w:val="TableParagraph"/>
              <w:numPr>
                <w:ilvl w:val="0"/>
                <w:numId w:val="18"/>
              </w:numPr>
              <w:tabs>
                <w:tab w:val="left" w:pos="465"/>
              </w:tabs>
              <w:spacing w:before="19" w:line="259" w:lineRule="auto"/>
              <w:ind w:right="228"/>
              <w:jc w:val="both"/>
              <w:rPr>
                <w:sz w:val="20"/>
              </w:rPr>
            </w:pPr>
            <w:r>
              <w:rPr>
                <w:sz w:val="20"/>
              </w:rPr>
              <w:t>Ability</w:t>
            </w:r>
            <w:r>
              <w:rPr>
                <w:spacing w:val="-7"/>
                <w:sz w:val="20"/>
              </w:rPr>
              <w:t xml:space="preserve"> </w:t>
            </w:r>
            <w:r>
              <w:rPr>
                <w:sz w:val="20"/>
              </w:rPr>
              <w:t>to</w:t>
            </w:r>
            <w:r>
              <w:rPr>
                <w:spacing w:val="-7"/>
                <w:sz w:val="20"/>
              </w:rPr>
              <w:t xml:space="preserve"> </w:t>
            </w:r>
            <w:r>
              <w:rPr>
                <w:sz w:val="20"/>
              </w:rPr>
              <w:t>work</w:t>
            </w:r>
            <w:r>
              <w:rPr>
                <w:spacing w:val="-7"/>
                <w:sz w:val="20"/>
              </w:rPr>
              <w:t xml:space="preserve"> </w:t>
            </w:r>
            <w:r>
              <w:rPr>
                <w:sz w:val="20"/>
              </w:rPr>
              <w:t>using</w:t>
            </w:r>
            <w:r>
              <w:rPr>
                <w:spacing w:val="-7"/>
                <w:sz w:val="20"/>
              </w:rPr>
              <w:t xml:space="preserve"> </w:t>
            </w:r>
            <w:r>
              <w:rPr>
                <w:sz w:val="20"/>
              </w:rPr>
              <w:t>own</w:t>
            </w:r>
            <w:r>
              <w:rPr>
                <w:spacing w:val="-7"/>
                <w:sz w:val="20"/>
              </w:rPr>
              <w:t xml:space="preserve"> </w:t>
            </w:r>
            <w:r>
              <w:rPr>
                <w:sz w:val="20"/>
              </w:rPr>
              <w:t>initiative</w:t>
            </w:r>
            <w:r>
              <w:rPr>
                <w:spacing w:val="-7"/>
                <w:sz w:val="20"/>
              </w:rPr>
              <w:t xml:space="preserve"> </w:t>
            </w:r>
            <w:r>
              <w:rPr>
                <w:sz w:val="20"/>
              </w:rPr>
              <w:t>to support</w:t>
            </w:r>
            <w:r>
              <w:rPr>
                <w:spacing w:val="-13"/>
                <w:sz w:val="20"/>
              </w:rPr>
              <w:t xml:space="preserve"> </w:t>
            </w:r>
            <w:r>
              <w:rPr>
                <w:sz w:val="20"/>
              </w:rPr>
              <w:t>the</w:t>
            </w:r>
            <w:r>
              <w:rPr>
                <w:spacing w:val="-13"/>
                <w:sz w:val="20"/>
              </w:rPr>
              <w:t xml:space="preserve"> </w:t>
            </w:r>
            <w:r>
              <w:rPr>
                <w:sz w:val="20"/>
              </w:rPr>
              <w:t>continuous</w:t>
            </w:r>
            <w:r>
              <w:rPr>
                <w:spacing w:val="-13"/>
                <w:sz w:val="20"/>
              </w:rPr>
              <w:t xml:space="preserve"> </w:t>
            </w:r>
            <w:r>
              <w:rPr>
                <w:sz w:val="20"/>
              </w:rPr>
              <w:t>development of the school</w:t>
            </w:r>
          </w:p>
          <w:p w14:paraId="268F1414" w14:textId="77777777" w:rsidR="00D6551F" w:rsidRDefault="00D6551F" w:rsidP="00751D49">
            <w:pPr>
              <w:pStyle w:val="TableParagraph"/>
              <w:numPr>
                <w:ilvl w:val="0"/>
                <w:numId w:val="18"/>
              </w:numPr>
              <w:tabs>
                <w:tab w:val="left" w:pos="464"/>
              </w:tabs>
              <w:spacing w:before="0" w:line="266" w:lineRule="exact"/>
              <w:ind w:left="464" w:hanging="359"/>
              <w:jc w:val="both"/>
              <w:rPr>
                <w:sz w:val="20"/>
              </w:rPr>
            </w:pPr>
            <w:r>
              <w:rPr>
                <w:sz w:val="20"/>
              </w:rPr>
              <w:t>Ability</w:t>
            </w:r>
            <w:r>
              <w:rPr>
                <w:spacing w:val="-6"/>
                <w:sz w:val="20"/>
              </w:rPr>
              <w:t xml:space="preserve"> </w:t>
            </w:r>
            <w:r>
              <w:rPr>
                <w:sz w:val="20"/>
              </w:rPr>
              <w:t>to</w:t>
            </w:r>
            <w:r>
              <w:rPr>
                <w:spacing w:val="-5"/>
                <w:sz w:val="20"/>
              </w:rPr>
              <w:t xml:space="preserve"> </w:t>
            </w:r>
            <w:r>
              <w:rPr>
                <w:sz w:val="20"/>
              </w:rPr>
              <w:t>work</w:t>
            </w:r>
            <w:r>
              <w:rPr>
                <w:spacing w:val="-3"/>
                <w:sz w:val="20"/>
              </w:rPr>
              <w:t xml:space="preserve"> </w:t>
            </w:r>
            <w:r>
              <w:rPr>
                <w:sz w:val="20"/>
              </w:rPr>
              <w:t>to</w:t>
            </w:r>
            <w:r>
              <w:rPr>
                <w:spacing w:val="-5"/>
                <w:sz w:val="20"/>
              </w:rPr>
              <w:t xml:space="preserve"> </w:t>
            </w:r>
            <w:r>
              <w:rPr>
                <w:spacing w:val="-2"/>
                <w:sz w:val="20"/>
              </w:rPr>
              <w:t>deadlines</w:t>
            </w:r>
          </w:p>
          <w:p w14:paraId="5A021A42" w14:textId="669DE281" w:rsidR="00D6551F" w:rsidRDefault="00A63A89" w:rsidP="00751D49">
            <w:pPr>
              <w:pStyle w:val="TableParagraph"/>
              <w:numPr>
                <w:ilvl w:val="0"/>
                <w:numId w:val="18"/>
              </w:numPr>
              <w:tabs>
                <w:tab w:val="left" w:pos="465"/>
              </w:tabs>
              <w:spacing w:before="22" w:line="256" w:lineRule="auto"/>
              <w:ind w:right="446"/>
              <w:jc w:val="both"/>
              <w:rPr>
                <w:sz w:val="20"/>
              </w:rPr>
            </w:pPr>
            <w:r>
              <w:rPr>
                <w:sz w:val="20"/>
              </w:rPr>
              <w:t>Knowledge and understanding</w:t>
            </w:r>
            <w:r w:rsidR="00D6551F">
              <w:rPr>
                <w:spacing w:val="-10"/>
                <w:sz w:val="20"/>
              </w:rPr>
              <w:t xml:space="preserve"> </w:t>
            </w:r>
            <w:r w:rsidR="00D6551F">
              <w:rPr>
                <w:sz w:val="20"/>
              </w:rPr>
              <w:t>of</w:t>
            </w:r>
            <w:r w:rsidR="00D6551F">
              <w:rPr>
                <w:spacing w:val="-10"/>
                <w:sz w:val="20"/>
              </w:rPr>
              <w:t xml:space="preserve"> </w:t>
            </w:r>
            <w:r w:rsidR="00D6551F">
              <w:rPr>
                <w:sz w:val="20"/>
              </w:rPr>
              <w:t>Health</w:t>
            </w:r>
            <w:r w:rsidR="00D6551F">
              <w:rPr>
                <w:spacing w:val="-9"/>
                <w:sz w:val="20"/>
              </w:rPr>
              <w:t xml:space="preserve"> </w:t>
            </w:r>
            <w:r w:rsidR="00D6551F">
              <w:rPr>
                <w:sz w:val="20"/>
              </w:rPr>
              <w:t>&amp;</w:t>
            </w:r>
            <w:r w:rsidR="00D6551F">
              <w:rPr>
                <w:spacing w:val="-11"/>
                <w:sz w:val="20"/>
              </w:rPr>
              <w:t xml:space="preserve"> </w:t>
            </w:r>
            <w:r w:rsidR="00D6551F">
              <w:rPr>
                <w:sz w:val="20"/>
              </w:rPr>
              <w:t xml:space="preserve">Safety </w:t>
            </w:r>
            <w:r>
              <w:rPr>
                <w:sz w:val="20"/>
              </w:rPr>
              <w:t>legislation</w:t>
            </w:r>
          </w:p>
          <w:p w14:paraId="1DB62B66" w14:textId="77777777" w:rsidR="00D6551F" w:rsidRDefault="00D6551F" w:rsidP="00751D49">
            <w:pPr>
              <w:pStyle w:val="TableParagraph"/>
              <w:numPr>
                <w:ilvl w:val="0"/>
                <w:numId w:val="18"/>
              </w:numPr>
              <w:tabs>
                <w:tab w:val="left" w:pos="464"/>
              </w:tabs>
              <w:spacing w:before="4"/>
              <w:ind w:left="464" w:hanging="359"/>
              <w:jc w:val="both"/>
              <w:rPr>
                <w:sz w:val="20"/>
              </w:rPr>
            </w:pPr>
            <w:r>
              <w:rPr>
                <w:sz w:val="20"/>
              </w:rPr>
              <w:t>Ability</w:t>
            </w:r>
            <w:r>
              <w:rPr>
                <w:spacing w:val="-7"/>
                <w:sz w:val="20"/>
              </w:rPr>
              <w:t xml:space="preserve"> </w:t>
            </w:r>
            <w:r>
              <w:rPr>
                <w:sz w:val="20"/>
              </w:rPr>
              <w:t>to</w:t>
            </w:r>
            <w:r>
              <w:rPr>
                <w:spacing w:val="-3"/>
                <w:sz w:val="20"/>
              </w:rPr>
              <w:t xml:space="preserve"> </w:t>
            </w:r>
            <w:r>
              <w:rPr>
                <w:sz w:val="20"/>
              </w:rPr>
              <w:t>maintain</w:t>
            </w:r>
            <w:r>
              <w:rPr>
                <w:spacing w:val="-4"/>
                <w:sz w:val="20"/>
              </w:rPr>
              <w:t xml:space="preserve"> </w:t>
            </w:r>
            <w:r>
              <w:rPr>
                <w:sz w:val="20"/>
              </w:rPr>
              <w:t>the</w:t>
            </w:r>
            <w:r>
              <w:rPr>
                <w:spacing w:val="-7"/>
                <w:sz w:val="20"/>
              </w:rPr>
              <w:t xml:space="preserve"> </w:t>
            </w:r>
            <w:r>
              <w:rPr>
                <w:sz w:val="20"/>
              </w:rPr>
              <w:t>website</w:t>
            </w:r>
            <w:r>
              <w:rPr>
                <w:spacing w:val="-7"/>
                <w:sz w:val="20"/>
              </w:rPr>
              <w:t xml:space="preserve"> </w:t>
            </w:r>
            <w:r>
              <w:rPr>
                <w:spacing w:val="-5"/>
                <w:sz w:val="20"/>
              </w:rPr>
              <w:t>and</w:t>
            </w:r>
          </w:p>
          <w:p w14:paraId="224E5DD4" w14:textId="77777777" w:rsidR="00D6551F" w:rsidRDefault="00D6551F" w:rsidP="001D3BA3">
            <w:pPr>
              <w:pStyle w:val="TableParagraph"/>
              <w:spacing w:before="20"/>
              <w:ind w:left="465"/>
              <w:jc w:val="both"/>
              <w:rPr>
                <w:sz w:val="20"/>
              </w:rPr>
            </w:pPr>
            <w:r>
              <w:rPr>
                <w:sz w:val="20"/>
              </w:rPr>
              <w:t>social</w:t>
            </w:r>
            <w:r>
              <w:rPr>
                <w:spacing w:val="-6"/>
                <w:sz w:val="20"/>
              </w:rPr>
              <w:t xml:space="preserve"> </w:t>
            </w:r>
            <w:r>
              <w:rPr>
                <w:sz w:val="20"/>
              </w:rPr>
              <w:t>media</w:t>
            </w:r>
            <w:r>
              <w:rPr>
                <w:spacing w:val="-5"/>
                <w:sz w:val="20"/>
              </w:rPr>
              <w:t xml:space="preserve"> </w:t>
            </w:r>
            <w:r>
              <w:rPr>
                <w:sz w:val="20"/>
              </w:rPr>
              <w:t>to</w:t>
            </w:r>
            <w:r>
              <w:rPr>
                <w:spacing w:val="-6"/>
                <w:sz w:val="20"/>
              </w:rPr>
              <w:t xml:space="preserve"> </w:t>
            </w:r>
            <w:r>
              <w:rPr>
                <w:sz w:val="20"/>
              </w:rPr>
              <w:t>ensure</w:t>
            </w:r>
            <w:r>
              <w:rPr>
                <w:spacing w:val="-7"/>
                <w:sz w:val="20"/>
              </w:rPr>
              <w:t xml:space="preserve"> </w:t>
            </w:r>
            <w:r>
              <w:rPr>
                <w:sz w:val="20"/>
              </w:rPr>
              <w:t>full</w:t>
            </w:r>
            <w:r>
              <w:rPr>
                <w:spacing w:val="-7"/>
                <w:sz w:val="20"/>
              </w:rPr>
              <w:t xml:space="preserve"> </w:t>
            </w:r>
            <w:r>
              <w:rPr>
                <w:spacing w:val="-2"/>
                <w:sz w:val="20"/>
              </w:rPr>
              <w:t>compliance</w:t>
            </w:r>
          </w:p>
          <w:p w14:paraId="70AB9E3A" w14:textId="3372598B" w:rsidR="00D6551F" w:rsidRDefault="00D6551F" w:rsidP="00751D49">
            <w:pPr>
              <w:pStyle w:val="TableParagraph"/>
              <w:numPr>
                <w:ilvl w:val="0"/>
                <w:numId w:val="16"/>
              </w:numPr>
              <w:tabs>
                <w:tab w:val="left" w:pos="465"/>
              </w:tabs>
              <w:spacing w:before="2" w:line="259" w:lineRule="auto"/>
              <w:ind w:right="677"/>
              <w:rPr>
                <w:sz w:val="20"/>
              </w:rPr>
            </w:pPr>
            <w:r>
              <w:rPr>
                <w:sz w:val="20"/>
              </w:rPr>
              <w:t>The ability to assist others in improving</w:t>
            </w:r>
            <w:r>
              <w:rPr>
                <w:spacing w:val="-12"/>
                <w:sz w:val="20"/>
              </w:rPr>
              <w:t xml:space="preserve"> </w:t>
            </w:r>
            <w:r>
              <w:rPr>
                <w:sz w:val="20"/>
              </w:rPr>
              <w:t>their</w:t>
            </w:r>
            <w:r>
              <w:rPr>
                <w:spacing w:val="-12"/>
                <w:sz w:val="20"/>
              </w:rPr>
              <w:t xml:space="preserve"> </w:t>
            </w:r>
            <w:r>
              <w:rPr>
                <w:sz w:val="20"/>
              </w:rPr>
              <w:t>skills</w:t>
            </w:r>
            <w:r>
              <w:rPr>
                <w:spacing w:val="-13"/>
                <w:sz w:val="20"/>
              </w:rPr>
              <w:t xml:space="preserve"> </w:t>
            </w:r>
            <w:r>
              <w:rPr>
                <w:sz w:val="20"/>
              </w:rPr>
              <w:t>and</w:t>
            </w:r>
            <w:r>
              <w:rPr>
                <w:spacing w:val="-13"/>
                <w:sz w:val="20"/>
              </w:rPr>
              <w:t xml:space="preserve"> </w:t>
            </w:r>
            <w:r>
              <w:rPr>
                <w:sz w:val="20"/>
              </w:rPr>
              <w:t xml:space="preserve">attend </w:t>
            </w:r>
            <w:r>
              <w:rPr>
                <w:spacing w:val="-2"/>
                <w:sz w:val="20"/>
              </w:rPr>
              <w:t>training.</w:t>
            </w:r>
          </w:p>
        </w:tc>
        <w:tc>
          <w:tcPr>
            <w:tcW w:w="2876" w:type="dxa"/>
          </w:tcPr>
          <w:p w14:paraId="02E1FD6D" w14:textId="77777777" w:rsidR="00D6551F" w:rsidRDefault="00D6551F" w:rsidP="00751D49">
            <w:pPr>
              <w:pStyle w:val="TableParagraph"/>
              <w:numPr>
                <w:ilvl w:val="0"/>
                <w:numId w:val="17"/>
              </w:numPr>
              <w:tabs>
                <w:tab w:val="left" w:pos="467"/>
              </w:tabs>
              <w:spacing w:before="2" w:line="256" w:lineRule="auto"/>
              <w:ind w:right="440"/>
              <w:rPr>
                <w:sz w:val="20"/>
              </w:rPr>
            </w:pPr>
            <w:r>
              <w:rPr>
                <w:sz w:val="20"/>
              </w:rPr>
              <w:t>Knowledge of school policy</w:t>
            </w:r>
            <w:r>
              <w:rPr>
                <w:spacing w:val="-14"/>
                <w:sz w:val="20"/>
              </w:rPr>
              <w:t xml:space="preserve"> </w:t>
            </w:r>
            <w:r>
              <w:rPr>
                <w:sz w:val="20"/>
              </w:rPr>
              <w:t>and</w:t>
            </w:r>
            <w:r>
              <w:rPr>
                <w:spacing w:val="-14"/>
                <w:sz w:val="20"/>
              </w:rPr>
              <w:t xml:space="preserve"> </w:t>
            </w:r>
            <w:r>
              <w:rPr>
                <w:sz w:val="20"/>
              </w:rPr>
              <w:t>procedures</w:t>
            </w:r>
          </w:p>
        </w:tc>
        <w:tc>
          <w:tcPr>
            <w:tcW w:w="1947" w:type="dxa"/>
          </w:tcPr>
          <w:p w14:paraId="3A89DCCE" w14:textId="77777777" w:rsidR="00D6551F" w:rsidRDefault="00D6551F" w:rsidP="00D6551F">
            <w:pPr>
              <w:pStyle w:val="NoSpacing"/>
            </w:pPr>
            <w:r>
              <w:t xml:space="preserve">A/I/R </w:t>
            </w:r>
          </w:p>
          <w:p w14:paraId="3094B2B7" w14:textId="77777777" w:rsidR="00D6551F" w:rsidRDefault="00D6551F" w:rsidP="00D6551F">
            <w:pPr>
              <w:pStyle w:val="NoSpacing"/>
            </w:pPr>
          </w:p>
          <w:p w14:paraId="329C1183" w14:textId="77777777" w:rsidR="00D6551F" w:rsidRDefault="00D6551F" w:rsidP="00D6551F">
            <w:pPr>
              <w:pStyle w:val="NoSpacing"/>
            </w:pPr>
          </w:p>
          <w:p w14:paraId="32C3F6DF" w14:textId="0C082C35" w:rsidR="00D6551F" w:rsidRDefault="00D6551F" w:rsidP="00D6551F">
            <w:pPr>
              <w:pStyle w:val="NoSpacing"/>
            </w:pPr>
            <w:r>
              <w:t>A/I/R</w:t>
            </w:r>
          </w:p>
          <w:p w14:paraId="6C85CC76" w14:textId="77777777" w:rsidR="00D6551F" w:rsidRDefault="00D6551F" w:rsidP="00D6551F">
            <w:pPr>
              <w:pStyle w:val="NoSpacing"/>
            </w:pPr>
          </w:p>
          <w:p w14:paraId="6C2E3689" w14:textId="77777777" w:rsidR="00D6551F" w:rsidRDefault="00D6551F" w:rsidP="00D6551F">
            <w:pPr>
              <w:pStyle w:val="NoSpacing"/>
            </w:pPr>
          </w:p>
          <w:p w14:paraId="4A00ACED" w14:textId="77777777" w:rsidR="00D6551F" w:rsidRDefault="00D6551F" w:rsidP="00D6551F">
            <w:pPr>
              <w:pStyle w:val="NoSpacing"/>
            </w:pPr>
            <w:r>
              <w:t xml:space="preserve">A/I/R </w:t>
            </w:r>
          </w:p>
          <w:p w14:paraId="4712447B" w14:textId="77777777" w:rsidR="00D6551F" w:rsidRDefault="00D6551F" w:rsidP="00D6551F">
            <w:pPr>
              <w:pStyle w:val="NoSpacing"/>
            </w:pPr>
          </w:p>
          <w:p w14:paraId="682D34CC" w14:textId="16F6CFAD" w:rsidR="00D6551F" w:rsidRDefault="00D6551F" w:rsidP="00D6551F">
            <w:pPr>
              <w:pStyle w:val="NoSpacing"/>
            </w:pPr>
            <w:r>
              <w:t>A/I/R</w:t>
            </w:r>
          </w:p>
          <w:p w14:paraId="294F533F" w14:textId="77777777" w:rsidR="00D6551F" w:rsidRDefault="00D6551F" w:rsidP="00D6551F">
            <w:pPr>
              <w:pStyle w:val="NoSpacing"/>
              <w:rPr>
                <w:b/>
                <w:sz w:val="21"/>
              </w:rPr>
            </w:pPr>
          </w:p>
          <w:p w14:paraId="45F3C0A9" w14:textId="77777777" w:rsidR="00D6551F" w:rsidRDefault="00D6551F" w:rsidP="00D6551F">
            <w:pPr>
              <w:pStyle w:val="NoSpacing"/>
            </w:pPr>
          </w:p>
          <w:p w14:paraId="48FC63E9" w14:textId="77777777" w:rsidR="00D6551F" w:rsidRDefault="00D6551F" w:rsidP="00D6551F">
            <w:pPr>
              <w:pStyle w:val="NoSpacing"/>
            </w:pPr>
          </w:p>
          <w:p w14:paraId="1339D111" w14:textId="77777777" w:rsidR="00D6551F" w:rsidRDefault="00D6551F" w:rsidP="00D6551F">
            <w:pPr>
              <w:pStyle w:val="NoSpacing"/>
              <w:rPr>
                <w:spacing w:val="-2"/>
                <w:sz w:val="20"/>
              </w:rPr>
            </w:pPr>
            <w:r>
              <w:rPr>
                <w:spacing w:val="-2"/>
                <w:sz w:val="20"/>
              </w:rPr>
              <w:t xml:space="preserve">A/I/R </w:t>
            </w:r>
          </w:p>
          <w:p w14:paraId="6A6E0C52" w14:textId="77777777" w:rsidR="00D6551F" w:rsidRDefault="00D6551F" w:rsidP="00D6551F">
            <w:pPr>
              <w:pStyle w:val="NoSpacing"/>
              <w:rPr>
                <w:spacing w:val="-2"/>
                <w:sz w:val="20"/>
              </w:rPr>
            </w:pPr>
          </w:p>
          <w:p w14:paraId="2CBEA737" w14:textId="77777777" w:rsidR="00D6551F" w:rsidRDefault="00D6551F" w:rsidP="00D6551F">
            <w:pPr>
              <w:pStyle w:val="NoSpacing"/>
              <w:rPr>
                <w:spacing w:val="-2"/>
                <w:sz w:val="20"/>
              </w:rPr>
            </w:pPr>
          </w:p>
          <w:p w14:paraId="739EFF6E" w14:textId="77777777" w:rsidR="00D6551F" w:rsidRDefault="00D6551F" w:rsidP="00D6551F">
            <w:pPr>
              <w:pStyle w:val="NoSpacing"/>
              <w:rPr>
                <w:spacing w:val="-2"/>
                <w:sz w:val="20"/>
              </w:rPr>
            </w:pPr>
            <w:r>
              <w:rPr>
                <w:spacing w:val="-2"/>
                <w:sz w:val="20"/>
              </w:rPr>
              <w:t xml:space="preserve">A/I/R </w:t>
            </w:r>
          </w:p>
          <w:p w14:paraId="3FF423E2" w14:textId="77777777" w:rsidR="00D6551F" w:rsidRDefault="00D6551F" w:rsidP="00D6551F">
            <w:pPr>
              <w:pStyle w:val="NoSpacing"/>
              <w:rPr>
                <w:spacing w:val="-2"/>
                <w:sz w:val="20"/>
              </w:rPr>
            </w:pPr>
          </w:p>
          <w:p w14:paraId="63396942" w14:textId="14117E01" w:rsidR="00D6551F" w:rsidRDefault="00D6551F" w:rsidP="00D6551F">
            <w:pPr>
              <w:pStyle w:val="NoSpacing"/>
              <w:rPr>
                <w:sz w:val="20"/>
              </w:rPr>
            </w:pPr>
            <w:r>
              <w:rPr>
                <w:spacing w:val="-2"/>
                <w:sz w:val="20"/>
              </w:rPr>
              <w:t>A/I/R</w:t>
            </w:r>
          </w:p>
          <w:p w14:paraId="2C87ECDC" w14:textId="77777777" w:rsidR="00D6551F" w:rsidRDefault="00D6551F" w:rsidP="00D6551F">
            <w:pPr>
              <w:pStyle w:val="NoSpacing"/>
            </w:pPr>
          </w:p>
          <w:p w14:paraId="6EAB1A74" w14:textId="77777777" w:rsidR="00D6551F" w:rsidRDefault="00D6551F" w:rsidP="00D6551F">
            <w:pPr>
              <w:pStyle w:val="NoSpacing"/>
            </w:pPr>
          </w:p>
          <w:p w14:paraId="1458A45F" w14:textId="77777777" w:rsidR="00D6551F" w:rsidRDefault="00D6551F" w:rsidP="00D6551F">
            <w:pPr>
              <w:pStyle w:val="NoSpacing"/>
            </w:pPr>
          </w:p>
          <w:p w14:paraId="75966C44" w14:textId="77777777" w:rsidR="00D6551F" w:rsidRDefault="00D6551F" w:rsidP="00D6551F">
            <w:pPr>
              <w:pStyle w:val="NoSpacing"/>
              <w:rPr>
                <w:sz w:val="20"/>
              </w:rPr>
            </w:pPr>
            <w:r>
              <w:rPr>
                <w:spacing w:val="-2"/>
                <w:sz w:val="20"/>
              </w:rPr>
              <w:t>A/I/R</w:t>
            </w:r>
          </w:p>
          <w:p w14:paraId="26C45D52" w14:textId="77777777" w:rsidR="00D6551F" w:rsidRDefault="00D6551F" w:rsidP="00D6551F">
            <w:pPr>
              <w:pStyle w:val="NoSpacing"/>
              <w:rPr>
                <w:sz w:val="26"/>
              </w:rPr>
            </w:pPr>
          </w:p>
          <w:p w14:paraId="3B1C6755" w14:textId="77777777" w:rsidR="00D6551F" w:rsidRDefault="00D6551F" w:rsidP="00D6551F">
            <w:pPr>
              <w:pStyle w:val="NoSpacing"/>
              <w:rPr>
                <w:spacing w:val="-2"/>
                <w:sz w:val="20"/>
              </w:rPr>
            </w:pPr>
            <w:r>
              <w:rPr>
                <w:spacing w:val="-2"/>
                <w:sz w:val="20"/>
              </w:rPr>
              <w:t xml:space="preserve">A/I/R </w:t>
            </w:r>
          </w:p>
          <w:p w14:paraId="7A5A2DA4" w14:textId="27A68A82" w:rsidR="00D6551F" w:rsidRDefault="00D6551F" w:rsidP="00D6551F">
            <w:pPr>
              <w:pStyle w:val="NoSpacing"/>
              <w:rPr>
                <w:sz w:val="20"/>
              </w:rPr>
            </w:pPr>
            <w:r>
              <w:rPr>
                <w:spacing w:val="-2"/>
                <w:sz w:val="20"/>
              </w:rPr>
              <w:t>A/I/R</w:t>
            </w:r>
          </w:p>
          <w:p w14:paraId="7095DBD8" w14:textId="77777777" w:rsidR="00D6551F" w:rsidRDefault="00D6551F" w:rsidP="00D6551F">
            <w:pPr>
              <w:pStyle w:val="NoSpacing"/>
            </w:pPr>
          </w:p>
          <w:p w14:paraId="7801B92E" w14:textId="77777777" w:rsidR="00D6551F" w:rsidRDefault="00D6551F" w:rsidP="00D6551F">
            <w:pPr>
              <w:pStyle w:val="NoSpacing"/>
            </w:pPr>
          </w:p>
          <w:p w14:paraId="19FD4D47" w14:textId="77777777" w:rsidR="00D6551F" w:rsidRDefault="00D6551F" w:rsidP="00D6551F">
            <w:pPr>
              <w:pStyle w:val="NoSpacing"/>
              <w:rPr>
                <w:spacing w:val="-2"/>
                <w:sz w:val="20"/>
              </w:rPr>
            </w:pPr>
            <w:r>
              <w:rPr>
                <w:spacing w:val="-2"/>
                <w:sz w:val="20"/>
              </w:rPr>
              <w:t>A/I/R</w:t>
            </w:r>
          </w:p>
          <w:p w14:paraId="6928AF3C" w14:textId="77777777" w:rsidR="00D6551F" w:rsidRDefault="00D6551F" w:rsidP="00D6551F">
            <w:pPr>
              <w:pStyle w:val="NoSpacing"/>
              <w:rPr>
                <w:sz w:val="20"/>
              </w:rPr>
            </w:pPr>
          </w:p>
          <w:p w14:paraId="401FE3A2" w14:textId="258A5FA2" w:rsidR="00D6551F" w:rsidRDefault="00D6551F" w:rsidP="00D6551F">
            <w:pPr>
              <w:pStyle w:val="NoSpacing"/>
              <w:rPr>
                <w:sz w:val="20"/>
              </w:rPr>
            </w:pPr>
            <w:r>
              <w:rPr>
                <w:spacing w:val="-2"/>
                <w:sz w:val="20"/>
              </w:rPr>
              <w:t>A/I/R</w:t>
            </w:r>
          </w:p>
        </w:tc>
      </w:tr>
      <w:tr w:rsidR="00751D49" w14:paraId="4DF5D4DE" w14:textId="77777777" w:rsidTr="00D6551F">
        <w:trPr>
          <w:trHeight w:val="6031"/>
        </w:trPr>
        <w:tc>
          <w:tcPr>
            <w:tcW w:w="1988" w:type="dxa"/>
            <w:shd w:val="clear" w:color="auto" w:fill="4092B1"/>
          </w:tcPr>
          <w:p w14:paraId="31E3C19D" w14:textId="77777777" w:rsidR="00751D49" w:rsidRDefault="00751D49" w:rsidP="001D3BA3">
            <w:pPr>
              <w:pStyle w:val="TableParagraph"/>
              <w:rPr>
                <w:b/>
                <w:sz w:val="28"/>
              </w:rPr>
            </w:pPr>
          </w:p>
          <w:p w14:paraId="09875FC2" w14:textId="77777777" w:rsidR="00751D49" w:rsidRDefault="00751D49" w:rsidP="001D3BA3">
            <w:pPr>
              <w:pStyle w:val="TableParagraph"/>
              <w:rPr>
                <w:b/>
                <w:sz w:val="28"/>
              </w:rPr>
            </w:pPr>
          </w:p>
          <w:p w14:paraId="2971400A" w14:textId="77777777" w:rsidR="00751D49" w:rsidRDefault="00751D49" w:rsidP="001D3BA3">
            <w:pPr>
              <w:pStyle w:val="TableParagraph"/>
              <w:rPr>
                <w:b/>
                <w:sz w:val="28"/>
              </w:rPr>
            </w:pPr>
          </w:p>
          <w:p w14:paraId="78B279B3" w14:textId="77777777" w:rsidR="00751D49" w:rsidRDefault="00751D49" w:rsidP="001D3BA3">
            <w:pPr>
              <w:pStyle w:val="TableParagraph"/>
              <w:rPr>
                <w:b/>
                <w:sz w:val="28"/>
              </w:rPr>
            </w:pPr>
          </w:p>
          <w:p w14:paraId="71F3BF76" w14:textId="77777777" w:rsidR="00751D49" w:rsidRDefault="00751D49" w:rsidP="001D3BA3">
            <w:pPr>
              <w:pStyle w:val="TableParagraph"/>
              <w:rPr>
                <w:b/>
                <w:sz w:val="28"/>
              </w:rPr>
            </w:pPr>
          </w:p>
          <w:p w14:paraId="2F050063" w14:textId="77777777" w:rsidR="00751D49" w:rsidRDefault="00751D49" w:rsidP="001D3BA3">
            <w:pPr>
              <w:pStyle w:val="TableParagraph"/>
              <w:rPr>
                <w:b/>
                <w:sz w:val="28"/>
              </w:rPr>
            </w:pPr>
          </w:p>
          <w:p w14:paraId="6DECACCE" w14:textId="77777777" w:rsidR="00751D49" w:rsidRDefault="00751D49" w:rsidP="001D3BA3">
            <w:pPr>
              <w:pStyle w:val="TableParagraph"/>
              <w:spacing w:before="13"/>
              <w:rPr>
                <w:b/>
                <w:sz w:val="34"/>
              </w:rPr>
            </w:pPr>
          </w:p>
          <w:p w14:paraId="2BAE48AF" w14:textId="77777777" w:rsidR="00751D49" w:rsidRDefault="00751D49" w:rsidP="001D3BA3">
            <w:pPr>
              <w:pStyle w:val="TableParagraph"/>
              <w:spacing w:line="259" w:lineRule="auto"/>
              <w:ind w:left="792" w:right="83" w:firstLine="24"/>
              <w:rPr>
                <w:b/>
              </w:rPr>
            </w:pPr>
            <w:r>
              <w:rPr>
                <w:b/>
                <w:color w:val="FFFFFF"/>
                <w:spacing w:val="-2"/>
              </w:rPr>
              <w:t>Personal Qualities</w:t>
            </w:r>
          </w:p>
        </w:tc>
        <w:tc>
          <w:tcPr>
            <w:tcW w:w="3819" w:type="dxa"/>
          </w:tcPr>
          <w:p w14:paraId="58272023" w14:textId="77777777" w:rsidR="00751D49" w:rsidRDefault="00751D49" w:rsidP="00751D49">
            <w:pPr>
              <w:pStyle w:val="TableParagraph"/>
              <w:numPr>
                <w:ilvl w:val="0"/>
                <w:numId w:val="15"/>
              </w:numPr>
              <w:tabs>
                <w:tab w:val="left" w:pos="465"/>
              </w:tabs>
              <w:spacing w:before="2"/>
              <w:rPr>
                <w:sz w:val="20"/>
              </w:rPr>
            </w:pPr>
            <w:proofErr w:type="gramStart"/>
            <w:r>
              <w:rPr>
                <w:sz w:val="20"/>
              </w:rPr>
              <w:t>Have</w:t>
            </w:r>
            <w:r>
              <w:rPr>
                <w:spacing w:val="-6"/>
                <w:sz w:val="20"/>
              </w:rPr>
              <w:t xml:space="preserve"> </w:t>
            </w:r>
            <w:r>
              <w:rPr>
                <w:sz w:val="20"/>
              </w:rPr>
              <w:t>a</w:t>
            </w:r>
            <w:r>
              <w:rPr>
                <w:spacing w:val="-5"/>
                <w:sz w:val="20"/>
              </w:rPr>
              <w:t xml:space="preserve"> </w:t>
            </w:r>
            <w:r>
              <w:rPr>
                <w:sz w:val="20"/>
              </w:rPr>
              <w:t>positive</w:t>
            </w:r>
            <w:proofErr w:type="gramEnd"/>
            <w:r>
              <w:rPr>
                <w:spacing w:val="-3"/>
                <w:sz w:val="20"/>
              </w:rPr>
              <w:t xml:space="preserve"> </w:t>
            </w:r>
            <w:r>
              <w:rPr>
                <w:sz w:val="20"/>
              </w:rPr>
              <w:t>and</w:t>
            </w:r>
            <w:r>
              <w:rPr>
                <w:spacing w:val="-5"/>
                <w:sz w:val="20"/>
              </w:rPr>
              <w:t xml:space="preserve"> </w:t>
            </w:r>
            <w:r>
              <w:rPr>
                <w:spacing w:val="-2"/>
                <w:sz w:val="20"/>
              </w:rPr>
              <w:t>proactive</w:t>
            </w:r>
          </w:p>
          <w:p w14:paraId="7008D240" w14:textId="77777777" w:rsidR="00751D49" w:rsidRDefault="00751D49" w:rsidP="001D3BA3">
            <w:pPr>
              <w:pStyle w:val="TableParagraph"/>
              <w:spacing w:before="19" w:line="259" w:lineRule="auto"/>
              <w:ind w:left="465" w:right="299"/>
              <w:rPr>
                <w:sz w:val="20"/>
              </w:rPr>
            </w:pPr>
            <w:r>
              <w:rPr>
                <w:sz w:val="20"/>
              </w:rPr>
              <w:t>approach</w:t>
            </w:r>
            <w:r>
              <w:rPr>
                <w:spacing w:val="-14"/>
                <w:sz w:val="20"/>
              </w:rPr>
              <w:t xml:space="preserve"> </w:t>
            </w:r>
            <w:r>
              <w:rPr>
                <w:sz w:val="20"/>
              </w:rPr>
              <w:t>to</w:t>
            </w:r>
            <w:r>
              <w:rPr>
                <w:spacing w:val="-11"/>
                <w:sz w:val="20"/>
              </w:rPr>
              <w:t xml:space="preserve"> </w:t>
            </w:r>
            <w:r>
              <w:rPr>
                <w:sz w:val="20"/>
              </w:rPr>
              <w:t>managing</w:t>
            </w:r>
            <w:r>
              <w:rPr>
                <w:spacing w:val="-12"/>
                <w:sz w:val="20"/>
              </w:rPr>
              <w:t xml:space="preserve"> </w:t>
            </w:r>
            <w:r>
              <w:rPr>
                <w:sz w:val="20"/>
              </w:rPr>
              <w:t>and</w:t>
            </w:r>
            <w:r>
              <w:rPr>
                <w:spacing w:val="-12"/>
                <w:sz w:val="20"/>
              </w:rPr>
              <w:t xml:space="preserve"> </w:t>
            </w:r>
            <w:r>
              <w:rPr>
                <w:sz w:val="20"/>
              </w:rPr>
              <w:t xml:space="preserve">leading </w:t>
            </w:r>
            <w:r>
              <w:rPr>
                <w:spacing w:val="-2"/>
                <w:sz w:val="20"/>
              </w:rPr>
              <w:t>change</w:t>
            </w:r>
          </w:p>
          <w:p w14:paraId="1D76E4E7" w14:textId="77777777" w:rsidR="00751D49" w:rsidRDefault="00751D49" w:rsidP="00751D49">
            <w:pPr>
              <w:pStyle w:val="TableParagraph"/>
              <w:numPr>
                <w:ilvl w:val="0"/>
                <w:numId w:val="15"/>
              </w:numPr>
              <w:tabs>
                <w:tab w:val="left" w:pos="465"/>
              </w:tabs>
              <w:spacing w:before="2" w:line="256" w:lineRule="auto"/>
              <w:ind w:right="183"/>
              <w:rPr>
                <w:sz w:val="20"/>
              </w:rPr>
            </w:pPr>
            <w:proofErr w:type="gramStart"/>
            <w:r>
              <w:rPr>
                <w:sz w:val="20"/>
              </w:rPr>
              <w:t>Be</w:t>
            </w:r>
            <w:r>
              <w:rPr>
                <w:spacing w:val="-7"/>
                <w:sz w:val="20"/>
              </w:rPr>
              <w:t xml:space="preserve"> </w:t>
            </w:r>
            <w:r>
              <w:rPr>
                <w:sz w:val="20"/>
              </w:rPr>
              <w:t>a</w:t>
            </w:r>
            <w:r>
              <w:rPr>
                <w:spacing w:val="-7"/>
                <w:sz w:val="20"/>
              </w:rPr>
              <w:t xml:space="preserve"> </w:t>
            </w:r>
            <w:r>
              <w:rPr>
                <w:sz w:val="20"/>
              </w:rPr>
              <w:t>positive</w:t>
            </w:r>
            <w:r>
              <w:rPr>
                <w:spacing w:val="-7"/>
                <w:sz w:val="20"/>
              </w:rPr>
              <w:t xml:space="preserve"> </w:t>
            </w:r>
            <w:r>
              <w:rPr>
                <w:sz w:val="20"/>
              </w:rPr>
              <w:t>role</w:t>
            </w:r>
            <w:r>
              <w:rPr>
                <w:spacing w:val="-7"/>
                <w:sz w:val="20"/>
              </w:rPr>
              <w:t xml:space="preserve"> </w:t>
            </w:r>
            <w:r>
              <w:rPr>
                <w:sz w:val="20"/>
              </w:rPr>
              <w:t>model</w:t>
            </w:r>
            <w:r>
              <w:rPr>
                <w:spacing w:val="-7"/>
                <w:sz w:val="20"/>
              </w:rPr>
              <w:t xml:space="preserve"> </w:t>
            </w:r>
            <w:r>
              <w:rPr>
                <w:sz w:val="20"/>
              </w:rPr>
              <w:t>at</w:t>
            </w:r>
            <w:r>
              <w:rPr>
                <w:spacing w:val="-4"/>
                <w:sz w:val="20"/>
              </w:rPr>
              <w:t xml:space="preserve"> </w:t>
            </w:r>
            <w:r>
              <w:rPr>
                <w:sz w:val="20"/>
              </w:rPr>
              <w:t>all</w:t>
            </w:r>
            <w:r>
              <w:rPr>
                <w:spacing w:val="-7"/>
                <w:sz w:val="20"/>
              </w:rPr>
              <w:t xml:space="preserve"> </w:t>
            </w:r>
            <w:r>
              <w:rPr>
                <w:sz w:val="20"/>
              </w:rPr>
              <w:t>times</w:t>
            </w:r>
            <w:proofErr w:type="gramEnd"/>
            <w:r>
              <w:rPr>
                <w:sz w:val="20"/>
              </w:rPr>
              <w:t>,</w:t>
            </w:r>
            <w:r>
              <w:rPr>
                <w:spacing w:val="-7"/>
                <w:sz w:val="20"/>
              </w:rPr>
              <w:t xml:space="preserve"> </w:t>
            </w:r>
            <w:r>
              <w:rPr>
                <w:sz w:val="20"/>
              </w:rPr>
              <w:t>a highly respected representative of</w:t>
            </w:r>
          </w:p>
          <w:p w14:paraId="75382AEF" w14:textId="77777777" w:rsidR="00751D49" w:rsidRDefault="00751D49" w:rsidP="001D3BA3">
            <w:pPr>
              <w:pStyle w:val="TableParagraph"/>
              <w:spacing w:before="4"/>
              <w:ind w:left="465"/>
              <w:rPr>
                <w:sz w:val="20"/>
              </w:rPr>
            </w:pPr>
            <w:r>
              <w:rPr>
                <w:sz w:val="20"/>
              </w:rPr>
              <w:t>Lord</w:t>
            </w:r>
            <w:r>
              <w:rPr>
                <w:spacing w:val="-8"/>
                <w:sz w:val="20"/>
              </w:rPr>
              <w:t xml:space="preserve"> </w:t>
            </w:r>
            <w:r>
              <w:rPr>
                <w:sz w:val="20"/>
              </w:rPr>
              <w:t>Street</w:t>
            </w:r>
            <w:r>
              <w:rPr>
                <w:spacing w:val="-9"/>
                <w:sz w:val="20"/>
              </w:rPr>
              <w:t xml:space="preserve"> </w:t>
            </w:r>
            <w:r>
              <w:rPr>
                <w:sz w:val="20"/>
              </w:rPr>
              <w:t>Primary</w:t>
            </w:r>
            <w:r>
              <w:rPr>
                <w:spacing w:val="-6"/>
                <w:sz w:val="20"/>
              </w:rPr>
              <w:t xml:space="preserve"> </w:t>
            </w:r>
            <w:r>
              <w:rPr>
                <w:spacing w:val="-2"/>
                <w:sz w:val="20"/>
              </w:rPr>
              <w:t>School</w:t>
            </w:r>
          </w:p>
          <w:p w14:paraId="06D41BCC" w14:textId="77777777" w:rsidR="00751D49" w:rsidRDefault="00751D49" w:rsidP="00751D49">
            <w:pPr>
              <w:pStyle w:val="TableParagraph"/>
              <w:numPr>
                <w:ilvl w:val="0"/>
                <w:numId w:val="15"/>
              </w:numPr>
              <w:tabs>
                <w:tab w:val="left" w:pos="465"/>
              </w:tabs>
              <w:spacing w:before="20" w:line="259" w:lineRule="auto"/>
              <w:ind w:right="110"/>
              <w:rPr>
                <w:sz w:val="20"/>
              </w:rPr>
            </w:pPr>
            <w:r>
              <w:rPr>
                <w:sz w:val="20"/>
              </w:rPr>
              <w:t>Ability</w:t>
            </w:r>
            <w:r>
              <w:rPr>
                <w:spacing w:val="-10"/>
                <w:sz w:val="20"/>
              </w:rPr>
              <w:t xml:space="preserve"> </w:t>
            </w:r>
            <w:r>
              <w:rPr>
                <w:sz w:val="20"/>
              </w:rPr>
              <w:t>to</w:t>
            </w:r>
            <w:r>
              <w:rPr>
                <w:spacing w:val="-9"/>
                <w:sz w:val="20"/>
              </w:rPr>
              <w:t xml:space="preserve"> </w:t>
            </w:r>
            <w:proofErr w:type="spellStart"/>
            <w:r>
              <w:rPr>
                <w:sz w:val="20"/>
              </w:rPr>
              <w:t>prioritise</w:t>
            </w:r>
            <w:proofErr w:type="spellEnd"/>
            <w:r>
              <w:rPr>
                <w:spacing w:val="-8"/>
                <w:sz w:val="20"/>
              </w:rPr>
              <w:t xml:space="preserve"> </w:t>
            </w:r>
            <w:r>
              <w:rPr>
                <w:sz w:val="20"/>
              </w:rPr>
              <w:t>time</w:t>
            </w:r>
            <w:r>
              <w:rPr>
                <w:spacing w:val="-10"/>
                <w:sz w:val="20"/>
              </w:rPr>
              <w:t xml:space="preserve"> </w:t>
            </w:r>
            <w:r>
              <w:rPr>
                <w:sz w:val="20"/>
              </w:rPr>
              <w:t>using</w:t>
            </w:r>
            <w:r>
              <w:rPr>
                <w:spacing w:val="-9"/>
                <w:sz w:val="20"/>
              </w:rPr>
              <w:t xml:space="preserve"> </w:t>
            </w:r>
            <w:r>
              <w:rPr>
                <w:sz w:val="20"/>
              </w:rPr>
              <w:t xml:space="preserve">effective </w:t>
            </w:r>
            <w:proofErr w:type="spellStart"/>
            <w:r>
              <w:rPr>
                <w:sz w:val="20"/>
              </w:rPr>
              <w:t>organisational</w:t>
            </w:r>
            <w:proofErr w:type="spellEnd"/>
            <w:r>
              <w:rPr>
                <w:sz w:val="20"/>
              </w:rPr>
              <w:t xml:space="preserve"> skills</w:t>
            </w:r>
          </w:p>
          <w:p w14:paraId="123B1616" w14:textId="77777777" w:rsidR="00751D49" w:rsidRDefault="00751D49" w:rsidP="00751D49">
            <w:pPr>
              <w:pStyle w:val="TableParagraph"/>
              <w:numPr>
                <w:ilvl w:val="0"/>
                <w:numId w:val="15"/>
              </w:numPr>
              <w:tabs>
                <w:tab w:val="left" w:pos="465"/>
              </w:tabs>
              <w:spacing w:before="1"/>
              <w:rPr>
                <w:sz w:val="20"/>
              </w:rPr>
            </w:pPr>
            <w:r>
              <w:rPr>
                <w:sz w:val="20"/>
              </w:rPr>
              <w:t>Ability</w:t>
            </w:r>
            <w:r>
              <w:rPr>
                <w:spacing w:val="-7"/>
                <w:sz w:val="20"/>
              </w:rPr>
              <w:t xml:space="preserve"> </w:t>
            </w:r>
            <w:r>
              <w:rPr>
                <w:sz w:val="20"/>
              </w:rPr>
              <w:t>and</w:t>
            </w:r>
            <w:r>
              <w:rPr>
                <w:spacing w:val="-6"/>
                <w:sz w:val="20"/>
              </w:rPr>
              <w:t xml:space="preserve"> </w:t>
            </w:r>
            <w:r>
              <w:rPr>
                <w:sz w:val="20"/>
              </w:rPr>
              <w:t>willingness</w:t>
            </w:r>
            <w:r>
              <w:rPr>
                <w:spacing w:val="-6"/>
                <w:sz w:val="20"/>
              </w:rPr>
              <w:t xml:space="preserve"> </w:t>
            </w:r>
            <w:r>
              <w:rPr>
                <w:sz w:val="20"/>
              </w:rPr>
              <w:t>to</w:t>
            </w:r>
            <w:r>
              <w:rPr>
                <w:spacing w:val="-6"/>
                <w:sz w:val="20"/>
              </w:rPr>
              <w:t xml:space="preserve"> </w:t>
            </w:r>
            <w:r>
              <w:rPr>
                <w:spacing w:val="-4"/>
                <w:sz w:val="20"/>
              </w:rPr>
              <w:t>work</w:t>
            </w:r>
          </w:p>
          <w:p w14:paraId="7FCB0D93" w14:textId="77777777" w:rsidR="00751D49" w:rsidRDefault="00751D49" w:rsidP="001D3BA3">
            <w:pPr>
              <w:pStyle w:val="TableParagraph"/>
              <w:spacing w:before="20" w:line="259" w:lineRule="auto"/>
              <w:ind w:left="465"/>
              <w:rPr>
                <w:sz w:val="20"/>
              </w:rPr>
            </w:pPr>
            <w:r>
              <w:rPr>
                <w:sz w:val="20"/>
              </w:rPr>
              <w:t>effectively</w:t>
            </w:r>
            <w:r>
              <w:rPr>
                <w:spacing w:val="-8"/>
                <w:sz w:val="20"/>
              </w:rPr>
              <w:t xml:space="preserve"> </w:t>
            </w:r>
            <w:r>
              <w:rPr>
                <w:sz w:val="20"/>
              </w:rPr>
              <w:t>as</w:t>
            </w:r>
            <w:r>
              <w:rPr>
                <w:spacing w:val="-8"/>
                <w:sz w:val="20"/>
              </w:rPr>
              <w:t xml:space="preserve"> </w:t>
            </w:r>
            <w:r>
              <w:rPr>
                <w:sz w:val="20"/>
              </w:rPr>
              <w:t>part</w:t>
            </w:r>
            <w:r>
              <w:rPr>
                <w:spacing w:val="-8"/>
                <w:sz w:val="20"/>
              </w:rPr>
              <w:t xml:space="preserve"> </w:t>
            </w:r>
            <w:r>
              <w:rPr>
                <w:sz w:val="20"/>
              </w:rPr>
              <w:t>of</w:t>
            </w:r>
            <w:r>
              <w:rPr>
                <w:spacing w:val="-7"/>
                <w:sz w:val="20"/>
              </w:rPr>
              <w:t xml:space="preserve"> </w:t>
            </w:r>
            <w:r>
              <w:rPr>
                <w:sz w:val="20"/>
              </w:rPr>
              <w:t>a</w:t>
            </w:r>
            <w:r>
              <w:rPr>
                <w:spacing w:val="-8"/>
                <w:sz w:val="20"/>
              </w:rPr>
              <w:t xml:space="preserve"> </w:t>
            </w:r>
            <w:r>
              <w:rPr>
                <w:sz w:val="20"/>
              </w:rPr>
              <w:t>team,</w:t>
            </w:r>
            <w:r>
              <w:rPr>
                <w:spacing w:val="-8"/>
                <w:sz w:val="20"/>
              </w:rPr>
              <w:t xml:space="preserve"> </w:t>
            </w:r>
            <w:r>
              <w:rPr>
                <w:sz w:val="20"/>
              </w:rPr>
              <w:t>learning with and from colleagues</w:t>
            </w:r>
          </w:p>
          <w:p w14:paraId="2BD4BA76" w14:textId="77777777" w:rsidR="00751D49" w:rsidRDefault="00751D49" w:rsidP="00751D49">
            <w:pPr>
              <w:pStyle w:val="TableParagraph"/>
              <w:numPr>
                <w:ilvl w:val="0"/>
                <w:numId w:val="15"/>
              </w:numPr>
              <w:tabs>
                <w:tab w:val="left" w:pos="465"/>
              </w:tabs>
              <w:spacing w:before="0" w:line="265" w:lineRule="exact"/>
              <w:rPr>
                <w:sz w:val="20"/>
              </w:rPr>
            </w:pPr>
            <w:r>
              <w:rPr>
                <w:sz w:val="20"/>
              </w:rPr>
              <w:t>Adaptability</w:t>
            </w:r>
            <w:r>
              <w:rPr>
                <w:spacing w:val="-10"/>
                <w:sz w:val="20"/>
              </w:rPr>
              <w:t xml:space="preserve"> </w:t>
            </w:r>
            <w:r>
              <w:rPr>
                <w:sz w:val="20"/>
              </w:rPr>
              <w:t>to</w:t>
            </w:r>
            <w:r>
              <w:rPr>
                <w:spacing w:val="-6"/>
                <w:sz w:val="20"/>
              </w:rPr>
              <w:t xml:space="preserve"> </w:t>
            </w:r>
            <w:proofErr w:type="gramStart"/>
            <w:r>
              <w:rPr>
                <w:spacing w:val="-2"/>
                <w:sz w:val="20"/>
              </w:rPr>
              <w:t>changing</w:t>
            </w:r>
            <w:proofErr w:type="gramEnd"/>
          </w:p>
          <w:p w14:paraId="1B0216AA" w14:textId="77777777" w:rsidR="00751D49" w:rsidRDefault="00751D49" w:rsidP="001D3BA3">
            <w:pPr>
              <w:pStyle w:val="TableParagraph"/>
              <w:spacing w:before="22" w:line="259" w:lineRule="auto"/>
              <w:ind w:left="465" w:right="299"/>
              <w:rPr>
                <w:sz w:val="20"/>
              </w:rPr>
            </w:pPr>
            <w:r>
              <w:rPr>
                <w:sz w:val="20"/>
              </w:rPr>
              <w:t>circumstances</w:t>
            </w:r>
            <w:r>
              <w:rPr>
                <w:spacing w:val="-14"/>
                <w:sz w:val="20"/>
              </w:rPr>
              <w:t xml:space="preserve"> </w:t>
            </w:r>
            <w:r>
              <w:rPr>
                <w:sz w:val="20"/>
              </w:rPr>
              <w:t>and</w:t>
            </w:r>
            <w:r>
              <w:rPr>
                <w:spacing w:val="-12"/>
                <w:sz w:val="20"/>
              </w:rPr>
              <w:t xml:space="preserve"> </w:t>
            </w:r>
            <w:r>
              <w:rPr>
                <w:sz w:val="20"/>
              </w:rPr>
              <w:t>forward</w:t>
            </w:r>
            <w:r>
              <w:rPr>
                <w:spacing w:val="-11"/>
                <w:sz w:val="20"/>
              </w:rPr>
              <w:t xml:space="preserve"> </w:t>
            </w:r>
            <w:r>
              <w:rPr>
                <w:sz w:val="20"/>
              </w:rPr>
              <w:t>thinking with new ideas</w:t>
            </w:r>
          </w:p>
          <w:p w14:paraId="3A2C2A69" w14:textId="77777777" w:rsidR="00751D49" w:rsidRDefault="00751D49" w:rsidP="00751D49">
            <w:pPr>
              <w:pStyle w:val="TableParagraph"/>
              <w:numPr>
                <w:ilvl w:val="0"/>
                <w:numId w:val="15"/>
              </w:numPr>
              <w:tabs>
                <w:tab w:val="left" w:pos="465"/>
              </w:tabs>
              <w:spacing w:before="0" w:line="259" w:lineRule="auto"/>
              <w:ind w:right="302"/>
              <w:rPr>
                <w:sz w:val="20"/>
              </w:rPr>
            </w:pPr>
            <w:r>
              <w:rPr>
                <w:sz w:val="20"/>
              </w:rPr>
              <w:t>To</w:t>
            </w:r>
            <w:r>
              <w:rPr>
                <w:spacing w:val="-14"/>
                <w:sz w:val="20"/>
              </w:rPr>
              <w:t xml:space="preserve"> </w:t>
            </w:r>
            <w:r>
              <w:rPr>
                <w:sz w:val="20"/>
              </w:rPr>
              <w:t>be</w:t>
            </w:r>
            <w:r>
              <w:rPr>
                <w:spacing w:val="-12"/>
                <w:sz w:val="20"/>
              </w:rPr>
              <w:t xml:space="preserve"> </w:t>
            </w:r>
            <w:r>
              <w:rPr>
                <w:sz w:val="20"/>
              </w:rPr>
              <w:t>calm,</w:t>
            </w:r>
            <w:r>
              <w:rPr>
                <w:spacing w:val="-14"/>
                <w:sz w:val="20"/>
              </w:rPr>
              <w:t xml:space="preserve"> </w:t>
            </w:r>
            <w:r>
              <w:rPr>
                <w:sz w:val="20"/>
              </w:rPr>
              <w:t>creative</w:t>
            </w:r>
            <w:r>
              <w:rPr>
                <w:spacing w:val="-14"/>
                <w:sz w:val="20"/>
              </w:rPr>
              <w:t xml:space="preserve"> </w:t>
            </w:r>
            <w:r>
              <w:rPr>
                <w:sz w:val="20"/>
              </w:rPr>
              <w:t>and</w:t>
            </w:r>
            <w:r>
              <w:rPr>
                <w:spacing w:val="-12"/>
                <w:sz w:val="20"/>
              </w:rPr>
              <w:t xml:space="preserve"> </w:t>
            </w:r>
            <w:r>
              <w:rPr>
                <w:sz w:val="20"/>
              </w:rPr>
              <w:t>enthusiastic to make every day for our pupils engaging and exciting</w:t>
            </w:r>
          </w:p>
          <w:p w14:paraId="4B63CFE4" w14:textId="77777777" w:rsidR="00751D49" w:rsidRDefault="00751D49" w:rsidP="00751D49">
            <w:pPr>
              <w:pStyle w:val="TableParagraph"/>
              <w:numPr>
                <w:ilvl w:val="0"/>
                <w:numId w:val="15"/>
              </w:numPr>
              <w:tabs>
                <w:tab w:val="left" w:pos="465"/>
              </w:tabs>
              <w:spacing w:before="0" w:line="266" w:lineRule="exact"/>
              <w:rPr>
                <w:sz w:val="20"/>
              </w:rPr>
            </w:pPr>
            <w:r>
              <w:rPr>
                <w:sz w:val="20"/>
              </w:rPr>
              <w:t>Demonstrate</w:t>
            </w:r>
            <w:r>
              <w:rPr>
                <w:spacing w:val="-11"/>
                <w:sz w:val="20"/>
              </w:rPr>
              <w:t xml:space="preserve"> </w:t>
            </w:r>
            <w:r>
              <w:rPr>
                <w:sz w:val="20"/>
              </w:rPr>
              <w:t>resilience</w:t>
            </w:r>
            <w:r>
              <w:rPr>
                <w:spacing w:val="-10"/>
                <w:sz w:val="20"/>
              </w:rPr>
              <w:t xml:space="preserve"> </w:t>
            </w:r>
            <w:r>
              <w:rPr>
                <w:sz w:val="20"/>
              </w:rPr>
              <w:t>and</w:t>
            </w:r>
            <w:r>
              <w:rPr>
                <w:spacing w:val="-8"/>
                <w:sz w:val="20"/>
              </w:rPr>
              <w:t xml:space="preserve"> </w:t>
            </w:r>
            <w:r>
              <w:rPr>
                <w:spacing w:val="-10"/>
                <w:sz w:val="20"/>
              </w:rPr>
              <w:t>a</w:t>
            </w:r>
          </w:p>
          <w:p w14:paraId="4F2B3E2F" w14:textId="77777777" w:rsidR="00751D49" w:rsidRDefault="00751D49" w:rsidP="001D3BA3">
            <w:pPr>
              <w:pStyle w:val="TableParagraph"/>
              <w:spacing w:before="21" w:line="256" w:lineRule="auto"/>
              <w:ind w:left="465"/>
              <w:rPr>
                <w:sz w:val="20"/>
              </w:rPr>
            </w:pPr>
            <w:r>
              <w:rPr>
                <w:sz w:val="20"/>
              </w:rPr>
              <w:t>determination</w:t>
            </w:r>
            <w:r>
              <w:rPr>
                <w:spacing w:val="-12"/>
                <w:sz w:val="20"/>
              </w:rPr>
              <w:t xml:space="preserve"> </w:t>
            </w:r>
            <w:r>
              <w:rPr>
                <w:sz w:val="20"/>
              </w:rPr>
              <w:t>for</w:t>
            </w:r>
            <w:r>
              <w:rPr>
                <w:spacing w:val="-12"/>
                <w:sz w:val="20"/>
              </w:rPr>
              <w:t xml:space="preserve"> </w:t>
            </w:r>
            <w:r>
              <w:rPr>
                <w:sz w:val="20"/>
              </w:rPr>
              <w:t>sustained</w:t>
            </w:r>
            <w:r>
              <w:rPr>
                <w:spacing w:val="-11"/>
                <w:sz w:val="20"/>
              </w:rPr>
              <w:t xml:space="preserve"> </w:t>
            </w:r>
            <w:r>
              <w:rPr>
                <w:sz w:val="20"/>
              </w:rPr>
              <w:t>hard</w:t>
            </w:r>
            <w:r>
              <w:rPr>
                <w:spacing w:val="-12"/>
                <w:sz w:val="20"/>
              </w:rPr>
              <w:t xml:space="preserve"> </w:t>
            </w:r>
            <w:r>
              <w:rPr>
                <w:sz w:val="20"/>
              </w:rPr>
              <w:t xml:space="preserve">work with energy and </w:t>
            </w:r>
            <w:proofErr w:type="spellStart"/>
            <w:r>
              <w:rPr>
                <w:sz w:val="20"/>
              </w:rPr>
              <w:t>vigour</w:t>
            </w:r>
            <w:proofErr w:type="spellEnd"/>
          </w:p>
        </w:tc>
        <w:tc>
          <w:tcPr>
            <w:tcW w:w="2876" w:type="dxa"/>
          </w:tcPr>
          <w:p w14:paraId="48FD818B" w14:textId="77777777" w:rsidR="00751D49" w:rsidRDefault="00751D49" w:rsidP="001D3BA3">
            <w:pPr>
              <w:pStyle w:val="TableParagraph"/>
              <w:rPr>
                <w:rFonts w:ascii="Times New Roman"/>
                <w:sz w:val="20"/>
              </w:rPr>
            </w:pPr>
          </w:p>
        </w:tc>
        <w:tc>
          <w:tcPr>
            <w:tcW w:w="1947" w:type="dxa"/>
          </w:tcPr>
          <w:p w14:paraId="405F7DA0" w14:textId="77777777" w:rsidR="00751D49" w:rsidRDefault="00751D49" w:rsidP="001D3BA3">
            <w:pPr>
              <w:pStyle w:val="TableParagraph"/>
              <w:spacing w:before="2"/>
              <w:ind w:left="105"/>
              <w:rPr>
                <w:sz w:val="20"/>
              </w:rPr>
            </w:pPr>
            <w:r>
              <w:rPr>
                <w:spacing w:val="-2"/>
                <w:sz w:val="20"/>
              </w:rPr>
              <w:t>A/I/R</w:t>
            </w:r>
          </w:p>
          <w:p w14:paraId="2A632B95" w14:textId="77777777" w:rsidR="00751D49" w:rsidRDefault="00751D49" w:rsidP="001D3BA3">
            <w:pPr>
              <w:pStyle w:val="TableParagraph"/>
              <w:rPr>
                <w:b/>
                <w:sz w:val="26"/>
              </w:rPr>
            </w:pPr>
          </w:p>
          <w:p w14:paraId="398BBF68" w14:textId="77777777" w:rsidR="00751D49" w:rsidRDefault="00751D49" w:rsidP="001D3BA3">
            <w:pPr>
              <w:pStyle w:val="TableParagraph"/>
              <w:spacing w:before="10"/>
              <w:rPr>
                <w:b/>
                <w:sz w:val="18"/>
              </w:rPr>
            </w:pPr>
          </w:p>
          <w:p w14:paraId="413ACF2C" w14:textId="77777777" w:rsidR="00751D49" w:rsidRDefault="00751D49" w:rsidP="001D3BA3">
            <w:pPr>
              <w:pStyle w:val="TableParagraph"/>
              <w:ind w:left="105"/>
              <w:rPr>
                <w:sz w:val="20"/>
              </w:rPr>
            </w:pPr>
            <w:r>
              <w:rPr>
                <w:spacing w:val="-2"/>
                <w:sz w:val="20"/>
              </w:rPr>
              <w:t>A/I/R</w:t>
            </w:r>
          </w:p>
          <w:p w14:paraId="082AB563" w14:textId="77777777" w:rsidR="00751D49" w:rsidRDefault="00751D49" w:rsidP="001D3BA3">
            <w:pPr>
              <w:pStyle w:val="TableParagraph"/>
              <w:rPr>
                <w:b/>
                <w:sz w:val="26"/>
              </w:rPr>
            </w:pPr>
          </w:p>
          <w:p w14:paraId="697D47BE" w14:textId="77777777" w:rsidR="00751D49" w:rsidRDefault="00751D49" w:rsidP="001D3BA3">
            <w:pPr>
              <w:pStyle w:val="TableParagraph"/>
              <w:spacing w:before="8"/>
              <w:rPr>
                <w:b/>
                <w:sz w:val="18"/>
              </w:rPr>
            </w:pPr>
          </w:p>
          <w:p w14:paraId="06362762" w14:textId="77777777" w:rsidR="00751D49" w:rsidRDefault="00751D49" w:rsidP="001D3BA3">
            <w:pPr>
              <w:pStyle w:val="TableParagraph"/>
              <w:spacing w:line="520" w:lineRule="auto"/>
              <w:ind w:left="105" w:right="1354"/>
              <w:rPr>
                <w:sz w:val="20"/>
              </w:rPr>
            </w:pPr>
            <w:r>
              <w:rPr>
                <w:spacing w:val="-2"/>
                <w:sz w:val="20"/>
              </w:rPr>
              <w:t>A/I/R A/I/R</w:t>
            </w:r>
          </w:p>
          <w:p w14:paraId="66918888" w14:textId="77777777" w:rsidR="00751D49" w:rsidRDefault="00751D49" w:rsidP="001D3BA3">
            <w:pPr>
              <w:pStyle w:val="TableParagraph"/>
              <w:spacing w:before="1"/>
              <w:rPr>
                <w:b/>
                <w:sz w:val="21"/>
              </w:rPr>
            </w:pPr>
          </w:p>
          <w:p w14:paraId="782FB081" w14:textId="77777777" w:rsidR="00751D49" w:rsidRDefault="00751D49" w:rsidP="001D3BA3">
            <w:pPr>
              <w:pStyle w:val="TableParagraph"/>
              <w:spacing w:before="1"/>
              <w:ind w:left="105"/>
              <w:rPr>
                <w:sz w:val="20"/>
              </w:rPr>
            </w:pPr>
            <w:r>
              <w:rPr>
                <w:spacing w:val="-2"/>
                <w:sz w:val="20"/>
              </w:rPr>
              <w:t>A/I/R</w:t>
            </w:r>
          </w:p>
          <w:p w14:paraId="589342AB" w14:textId="77777777" w:rsidR="00751D49" w:rsidRDefault="00751D49" w:rsidP="001D3BA3">
            <w:pPr>
              <w:pStyle w:val="TableParagraph"/>
              <w:rPr>
                <w:b/>
                <w:sz w:val="26"/>
              </w:rPr>
            </w:pPr>
          </w:p>
          <w:p w14:paraId="24717310" w14:textId="77777777" w:rsidR="00751D49" w:rsidRDefault="00751D49" w:rsidP="001D3BA3">
            <w:pPr>
              <w:pStyle w:val="TableParagraph"/>
              <w:spacing w:before="10"/>
              <w:rPr>
                <w:b/>
                <w:sz w:val="18"/>
              </w:rPr>
            </w:pPr>
          </w:p>
          <w:p w14:paraId="2F57F798" w14:textId="77777777" w:rsidR="00751D49" w:rsidRDefault="00751D49" w:rsidP="001D3BA3">
            <w:pPr>
              <w:pStyle w:val="TableParagraph"/>
              <w:spacing w:before="1"/>
              <w:ind w:left="105"/>
              <w:rPr>
                <w:sz w:val="20"/>
              </w:rPr>
            </w:pPr>
            <w:r>
              <w:rPr>
                <w:spacing w:val="-2"/>
                <w:sz w:val="20"/>
              </w:rPr>
              <w:t>A/I/R</w:t>
            </w:r>
          </w:p>
          <w:p w14:paraId="5CC24055" w14:textId="77777777" w:rsidR="00751D49" w:rsidRDefault="00751D49" w:rsidP="001D3BA3">
            <w:pPr>
              <w:pStyle w:val="TableParagraph"/>
              <w:rPr>
                <w:b/>
                <w:sz w:val="26"/>
              </w:rPr>
            </w:pPr>
          </w:p>
          <w:p w14:paraId="232AECF9" w14:textId="77777777" w:rsidR="00751D49" w:rsidRDefault="00751D49" w:rsidP="001D3BA3">
            <w:pPr>
              <w:pStyle w:val="TableParagraph"/>
              <w:spacing w:before="10"/>
              <w:rPr>
                <w:b/>
                <w:sz w:val="18"/>
              </w:rPr>
            </w:pPr>
          </w:p>
          <w:p w14:paraId="194D3596" w14:textId="77777777" w:rsidR="00F84B49" w:rsidRDefault="00F84B49" w:rsidP="001D3BA3">
            <w:pPr>
              <w:pStyle w:val="TableParagraph"/>
              <w:spacing w:before="10"/>
              <w:rPr>
                <w:b/>
                <w:sz w:val="18"/>
              </w:rPr>
            </w:pPr>
          </w:p>
          <w:p w14:paraId="40D1DC1B" w14:textId="77777777" w:rsidR="00751D49" w:rsidRDefault="00751D49" w:rsidP="001D3BA3">
            <w:pPr>
              <w:pStyle w:val="TableParagraph"/>
              <w:ind w:left="105"/>
              <w:rPr>
                <w:sz w:val="20"/>
              </w:rPr>
            </w:pPr>
            <w:r>
              <w:rPr>
                <w:spacing w:val="-2"/>
                <w:sz w:val="20"/>
              </w:rPr>
              <w:t>A/I/R</w:t>
            </w:r>
          </w:p>
        </w:tc>
      </w:tr>
      <w:tr w:rsidR="00751D49" w14:paraId="1BB79CCB" w14:textId="77777777" w:rsidTr="000244AB">
        <w:trPr>
          <w:trHeight w:val="2430"/>
        </w:trPr>
        <w:tc>
          <w:tcPr>
            <w:tcW w:w="1988" w:type="dxa"/>
            <w:shd w:val="clear" w:color="auto" w:fill="4092B1"/>
          </w:tcPr>
          <w:p w14:paraId="6AF4396A" w14:textId="77777777" w:rsidR="00751D49" w:rsidRDefault="00751D49" w:rsidP="001D3BA3">
            <w:pPr>
              <w:pStyle w:val="TableParagraph"/>
              <w:rPr>
                <w:b/>
                <w:sz w:val="28"/>
              </w:rPr>
            </w:pPr>
          </w:p>
          <w:p w14:paraId="364B7F82" w14:textId="77777777" w:rsidR="00751D49" w:rsidRDefault="00751D49" w:rsidP="001D3BA3">
            <w:pPr>
              <w:pStyle w:val="TableParagraph"/>
              <w:rPr>
                <w:b/>
                <w:sz w:val="28"/>
              </w:rPr>
            </w:pPr>
          </w:p>
          <w:p w14:paraId="09677C91" w14:textId="77777777" w:rsidR="00751D49" w:rsidRDefault="00751D49" w:rsidP="001D3BA3">
            <w:pPr>
              <w:pStyle w:val="TableParagraph"/>
              <w:rPr>
                <w:b/>
                <w:sz w:val="40"/>
              </w:rPr>
            </w:pPr>
          </w:p>
          <w:p w14:paraId="62226E16" w14:textId="77777777" w:rsidR="00751D49" w:rsidRDefault="00751D49" w:rsidP="001D3BA3">
            <w:pPr>
              <w:pStyle w:val="TableParagraph"/>
              <w:ind w:left="1108"/>
              <w:rPr>
                <w:b/>
              </w:rPr>
            </w:pPr>
            <w:r>
              <w:rPr>
                <w:b/>
                <w:color w:val="FFFFFF"/>
                <w:spacing w:val="-2"/>
              </w:rPr>
              <w:t>Other</w:t>
            </w:r>
          </w:p>
        </w:tc>
        <w:tc>
          <w:tcPr>
            <w:tcW w:w="3819" w:type="dxa"/>
          </w:tcPr>
          <w:p w14:paraId="5BB935D1" w14:textId="245A105F" w:rsidR="00A63A89" w:rsidRPr="00A63A89" w:rsidRDefault="00A63A89" w:rsidP="00A63A89">
            <w:pPr>
              <w:pStyle w:val="TableParagraph"/>
              <w:numPr>
                <w:ilvl w:val="0"/>
                <w:numId w:val="14"/>
              </w:numPr>
              <w:tabs>
                <w:tab w:val="left" w:pos="465"/>
              </w:tabs>
              <w:spacing w:before="0" w:line="266" w:lineRule="exact"/>
              <w:rPr>
                <w:sz w:val="20"/>
              </w:rPr>
            </w:pPr>
            <w:r>
              <w:rPr>
                <w:sz w:val="20"/>
              </w:rPr>
              <w:t xml:space="preserve">Working with the DSL to ensure effective communication of schools </w:t>
            </w:r>
            <w:r w:rsidR="00751D49">
              <w:rPr>
                <w:sz w:val="20"/>
              </w:rPr>
              <w:t>safeguarding</w:t>
            </w:r>
            <w:r w:rsidR="00751D49">
              <w:rPr>
                <w:spacing w:val="-11"/>
                <w:sz w:val="20"/>
              </w:rPr>
              <w:t xml:space="preserve"> </w:t>
            </w:r>
            <w:r>
              <w:rPr>
                <w:spacing w:val="-11"/>
                <w:sz w:val="20"/>
              </w:rPr>
              <w:t>and child protection policies.</w:t>
            </w:r>
          </w:p>
          <w:p w14:paraId="1F6EA5B8" w14:textId="2B223E35" w:rsidR="00751D49" w:rsidRPr="000244AB" w:rsidRDefault="00751D49" w:rsidP="00A63A89">
            <w:pPr>
              <w:pStyle w:val="TableParagraph"/>
              <w:numPr>
                <w:ilvl w:val="0"/>
                <w:numId w:val="14"/>
              </w:numPr>
              <w:tabs>
                <w:tab w:val="left" w:pos="465"/>
              </w:tabs>
              <w:spacing w:before="0" w:line="266" w:lineRule="exact"/>
              <w:rPr>
                <w:sz w:val="20"/>
              </w:rPr>
            </w:pPr>
            <w:r>
              <w:rPr>
                <w:sz w:val="20"/>
              </w:rPr>
              <w:t>Commitment</w:t>
            </w:r>
            <w:r>
              <w:rPr>
                <w:spacing w:val="-6"/>
                <w:sz w:val="20"/>
              </w:rPr>
              <w:t xml:space="preserve"> </w:t>
            </w:r>
            <w:r>
              <w:rPr>
                <w:sz w:val="20"/>
              </w:rPr>
              <w:t>to</w:t>
            </w:r>
            <w:r>
              <w:rPr>
                <w:spacing w:val="-7"/>
                <w:sz w:val="20"/>
              </w:rPr>
              <w:t xml:space="preserve"> </w:t>
            </w:r>
            <w:r>
              <w:rPr>
                <w:sz w:val="20"/>
              </w:rPr>
              <w:t>equality</w:t>
            </w:r>
            <w:r>
              <w:rPr>
                <w:spacing w:val="-6"/>
                <w:sz w:val="20"/>
              </w:rPr>
              <w:t xml:space="preserve"> </w:t>
            </w:r>
            <w:r>
              <w:rPr>
                <w:sz w:val="20"/>
              </w:rPr>
              <w:t>and</w:t>
            </w:r>
            <w:r>
              <w:rPr>
                <w:spacing w:val="-7"/>
                <w:sz w:val="20"/>
              </w:rPr>
              <w:t xml:space="preserve"> </w:t>
            </w:r>
            <w:r>
              <w:rPr>
                <w:spacing w:val="-2"/>
                <w:sz w:val="20"/>
              </w:rPr>
              <w:t>diversity</w:t>
            </w:r>
          </w:p>
          <w:p w14:paraId="6E2D9B2C" w14:textId="42A275A7" w:rsidR="00751D49" w:rsidRDefault="00A63A89" w:rsidP="00751D49">
            <w:pPr>
              <w:pStyle w:val="TableParagraph"/>
              <w:numPr>
                <w:ilvl w:val="0"/>
                <w:numId w:val="14"/>
              </w:numPr>
              <w:tabs>
                <w:tab w:val="left" w:pos="465"/>
              </w:tabs>
              <w:spacing w:before="22" w:line="259" w:lineRule="auto"/>
              <w:ind w:right="492"/>
              <w:rPr>
                <w:sz w:val="20"/>
              </w:rPr>
            </w:pPr>
            <w:r>
              <w:rPr>
                <w:sz w:val="20"/>
              </w:rPr>
              <w:t xml:space="preserve">A </w:t>
            </w:r>
            <w:r w:rsidR="000244AB">
              <w:rPr>
                <w:sz w:val="20"/>
              </w:rPr>
              <w:t xml:space="preserve">commitment </w:t>
            </w:r>
            <w:proofErr w:type="gramStart"/>
            <w:r w:rsidR="000244AB">
              <w:rPr>
                <w:sz w:val="20"/>
              </w:rPr>
              <w:t>promoting</w:t>
            </w:r>
            <w:proofErr w:type="gramEnd"/>
            <w:r w:rsidR="000244AB">
              <w:rPr>
                <w:sz w:val="20"/>
              </w:rPr>
              <w:t xml:space="preserve"> regular</w:t>
            </w:r>
            <w:r w:rsidR="00751D49">
              <w:rPr>
                <w:sz w:val="20"/>
              </w:rPr>
              <w:t xml:space="preserve"> attendance at work</w:t>
            </w:r>
          </w:p>
          <w:p w14:paraId="66A6CD42" w14:textId="2CAFCDAE" w:rsidR="00751D49" w:rsidRDefault="00751D49" w:rsidP="00751D49">
            <w:pPr>
              <w:pStyle w:val="TableParagraph"/>
              <w:numPr>
                <w:ilvl w:val="0"/>
                <w:numId w:val="14"/>
              </w:numPr>
              <w:tabs>
                <w:tab w:val="left" w:pos="465"/>
              </w:tabs>
              <w:spacing w:before="0" w:line="259" w:lineRule="auto"/>
              <w:ind w:right="451"/>
              <w:rPr>
                <w:sz w:val="20"/>
              </w:rPr>
            </w:pPr>
          </w:p>
        </w:tc>
        <w:tc>
          <w:tcPr>
            <w:tcW w:w="2876" w:type="dxa"/>
          </w:tcPr>
          <w:p w14:paraId="281D5AEF" w14:textId="77777777" w:rsidR="00751D49" w:rsidRDefault="00751D49" w:rsidP="001D3BA3">
            <w:pPr>
              <w:pStyle w:val="TableParagraph"/>
              <w:rPr>
                <w:rFonts w:ascii="Times New Roman"/>
                <w:sz w:val="20"/>
              </w:rPr>
            </w:pPr>
          </w:p>
        </w:tc>
        <w:tc>
          <w:tcPr>
            <w:tcW w:w="1947" w:type="dxa"/>
          </w:tcPr>
          <w:p w14:paraId="09364344" w14:textId="77777777" w:rsidR="00751D49" w:rsidRDefault="00751D49" w:rsidP="001D3BA3">
            <w:pPr>
              <w:pStyle w:val="TableParagraph"/>
              <w:spacing w:line="266" w:lineRule="exact"/>
              <w:ind w:left="105"/>
              <w:rPr>
                <w:sz w:val="20"/>
              </w:rPr>
            </w:pPr>
            <w:r>
              <w:rPr>
                <w:spacing w:val="-2"/>
                <w:sz w:val="20"/>
              </w:rPr>
              <w:t>A/I/R</w:t>
            </w:r>
          </w:p>
          <w:p w14:paraId="01BF4346" w14:textId="77777777" w:rsidR="00751D49" w:rsidRDefault="00751D49" w:rsidP="001D3BA3">
            <w:pPr>
              <w:pStyle w:val="TableParagraph"/>
              <w:rPr>
                <w:b/>
                <w:sz w:val="26"/>
              </w:rPr>
            </w:pPr>
          </w:p>
          <w:p w14:paraId="2184976B" w14:textId="77777777" w:rsidR="00751D49" w:rsidRDefault="00751D49" w:rsidP="001D3BA3">
            <w:pPr>
              <w:pStyle w:val="TableParagraph"/>
              <w:spacing w:before="10"/>
              <w:rPr>
                <w:b/>
                <w:sz w:val="18"/>
              </w:rPr>
            </w:pPr>
          </w:p>
          <w:p w14:paraId="76B1A62F" w14:textId="77777777" w:rsidR="00751D49" w:rsidRDefault="00751D49" w:rsidP="001D3BA3">
            <w:pPr>
              <w:pStyle w:val="TableParagraph"/>
              <w:spacing w:line="259" w:lineRule="auto"/>
              <w:ind w:left="105" w:right="1364"/>
              <w:jc w:val="both"/>
              <w:rPr>
                <w:sz w:val="20"/>
              </w:rPr>
            </w:pPr>
            <w:r>
              <w:rPr>
                <w:spacing w:val="-2"/>
                <w:sz w:val="20"/>
              </w:rPr>
              <w:t>A/I/R A/I/R A/I/R</w:t>
            </w:r>
          </w:p>
          <w:p w14:paraId="18414067" w14:textId="77777777" w:rsidR="00751D49" w:rsidRDefault="00751D49" w:rsidP="001D3BA3">
            <w:pPr>
              <w:pStyle w:val="TableParagraph"/>
              <w:spacing w:before="6"/>
              <w:rPr>
                <w:b/>
                <w:sz w:val="21"/>
              </w:rPr>
            </w:pPr>
          </w:p>
          <w:p w14:paraId="1A50757B" w14:textId="77777777" w:rsidR="00751D49" w:rsidRDefault="00751D49" w:rsidP="001D3BA3">
            <w:pPr>
              <w:pStyle w:val="TableParagraph"/>
              <w:ind w:left="105"/>
              <w:rPr>
                <w:sz w:val="20"/>
              </w:rPr>
            </w:pPr>
            <w:r>
              <w:rPr>
                <w:spacing w:val="-2"/>
                <w:sz w:val="20"/>
              </w:rPr>
              <w:t>A/I/R</w:t>
            </w:r>
          </w:p>
        </w:tc>
      </w:tr>
      <w:tr w:rsidR="00751D49" w14:paraId="26AFD22B" w14:textId="77777777" w:rsidTr="001D3BA3">
        <w:trPr>
          <w:trHeight w:val="690"/>
        </w:trPr>
        <w:tc>
          <w:tcPr>
            <w:tcW w:w="10630" w:type="dxa"/>
            <w:gridSpan w:val="4"/>
          </w:tcPr>
          <w:p w14:paraId="6E06D88E" w14:textId="77777777" w:rsidR="00751D49" w:rsidRDefault="00751D49" w:rsidP="001D3BA3">
            <w:pPr>
              <w:pStyle w:val="TableParagraph"/>
              <w:spacing w:line="267" w:lineRule="exact"/>
              <w:ind w:left="105"/>
              <w:rPr>
                <w:rFonts w:ascii="Calibri"/>
                <w:b/>
              </w:rPr>
            </w:pPr>
            <w:r>
              <w:rPr>
                <w:rFonts w:ascii="Calibri"/>
                <w:b/>
                <w:spacing w:val="-5"/>
              </w:rPr>
              <w:t>Key</w:t>
            </w:r>
          </w:p>
          <w:p w14:paraId="17AEC45D" w14:textId="77777777" w:rsidR="00751D49" w:rsidRDefault="00751D49" w:rsidP="001D3BA3">
            <w:pPr>
              <w:pStyle w:val="TableParagraph"/>
              <w:ind w:left="105"/>
              <w:rPr>
                <w:rFonts w:ascii="Calibri" w:hAnsi="Calibri"/>
              </w:rPr>
            </w:pPr>
            <w:r>
              <w:rPr>
                <w:rFonts w:ascii="Calibri" w:hAnsi="Calibri"/>
              </w:rPr>
              <w:t>A</w:t>
            </w:r>
            <w:r>
              <w:rPr>
                <w:rFonts w:ascii="Calibri" w:hAnsi="Calibri"/>
                <w:spacing w:val="-7"/>
              </w:rPr>
              <w:t xml:space="preserve"> </w:t>
            </w:r>
            <w:r>
              <w:rPr>
                <w:rFonts w:ascii="Calibri" w:hAnsi="Calibri"/>
              </w:rPr>
              <w:t>–</w:t>
            </w:r>
            <w:r>
              <w:rPr>
                <w:rFonts w:ascii="Calibri" w:hAnsi="Calibri"/>
                <w:spacing w:val="-5"/>
              </w:rPr>
              <w:t xml:space="preserve"> </w:t>
            </w:r>
            <w:r>
              <w:rPr>
                <w:rFonts w:ascii="Calibri" w:hAnsi="Calibri"/>
              </w:rPr>
              <w:t>Application,</w:t>
            </w:r>
            <w:r>
              <w:rPr>
                <w:rFonts w:ascii="Calibri" w:hAnsi="Calibri"/>
                <w:spacing w:val="-6"/>
              </w:rPr>
              <w:t xml:space="preserve"> </w:t>
            </w:r>
            <w:r>
              <w:rPr>
                <w:rFonts w:ascii="Calibri" w:hAnsi="Calibri"/>
              </w:rPr>
              <w:t>R</w:t>
            </w:r>
            <w:r>
              <w:rPr>
                <w:rFonts w:ascii="Calibri" w:hAnsi="Calibri"/>
                <w:spacing w:val="-8"/>
              </w:rPr>
              <w:t xml:space="preserve"> </w:t>
            </w:r>
            <w:r>
              <w:rPr>
                <w:rFonts w:ascii="Calibri" w:hAnsi="Calibri"/>
              </w:rPr>
              <w:t>–</w:t>
            </w:r>
            <w:r>
              <w:rPr>
                <w:rFonts w:ascii="Calibri" w:hAnsi="Calibri"/>
                <w:spacing w:val="-5"/>
              </w:rPr>
              <w:t xml:space="preserve"> </w:t>
            </w:r>
            <w:r>
              <w:rPr>
                <w:rFonts w:ascii="Calibri" w:hAnsi="Calibri"/>
              </w:rPr>
              <w:t>Reference,</w:t>
            </w:r>
            <w:r>
              <w:rPr>
                <w:rFonts w:ascii="Calibri" w:hAnsi="Calibri"/>
                <w:spacing w:val="-5"/>
              </w:rPr>
              <w:t xml:space="preserve"> </w:t>
            </w:r>
            <w:r>
              <w:rPr>
                <w:rFonts w:ascii="Calibri" w:hAnsi="Calibri"/>
              </w:rPr>
              <w:t>I</w:t>
            </w:r>
            <w:r>
              <w:rPr>
                <w:rFonts w:ascii="Calibri" w:hAnsi="Calibri"/>
                <w:spacing w:val="-6"/>
              </w:rPr>
              <w:t xml:space="preserve"> </w:t>
            </w:r>
            <w:r>
              <w:rPr>
                <w:rFonts w:ascii="Calibri" w:hAnsi="Calibri"/>
              </w:rPr>
              <w:t>–</w:t>
            </w:r>
            <w:r>
              <w:rPr>
                <w:rFonts w:ascii="Calibri" w:hAnsi="Calibri"/>
                <w:spacing w:val="-7"/>
              </w:rPr>
              <w:t xml:space="preserve"> </w:t>
            </w:r>
            <w:r>
              <w:rPr>
                <w:rFonts w:ascii="Calibri" w:hAnsi="Calibri"/>
              </w:rPr>
              <w:t>Interview,</w:t>
            </w:r>
            <w:r>
              <w:rPr>
                <w:rFonts w:ascii="Calibri" w:hAnsi="Calibri"/>
                <w:spacing w:val="-6"/>
              </w:rPr>
              <w:t xml:space="preserve"> </w:t>
            </w:r>
            <w:r>
              <w:rPr>
                <w:rFonts w:ascii="Calibri" w:hAnsi="Calibri"/>
              </w:rPr>
              <w:t>C</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spacing w:val="-2"/>
              </w:rPr>
              <w:t>Certificate</w:t>
            </w:r>
          </w:p>
        </w:tc>
      </w:tr>
    </w:tbl>
    <w:p w14:paraId="421E7FCE" w14:textId="77777777" w:rsidR="00751D49" w:rsidRDefault="00751D49" w:rsidP="00751D49">
      <w:pPr>
        <w:rPr>
          <w:rFonts w:ascii="Calibri" w:hAnsi="Calibri"/>
        </w:rPr>
        <w:sectPr w:rsidR="00751D49">
          <w:type w:val="continuous"/>
          <w:pgSz w:w="11910" w:h="16840"/>
          <w:pgMar w:top="940" w:right="160" w:bottom="2060" w:left="0" w:header="0" w:footer="619" w:gutter="0"/>
          <w:cols w:space="720"/>
        </w:sectPr>
      </w:pPr>
    </w:p>
    <w:p w14:paraId="3C68058C" w14:textId="77777777" w:rsidR="00F84B49" w:rsidRDefault="00F84B49" w:rsidP="00F84B49">
      <w:pPr>
        <w:spacing w:before="101"/>
        <w:ind w:left="1248"/>
        <w:rPr>
          <w:b/>
          <w:sz w:val="28"/>
        </w:rPr>
      </w:pPr>
      <w:r>
        <w:rPr>
          <w:noProof/>
        </w:rPr>
        <w:lastRenderedPageBreak/>
        <mc:AlternateContent>
          <mc:Choice Requires="wpg">
            <w:drawing>
              <wp:anchor distT="0" distB="0" distL="0" distR="0" simplePos="0" relativeHeight="251661312" behindDoc="0" locked="0" layoutInCell="1" allowOverlap="1" wp14:anchorId="25341418" wp14:editId="74178924">
                <wp:simplePos x="0" y="0"/>
                <wp:positionH relativeFrom="page">
                  <wp:posOffset>6168312</wp:posOffset>
                </wp:positionH>
                <wp:positionV relativeFrom="paragraph">
                  <wp:posOffset>-341960</wp:posOffset>
                </wp:positionV>
                <wp:extent cx="968375" cy="9683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968375"/>
                          <a:chOff x="0" y="0"/>
                          <a:chExt cx="968375" cy="968375"/>
                        </a:xfrm>
                      </wpg:grpSpPr>
                      <pic:pic xmlns:pic="http://schemas.openxmlformats.org/drawingml/2006/picture">
                        <pic:nvPicPr>
                          <pic:cNvPr id="27" name="Image 27" descr="A picture containing symbol, logo, circle, font  Description automatically generated"/>
                          <pic:cNvPicPr/>
                        </pic:nvPicPr>
                        <pic:blipFill>
                          <a:blip r:embed="rId24" cstate="print"/>
                          <a:stretch>
                            <a:fillRect/>
                          </a:stretch>
                        </pic:blipFill>
                        <pic:spPr>
                          <a:xfrm>
                            <a:off x="29767" y="31672"/>
                            <a:ext cx="865659" cy="865659"/>
                          </a:xfrm>
                          <a:prstGeom prst="rect">
                            <a:avLst/>
                          </a:prstGeom>
                        </pic:spPr>
                      </pic:pic>
                      <pic:pic xmlns:pic="http://schemas.openxmlformats.org/drawingml/2006/picture">
                        <pic:nvPicPr>
                          <pic:cNvPr id="28" name="Image 28" descr="A logo of a school  Description automatically generated with low confidence"/>
                          <pic:cNvPicPr/>
                        </pic:nvPicPr>
                        <pic:blipFill>
                          <a:blip r:embed="rId25" cstate="print"/>
                          <a:stretch>
                            <a:fillRect/>
                          </a:stretch>
                        </pic:blipFill>
                        <pic:spPr>
                          <a:xfrm>
                            <a:off x="0" y="0"/>
                            <a:ext cx="968375" cy="968375"/>
                          </a:xfrm>
                          <a:prstGeom prst="rect">
                            <a:avLst/>
                          </a:prstGeom>
                        </pic:spPr>
                      </pic:pic>
                    </wpg:wgp>
                  </a:graphicData>
                </a:graphic>
              </wp:anchor>
            </w:drawing>
          </mc:Choice>
          <mc:Fallback>
            <w:pict>
              <v:group w14:anchorId="208500A6" id="Group 26" o:spid="_x0000_s1026" style="position:absolute;margin-left:485.7pt;margin-top:-26.95pt;width:76.25pt;height:76.25pt;z-index:251661312;mso-wrap-distance-left:0;mso-wrap-distance-right:0;mso-position-horizontal-relative:page" coordsize="9683,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A picture containing symbol, logo, circle, font  Description automatically generated" style="position:absolute;left:297;top:316;width:8657;height: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">
                  <v:imagedata r:id="rId26" o:title="A picture containing symbol, logo, circle, font  Description automatically generated"/>
                </v:shape>
                <v:shape id="Image 28" o:spid="_x0000_s1028" type="#_x0000_t75" alt="A logo of a school  Description automatically generated with low confidence" style="position:absolute;width:9683;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">
                  <v:imagedata r:id="rId27" o:title="A logo of a school  Description automatically generated with low confidence"/>
                </v:shape>
                <w10:wrap anchorx="page"/>
              </v:group>
            </w:pict>
          </mc:Fallback>
        </mc:AlternateContent>
      </w:r>
      <w:r>
        <w:rPr>
          <w:b/>
          <w:sz w:val="28"/>
        </w:rPr>
        <w:t>How</w:t>
      </w:r>
      <w:r>
        <w:rPr>
          <w:b/>
          <w:spacing w:val="-5"/>
          <w:sz w:val="28"/>
        </w:rPr>
        <w:t xml:space="preserve"> </w:t>
      </w:r>
      <w:r>
        <w:rPr>
          <w:b/>
          <w:sz w:val="28"/>
        </w:rPr>
        <w:t xml:space="preserve">to </w:t>
      </w:r>
      <w:r>
        <w:rPr>
          <w:b/>
          <w:spacing w:val="-2"/>
          <w:sz w:val="28"/>
        </w:rPr>
        <w:t>apply</w:t>
      </w:r>
    </w:p>
    <w:p w14:paraId="68166CE7" w14:textId="77777777" w:rsidR="00D91300" w:rsidRDefault="00D91300" w:rsidP="006711A7">
      <w:pPr>
        <w:pStyle w:val="Default"/>
        <w:rPr>
          <w:sz w:val="22"/>
          <w:szCs w:val="22"/>
        </w:rPr>
      </w:pPr>
    </w:p>
    <w:p w14:paraId="60C452D4" w14:textId="45F52197" w:rsidR="006711A7" w:rsidRDefault="006711A7" w:rsidP="006711A7">
      <w:pPr>
        <w:pStyle w:val="Default"/>
        <w:rPr>
          <w:sz w:val="22"/>
          <w:szCs w:val="22"/>
        </w:rPr>
      </w:pPr>
      <w:r>
        <w:rPr>
          <w:sz w:val="22"/>
          <w:szCs w:val="22"/>
        </w:rPr>
        <w:t xml:space="preserve">If you share our core values and associated behaviours and meet the criteria for the role, please apply by following the process below. </w:t>
      </w:r>
    </w:p>
    <w:p w14:paraId="66AA736B" w14:textId="148E6A36" w:rsidR="006711A7" w:rsidRDefault="006711A7" w:rsidP="006711A7">
      <w:pPr>
        <w:pStyle w:val="Default"/>
        <w:rPr>
          <w:color w:val="0462C1"/>
          <w:sz w:val="22"/>
          <w:szCs w:val="22"/>
        </w:rPr>
      </w:pPr>
      <w:r>
        <w:rPr>
          <w:sz w:val="22"/>
          <w:szCs w:val="22"/>
        </w:rPr>
        <w:t xml:space="preserve">Follow the link and complete application </w:t>
      </w:r>
    </w:p>
    <w:p w14:paraId="685A264A" w14:textId="77777777" w:rsidR="006711A7" w:rsidRDefault="006711A7" w:rsidP="006711A7">
      <w:pPr>
        <w:pStyle w:val="Default"/>
        <w:rPr>
          <w:color w:val="0462C1"/>
          <w:sz w:val="22"/>
          <w:szCs w:val="22"/>
        </w:rPr>
      </w:pPr>
    </w:p>
    <w:p w14:paraId="341AB8FF" w14:textId="77777777" w:rsidR="006711A7" w:rsidRDefault="006711A7" w:rsidP="00D91300">
      <w:pPr>
        <w:pStyle w:val="Default"/>
        <w:numPr>
          <w:ilvl w:val="0"/>
          <w:numId w:val="25"/>
        </w:numPr>
        <w:rPr>
          <w:sz w:val="22"/>
          <w:szCs w:val="22"/>
        </w:rPr>
      </w:pPr>
      <w:r>
        <w:rPr>
          <w:sz w:val="22"/>
          <w:szCs w:val="22"/>
        </w:rPr>
        <w:t xml:space="preserve">In your personal statement, please include how your skills and experiences have prepared you for this post. Please pay particular attention to the job description and person specification whilst completing this section with a focus on your suitability for the post gained from past experiences. </w:t>
      </w:r>
    </w:p>
    <w:p w14:paraId="0037E269" w14:textId="77777777" w:rsidR="006711A7" w:rsidRDefault="006711A7" w:rsidP="006711A7">
      <w:pPr>
        <w:pStyle w:val="Default"/>
        <w:rPr>
          <w:sz w:val="22"/>
          <w:szCs w:val="22"/>
        </w:rPr>
      </w:pPr>
    </w:p>
    <w:p w14:paraId="51968043" w14:textId="2C3DDE51" w:rsidR="00D91300" w:rsidRDefault="006711A7" w:rsidP="006711A7">
      <w:pPr>
        <w:pStyle w:val="Default"/>
        <w:rPr>
          <w:b/>
          <w:bCs/>
          <w:sz w:val="22"/>
          <w:szCs w:val="22"/>
        </w:rPr>
      </w:pPr>
      <w:r>
        <w:rPr>
          <w:b/>
          <w:bCs/>
          <w:sz w:val="22"/>
          <w:szCs w:val="22"/>
        </w:rPr>
        <w:t xml:space="preserve">Closing date for applications is noon on </w:t>
      </w:r>
      <w:r w:rsidR="00D91300">
        <w:rPr>
          <w:b/>
          <w:bCs/>
          <w:sz w:val="22"/>
          <w:szCs w:val="22"/>
        </w:rPr>
        <w:t>Thursday 10</w:t>
      </w:r>
      <w:r w:rsidR="00D91300" w:rsidRPr="00D91300">
        <w:rPr>
          <w:b/>
          <w:bCs/>
          <w:sz w:val="22"/>
          <w:szCs w:val="22"/>
          <w:vertAlign w:val="superscript"/>
        </w:rPr>
        <w:t>th</w:t>
      </w:r>
      <w:r w:rsidR="00D91300">
        <w:rPr>
          <w:b/>
          <w:bCs/>
          <w:sz w:val="22"/>
          <w:szCs w:val="22"/>
        </w:rPr>
        <w:t xml:space="preserve"> April </w:t>
      </w:r>
      <w:r>
        <w:rPr>
          <w:b/>
          <w:bCs/>
          <w:sz w:val="22"/>
          <w:szCs w:val="22"/>
        </w:rPr>
        <w:t>2025</w:t>
      </w:r>
    </w:p>
    <w:p w14:paraId="2FFF29BF" w14:textId="77777777" w:rsidR="00D91300" w:rsidRDefault="00D91300" w:rsidP="006711A7">
      <w:pPr>
        <w:pStyle w:val="Default"/>
        <w:rPr>
          <w:sz w:val="22"/>
          <w:szCs w:val="22"/>
        </w:rPr>
      </w:pPr>
    </w:p>
    <w:p w14:paraId="391AA585" w14:textId="77777777" w:rsidR="006711A7" w:rsidRDefault="006711A7" w:rsidP="006711A7">
      <w:pPr>
        <w:pStyle w:val="Default"/>
        <w:rPr>
          <w:sz w:val="22"/>
          <w:szCs w:val="22"/>
        </w:rPr>
      </w:pPr>
      <w:r>
        <w:rPr>
          <w:sz w:val="22"/>
          <w:szCs w:val="22"/>
        </w:rPr>
        <w:t xml:space="preserve">An automatic confirmation email will be sent once the application has arrived. Please be aware we cannot accept responsibility for mis-sent or late applications. </w:t>
      </w:r>
    </w:p>
    <w:p w14:paraId="6E671D40" w14:textId="77777777" w:rsidR="00D91300" w:rsidRDefault="00D91300" w:rsidP="006711A7">
      <w:pPr>
        <w:pStyle w:val="Default"/>
        <w:rPr>
          <w:sz w:val="22"/>
          <w:szCs w:val="22"/>
        </w:rPr>
      </w:pPr>
    </w:p>
    <w:p w14:paraId="4E4CC3F2" w14:textId="77777777" w:rsidR="006711A7" w:rsidRDefault="006711A7" w:rsidP="006711A7">
      <w:pPr>
        <w:pStyle w:val="Default"/>
        <w:rPr>
          <w:sz w:val="22"/>
          <w:szCs w:val="22"/>
        </w:rPr>
      </w:pPr>
      <w:r>
        <w:rPr>
          <w:sz w:val="22"/>
          <w:szCs w:val="22"/>
        </w:rPr>
        <w:t xml:space="preserve">CVs will not be accepted. It is standard practice in the education sector to seek references for shortlisted candidates prior to interview. </w:t>
      </w:r>
    </w:p>
    <w:p w14:paraId="03B90C75" w14:textId="77777777" w:rsidR="00D91300" w:rsidRDefault="00D91300" w:rsidP="006711A7">
      <w:pPr>
        <w:pStyle w:val="Default"/>
        <w:rPr>
          <w:sz w:val="22"/>
          <w:szCs w:val="22"/>
        </w:rPr>
      </w:pPr>
    </w:p>
    <w:p w14:paraId="336F852F" w14:textId="7205F294" w:rsidR="006711A7" w:rsidRPr="00EE527B" w:rsidRDefault="006711A7" w:rsidP="006711A7">
      <w:pPr>
        <w:spacing w:after="0"/>
        <w:rPr>
          <w:rFonts w:ascii="Poppins" w:hAnsi="Poppins" w:cs="Poppins"/>
          <w:b/>
          <w:bCs/>
          <w:sz w:val="16"/>
          <w:szCs w:val="16"/>
        </w:rPr>
      </w:pPr>
      <w:r>
        <w:rPr>
          <w:i/>
          <w:iCs/>
        </w:rPr>
        <w:t xml:space="preserve">The Pennine Trust is committed to safeguarding children and young people. All post holders are subject to a satisfactory enhanced Criminal Records Bureau disclosure. Our policy and practice </w:t>
      </w:r>
      <w:proofErr w:type="gramStart"/>
      <w:r>
        <w:rPr>
          <w:i/>
          <w:iCs/>
        </w:rPr>
        <w:t>is</w:t>
      </w:r>
      <w:proofErr w:type="gramEnd"/>
      <w:r>
        <w:rPr>
          <w:i/>
          <w:iCs/>
        </w:rPr>
        <w:t xml:space="preserve"> in line with the Department for Education’s ‘Keeping Children Safe in Education’ Guidance’.</w:t>
      </w:r>
    </w:p>
    <w:p w14:paraId="0FADF292" w14:textId="1F3F8051" w:rsidR="00C84E60" w:rsidRDefault="00C84E60" w:rsidP="003C6E04">
      <w:pPr>
        <w:rPr>
          <w:rFonts w:ascii="Poppins" w:hAnsi="Poppins" w:cs="Poppins"/>
          <w:b/>
          <w:bCs/>
          <w:sz w:val="28"/>
          <w:szCs w:val="28"/>
        </w:rPr>
      </w:pPr>
    </w:p>
    <w:p w14:paraId="622A5C85" w14:textId="0E2C43E5" w:rsidR="00C84E60" w:rsidRDefault="00C84E60" w:rsidP="003C6E04">
      <w:pPr>
        <w:rPr>
          <w:rFonts w:ascii="Poppins" w:hAnsi="Poppins" w:cs="Poppins"/>
          <w:b/>
          <w:bCs/>
          <w:sz w:val="28"/>
          <w:szCs w:val="28"/>
        </w:rPr>
      </w:pPr>
    </w:p>
    <w:p w14:paraId="5335590B" w14:textId="40A5E552" w:rsidR="00C84E60" w:rsidRDefault="00C84E60" w:rsidP="003C6E04">
      <w:pPr>
        <w:rPr>
          <w:rFonts w:ascii="Poppins" w:hAnsi="Poppins" w:cs="Poppins"/>
          <w:b/>
          <w:bCs/>
          <w:sz w:val="28"/>
          <w:szCs w:val="28"/>
        </w:rPr>
      </w:pPr>
    </w:p>
    <w:p w14:paraId="375B4AF7" w14:textId="4457A6D8" w:rsidR="00C84E60" w:rsidRDefault="00C84E60" w:rsidP="003C6E04">
      <w:pPr>
        <w:rPr>
          <w:rFonts w:ascii="Poppins" w:hAnsi="Poppins" w:cs="Poppins"/>
          <w:b/>
          <w:bCs/>
          <w:sz w:val="28"/>
          <w:szCs w:val="28"/>
        </w:rPr>
      </w:pPr>
    </w:p>
    <w:p w14:paraId="71A88063" w14:textId="68524096" w:rsidR="00C84E60" w:rsidRDefault="00C84E60" w:rsidP="003C6E04">
      <w:pPr>
        <w:rPr>
          <w:rFonts w:ascii="Poppins" w:hAnsi="Poppins" w:cs="Poppins"/>
          <w:b/>
          <w:bCs/>
          <w:sz w:val="28"/>
          <w:szCs w:val="28"/>
        </w:rPr>
      </w:pPr>
    </w:p>
    <w:p w14:paraId="3684A69D" w14:textId="19F8B2FF" w:rsidR="00C84E60" w:rsidRDefault="00C84E60" w:rsidP="003C6E04">
      <w:pPr>
        <w:rPr>
          <w:rFonts w:ascii="Poppins" w:hAnsi="Poppins" w:cs="Poppins"/>
          <w:b/>
          <w:bCs/>
          <w:sz w:val="28"/>
          <w:szCs w:val="28"/>
        </w:rPr>
      </w:pPr>
    </w:p>
    <w:p w14:paraId="74F7B1EE" w14:textId="5D71FABC" w:rsidR="00C84E60" w:rsidRDefault="00C84E60" w:rsidP="003C6E04">
      <w:pPr>
        <w:rPr>
          <w:rFonts w:ascii="Poppins" w:hAnsi="Poppins" w:cs="Poppins"/>
          <w:b/>
          <w:bCs/>
          <w:sz w:val="28"/>
          <w:szCs w:val="28"/>
        </w:rPr>
      </w:pPr>
    </w:p>
    <w:p w14:paraId="78ACE120" w14:textId="1B4578DF" w:rsidR="00C84E60" w:rsidRDefault="00C84E60" w:rsidP="003C6E04">
      <w:pPr>
        <w:rPr>
          <w:rFonts w:ascii="Poppins" w:hAnsi="Poppins" w:cs="Poppins"/>
          <w:b/>
          <w:bCs/>
          <w:sz w:val="28"/>
          <w:szCs w:val="28"/>
        </w:rPr>
      </w:pPr>
    </w:p>
    <w:p w14:paraId="533ABA62" w14:textId="0F0D245C" w:rsidR="00C84E60" w:rsidRDefault="00C84E60" w:rsidP="003C6E04">
      <w:pPr>
        <w:rPr>
          <w:rFonts w:ascii="Poppins" w:hAnsi="Poppins" w:cs="Poppins"/>
          <w:b/>
          <w:bCs/>
          <w:sz w:val="28"/>
          <w:szCs w:val="28"/>
        </w:rPr>
      </w:pPr>
    </w:p>
    <w:p w14:paraId="517B54F0" w14:textId="77777777" w:rsidR="00C84E60" w:rsidRDefault="00C84E60" w:rsidP="003C6E04">
      <w:pPr>
        <w:rPr>
          <w:rFonts w:ascii="Poppins" w:hAnsi="Poppins" w:cs="Poppins"/>
          <w:b/>
          <w:bCs/>
          <w:sz w:val="28"/>
          <w:szCs w:val="28"/>
        </w:rPr>
      </w:pPr>
    </w:p>
    <w:p w14:paraId="0F2E9386" w14:textId="77777777" w:rsidR="00F6649C" w:rsidRDefault="00F6649C" w:rsidP="003C6E04">
      <w:pPr>
        <w:rPr>
          <w:rFonts w:ascii="Poppins" w:hAnsi="Poppins" w:cs="Poppins"/>
          <w:b/>
          <w:bCs/>
          <w:sz w:val="28"/>
          <w:szCs w:val="28"/>
        </w:rPr>
      </w:pPr>
    </w:p>
    <w:p w14:paraId="4E8A65CA" w14:textId="77777777" w:rsidR="00F6649C" w:rsidRDefault="00F6649C" w:rsidP="003C6E04">
      <w:pPr>
        <w:rPr>
          <w:rFonts w:ascii="Poppins" w:hAnsi="Poppins" w:cs="Poppins"/>
          <w:b/>
          <w:bCs/>
          <w:sz w:val="28"/>
          <w:szCs w:val="28"/>
        </w:rPr>
      </w:pPr>
    </w:p>
    <w:p w14:paraId="6E40B31B" w14:textId="02A5CF28" w:rsidR="003C6E04" w:rsidRDefault="003C6E04" w:rsidP="003C6E04">
      <w:pPr>
        <w:rPr>
          <w:rFonts w:ascii="Poppins" w:hAnsi="Poppins" w:cs="Poppins"/>
          <w:i/>
          <w:iCs/>
        </w:rPr>
        <w:sectPr w:rsidR="003C6E04" w:rsidSect="002B5D26">
          <w:headerReference w:type="default" r:id="rId28"/>
          <w:pgSz w:w="11906" w:h="16838"/>
          <w:pgMar w:top="964" w:right="1247" w:bottom="964" w:left="1247" w:header="709" w:footer="709" w:gutter="0"/>
          <w:cols w:space="708"/>
          <w:docGrid w:linePitch="360"/>
        </w:sectPr>
      </w:pPr>
    </w:p>
    <w:p w14:paraId="3B19C461" w14:textId="692FEA69" w:rsidR="003C6E04" w:rsidRPr="003C6E04" w:rsidRDefault="003C6E04" w:rsidP="003C6E04">
      <w:pPr>
        <w:rPr>
          <w:rFonts w:ascii="Poppins" w:hAnsi="Poppins" w:cs="Poppins"/>
          <w:i/>
          <w:iCs/>
        </w:rPr>
      </w:pPr>
    </w:p>
    <w:p w14:paraId="6F79307F" w14:textId="77777777" w:rsidR="003C6E04" w:rsidRPr="00381837" w:rsidRDefault="003C6E04" w:rsidP="00381837">
      <w:pPr>
        <w:spacing w:after="0"/>
        <w:rPr>
          <w:rFonts w:ascii="Poppins" w:hAnsi="Poppins" w:cs="Poppins"/>
        </w:rPr>
      </w:pPr>
    </w:p>
    <w:sectPr w:rsidR="003C6E04" w:rsidRPr="00381837" w:rsidSect="003C6E04">
      <w:headerReference w:type="default" r:id="rId29"/>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2EFC5" w14:textId="77777777" w:rsidR="009D6CDA" w:rsidRDefault="009D6CDA" w:rsidP="005160F9">
      <w:pPr>
        <w:spacing w:after="0" w:line="240" w:lineRule="auto"/>
      </w:pPr>
      <w:r>
        <w:separator/>
      </w:r>
    </w:p>
  </w:endnote>
  <w:endnote w:type="continuationSeparator" w:id="0">
    <w:p w14:paraId="47A9B07E" w14:textId="77777777" w:rsidR="009D6CDA" w:rsidRDefault="009D6CDA" w:rsidP="0051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F6D7" w14:textId="77777777" w:rsidR="002D2C9C" w:rsidRDefault="002D2C9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AB39" w14:textId="77777777" w:rsidR="009D6CDA" w:rsidRDefault="009D6CDA" w:rsidP="005160F9">
      <w:pPr>
        <w:spacing w:after="0" w:line="240" w:lineRule="auto"/>
      </w:pPr>
      <w:r>
        <w:separator/>
      </w:r>
    </w:p>
  </w:footnote>
  <w:footnote w:type="continuationSeparator" w:id="0">
    <w:p w14:paraId="614BE1FA" w14:textId="77777777" w:rsidR="009D6CDA" w:rsidRDefault="009D6CDA" w:rsidP="00516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3282" w14:textId="5E761B0E" w:rsidR="00C55751" w:rsidRDefault="00016EEE" w:rsidP="00C55751">
    <w:pPr>
      <w:pStyle w:val="Header"/>
      <w:jc w:val="right"/>
    </w:pPr>
    <w:r>
      <w:rPr>
        <w:noProof/>
      </w:rPr>
      <w:drawing>
        <wp:anchor distT="0" distB="0" distL="114300" distR="114300" simplePos="0" relativeHeight="251660800" behindDoc="0" locked="0" layoutInCell="1" allowOverlap="1" wp14:anchorId="73F8D9C0" wp14:editId="33EDB595">
          <wp:simplePos x="0" y="0"/>
          <wp:positionH relativeFrom="margin">
            <wp:posOffset>5082639</wp:posOffset>
          </wp:positionH>
          <wp:positionV relativeFrom="paragraph">
            <wp:posOffset>25021</wp:posOffset>
          </wp:positionV>
          <wp:extent cx="968432" cy="968432"/>
          <wp:effectExtent l="0" t="0" r="3175" b="3175"/>
          <wp:wrapNone/>
          <wp:docPr id="1490234932" name="Picture 1490234932" descr="A logo of a sch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28876" name="Picture 2" descr="A logo of a school&#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68432" cy="9684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4DD4" w14:textId="37A6CE03" w:rsidR="00FF36E4" w:rsidRDefault="00EF67DE" w:rsidP="00C55751">
    <w:pPr>
      <w:pStyle w:val="Header"/>
      <w:jc w:val="right"/>
    </w:pPr>
    <w:r>
      <w:rPr>
        <w:noProof/>
      </w:rPr>
      <w:drawing>
        <wp:anchor distT="0" distB="0" distL="114300" distR="114300" simplePos="0" relativeHeight="251655680" behindDoc="0" locked="0" layoutInCell="1" allowOverlap="1" wp14:anchorId="673810DE" wp14:editId="55A741DC">
          <wp:simplePos x="0" y="0"/>
          <wp:positionH relativeFrom="page">
            <wp:posOffset>0</wp:posOffset>
          </wp:positionH>
          <wp:positionV relativeFrom="paragraph">
            <wp:posOffset>2052080</wp:posOffset>
          </wp:positionV>
          <wp:extent cx="5779698" cy="8175205"/>
          <wp:effectExtent l="0" t="0" r="0" b="0"/>
          <wp:wrapNone/>
          <wp:docPr id="1083856465" name="Picture 108385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0552" name="Picture 1715860552"/>
                  <pic:cNvPicPr/>
                </pic:nvPicPr>
                <pic:blipFill>
                  <a:blip r:embed="rId1">
                    <a:extLst>
                      <a:ext uri="{28A0092B-C50C-407E-A947-70E740481C1C}">
                        <a14:useLocalDpi xmlns:a14="http://schemas.microsoft.com/office/drawing/2010/main" val="0"/>
                      </a:ext>
                    </a:extLst>
                  </a:blip>
                  <a:stretch>
                    <a:fillRect/>
                  </a:stretch>
                </pic:blipFill>
                <pic:spPr>
                  <a:xfrm>
                    <a:off x="0" y="0"/>
                    <a:ext cx="5779698" cy="8175205"/>
                  </a:xfrm>
                  <a:prstGeom prst="rect">
                    <a:avLst/>
                  </a:prstGeom>
                </pic:spPr>
              </pic:pic>
            </a:graphicData>
          </a:graphic>
          <wp14:sizeRelH relativeFrom="margin">
            <wp14:pctWidth>0</wp14:pctWidth>
          </wp14:sizeRelH>
          <wp14:sizeRelV relativeFrom="margin">
            <wp14:pctHeight>0</wp14:pctHeight>
          </wp14:sizeRelV>
        </wp:anchor>
      </w:drawing>
    </w:r>
    <w:r w:rsidR="00FF36E4">
      <w:rPr>
        <w:noProof/>
      </w:rPr>
      <w:drawing>
        <wp:anchor distT="0" distB="0" distL="114300" distR="114300" simplePos="0" relativeHeight="251654656" behindDoc="0" locked="0" layoutInCell="1" allowOverlap="1" wp14:anchorId="463D451E" wp14:editId="2958FB23">
          <wp:simplePos x="0" y="0"/>
          <wp:positionH relativeFrom="column">
            <wp:posOffset>4006850</wp:posOffset>
          </wp:positionH>
          <wp:positionV relativeFrom="paragraph">
            <wp:posOffset>278101</wp:posOffset>
          </wp:positionV>
          <wp:extent cx="1975789" cy="634152"/>
          <wp:effectExtent l="0" t="0" r="5715" b="0"/>
          <wp:wrapNone/>
          <wp:docPr id="1844098216" name="Picture 6"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98216" name="Picture 6" descr="A picture containing graphics,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75789" cy="6341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DA66" w14:textId="75F38953" w:rsidR="00381837" w:rsidRDefault="003C6E04" w:rsidP="00C55751">
    <w:pPr>
      <w:pStyle w:val="Header"/>
      <w:jc w:val="right"/>
    </w:pPr>
    <w:r>
      <w:rPr>
        <w:noProof/>
      </w:rPr>
      <w:drawing>
        <wp:anchor distT="0" distB="0" distL="114300" distR="114300" simplePos="0" relativeHeight="251658752" behindDoc="0" locked="0" layoutInCell="1" allowOverlap="1" wp14:anchorId="1AE81AF2" wp14:editId="59BAC1F6">
          <wp:simplePos x="0" y="0"/>
          <wp:positionH relativeFrom="column">
            <wp:posOffset>3930733</wp:posOffset>
          </wp:positionH>
          <wp:positionV relativeFrom="paragraph">
            <wp:posOffset>224996</wp:posOffset>
          </wp:positionV>
          <wp:extent cx="1975789" cy="634152"/>
          <wp:effectExtent l="0" t="0" r="5715" b="0"/>
          <wp:wrapNone/>
          <wp:docPr id="248873873" name="Picture 248873873"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98216" name="Picture 6" descr="A picture containing graphics,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75789" cy="634152"/>
                  </a:xfrm>
                  <a:prstGeom prst="rect">
                    <a:avLst/>
                  </a:prstGeom>
                </pic:spPr>
              </pic:pic>
            </a:graphicData>
          </a:graphic>
          <wp14:sizeRelH relativeFrom="margin">
            <wp14:pctWidth>0</wp14:pctWidth>
          </wp14:sizeRelH>
          <wp14:sizeRelV relativeFrom="margin">
            <wp14:pctHeight>0</wp14:pctHeight>
          </wp14:sizeRelV>
        </wp:anchor>
      </w:drawing>
    </w:r>
    <w:r w:rsidR="00381837">
      <w:rPr>
        <w:noProof/>
      </w:rPr>
      <w:drawing>
        <wp:anchor distT="0" distB="0" distL="114300" distR="114300" simplePos="0" relativeHeight="251657728" behindDoc="0" locked="0" layoutInCell="1" allowOverlap="1" wp14:anchorId="03E1D015" wp14:editId="020A21AE">
          <wp:simplePos x="0" y="0"/>
          <wp:positionH relativeFrom="page">
            <wp:posOffset>0</wp:posOffset>
          </wp:positionH>
          <wp:positionV relativeFrom="paragraph">
            <wp:posOffset>2052080</wp:posOffset>
          </wp:positionV>
          <wp:extent cx="5779698" cy="8175205"/>
          <wp:effectExtent l="0" t="0" r="0" b="0"/>
          <wp:wrapNone/>
          <wp:docPr id="730014587" name="Picture 7300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0552" name="Picture 1715860552"/>
                  <pic:cNvPicPr/>
                </pic:nvPicPr>
                <pic:blipFill>
                  <a:blip r:embed="rId2">
                    <a:extLst>
                      <a:ext uri="{28A0092B-C50C-407E-A947-70E740481C1C}">
                        <a14:useLocalDpi xmlns:a14="http://schemas.microsoft.com/office/drawing/2010/main" val="0"/>
                      </a:ext>
                    </a:extLst>
                  </a:blip>
                  <a:stretch>
                    <a:fillRect/>
                  </a:stretch>
                </pic:blipFill>
                <pic:spPr>
                  <a:xfrm>
                    <a:off x="0" y="0"/>
                    <a:ext cx="5779698" cy="8175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6C6E" w14:textId="2384179B" w:rsidR="00381837" w:rsidRDefault="00381837" w:rsidP="00C5575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78D7" w14:textId="3C3B92E3" w:rsidR="007463A4" w:rsidRDefault="007463A4" w:rsidP="00C55751">
    <w:pPr>
      <w:pStyle w:val="Header"/>
      <w:jc w:val="right"/>
    </w:pPr>
    <w:r>
      <w:rPr>
        <w:noProof/>
      </w:rPr>
      <w:drawing>
        <wp:anchor distT="0" distB="0" distL="114300" distR="114300" simplePos="0" relativeHeight="251656704" behindDoc="0" locked="0" layoutInCell="1" allowOverlap="1" wp14:anchorId="546FF053" wp14:editId="0C966E17">
          <wp:simplePos x="0" y="0"/>
          <wp:positionH relativeFrom="page">
            <wp:posOffset>0</wp:posOffset>
          </wp:positionH>
          <wp:positionV relativeFrom="paragraph">
            <wp:posOffset>2052080</wp:posOffset>
          </wp:positionV>
          <wp:extent cx="5779698" cy="8175205"/>
          <wp:effectExtent l="0" t="0" r="0" b="0"/>
          <wp:wrapNone/>
          <wp:docPr id="1380601230" name="Picture 138060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0552" name="Picture 1715860552"/>
                  <pic:cNvPicPr/>
                </pic:nvPicPr>
                <pic:blipFill>
                  <a:blip r:embed="rId1">
                    <a:extLst>
                      <a:ext uri="{28A0092B-C50C-407E-A947-70E740481C1C}">
                        <a14:useLocalDpi xmlns:a14="http://schemas.microsoft.com/office/drawing/2010/main" val="0"/>
                      </a:ext>
                    </a:extLst>
                  </a:blip>
                  <a:stretch>
                    <a:fillRect/>
                  </a:stretch>
                </pic:blipFill>
                <pic:spPr>
                  <a:xfrm>
                    <a:off x="0" y="0"/>
                    <a:ext cx="5779698" cy="8175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F6AB" w14:textId="394CA2EC" w:rsidR="000B51C8" w:rsidRDefault="00016EEE" w:rsidP="00C55751">
    <w:pPr>
      <w:pStyle w:val="Header"/>
      <w:jc w:val="right"/>
    </w:pPr>
    <w:r>
      <w:rPr>
        <w:noProof/>
      </w:rPr>
      <w:drawing>
        <wp:anchor distT="0" distB="0" distL="114300" distR="114300" simplePos="0" relativeHeight="251659776" behindDoc="0" locked="0" layoutInCell="1" allowOverlap="1" wp14:anchorId="4C12FEB1" wp14:editId="6CAFEB95">
          <wp:simplePos x="0" y="0"/>
          <wp:positionH relativeFrom="page">
            <wp:align>left</wp:align>
          </wp:positionH>
          <wp:positionV relativeFrom="paragraph">
            <wp:posOffset>-450376</wp:posOffset>
          </wp:positionV>
          <wp:extent cx="7516321" cy="10631606"/>
          <wp:effectExtent l="0" t="0" r="8890" b="0"/>
          <wp:wrapNone/>
          <wp:docPr id="566918534" name="Picture 1" descr="A picture containing text, screenshot,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8534" name="Picture 1" descr="A picture containing text, screenshot, rectangle,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0203" cy="106370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4BB"/>
    <w:multiLevelType w:val="hybridMultilevel"/>
    <w:tmpl w:val="62DE3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20448"/>
    <w:multiLevelType w:val="hybridMultilevel"/>
    <w:tmpl w:val="F7FE535C"/>
    <w:lvl w:ilvl="0" w:tplc="5AA25CA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D77A0A18">
      <w:numFmt w:val="bullet"/>
      <w:lvlText w:val="•"/>
      <w:lvlJc w:val="left"/>
      <w:pPr>
        <w:ind w:left="811" w:hanging="360"/>
      </w:pPr>
      <w:rPr>
        <w:rFonts w:hint="default"/>
        <w:lang w:val="en-US" w:eastAsia="en-US" w:bidi="ar-SA"/>
      </w:rPr>
    </w:lvl>
    <w:lvl w:ilvl="2" w:tplc="87E28BC2">
      <w:numFmt w:val="bullet"/>
      <w:lvlText w:val="•"/>
      <w:lvlJc w:val="left"/>
      <w:pPr>
        <w:ind w:left="1163" w:hanging="360"/>
      </w:pPr>
      <w:rPr>
        <w:rFonts w:hint="default"/>
        <w:lang w:val="en-US" w:eastAsia="en-US" w:bidi="ar-SA"/>
      </w:rPr>
    </w:lvl>
    <w:lvl w:ilvl="3" w:tplc="3D287B64">
      <w:numFmt w:val="bullet"/>
      <w:lvlText w:val="•"/>
      <w:lvlJc w:val="left"/>
      <w:pPr>
        <w:ind w:left="1515" w:hanging="360"/>
      </w:pPr>
      <w:rPr>
        <w:rFonts w:hint="default"/>
        <w:lang w:val="en-US" w:eastAsia="en-US" w:bidi="ar-SA"/>
      </w:rPr>
    </w:lvl>
    <w:lvl w:ilvl="4" w:tplc="2B605EF6">
      <w:numFmt w:val="bullet"/>
      <w:lvlText w:val="•"/>
      <w:lvlJc w:val="left"/>
      <w:pPr>
        <w:ind w:left="1866" w:hanging="360"/>
      </w:pPr>
      <w:rPr>
        <w:rFonts w:hint="default"/>
        <w:lang w:val="en-US" w:eastAsia="en-US" w:bidi="ar-SA"/>
      </w:rPr>
    </w:lvl>
    <w:lvl w:ilvl="5" w:tplc="94C4C9E0">
      <w:numFmt w:val="bullet"/>
      <w:lvlText w:val="•"/>
      <w:lvlJc w:val="left"/>
      <w:pPr>
        <w:ind w:left="2218" w:hanging="360"/>
      </w:pPr>
      <w:rPr>
        <w:rFonts w:hint="default"/>
        <w:lang w:val="en-US" w:eastAsia="en-US" w:bidi="ar-SA"/>
      </w:rPr>
    </w:lvl>
    <w:lvl w:ilvl="6" w:tplc="0DA01B88">
      <w:numFmt w:val="bullet"/>
      <w:lvlText w:val="•"/>
      <w:lvlJc w:val="left"/>
      <w:pPr>
        <w:ind w:left="2570" w:hanging="360"/>
      </w:pPr>
      <w:rPr>
        <w:rFonts w:hint="default"/>
        <w:lang w:val="en-US" w:eastAsia="en-US" w:bidi="ar-SA"/>
      </w:rPr>
    </w:lvl>
    <w:lvl w:ilvl="7" w:tplc="AC060A9A">
      <w:numFmt w:val="bullet"/>
      <w:lvlText w:val="•"/>
      <w:lvlJc w:val="left"/>
      <w:pPr>
        <w:ind w:left="2921" w:hanging="360"/>
      </w:pPr>
      <w:rPr>
        <w:rFonts w:hint="default"/>
        <w:lang w:val="en-US" w:eastAsia="en-US" w:bidi="ar-SA"/>
      </w:rPr>
    </w:lvl>
    <w:lvl w:ilvl="8" w:tplc="099275C8">
      <w:numFmt w:val="bullet"/>
      <w:lvlText w:val="•"/>
      <w:lvlJc w:val="left"/>
      <w:pPr>
        <w:ind w:left="3273" w:hanging="360"/>
      </w:pPr>
      <w:rPr>
        <w:rFonts w:hint="default"/>
        <w:lang w:val="en-US" w:eastAsia="en-US" w:bidi="ar-SA"/>
      </w:rPr>
    </w:lvl>
  </w:abstractNum>
  <w:abstractNum w:abstractNumId="2" w15:restartNumberingAfterBreak="0">
    <w:nsid w:val="09E13E40"/>
    <w:multiLevelType w:val="hybridMultilevel"/>
    <w:tmpl w:val="2FF05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944C7B"/>
    <w:multiLevelType w:val="hybridMultilevel"/>
    <w:tmpl w:val="BAB677A2"/>
    <w:lvl w:ilvl="0" w:tplc="F4E0B92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0F23E70">
      <w:numFmt w:val="bullet"/>
      <w:lvlText w:val="•"/>
      <w:lvlJc w:val="left"/>
      <w:pPr>
        <w:ind w:left="699" w:hanging="360"/>
      </w:pPr>
      <w:rPr>
        <w:rFonts w:hint="default"/>
        <w:lang w:val="en-US" w:eastAsia="en-US" w:bidi="ar-SA"/>
      </w:rPr>
    </w:lvl>
    <w:lvl w:ilvl="2" w:tplc="E11EDCEC">
      <w:numFmt w:val="bullet"/>
      <w:lvlText w:val="•"/>
      <w:lvlJc w:val="left"/>
      <w:pPr>
        <w:ind w:left="939" w:hanging="360"/>
      </w:pPr>
      <w:rPr>
        <w:rFonts w:hint="default"/>
        <w:lang w:val="en-US" w:eastAsia="en-US" w:bidi="ar-SA"/>
      </w:rPr>
    </w:lvl>
    <w:lvl w:ilvl="3" w:tplc="FE04963C">
      <w:numFmt w:val="bullet"/>
      <w:lvlText w:val="•"/>
      <w:lvlJc w:val="left"/>
      <w:pPr>
        <w:ind w:left="1178" w:hanging="360"/>
      </w:pPr>
      <w:rPr>
        <w:rFonts w:hint="default"/>
        <w:lang w:val="en-US" w:eastAsia="en-US" w:bidi="ar-SA"/>
      </w:rPr>
    </w:lvl>
    <w:lvl w:ilvl="4" w:tplc="0B82C1DA">
      <w:numFmt w:val="bullet"/>
      <w:lvlText w:val="•"/>
      <w:lvlJc w:val="left"/>
      <w:pPr>
        <w:ind w:left="1418" w:hanging="360"/>
      </w:pPr>
      <w:rPr>
        <w:rFonts w:hint="default"/>
        <w:lang w:val="en-US" w:eastAsia="en-US" w:bidi="ar-SA"/>
      </w:rPr>
    </w:lvl>
    <w:lvl w:ilvl="5" w:tplc="4F061D18">
      <w:numFmt w:val="bullet"/>
      <w:lvlText w:val="•"/>
      <w:lvlJc w:val="left"/>
      <w:pPr>
        <w:ind w:left="1658" w:hanging="360"/>
      </w:pPr>
      <w:rPr>
        <w:rFonts w:hint="default"/>
        <w:lang w:val="en-US" w:eastAsia="en-US" w:bidi="ar-SA"/>
      </w:rPr>
    </w:lvl>
    <w:lvl w:ilvl="6" w:tplc="9D1265FC">
      <w:numFmt w:val="bullet"/>
      <w:lvlText w:val="•"/>
      <w:lvlJc w:val="left"/>
      <w:pPr>
        <w:ind w:left="1897" w:hanging="360"/>
      </w:pPr>
      <w:rPr>
        <w:rFonts w:hint="default"/>
        <w:lang w:val="en-US" w:eastAsia="en-US" w:bidi="ar-SA"/>
      </w:rPr>
    </w:lvl>
    <w:lvl w:ilvl="7" w:tplc="0C50DD4C">
      <w:numFmt w:val="bullet"/>
      <w:lvlText w:val="•"/>
      <w:lvlJc w:val="left"/>
      <w:pPr>
        <w:ind w:left="2137" w:hanging="360"/>
      </w:pPr>
      <w:rPr>
        <w:rFonts w:hint="default"/>
        <w:lang w:val="en-US" w:eastAsia="en-US" w:bidi="ar-SA"/>
      </w:rPr>
    </w:lvl>
    <w:lvl w:ilvl="8" w:tplc="510208F4">
      <w:numFmt w:val="bullet"/>
      <w:lvlText w:val="•"/>
      <w:lvlJc w:val="left"/>
      <w:pPr>
        <w:ind w:left="2376" w:hanging="360"/>
      </w:pPr>
      <w:rPr>
        <w:rFonts w:hint="default"/>
        <w:lang w:val="en-US" w:eastAsia="en-US" w:bidi="ar-SA"/>
      </w:rPr>
    </w:lvl>
  </w:abstractNum>
  <w:abstractNum w:abstractNumId="4" w15:restartNumberingAfterBreak="0">
    <w:nsid w:val="1FC20367"/>
    <w:multiLevelType w:val="hybridMultilevel"/>
    <w:tmpl w:val="89145C38"/>
    <w:lvl w:ilvl="0" w:tplc="6A387E68">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F948FDEC">
      <w:numFmt w:val="bullet"/>
      <w:lvlText w:val="•"/>
      <w:lvlJc w:val="left"/>
      <w:pPr>
        <w:ind w:left="811" w:hanging="360"/>
      </w:pPr>
      <w:rPr>
        <w:rFonts w:hint="default"/>
        <w:lang w:val="en-US" w:eastAsia="en-US" w:bidi="ar-SA"/>
      </w:rPr>
    </w:lvl>
    <w:lvl w:ilvl="2" w:tplc="E5962838">
      <w:numFmt w:val="bullet"/>
      <w:lvlText w:val="•"/>
      <w:lvlJc w:val="left"/>
      <w:pPr>
        <w:ind w:left="1163" w:hanging="360"/>
      </w:pPr>
      <w:rPr>
        <w:rFonts w:hint="default"/>
        <w:lang w:val="en-US" w:eastAsia="en-US" w:bidi="ar-SA"/>
      </w:rPr>
    </w:lvl>
    <w:lvl w:ilvl="3" w:tplc="65E43FD2">
      <w:numFmt w:val="bullet"/>
      <w:lvlText w:val="•"/>
      <w:lvlJc w:val="left"/>
      <w:pPr>
        <w:ind w:left="1515" w:hanging="360"/>
      </w:pPr>
      <w:rPr>
        <w:rFonts w:hint="default"/>
        <w:lang w:val="en-US" w:eastAsia="en-US" w:bidi="ar-SA"/>
      </w:rPr>
    </w:lvl>
    <w:lvl w:ilvl="4" w:tplc="E2EE4026">
      <w:numFmt w:val="bullet"/>
      <w:lvlText w:val="•"/>
      <w:lvlJc w:val="left"/>
      <w:pPr>
        <w:ind w:left="1866" w:hanging="360"/>
      </w:pPr>
      <w:rPr>
        <w:rFonts w:hint="default"/>
        <w:lang w:val="en-US" w:eastAsia="en-US" w:bidi="ar-SA"/>
      </w:rPr>
    </w:lvl>
    <w:lvl w:ilvl="5" w:tplc="54BC0FC2">
      <w:numFmt w:val="bullet"/>
      <w:lvlText w:val="•"/>
      <w:lvlJc w:val="left"/>
      <w:pPr>
        <w:ind w:left="2218" w:hanging="360"/>
      </w:pPr>
      <w:rPr>
        <w:rFonts w:hint="default"/>
        <w:lang w:val="en-US" w:eastAsia="en-US" w:bidi="ar-SA"/>
      </w:rPr>
    </w:lvl>
    <w:lvl w:ilvl="6" w:tplc="DBE46A08">
      <w:numFmt w:val="bullet"/>
      <w:lvlText w:val="•"/>
      <w:lvlJc w:val="left"/>
      <w:pPr>
        <w:ind w:left="2570" w:hanging="360"/>
      </w:pPr>
      <w:rPr>
        <w:rFonts w:hint="default"/>
        <w:lang w:val="en-US" w:eastAsia="en-US" w:bidi="ar-SA"/>
      </w:rPr>
    </w:lvl>
    <w:lvl w:ilvl="7" w:tplc="565EAFFC">
      <w:numFmt w:val="bullet"/>
      <w:lvlText w:val="•"/>
      <w:lvlJc w:val="left"/>
      <w:pPr>
        <w:ind w:left="2921" w:hanging="360"/>
      </w:pPr>
      <w:rPr>
        <w:rFonts w:hint="default"/>
        <w:lang w:val="en-US" w:eastAsia="en-US" w:bidi="ar-SA"/>
      </w:rPr>
    </w:lvl>
    <w:lvl w:ilvl="8" w:tplc="E3D05C96">
      <w:numFmt w:val="bullet"/>
      <w:lvlText w:val="•"/>
      <w:lvlJc w:val="left"/>
      <w:pPr>
        <w:ind w:left="3273" w:hanging="360"/>
      </w:pPr>
      <w:rPr>
        <w:rFonts w:hint="default"/>
        <w:lang w:val="en-US" w:eastAsia="en-US" w:bidi="ar-SA"/>
      </w:rPr>
    </w:lvl>
  </w:abstractNum>
  <w:abstractNum w:abstractNumId="5" w15:restartNumberingAfterBreak="0">
    <w:nsid w:val="200E6F89"/>
    <w:multiLevelType w:val="hybridMultilevel"/>
    <w:tmpl w:val="3EEC6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E1458"/>
    <w:multiLevelType w:val="hybridMultilevel"/>
    <w:tmpl w:val="5FAE1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F5349C"/>
    <w:multiLevelType w:val="hybridMultilevel"/>
    <w:tmpl w:val="2ACE9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5347BB"/>
    <w:multiLevelType w:val="hybridMultilevel"/>
    <w:tmpl w:val="212E3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984F36"/>
    <w:multiLevelType w:val="hybridMultilevel"/>
    <w:tmpl w:val="00728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531FC5"/>
    <w:multiLevelType w:val="hybridMultilevel"/>
    <w:tmpl w:val="F3C67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501C09"/>
    <w:multiLevelType w:val="hybridMultilevel"/>
    <w:tmpl w:val="48C2C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75147F"/>
    <w:multiLevelType w:val="hybridMultilevel"/>
    <w:tmpl w:val="0C800DBA"/>
    <w:lvl w:ilvl="0" w:tplc="1C64952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96501E9E">
      <w:numFmt w:val="bullet"/>
      <w:lvlText w:val="•"/>
      <w:lvlJc w:val="left"/>
      <w:pPr>
        <w:ind w:left="811" w:hanging="360"/>
      </w:pPr>
      <w:rPr>
        <w:rFonts w:hint="default"/>
        <w:lang w:val="en-US" w:eastAsia="en-US" w:bidi="ar-SA"/>
      </w:rPr>
    </w:lvl>
    <w:lvl w:ilvl="2" w:tplc="13FCE9B0">
      <w:numFmt w:val="bullet"/>
      <w:lvlText w:val="•"/>
      <w:lvlJc w:val="left"/>
      <w:pPr>
        <w:ind w:left="1163" w:hanging="360"/>
      </w:pPr>
      <w:rPr>
        <w:rFonts w:hint="default"/>
        <w:lang w:val="en-US" w:eastAsia="en-US" w:bidi="ar-SA"/>
      </w:rPr>
    </w:lvl>
    <w:lvl w:ilvl="3" w:tplc="9C785618">
      <w:numFmt w:val="bullet"/>
      <w:lvlText w:val="•"/>
      <w:lvlJc w:val="left"/>
      <w:pPr>
        <w:ind w:left="1515" w:hanging="360"/>
      </w:pPr>
      <w:rPr>
        <w:rFonts w:hint="default"/>
        <w:lang w:val="en-US" w:eastAsia="en-US" w:bidi="ar-SA"/>
      </w:rPr>
    </w:lvl>
    <w:lvl w:ilvl="4" w:tplc="6E065470">
      <w:numFmt w:val="bullet"/>
      <w:lvlText w:val="•"/>
      <w:lvlJc w:val="left"/>
      <w:pPr>
        <w:ind w:left="1866" w:hanging="360"/>
      </w:pPr>
      <w:rPr>
        <w:rFonts w:hint="default"/>
        <w:lang w:val="en-US" w:eastAsia="en-US" w:bidi="ar-SA"/>
      </w:rPr>
    </w:lvl>
    <w:lvl w:ilvl="5" w:tplc="B5DE9A86">
      <w:numFmt w:val="bullet"/>
      <w:lvlText w:val="•"/>
      <w:lvlJc w:val="left"/>
      <w:pPr>
        <w:ind w:left="2218" w:hanging="360"/>
      </w:pPr>
      <w:rPr>
        <w:rFonts w:hint="default"/>
        <w:lang w:val="en-US" w:eastAsia="en-US" w:bidi="ar-SA"/>
      </w:rPr>
    </w:lvl>
    <w:lvl w:ilvl="6" w:tplc="8D36D3C2">
      <w:numFmt w:val="bullet"/>
      <w:lvlText w:val="•"/>
      <w:lvlJc w:val="left"/>
      <w:pPr>
        <w:ind w:left="2570" w:hanging="360"/>
      </w:pPr>
      <w:rPr>
        <w:rFonts w:hint="default"/>
        <w:lang w:val="en-US" w:eastAsia="en-US" w:bidi="ar-SA"/>
      </w:rPr>
    </w:lvl>
    <w:lvl w:ilvl="7" w:tplc="6CDA5736">
      <w:numFmt w:val="bullet"/>
      <w:lvlText w:val="•"/>
      <w:lvlJc w:val="left"/>
      <w:pPr>
        <w:ind w:left="2921" w:hanging="360"/>
      </w:pPr>
      <w:rPr>
        <w:rFonts w:hint="default"/>
        <w:lang w:val="en-US" w:eastAsia="en-US" w:bidi="ar-SA"/>
      </w:rPr>
    </w:lvl>
    <w:lvl w:ilvl="8" w:tplc="16C26EC4">
      <w:numFmt w:val="bullet"/>
      <w:lvlText w:val="•"/>
      <w:lvlJc w:val="left"/>
      <w:pPr>
        <w:ind w:left="3273" w:hanging="360"/>
      </w:pPr>
      <w:rPr>
        <w:rFonts w:hint="default"/>
        <w:lang w:val="en-US" w:eastAsia="en-US" w:bidi="ar-SA"/>
      </w:rPr>
    </w:lvl>
  </w:abstractNum>
  <w:abstractNum w:abstractNumId="13" w15:restartNumberingAfterBreak="0">
    <w:nsid w:val="46BC6C73"/>
    <w:multiLevelType w:val="hybridMultilevel"/>
    <w:tmpl w:val="98D48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AD0BF5"/>
    <w:multiLevelType w:val="hybridMultilevel"/>
    <w:tmpl w:val="B8CE3AEA"/>
    <w:lvl w:ilvl="0" w:tplc="ACE6986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42EA9648">
      <w:numFmt w:val="bullet"/>
      <w:lvlText w:val="•"/>
      <w:lvlJc w:val="left"/>
      <w:pPr>
        <w:ind w:left="699" w:hanging="360"/>
      </w:pPr>
      <w:rPr>
        <w:rFonts w:hint="default"/>
        <w:lang w:val="en-US" w:eastAsia="en-US" w:bidi="ar-SA"/>
      </w:rPr>
    </w:lvl>
    <w:lvl w:ilvl="2" w:tplc="D3EA4EC4">
      <w:numFmt w:val="bullet"/>
      <w:lvlText w:val="•"/>
      <w:lvlJc w:val="left"/>
      <w:pPr>
        <w:ind w:left="939" w:hanging="360"/>
      </w:pPr>
      <w:rPr>
        <w:rFonts w:hint="default"/>
        <w:lang w:val="en-US" w:eastAsia="en-US" w:bidi="ar-SA"/>
      </w:rPr>
    </w:lvl>
    <w:lvl w:ilvl="3" w:tplc="41ACD57C">
      <w:numFmt w:val="bullet"/>
      <w:lvlText w:val="•"/>
      <w:lvlJc w:val="left"/>
      <w:pPr>
        <w:ind w:left="1178" w:hanging="360"/>
      </w:pPr>
      <w:rPr>
        <w:rFonts w:hint="default"/>
        <w:lang w:val="en-US" w:eastAsia="en-US" w:bidi="ar-SA"/>
      </w:rPr>
    </w:lvl>
    <w:lvl w:ilvl="4" w:tplc="A9BC3724">
      <w:numFmt w:val="bullet"/>
      <w:lvlText w:val="•"/>
      <w:lvlJc w:val="left"/>
      <w:pPr>
        <w:ind w:left="1418" w:hanging="360"/>
      </w:pPr>
      <w:rPr>
        <w:rFonts w:hint="default"/>
        <w:lang w:val="en-US" w:eastAsia="en-US" w:bidi="ar-SA"/>
      </w:rPr>
    </w:lvl>
    <w:lvl w:ilvl="5" w:tplc="CDC0C772">
      <w:numFmt w:val="bullet"/>
      <w:lvlText w:val="•"/>
      <w:lvlJc w:val="left"/>
      <w:pPr>
        <w:ind w:left="1658" w:hanging="360"/>
      </w:pPr>
      <w:rPr>
        <w:rFonts w:hint="default"/>
        <w:lang w:val="en-US" w:eastAsia="en-US" w:bidi="ar-SA"/>
      </w:rPr>
    </w:lvl>
    <w:lvl w:ilvl="6" w:tplc="099A9C94">
      <w:numFmt w:val="bullet"/>
      <w:lvlText w:val="•"/>
      <w:lvlJc w:val="left"/>
      <w:pPr>
        <w:ind w:left="1897" w:hanging="360"/>
      </w:pPr>
      <w:rPr>
        <w:rFonts w:hint="default"/>
        <w:lang w:val="en-US" w:eastAsia="en-US" w:bidi="ar-SA"/>
      </w:rPr>
    </w:lvl>
    <w:lvl w:ilvl="7" w:tplc="69BA9DD2">
      <w:numFmt w:val="bullet"/>
      <w:lvlText w:val="•"/>
      <w:lvlJc w:val="left"/>
      <w:pPr>
        <w:ind w:left="2137" w:hanging="360"/>
      </w:pPr>
      <w:rPr>
        <w:rFonts w:hint="default"/>
        <w:lang w:val="en-US" w:eastAsia="en-US" w:bidi="ar-SA"/>
      </w:rPr>
    </w:lvl>
    <w:lvl w:ilvl="8" w:tplc="16146CFE">
      <w:numFmt w:val="bullet"/>
      <w:lvlText w:val="•"/>
      <w:lvlJc w:val="left"/>
      <w:pPr>
        <w:ind w:left="2376" w:hanging="360"/>
      </w:pPr>
      <w:rPr>
        <w:rFonts w:hint="default"/>
        <w:lang w:val="en-US" w:eastAsia="en-US" w:bidi="ar-SA"/>
      </w:rPr>
    </w:lvl>
  </w:abstractNum>
  <w:abstractNum w:abstractNumId="15" w15:restartNumberingAfterBreak="0">
    <w:nsid w:val="51B9654B"/>
    <w:multiLevelType w:val="hybridMultilevel"/>
    <w:tmpl w:val="67EAD95C"/>
    <w:lvl w:ilvl="0" w:tplc="3EC69D84">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4A143936">
      <w:numFmt w:val="bullet"/>
      <w:lvlText w:val="•"/>
      <w:lvlJc w:val="left"/>
      <w:pPr>
        <w:ind w:left="811" w:hanging="360"/>
      </w:pPr>
      <w:rPr>
        <w:rFonts w:hint="default"/>
        <w:lang w:val="en-US" w:eastAsia="en-US" w:bidi="ar-SA"/>
      </w:rPr>
    </w:lvl>
    <w:lvl w:ilvl="2" w:tplc="358EF4F6">
      <w:numFmt w:val="bullet"/>
      <w:lvlText w:val="•"/>
      <w:lvlJc w:val="left"/>
      <w:pPr>
        <w:ind w:left="1163" w:hanging="360"/>
      </w:pPr>
      <w:rPr>
        <w:rFonts w:hint="default"/>
        <w:lang w:val="en-US" w:eastAsia="en-US" w:bidi="ar-SA"/>
      </w:rPr>
    </w:lvl>
    <w:lvl w:ilvl="3" w:tplc="14B4C232">
      <w:numFmt w:val="bullet"/>
      <w:lvlText w:val="•"/>
      <w:lvlJc w:val="left"/>
      <w:pPr>
        <w:ind w:left="1515" w:hanging="360"/>
      </w:pPr>
      <w:rPr>
        <w:rFonts w:hint="default"/>
        <w:lang w:val="en-US" w:eastAsia="en-US" w:bidi="ar-SA"/>
      </w:rPr>
    </w:lvl>
    <w:lvl w:ilvl="4" w:tplc="9CB8BDEC">
      <w:numFmt w:val="bullet"/>
      <w:lvlText w:val="•"/>
      <w:lvlJc w:val="left"/>
      <w:pPr>
        <w:ind w:left="1866" w:hanging="360"/>
      </w:pPr>
      <w:rPr>
        <w:rFonts w:hint="default"/>
        <w:lang w:val="en-US" w:eastAsia="en-US" w:bidi="ar-SA"/>
      </w:rPr>
    </w:lvl>
    <w:lvl w:ilvl="5" w:tplc="8796EE26">
      <w:numFmt w:val="bullet"/>
      <w:lvlText w:val="•"/>
      <w:lvlJc w:val="left"/>
      <w:pPr>
        <w:ind w:left="2218" w:hanging="360"/>
      </w:pPr>
      <w:rPr>
        <w:rFonts w:hint="default"/>
        <w:lang w:val="en-US" w:eastAsia="en-US" w:bidi="ar-SA"/>
      </w:rPr>
    </w:lvl>
    <w:lvl w:ilvl="6" w:tplc="ACB88BD8">
      <w:numFmt w:val="bullet"/>
      <w:lvlText w:val="•"/>
      <w:lvlJc w:val="left"/>
      <w:pPr>
        <w:ind w:left="2570" w:hanging="360"/>
      </w:pPr>
      <w:rPr>
        <w:rFonts w:hint="default"/>
        <w:lang w:val="en-US" w:eastAsia="en-US" w:bidi="ar-SA"/>
      </w:rPr>
    </w:lvl>
    <w:lvl w:ilvl="7" w:tplc="5128BA2C">
      <w:numFmt w:val="bullet"/>
      <w:lvlText w:val="•"/>
      <w:lvlJc w:val="left"/>
      <w:pPr>
        <w:ind w:left="2921" w:hanging="360"/>
      </w:pPr>
      <w:rPr>
        <w:rFonts w:hint="default"/>
        <w:lang w:val="en-US" w:eastAsia="en-US" w:bidi="ar-SA"/>
      </w:rPr>
    </w:lvl>
    <w:lvl w:ilvl="8" w:tplc="B96E5A44">
      <w:numFmt w:val="bullet"/>
      <w:lvlText w:val="•"/>
      <w:lvlJc w:val="left"/>
      <w:pPr>
        <w:ind w:left="3273" w:hanging="360"/>
      </w:pPr>
      <w:rPr>
        <w:rFonts w:hint="default"/>
        <w:lang w:val="en-US" w:eastAsia="en-US" w:bidi="ar-SA"/>
      </w:rPr>
    </w:lvl>
  </w:abstractNum>
  <w:abstractNum w:abstractNumId="16" w15:restartNumberingAfterBreak="0">
    <w:nsid w:val="544C2CF2"/>
    <w:multiLevelType w:val="hybridMultilevel"/>
    <w:tmpl w:val="EDF8E8A6"/>
    <w:lvl w:ilvl="0" w:tplc="B7DE5996">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6518B714">
      <w:numFmt w:val="bullet"/>
      <w:lvlText w:val="•"/>
      <w:lvlJc w:val="left"/>
      <w:pPr>
        <w:ind w:left="811" w:hanging="360"/>
      </w:pPr>
      <w:rPr>
        <w:rFonts w:hint="default"/>
        <w:lang w:val="en-US" w:eastAsia="en-US" w:bidi="ar-SA"/>
      </w:rPr>
    </w:lvl>
    <w:lvl w:ilvl="2" w:tplc="0ABE59F0">
      <w:numFmt w:val="bullet"/>
      <w:lvlText w:val="•"/>
      <w:lvlJc w:val="left"/>
      <w:pPr>
        <w:ind w:left="1163" w:hanging="360"/>
      </w:pPr>
      <w:rPr>
        <w:rFonts w:hint="default"/>
        <w:lang w:val="en-US" w:eastAsia="en-US" w:bidi="ar-SA"/>
      </w:rPr>
    </w:lvl>
    <w:lvl w:ilvl="3" w:tplc="E0501F2A">
      <w:numFmt w:val="bullet"/>
      <w:lvlText w:val="•"/>
      <w:lvlJc w:val="left"/>
      <w:pPr>
        <w:ind w:left="1515" w:hanging="360"/>
      </w:pPr>
      <w:rPr>
        <w:rFonts w:hint="default"/>
        <w:lang w:val="en-US" w:eastAsia="en-US" w:bidi="ar-SA"/>
      </w:rPr>
    </w:lvl>
    <w:lvl w:ilvl="4" w:tplc="0FEAC00C">
      <w:numFmt w:val="bullet"/>
      <w:lvlText w:val="•"/>
      <w:lvlJc w:val="left"/>
      <w:pPr>
        <w:ind w:left="1866" w:hanging="360"/>
      </w:pPr>
      <w:rPr>
        <w:rFonts w:hint="default"/>
        <w:lang w:val="en-US" w:eastAsia="en-US" w:bidi="ar-SA"/>
      </w:rPr>
    </w:lvl>
    <w:lvl w:ilvl="5" w:tplc="05DC22B6">
      <w:numFmt w:val="bullet"/>
      <w:lvlText w:val="•"/>
      <w:lvlJc w:val="left"/>
      <w:pPr>
        <w:ind w:left="2218" w:hanging="360"/>
      </w:pPr>
      <w:rPr>
        <w:rFonts w:hint="default"/>
        <w:lang w:val="en-US" w:eastAsia="en-US" w:bidi="ar-SA"/>
      </w:rPr>
    </w:lvl>
    <w:lvl w:ilvl="6" w:tplc="1B249780">
      <w:numFmt w:val="bullet"/>
      <w:lvlText w:val="•"/>
      <w:lvlJc w:val="left"/>
      <w:pPr>
        <w:ind w:left="2570" w:hanging="360"/>
      </w:pPr>
      <w:rPr>
        <w:rFonts w:hint="default"/>
        <w:lang w:val="en-US" w:eastAsia="en-US" w:bidi="ar-SA"/>
      </w:rPr>
    </w:lvl>
    <w:lvl w:ilvl="7" w:tplc="88AC9BD6">
      <w:numFmt w:val="bullet"/>
      <w:lvlText w:val="•"/>
      <w:lvlJc w:val="left"/>
      <w:pPr>
        <w:ind w:left="2921" w:hanging="360"/>
      </w:pPr>
      <w:rPr>
        <w:rFonts w:hint="default"/>
        <w:lang w:val="en-US" w:eastAsia="en-US" w:bidi="ar-SA"/>
      </w:rPr>
    </w:lvl>
    <w:lvl w:ilvl="8" w:tplc="E460EA00">
      <w:numFmt w:val="bullet"/>
      <w:lvlText w:val="•"/>
      <w:lvlJc w:val="left"/>
      <w:pPr>
        <w:ind w:left="3273" w:hanging="360"/>
      </w:pPr>
      <w:rPr>
        <w:rFonts w:hint="default"/>
        <w:lang w:val="en-US" w:eastAsia="en-US" w:bidi="ar-SA"/>
      </w:rPr>
    </w:lvl>
  </w:abstractNum>
  <w:abstractNum w:abstractNumId="17" w15:restartNumberingAfterBreak="0">
    <w:nsid w:val="57FD4DDA"/>
    <w:multiLevelType w:val="hybridMultilevel"/>
    <w:tmpl w:val="27BA6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00574B"/>
    <w:multiLevelType w:val="hybridMultilevel"/>
    <w:tmpl w:val="53381CDA"/>
    <w:lvl w:ilvl="0" w:tplc="08090001">
      <w:start w:val="1"/>
      <w:numFmt w:val="bullet"/>
      <w:lvlText w:val=""/>
      <w:lvlJc w:val="left"/>
      <w:pPr>
        <w:ind w:left="1968" w:hanging="360"/>
      </w:pPr>
      <w:rPr>
        <w:rFonts w:ascii="Symbol" w:hAnsi="Symbol" w:hint="default"/>
      </w:rPr>
    </w:lvl>
    <w:lvl w:ilvl="1" w:tplc="08090003" w:tentative="1">
      <w:start w:val="1"/>
      <w:numFmt w:val="bullet"/>
      <w:lvlText w:val="o"/>
      <w:lvlJc w:val="left"/>
      <w:pPr>
        <w:ind w:left="2688" w:hanging="360"/>
      </w:pPr>
      <w:rPr>
        <w:rFonts w:ascii="Courier New" w:hAnsi="Courier New" w:cs="Courier New" w:hint="default"/>
      </w:rPr>
    </w:lvl>
    <w:lvl w:ilvl="2" w:tplc="08090005" w:tentative="1">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19" w15:restartNumberingAfterBreak="0">
    <w:nsid w:val="5EC43CCF"/>
    <w:multiLevelType w:val="hybridMultilevel"/>
    <w:tmpl w:val="2F0C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6BD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F6B2A42"/>
    <w:multiLevelType w:val="hybridMultilevel"/>
    <w:tmpl w:val="939AD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DC01E5"/>
    <w:multiLevelType w:val="hybridMultilevel"/>
    <w:tmpl w:val="A0F2E34A"/>
    <w:lvl w:ilvl="0" w:tplc="4258A33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6FF21040">
      <w:numFmt w:val="bullet"/>
      <w:lvlText w:val="•"/>
      <w:lvlJc w:val="left"/>
      <w:pPr>
        <w:ind w:left="699" w:hanging="360"/>
      </w:pPr>
      <w:rPr>
        <w:rFonts w:hint="default"/>
        <w:lang w:val="en-US" w:eastAsia="en-US" w:bidi="ar-SA"/>
      </w:rPr>
    </w:lvl>
    <w:lvl w:ilvl="2" w:tplc="A89E4712">
      <w:numFmt w:val="bullet"/>
      <w:lvlText w:val="•"/>
      <w:lvlJc w:val="left"/>
      <w:pPr>
        <w:ind w:left="939" w:hanging="360"/>
      </w:pPr>
      <w:rPr>
        <w:rFonts w:hint="default"/>
        <w:lang w:val="en-US" w:eastAsia="en-US" w:bidi="ar-SA"/>
      </w:rPr>
    </w:lvl>
    <w:lvl w:ilvl="3" w:tplc="03A08DFC">
      <w:numFmt w:val="bullet"/>
      <w:lvlText w:val="•"/>
      <w:lvlJc w:val="left"/>
      <w:pPr>
        <w:ind w:left="1178" w:hanging="360"/>
      </w:pPr>
      <w:rPr>
        <w:rFonts w:hint="default"/>
        <w:lang w:val="en-US" w:eastAsia="en-US" w:bidi="ar-SA"/>
      </w:rPr>
    </w:lvl>
    <w:lvl w:ilvl="4" w:tplc="9E826B7A">
      <w:numFmt w:val="bullet"/>
      <w:lvlText w:val="•"/>
      <w:lvlJc w:val="left"/>
      <w:pPr>
        <w:ind w:left="1418" w:hanging="360"/>
      </w:pPr>
      <w:rPr>
        <w:rFonts w:hint="default"/>
        <w:lang w:val="en-US" w:eastAsia="en-US" w:bidi="ar-SA"/>
      </w:rPr>
    </w:lvl>
    <w:lvl w:ilvl="5" w:tplc="8AF0C3C4">
      <w:numFmt w:val="bullet"/>
      <w:lvlText w:val="•"/>
      <w:lvlJc w:val="left"/>
      <w:pPr>
        <w:ind w:left="1658" w:hanging="360"/>
      </w:pPr>
      <w:rPr>
        <w:rFonts w:hint="default"/>
        <w:lang w:val="en-US" w:eastAsia="en-US" w:bidi="ar-SA"/>
      </w:rPr>
    </w:lvl>
    <w:lvl w:ilvl="6" w:tplc="C038B942">
      <w:numFmt w:val="bullet"/>
      <w:lvlText w:val="•"/>
      <w:lvlJc w:val="left"/>
      <w:pPr>
        <w:ind w:left="1897" w:hanging="360"/>
      </w:pPr>
      <w:rPr>
        <w:rFonts w:hint="default"/>
        <w:lang w:val="en-US" w:eastAsia="en-US" w:bidi="ar-SA"/>
      </w:rPr>
    </w:lvl>
    <w:lvl w:ilvl="7" w:tplc="A0B846B2">
      <w:numFmt w:val="bullet"/>
      <w:lvlText w:val="•"/>
      <w:lvlJc w:val="left"/>
      <w:pPr>
        <w:ind w:left="2137" w:hanging="360"/>
      </w:pPr>
      <w:rPr>
        <w:rFonts w:hint="default"/>
        <w:lang w:val="en-US" w:eastAsia="en-US" w:bidi="ar-SA"/>
      </w:rPr>
    </w:lvl>
    <w:lvl w:ilvl="8" w:tplc="A55C6E6A">
      <w:numFmt w:val="bullet"/>
      <w:lvlText w:val="•"/>
      <w:lvlJc w:val="left"/>
      <w:pPr>
        <w:ind w:left="2376" w:hanging="360"/>
      </w:pPr>
      <w:rPr>
        <w:rFonts w:hint="default"/>
        <w:lang w:val="en-US" w:eastAsia="en-US" w:bidi="ar-SA"/>
      </w:rPr>
    </w:lvl>
  </w:abstractNum>
  <w:abstractNum w:abstractNumId="23" w15:restartNumberingAfterBreak="0">
    <w:nsid w:val="71E06495"/>
    <w:multiLevelType w:val="hybridMultilevel"/>
    <w:tmpl w:val="DB04A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ED3DE6"/>
    <w:multiLevelType w:val="hybridMultilevel"/>
    <w:tmpl w:val="DCD8EB1C"/>
    <w:lvl w:ilvl="0" w:tplc="4CFE2238">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1DF49098">
      <w:numFmt w:val="bullet"/>
      <w:lvlText w:val="•"/>
      <w:lvlJc w:val="left"/>
      <w:pPr>
        <w:ind w:left="811" w:hanging="360"/>
      </w:pPr>
      <w:rPr>
        <w:rFonts w:hint="default"/>
        <w:lang w:val="en-US" w:eastAsia="en-US" w:bidi="ar-SA"/>
      </w:rPr>
    </w:lvl>
    <w:lvl w:ilvl="2" w:tplc="78BAF2A6">
      <w:numFmt w:val="bullet"/>
      <w:lvlText w:val="•"/>
      <w:lvlJc w:val="left"/>
      <w:pPr>
        <w:ind w:left="1163" w:hanging="360"/>
      </w:pPr>
      <w:rPr>
        <w:rFonts w:hint="default"/>
        <w:lang w:val="en-US" w:eastAsia="en-US" w:bidi="ar-SA"/>
      </w:rPr>
    </w:lvl>
    <w:lvl w:ilvl="3" w:tplc="8AF6903E">
      <w:numFmt w:val="bullet"/>
      <w:lvlText w:val="•"/>
      <w:lvlJc w:val="left"/>
      <w:pPr>
        <w:ind w:left="1515" w:hanging="360"/>
      </w:pPr>
      <w:rPr>
        <w:rFonts w:hint="default"/>
        <w:lang w:val="en-US" w:eastAsia="en-US" w:bidi="ar-SA"/>
      </w:rPr>
    </w:lvl>
    <w:lvl w:ilvl="4" w:tplc="2A58BBA0">
      <w:numFmt w:val="bullet"/>
      <w:lvlText w:val="•"/>
      <w:lvlJc w:val="left"/>
      <w:pPr>
        <w:ind w:left="1866" w:hanging="360"/>
      </w:pPr>
      <w:rPr>
        <w:rFonts w:hint="default"/>
        <w:lang w:val="en-US" w:eastAsia="en-US" w:bidi="ar-SA"/>
      </w:rPr>
    </w:lvl>
    <w:lvl w:ilvl="5" w:tplc="8FD2D44C">
      <w:numFmt w:val="bullet"/>
      <w:lvlText w:val="•"/>
      <w:lvlJc w:val="left"/>
      <w:pPr>
        <w:ind w:left="2218" w:hanging="360"/>
      </w:pPr>
      <w:rPr>
        <w:rFonts w:hint="default"/>
        <w:lang w:val="en-US" w:eastAsia="en-US" w:bidi="ar-SA"/>
      </w:rPr>
    </w:lvl>
    <w:lvl w:ilvl="6" w:tplc="27A8AEAC">
      <w:numFmt w:val="bullet"/>
      <w:lvlText w:val="•"/>
      <w:lvlJc w:val="left"/>
      <w:pPr>
        <w:ind w:left="2570" w:hanging="360"/>
      </w:pPr>
      <w:rPr>
        <w:rFonts w:hint="default"/>
        <w:lang w:val="en-US" w:eastAsia="en-US" w:bidi="ar-SA"/>
      </w:rPr>
    </w:lvl>
    <w:lvl w:ilvl="7" w:tplc="8778976E">
      <w:numFmt w:val="bullet"/>
      <w:lvlText w:val="•"/>
      <w:lvlJc w:val="left"/>
      <w:pPr>
        <w:ind w:left="2921" w:hanging="360"/>
      </w:pPr>
      <w:rPr>
        <w:rFonts w:hint="default"/>
        <w:lang w:val="en-US" w:eastAsia="en-US" w:bidi="ar-SA"/>
      </w:rPr>
    </w:lvl>
    <w:lvl w:ilvl="8" w:tplc="00B8E012">
      <w:numFmt w:val="bullet"/>
      <w:lvlText w:val="•"/>
      <w:lvlJc w:val="left"/>
      <w:pPr>
        <w:ind w:left="3273" w:hanging="360"/>
      </w:pPr>
      <w:rPr>
        <w:rFonts w:hint="default"/>
        <w:lang w:val="en-US" w:eastAsia="en-US" w:bidi="ar-SA"/>
      </w:rPr>
    </w:lvl>
  </w:abstractNum>
  <w:abstractNum w:abstractNumId="25" w15:restartNumberingAfterBreak="0">
    <w:nsid w:val="7B4D02C6"/>
    <w:multiLevelType w:val="hybridMultilevel"/>
    <w:tmpl w:val="0638DFDE"/>
    <w:lvl w:ilvl="0" w:tplc="EA9033AA">
      <w:numFmt w:val="bullet"/>
      <w:lvlText w:val="•"/>
      <w:lvlJc w:val="left"/>
      <w:pPr>
        <w:ind w:left="2160" w:hanging="720"/>
      </w:pPr>
      <w:rPr>
        <w:rFonts w:ascii="Nirmala UI" w:eastAsia="Nirmala UI" w:hAnsi="Nirmala UI" w:cs="Nirmala UI" w:hint="default"/>
        <w:b w:val="0"/>
        <w:bCs w:val="0"/>
        <w:i w:val="0"/>
        <w:iCs w:val="0"/>
        <w:spacing w:val="0"/>
        <w:w w:val="100"/>
        <w:sz w:val="22"/>
        <w:szCs w:val="22"/>
        <w:lang w:val="en-US" w:eastAsia="en-US" w:bidi="ar-SA"/>
      </w:rPr>
    </w:lvl>
    <w:lvl w:ilvl="1" w:tplc="7602CF2C">
      <w:numFmt w:val="bullet"/>
      <w:lvlText w:val=""/>
      <w:lvlJc w:val="left"/>
      <w:pPr>
        <w:ind w:left="1968" w:hanging="360"/>
      </w:pPr>
      <w:rPr>
        <w:rFonts w:ascii="Symbol" w:eastAsia="Symbol" w:hAnsi="Symbol" w:cs="Symbol" w:hint="default"/>
        <w:b w:val="0"/>
        <w:bCs w:val="0"/>
        <w:i w:val="0"/>
        <w:iCs w:val="0"/>
        <w:spacing w:val="0"/>
        <w:w w:val="100"/>
        <w:sz w:val="22"/>
        <w:szCs w:val="22"/>
        <w:lang w:val="en-US" w:eastAsia="en-US" w:bidi="ar-SA"/>
      </w:rPr>
    </w:lvl>
    <w:lvl w:ilvl="2" w:tplc="6D480086">
      <w:numFmt w:val="bullet"/>
      <w:lvlText w:val="•"/>
      <w:lvlJc w:val="left"/>
      <w:pPr>
        <w:ind w:left="3225" w:hanging="360"/>
      </w:pPr>
      <w:rPr>
        <w:rFonts w:hint="default"/>
        <w:lang w:val="en-US" w:eastAsia="en-US" w:bidi="ar-SA"/>
      </w:rPr>
    </w:lvl>
    <w:lvl w:ilvl="3" w:tplc="5C7A2E36">
      <w:numFmt w:val="bullet"/>
      <w:lvlText w:val="•"/>
      <w:lvlJc w:val="left"/>
      <w:pPr>
        <w:ind w:left="4290" w:hanging="360"/>
      </w:pPr>
      <w:rPr>
        <w:rFonts w:hint="default"/>
        <w:lang w:val="en-US" w:eastAsia="en-US" w:bidi="ar-SA"/>
      </w:rPr>
    </w:lvl>
    <w:lvl w:ilvl="4" w:tplc="3A122970">
      <w:numFmt w:val="bullet"/>
      <w:lvlText w:val="•"/>
      <w:lvlJc w:val="left"/>
      <w:pPr>
        <w:ind w:left="5355" w:hanging="360"/>
      </w:pPr>
      <w:rPr>
        <w:rFonts w:hint="default"/>
        <w:lang w:val="en-US" w:eastAsia="en-US" w:bidi="ar-SA"/>
      </w:rPr>
    </w:lvl>
    <w:lvl w:ilvl="5" w:tplc="0ECE4294">
      <w:numFmt w:val="bullet"/>
      <w:lvlText w:val="•"/>
      <w:lvlJc w:val="left"/>
      <w:pPr>
        <w:ind w:left="6420" w:hanging="360"/>
      </w:pPr>
      <w:rPr>
        <w:rFonts w:hint="default"/>
        <w:lang w:val="en-US" w:eastAsia="en-US" w:bidi="ar-SA"/>
      </w:rPr>
    </w:lvl>
    <w:lvl w:ilvl="6" w:tplc="BDD08E6E">
      <w:numFmt w:val="bullet"/>
      <w:lvlText w:val="•"/>
      <w:lvlJc w:val="left"/>
      <w:pPr>
        <w:ind w:left="7485" w:hanging="360"/>
      </w:pPr>
      <w:rPr>
        <w:rFonts w:hint="default"/>
        <w:lang w:val="en-US" w:eastAsia="en-US" w:bidi="ar-SA"/>
      </w:rPr>
    </w:lvl>
    <w:lvl w:ilvl="7" w:tplc="90F473A6">
      <w:numFmt w:val="bullet"/>
      <w:lvlText w:val="•"/>
      <w:lvlJc w:val="left"/>
      <w:pPr>
        <w:ind w:left="8550" w:hanging="360"/>
      </w:pPr>
      <w:rPr>
        <w:rFonts w:hint="default"/>
        <w:lang w:val="en-US" w:eastAsia="en-US" w:bidi="ar-SA"/>
      </w:rPr>
    </w:lvl>
    <w:lvl w:ilvl="8" w:tplc="2916B3BC">
      <w:numFmt w:val="bullet"/>
      <w:lvlText w:val="•"/>
      <w:lvlJc w:val="left"/>
      <w:pPr>
        <w:ind w:left="9616" w:hanging="360"/>
      </w:pPr>
      <w:rPr>
        <w:rFonts w:hint="default"/>
        <w:lang w:val="en-US" w:eastAsia="en-US" w:bidi="ar-SA"/>
      </w:rPr>
    </w:lvl>
  </w:abstractNum>
  <w:abstractNum w:abstractNumId="26" w15:restartNumberingAfterBreak="0">
    <w:nsid w:val="7DF72F6A"/>
    <w:multiLevelType w:val="hybridMultilevel"/>
    <w:tmpl w:val="47C0F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31476909">
    <w:abstractNumId w:val="19"/>
  </w:num>
  <w:num w:numId="2" w16cid:durableId="1363163557">
    <w:abstractNumId w:val="21"/>
  </w:num>
  <w:num w:numId="3" w16cid:durableId="1347713872">
    <w:abstractNumId w:val="6"/>
  </w:num>
  <w:num w:numId="4" w16cid:durableId="1367028210">
    <w:abstractNumId w:val="17"/>
  </w:num>
  <w:num w:numId="5" w16cid:durableId="606086364">
    <w:abstractNumId w:val="8"/>
  </w:num>
  <w:num w:numId="6" w16cid:durableId="1675648174">
    <w:abstractNumId w:val="23"/>
  </w:num>
  <w:num w:numId="7" w16cid:durableId="917246688">
    <w:abstractNumId w:val="9"/>
  </w:num>
  <w:num w:numId="8" w16cid:durableId="4595566">
    <w:abstractNumId w:val="7"/>
  </w:num>
  <w:num w:numId="9" w16cid:durableId="981733183">
    <w:abstractNumId w:val="10"/>
  </w:num>
  <w:num w:numId="10" w16cid:durableId="1440446565">
    <w:abstractNumId w:val="11"/>
  </w:num>
  <w:num w:numId="11" w16cid:durableId="633681652">
    <w:abstractNumId w:val="13"/>
  </w:num>
  <w:num w:numId="12" w16cid:durableId="622200073">
    <w:abstractNumId w:val="2"/>
  </w:num>
  <w:num w:numId="13" w16cid:durableId="660737333">
    <w:abstractNumId w:val="25"/>
  </w:num>
  <w:num w:numId="14" w16cid:durableId="103622812">
    <w:abstractNumId w:val="16"/>
  </w:num>
  <w:num w:numId="15" w16cid:durableId="590356889">
    <w:abstractNumId w:val="24"/>
  </w:num>
  <w:num w:numId="16" w16cid:durableId="732194751">
    <w:abstractNumId w:val="4"/>
  </w:num>
  <w:num w:numId="17" w16cid:durableId="1193373378">
    <w:abstractNumId w:val="3"/>
  </w:num>
  <w:num w:numId="18" w16cid:durableId="1243486272">
    <w:abstractNumId w:val="1"/>
  </w:num>
  <w:num w:numId="19" w16cid:durableId="348220520">
    <w:abstractNumId w:val="14"/>
  </w:num>
  <w:num w:numId="20" w16cid:durableId="724252836">
    <w:abstractNumId w:val="12"/>
  </w:num>
  <w:num w:numId="21" w16cid:durableId="736130782">
    <w:abstractNumId w:val="22"/>
  </w:num>
  <w:num w:numId="22" w16cid:durableId="1947617602">
    <w:abstractNumId w:val="15"/>
  </w:num>
  <w:num w:numId="23" w16cid:durableId="1679849939">
    <w:abstractNumId w:val="18"/>
  </w:num>
  <w:num w:numId="24" w16cid:durableId="1127622720">
    <w:abstractNumId w:val="20"/>
  </w:num>
  <w:num w:numId="25" w16cid:durableId="1992632890">
    <w:abstractNumId w:val="5"/>
  </w:num>
  <w:num w:numId="26" w16cid:durableId="754204859">
    <w:abstractNumId w:val="0"/>
  </w:num>
  <w:num w:numId="27" w16cid:durableId="9227612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0F9"/>
    <w:rsid w:val="00016EEE"/>
    <w:rsid w:val="000244AB"/>
    <w:rsid w:val="0004107C"/>
    <w:rsid w:val="00075C4A"/>
    <w:rsid w:val="000B51C8"/>
    <w:rsid w:val="000D71BF"/>
    <w:rsid w:val="000E5610"/>
    <w:rsid w:val="000F3E73"/>
    <w:rsid w:val="00132748"/>
    <w:rsid w:val="00153698"/>
    <w:rsid w:val="00163E5B"/>
    <w:rsid w:val="00190565"/>
    <w:rsid w:val="001A2CA0"/>
    <w:rsid w:val="001C06F0"/>
    <w:rsid w:val="001C558F"/>
    <w:rsid w:val="001F547A"/>
    <w:rsid w:val="00216B4C"/>
    <w:rsid w:val="00252B6A"/>
    <w:rsid w:val="00292FB1"/>
    <w:rsid w:val="002A5328"/>
    <w:rsid w:val="002B5D26"/>
    <w:rsid w:val="002C523B"/>
    <w:rsid w:val="002C64CB"/>
    <w:rsid w:val="002D2C9C"/>
    <w:rsid w:val="002F4360"/>
    <w:rsid w:val="00321CDC"/>
    <w:rsid w:val="00346BB4"/>
    <w:rsid w:val="00347821"/>
    <w:rsid w:val="00381837"/>
    <w:rsid w:val="003876E7"/>
    <w:rsid w:val="003C6E04"/>
    <w:rsid w:val="003D07FA"/>
    <w:rsid w:val="003E32D9"/>
    <w:rsid w:val="004003EB"/>
    <w:rsid w:val="004055E8"/>
    <w:rsid w:val="00421EFA"/>
    <w:rsid w:val="0047067B"/>
    <w:rsid w:val="00477958"/>
    <w:rsid w:val="00485235"/>
    <w:rsid w:val="00490315"/>
    <w:rsid w:val="00506B01"/>
    <w:rsid w:val="005160F9"/>
    <w:rsid w:val="00545CA7"/>
    <w:rsid w:val="00552E65"/>
    <w:rsid w:val="005717AB"/>
    <w:rsid w:val="005C1897"/>
    <w:rsid w:val="00654FAE"/>
    <w:rsid w:val="006711A7"/>
    <w:rsid w:val="00695E3A"/>
    <w:rsid w:val="006A7DEC"/>
    <w:rsid w:val="006B55DD"/>
    <w:rsid w:val="0070624D"/>
    <w:rsid w:val="00735381"/>
    <w:rsid w:val="007463A4"/>
    <w:rsid w:val="00751D49"/>
    <w:rsid w:val="00767BA0"/>
    <w:rsid w:val="0077143A"/>
    <w:rsid w:val="007751D7"/>
    <w:rsid w:val="007B37D5"/>
    <w:rsid w:val="007C2C67"/>
    <w:rsid w:val="008A127C"/>
    <w:rsid w:val="009872CD"/>
    <w:rsid w:val="009B7162"/>
    <w:rsid w:val="009D6CDA"/>
    <w:rsid w:val="00A34B0F"/>
    <w:rsid w:val="00A63A89"/>
    <w:rsid w:val="00A63EA6"/>
    <w:rsid w:val="00AB3D63"/>
    <w:rsid w:val="00AC22BA"/>
    <w:rsid w:val="00B1204B"/>
    <w:rsid w:val="00B26671"/>
    <w:rsid w:val="00B448F6"/>
    <w:rsid w:val="00B82001"/>
    <w:rsid w:val="00B95EBC"/>
    <w:rsid w:val="00BA2FBD"/>
    <w:rsid w:val="00BA58D1"/>
    <w:rsid w:val="00BA7390"/>
    <w:rsid w:val="00C06F2C"/>
    <w:rsid w:val="00C24C34"/>
    <w:rsid w:val="00C408EF"/>
    <w:rsid w:val="00C55751"/>
    <w:rsid w:val="00C64E17"/>
    <w:rsid w:val="00C80B28"/>
    <w:rsid w:val="00C84E60"/>
    <w:rsid w:val="00CC7D4E"/>
    <w:rsid w:val="00D07E60"/>
    <w:rsid w:val="00D6551F"/>
    <w:rsid w:val="00D91300"/>
    <w:rsid w:val="00DA1DBF"/>
    <w:rsid w:val="00E479A3"/>
    <w:rsid w:val="00E64FD9"/>
    <w:rsid w:val="00EA45F7"/>
    <w:rsid w:val="00EE527B"/>
    <w:rsid w:val="00EF1269"/>
    <w:rsid w:val="00EF67DE"/>
    <w:rsid w:val="00F161FA"/>
    <w:rsid w:val="00F453EC"/>
    <w:rsid w:val="00F54CF6"/>
    <w:rsid w:val="00F6649C"/>
    <w:rsid w:val="00F84B49"/>
    <w:rsid w:val="00FE3159"/>
    <w:rsid w:val="00FE6B1F"/>
    <w:rsid w:val="00FF3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3E8EB"/>
  <w15:chartTrackingRefBased/>
  <w15:docId w15:val="{3FA5D0E3-03C8-4C63-A6E1-51761AE8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958"/>
  </w:style>
  <w:style w:type="paragraph" w:styleId="Heading1">
    <w:name w:val="heading 1"/>
    <w:basedOn w:val="Normal"/>
    <w:link w:val="Heading1Char"/>
    <w:uiPriority w:val="9"/>
    <w:qFormat/>
    <w:rsid w:val="002D2C9C"/>
    <w:pPr>
      <w:widowControl w:val="0"/>
      <w:autoSpaceDE w:val="0"/>
      <w:autoSpaceDN w:val="0"/>
      <w:spacing w:before="101" w:after="0" w:line="240" w:lineRule="auto"/>
      <w:ind w:left="1440"/>
      <w:outlineLvl w:val="0"/>
    </w:pPr>
    <w:rPr>
      <w:rFonts w:ascii="Nirmala UI" w:eastAsia="Nirmala UI" w:hAnsi="Nirmala UI" w:cs="Nirmala UI"/>
      <w:b/>
      <w:bCs/>
      <w:kern w:val="0"/>
      <w:sz w:val="28"/>
      <w:szCs w:val="28"/>
      <w:lang w:val="en-US"/>
      <w14:ligatures w14:val="none"/>
    </w:rPr>
  </w:style>
  <w:style w:type="paragraph" w:styleId="Heading2">
    <w:name w:val="heading 2"/>
    <w:basedOn w:val="Normal"/>
    <w:link w:val="Heading2Char"/>
    <w:uiPriority w:val="9"/>
    <w:unhideWhenUsed/>
    <w:qFormat/>
    <w:rsid w:val="002D2C9C"/>
    <w:pPr>
      <w:widowControl w:val="0"/>
      <w:autoSpaceDE w:val="0"/>
      <w:autoSpaceDN w:val="0"/>
      <w:spacing w:after="0" w:line="240" w:lineRule="auto"/>
      <w:ind w:left="1248"/>
      <w:outlineLvl w:val="1"/>
    </w:pPr>
    <w:rPr>
      <w:rFonts w:ascii="Nirmala UI" w:eastAsia="Nirmala UI" w:hAnsi="Nirmala UI" w:cs="Nirmala UI"/>
      <w:b/>
      <w:bCs/>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0F9"/>
  </w:style>
  <w:style w:type="paragraph" w:styleId="Footer">
    <w:name w:val="footer"/>
    <w:basedOn w:val="Normal"/>
    <w:link w:val="FooterChar"/>
    <w:uiPriority w:val="99"/>
    <w:unhideWhenUsed/>
    <w:rsid w:val="00516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0F9"/>
  </w:style>
  <w:style w:type="character" w:styleId="PlaceholderText">
    <w:name w:val="Placeholder Text"/>
    <w:basedOn w:val="DefaultParagraphFont"/>
    <w:uiPriority w:val="99"/>
    <w:semiHidden/>
    <w:rsid w:val="005160F9"/>
    <w:rPr>
      <w:color w:val="808080"/>
    </w:rPr>
  </w:style>
  <w:style w:type="paragraph" w:styleId="NormalWeb">
    <w:name w:val="Normal (Web)"/>
    <w:basedOn w:val="Normal"/>
    <w:uiPriority w:val="99"/>
    <w:unhideWhenUsed/>
    <w:rsid w:val="00C557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F36E4"/>
    <w:rPr>
      <w:color w:val="0563C1" w:themeColor="hyperlink"/>
      <w:u w:val="single"/>
    </w:rPr>
  </w:style>
  <w:style w:type="character" w:styleId="UnresolvedMention">
    <w:name w:val="Unresolved Mention"/>
    <w:basedOn w:val="DefaultParagraphFont"/>
    <w:uiPriority w:val="99"/>
    <w:semiHidden/>
    <w:unhideWhenUsed/>
    <w:rsid w:val="00FF36E4"/>
    <w:rPr>
      <w:color w:val="605E5C"/>
      <w:shd w:val="clear" w:color="auto" w:fill="E1DFDD"/>
    </w:rPr>
  </w:style>
  <w:style w:type="character" w:styleId="Strong">
    <w:name w:val="Strong"/>
    <w:basedOn w:val="DefaultParagraphFont"/>
    <w:uiPriority w:val="22"/>
    <w:qFormat/>
    <w:rsid w:val="00EF67DE"/>
    <w:rPr>
      <w:b/>
      <w:bCs/>
    </w:rPr>
  </w:style>
  <w:style w:type="paragraph" w:styleId="ListParagraph">
    <w:name w:val="List Paragraph"/>
    <w:basedOn w:val="Normal"/>
    <w:uiPriority w:val="34"/>
    <w:qFormat/>
    <w:rsid w:val="00381837"/>
    <w:pPr>
      <w:ind w:left="720"/>
      <w:contextualSpacing/>
    </w:pPr>
  </w:style>
  <w:style w:type="paragraph" w:customStyle="1" w:styleId="TableParagraph">
    <w:name w:val="Table Paragraph"/>
    <w:basedOn w:val="Normal"/>
    <w:uiPriority w:val="1"/>
    <w:qFormat/>
    <w:rsid w:val="00F161FA"/>
    <w:pPr>
      <w:widowControl w:val="0"/>
      <w:autoSpaceDE w:val="0"/>
      <w:autoSpaceDN w:val="0"/>
      <w:spacing w:before="47" w:after="0" w:line="240" w:lineRule="auto"/>
      <w:ind w:left="107"/>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0D71BF"/>
    <w:rPr>
      <w:sz w:val="16"/>
      <w:szCs w:val="16"/>
    </w:rPr>
  </w:style>
  <w:style w:type="paragraph" w:styleId="CommentText">
    <w:name w:val="annotation text"/>
    <w:basedOn w:val="Normal"/>
    <w:link w:val="CommentTextChar"/>
    <w:uiPriority w:val="99"/>
    <w:unhideWhenUsed/>
    <w:rsid w:val="000D71BF"/>
    <w:pPr>
      <w:spacing w:line="240" w:lineRule="auto"/>
    </w:pPr>
    <w:rPr>
      <w:sz w:val="20"/>
      <w:szCs w:val="20"/>
    </w:rPr>
  </w:style>
  <w:style w:type="character" w:customStyle="1" w:styleId="CommentTextChar">
    <w:name w:val="Comment Text Char"/>
    <w:basedOn w:val="DefaultParagraphFont"/>
    <w:link w:val="CommentText"/>
    <w:uiPriority w:val="99"/>
    <w:rsid w:val="000D71BF"/>
    <w:rPr>
      <w:sz w:val="20"/>
      <w:szCs w:val="20"/>
    </w:rPr>
  </w:style>
  <w:style w:type="paragraph" w:styleId="CommentSubject">
    <w:name w:val="annotation subject"/>
    <w:basedOn w:val="CommentText"/>
    <w:next w:val="CommentText"/>
    <w:link w:val="CommentSubjectChar"/>
    <w:uiPriority w:val="99"/>
    <w:semiHidden/>
    <w:unhideWhenUsed/>
    <w:rsid w:val="000D71BF"/>
    <w:rPr>
      <w:b/>
      <w:bCs/>
    </w:rPr>
  </w:style>
  <w:style w:type="character" w:customStyle="1" w:styleId="CommentSubjectChar">
    <w:name w:val="Comment Subject Char"/>
    <w:basedOn w:val="CommentTextChar"/>
    <w:link w:val="CommentSubject"/>
    <w:uiPriority w:val="99"/>
    <w:semiHidden/>
    <w:rsid w:val="000D71BF"/>
    <w:rPr>
      <w:b/>
      <w:bCs/>
      <w:sz w:val="20"/>
      <w:szCs w:val="20"/>
    </w:rPr>
  </w:style>
  <w:style w:type="paragraph" w:styleId="BalloonText">
    <w:name w:val="Balloon Text"/>
    <w:basedOn w:val="Normal"/>
    <w:link w:val="BalloonTextChar"/>
    <w:uiPriority w:val="99"/>
    <w:semiHidden/>
    <w:unhideWhenUsed/>
    <w:rsid w:val="003E3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2D9"/>
    <w:rPr>
      <w:rFonts w:ascii="Segoe UI" w:hAnsi="Segoe UI" w:cs="Segoe UI"/>
      <w:sz w:val="18"/>
      <w:szCs w:val="18"/>
    </w:rPr>
  </w:style>
  <w:style w:type="character" w:customStyle="1" w:styleId="Heading1Char">
    <w:name w:val="Heading 1 Char"/>
    <w:basedOn w:val="DefaultParagraphFont"/>
    <w:link w:val="Heading1"/>
    <w:uiPriority w:val="9"/>
    <w:rsid w:val="002D2C9C"/>
    <w:rPr>
      <w:rFonts w:ascii="Nirmala UI" w:eastAsia="Nirmala UI" w:hAnsi="Nirmala UI" w:cs="Nirmala UI"/>
      <w:b/>
      <w:bCs/>
      <w:kern w:val="0"/>
      <w:sz w:val="28"/>
      <w:szCs w:val="28"/>
      <w:lang w:val="en-US"/>
      <w14:ligatures w14:val="none"/>
    </w:rPr>
  </w:style>
  <w:style w:type="character" w:customStyle="1" w:styleId="Heading2Char">
    <w:name w:val="Heading 2 Char"/>
    <w:basedOn w:val="DefaultParagraphFont"/>
    <w:link w:val="Heading2"/>
    <w:uiPriority w:val="9"/>
    <w:rsid w:val="002D2C9C"/>
    <w:rPr>
      <w:rFonts w:ascii="Nirmala UI" w:eastAsia="Nirmala UI" w:hAnsi="Nirmala UI" w:cs="Nirmala UI"/>
      <w:b/>
      <w:bCs/>
      <w:kern w:val="0"/>
      <w:lang w:val="en-US"/>
      <w14:ligatures w14:val="none"/>
    </w:rPr>
  </w:style>
  <w:style w:type="paragraph" w:styleId="BodyText">
    <w:name w:val="Body Text"/>
    <w:basedOn w:val="Normal"/>
    <w:link w:val="BodyTextChar"/>
    <w:uiPriority w:val="1"/>
    <w:qFormat/>
    <w:rsid w:val="002D2C9C"/>
    <w:pPr>
      <w:widowControl w:val="0"/>
      <w:autoSpaceDE w:val="0"/>
      <w:autoSpaceDN w:val="0"/>
      <w:spacing w:after="0" w:line="240" w:lineRule="auto"/>
    </w:pPr>
    <w:rPr>
      <w:rFonts w:ascii="Nirmala UI" w:eastAsia="Nirmala UI" w:hAnsi="Nirmala UI" w:cs="Nirmala UI"/>
      <w:kern w:val="0"/>
      <w:lang w:val="en-US"/>
      <w14:ligatures w14:val="none"/>
    </w:rPr>
  </w:style>
  <w:style w:type="character" w:customStyle="1" w:styleId="BodyTextChar">
    <w:name w:val="Body Text Char"/>
    <w:basedOn w:val="DefaultParagraphFont"/>
    <w:link w:val="BodyText"/>
    <w:uiPriority w:val="1"/>
    <w:rsid w:val="002D2C9C"/>
    <w:rPr>
      <w:rFonts w:ascii="Nirmala UI" w:eastAsia="Nirmala UI" w:hAnsi="Nirmala UI" w:cs="Nirmala UI"/>
      <w:kern w:val="0"/>
      <w:lang w:val="en-US"/>
      <w14:ligatures w14:val="none"/>
    </w:rPr>
  </w:style>
  <w:style w:type="paragraph" w:customStyle="1" w:styleId="Default">
    <w:name w:val="Default"/>
    <w:rsid w:val="006711A7"/>
    <w:pPr>
      <w:autoSpaceDE w:val="0"/>
      <w:autoSpaceDN w:val="0"/>
      <w:adjustRightInd w:val="0"/>
      <w:spacing w:after="0" w:line="240" w:lineRule="auto"/>
    </w:pPr>
    <w:rPr>
      <w:rFonts w:ascii="Poppins" w:hAnsi="Poppins" w:cs="Poppins"/>
      <w:color w:val="000000"/>
      <w:kern w:val="0"/>
      <w:sz w:val="24"/>
      <w:szCs w:val="24"/>
    </w:rPr>
  </w:style>
  <w:style w:type="paragraph" w:styleId="NoSpacing">
    <w:name w:val="No Spacing"/>
    <w:uiPriority w:val="1"/>
    <w:qFormat/>
    <w:rsid w:val="00D655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15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dobney@penninetrust.org"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906236-e48f-4c70-b174-af15e4726da8">
      <Terms xmlns="http://schemas.microsoft.com/office/infopath/2007/PartnerControls"/>
    </lcf76f155ced4ddcb4097134ff3c332f>
    <TaxCatchAll xmlns="6ad9c202-6621-467e-8bb9-ce02d7e1069c"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f29265df727313cfab13b7c36f0663e1">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826187dbb3a725196758a241ea7974e0"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96C956-BCFA-4CC5-AF5C-7DE769FEEF65}">
  <ds:schemaRefs>
    <ds:schemaRef ds:uri="http://schemas.microsoft.com/sharepoint/v3/contenttype/forms"/>
  </ds:schemaRefs>
</ds:datastoreItem>
</file>

<file path=customXml/itemProps2.xml><?xml version="1.0" encoding="utf-8"?>
<ds:datastoreItem xmlns:ds="http://schemas.openxmlformats.org/officeDocument/2006/customXml" ds:itemID="{5EF8ED8B-2872-41CA-82AF-24467926831A}">
  <ds:schemaRefs>
    <ds:schemaRef ds:uri="http://schemas.microsoft.com/office/2006/metadata/properties"/>
    <ds:schemaRef ds:uri="http://schemas.microsoft.com/office/infopath/2007/PartnerControls"/>
    <ds:schemaRef ds:uri="http://schemas.microsoft.com/sharepoint/v3"/>
    <ds:schemaRef ds:uri="46906236-e48f-4c70-b174-af15e4726da8"/>
    <ds:schemaRef ds:uri="6ad9c202-6621-467e-8bb9-ce02d7e1069c"/>
  </ds:schemaRefs>
</ds:datastoreItem>
</file>

<file path=customXml/itemProps3.xml><?xml version="1.0" encoding="utf-8"?>
<ds:datastoreItem xmlns:ds="http://schemas.openxmlformats.org/officeDocument/2006/customXml" ds:itemID="{7D7A117E-187A-4D5B-8BB3-0689B944424D}">
  <ds:schemaRefs>
    <ds:schemaRef ds:uri="http://schemas.openxmlformats.org/officeDocument/2006/bibliography"/>
  </ds:schemaRefs>
</ds:datastoreItem>
</file>

<file path=customXml/itemProps4.xml><?xml version="1.0" encoding="utf-8"?>
<ds:datastoreItem xmlns:ds="http://schemas.openxmlformats.org/officeDocument/2006/customXml" ds:itemID="{FBC84CFC-A68F-4806-B702-0E6575929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2669</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Park High School</Company>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Walker</dc:creator>
  <cp:keywords/>
  <dc:description/>
  <cp:lastModifiedBy>H Walsh</cp:lastModifiedBy>
  <cp:revision>2</cp:revision>
  <cp:lastPrinted>2023-06-05T15:50:00Z</cp:lastPrinted>
  <dcterms:created xsi:type="dcterms:W3CDTF">2025-03-24T12:49:00Z</dcterms:created>
  <dcterms:modified xsi:type="dcterms:W3CDTF">2025-03-24T12:49:00Z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ies>
</file>