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758DD408" w:rsidP="451E6CBC" w:rsidRDefault="758DD408" w14:paraId="7542E765" w14:textId="5E3F2BF1">
      <w:pPr>
        <w:jc w:val="center"/>
        <w:rPr>
          <w:rFonts w:ascii="Arial" w:hAnsi="Arial" w:eastAsia="Arial" w:cs="Arial"/>
          <w:noProof w:val="0"/>
          <w:sz w:val="24"/>
          <w:szCs w:val="24"/>
          <w:lang w:val="en-GB"/>
        </w:rPr>
      </w:pPr>
      <w:r w:rsidR="758DD408">
        <w:drawing>
          <wp:inline wp14:editId="72618C21" wp14:anchorId="50A94B22">
            <wp:extent cx="6438900" cy="1617760"/>
            <wp:effectExtent l="0" t="0" r="0" b="0"/>
            <wp:docPr id="56574967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5749678" name=""/>
                    <pic:cNvPicPr/>
                  </pic:nvPicPr>
                  <pic:blipFill>
                    <a:blip xmlns:r="http://schemas.openxmlformats.org/officeDocument/2006/relationships" r:embed="rId848910773">
                      <a:extLst>
                        <a:ext uri="{28A0092B-C50C-407E-A947-70E740481C1C}">
                          <a14:useLocalDpi xmlns:a14="http://schemas.microsoft.com/office/drawing/2010/main"/>
                        </a:ext>
                      </a:extLst>
                    </a:blip>
                    <a:stretch>
                      <a:fillRect/>
                    </a:stretch>
                  </pic:blipFill>
                  <pic:spPr>
                    <a:xfrm rot="0">
                      <a:off x="0" y="0"/>
                      <a:ext cx="6438900" cy="1617760"/>
                    </a:xfrm>
                    <a:prstGeom prst="rect">
                      <a:avLst/>
                    </a:prstGeom>
                  </pic:spPr>
                </pic:pic>
              </a:graphicData>
            </a:graphic>
          </wp:inline>
        </w:drawing>
      </w:r>
    </w:p>
    <w:p w:rsidR="758DD408" w:rsidP="451E6CBC" w:rsidRDefault="758DD408" w14:paraId="26C01F91" w14:textId="53D453D5">
      <w:pPr>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Dear Prospective Deputy Headteacher,</w:t>
      </w:r>
    </w:p>
    <w:p w:rsidR="758DD408" w:rsidP="451E6CBC" w:rsidRDefault="758DD408" w14:paraId="68E37BEE" w14:textId="26E46BBE">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Thank you for your interest in the pos</w:t>
      </w:r>
      <w:r w:rsidRPr="451E6CBC" w:rsidR="758DD408">
        <w:rPr>
          <w:rFonts w:ascii="Arial" w:hAnsi="Arial" w:eastAsia="Arial" w:cs="Arial"/>
          <w:b w:val="0"/>
          <w:bCs w:val="0"/>
          <w:noProof w:val="0"/>
          <w:sz w:val="24"/>
          <w:szCs w:val="24"/>
          <w:lang w:val="en-GB"/>
        </w:rPr>
        <w:t xml:space="preserve">t of </w:t>
      </w:r>
      <w:r w:rsidRPr="451E6CBC" w:rsidR="758DD408">
        <w:rPr>
          <w:rFonts w:ascii="Arial" w:hAnsi="Arial" w:eastAsia="Arial" w:cs="Arial"/>
          <w:b w:val="0"/>
          <w:bCs w:val="0"/>
          <w:noProof w:val="0"/>
          <w:sz w:val="24"/>
          <w:szCs w:val="24"/>
          <w:lang w:val="en-GB"/>
        </w:rPr>
        <w:t>Deputy Headteacher</w:t>
      </w:r>
      <w:r w:rsidRPr="451E6CBC" w:rsidR="758DD408">
        <w:rPr>
          <w:rFonts w:ascii="Arial" w:hAnsi="Arial" w:eastAsia="Arial" w:cs="Arial"/>
          <w:b w:val="0"/>
          <w:bCs w:val="0"/>
          <w:noProof w:val="0"/>
          <w:sz w:val="24"/>
          <w:szCs w:val="24"/>
          <w:lang w:val="en-GB"/>
        </w:rPr>
        <w:t xml:space="preserve"> </w:t>
      </w:r>
      <w:r w:rsidRPr="451E6CBC" w:rsidR="758DD408">
        <w:rPr>
          <w:rFonts w:ascii="Arial" w:hAnsi="Arial" w:eastAsia="Arial" w:cs="Arial"/>
          <w:noProof w:val="0"/>
          <w:sz w:val="24"/>
          <w:szCs w:val="24"/>
          <w:lang w:val="en-GB"/>
        </w:rPr>
        <w:t xml:space="preserve">at Barden Primary School. This is </w:t>
      </w:r>
      <w:r w:rsidRPr="451E6CBC" w:rsidR="758DD408">
        <w:rPr>
          <w:rFonts w:ascii="Arial" w:hAnsi="Arial" w:eastAsia="Arial" w:cs="Arial"/>
          <w:noProof w:val="0"/>
          <w:sz w:val="24"/>
          <w:szCs w:val="24"/>
          <w:lang w:val="en-GB"/>
        </w:rPr>
        <w:t>a very special</w:t>
      </w:r>
      <w:r w:rsidRPr="451E6CBC" w:rsidR="758DD408">
        <w:rPr>
          <w:rFonts w:ascii="Arial" w:hAnsi="Arial" w:eastAsia="Arial" w:cs="Arial"/>
          <w:noProof w:val="0"/>
          <w:sz w:val="24"/>
          <w:szCs w:val="24"/>
          <w:lang w:val="en-GB"/>
        </w:rPr>
        <w:t xml:space="preserve"> appointment for us. Our current Deputy has been promoted, and while they leave behind big shoes to fill, this role offers an exciting challenge and a wonderful opportunity for the right person to help lead our school forward.</w:t>
      </w:r>
    </w:p>
    <w:p w:rsidR="758DD408" w:rsidP="451E6CBC" w:rsidRDefault="758DD408" w14:paraId="03EFA536" w14:textId="23C547D7">
      <w:pPr>
        <w:spacing w:before="240" w:beforeAutospacing="off" w:after="240" w:afterAutospacing="off"/>
        <w:jc w:val="left"/>
        <w:rPr>
          <w:rFonts w:ascii="Arial" w:hAnsi="Arial" w:eastAsia="Arial" w:cs="Arial"/>
          <w:noProof w:val="0"/>
          <w:sz w:val="24"/>
          <w:szCs w:val="24"/>
          <w:lang w:val="en-GB"/>
        </w:rPr>
      </w:pPr>
      <w:r w:rsidRPr="5010B823" w:rsidR="758DD408">
        <w:rPr>
          <w:rFonts w:ascii="Arial" w:hAnsi="Arial" w:eastAsia="Arial" w:cs="Arial"/>
          <w:noProof w:val="0"/>
          <w:sz w:val="24"/>
          <w:szCs w:val="24"/>
          <w:lang w:val="en-GB"/>
        </w:rPr>
        <w:t xml:space="preserve">Barden is a dynamic, </w:t>
      </w:r>
      <w:r w:rsidRPr="5010B823" w:rsidR="758DD408">
        <w:rPr>
          <w:rFonts w:ascii="Arial" w:hAnsi="Arial" w:eastAsia="Arial" w:cs="Arial"/>
          <w:noProof w:val="0"/>
          <w:sz w:val="24"/>
          <w:szCs w:val="24"/>
          <w:lang w:val="en-GB"/>
        </w:rPr>
        <w:t>forward-thinking</w:t>
      </w:r>
      <w:r w:rsidRPr="5010B823" w:rsidR="758DD408">
        <w:rPr>
          <w:rFonts w:ascii="Arial" w:hAnsi="Arial" w:eastAsia="Arial" w:cs="Arial"/>
          <w:noProof w:val="0"/>
          <w:sz w:val="24"/>
          <w:szCs w:val="24"/>
          <w:lang w:val="en-GB"/>
        </w:rPr>
        <w:t xml:space="preserve"> and successful school. We are a fully subscribed, two-form</w:t>
      </w:r>
      <w:r w:rsidRPr="5010B823" w:rsidR="70F646B4">
        <w:rPr>
          <w:rFonts w:ascii="Arial" w:hAnsi="Arial" w:eastAsia="Arial" w:cs="Arial"/>
          <w:noProof w:val="0"/>
          <w:sz w:val="24"/>
          <w:szCs w:val="24"/>
          <w:lang w:val="en-GB"/>
        </w:rPr>
        <w:t xml:space="preserve"> </w:t>
      </w:r>
      <w:r w:rsidRPr="5010B823" w:rsidR="758DD408">
        <w:rPr>
          <w:rFonts w:ascii="Arial" w:hAnsi="Arial" w:eastAsia="Arial" w:cs="Arial"/>
          <w:noProof w:val="0"/>
          <w:sz w:val="24"/>
          <w:szCs w:val="24"/>
          <w:lang w:val="en-GB"/>
        </w:rPr>
        <w:t>entry school with over 470 pupils on roll. Our children are at the heart of everything we do</w:t>
      </w:r>
      <w:r w:rsidRPr="5010B823" w:rsidR="66CD6D4E">
        <w:rPr>
          <w:rFonts w:ascii="Arial" w:hAnsi="Arial" w:eastAsia="Arial" w:cs="Arial"/>
          <w:noProof w:val="0"/>
          <w:sz w:val="24"/>
          <w:szCs w:val="24"/>
          <w:lang w:val="en-GB"/>
        </w:rPr>
        <w:t>. T</w:t>
      </w:r>
      <w:r w:rsidRPr="5010B823" w:rsidR="758DD408">
        <w:rPr>
          <w:rFonts w:ascii="Arial" w:hAnsi="Arial" w:eastAsia="Arial" w:cs="Arial"/>
          <w:noProof w:val="0"/>
          <w:sz w:val="24"/>
          <w:szCs w:val="24"/>
          <w:lang w:val="en-GB"/>
        </w:rPr>
        <w:t>hey are enthusiastic, respectful, and full of potential. No two days are ever the same here, and our staff are committed to creating a school where learning is engaging, creative and memorable.</w:t>
      </w:r>
    </w:p>
    <w:p w:rsidR="758DD408" w:rsidP="451E6CBC" w:rsidRDefault="758DD408" w14:paraId="06BB045A" w14:textId="098D4D23">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What makes Barden truly special is its sense of community. Our team is dedicated, supportive and ambitious for our children and each other. We work hard, but we do it together, sharing ideas, celebrating successes, and making sure staff and pupils alike feel valued. We also </w:t>
      </w:r>
      <w:r w:rsidRPr="451E6CBC" w:rsidR="758DD408">
        <w:rPr>
          <w:rFonts w:ascii="Arial" w:hAnsi="Arial" w:eastAsia="Arial" w:cs="Arial"/>
          <w:noProof w:val="0"/>
          <w:sz w:val="24"/>
          <w:szCs w:val="24"/>
          <w:lang w:val="en-GB"/>
        </w:rPr>
        <w:t>benefit</w:t>
      </w:r>
      <w:r w:rsidRPr="451E6CBC" w:rsidR="758DD408">
        <w:rPr>
          <w:rFonts w:ascii="Arial" w:hAnsi="Arial" w:eastAsia="Arial" w:cs="Arial"/>
          <w:noProof w:val="0"/>
          <w:sz w:val="24"/>
          <w:szCs w:val="24"/>
          <w:lang w:val="en-GB"/>
        </w:rPr>
        <w:t xml:space="preserve"> from being part of a well-resourced campus, with access to excellent facilities and opportunities for collaboration.</w:t>
      </w:r>
    </w:p>
    <w:p w:rsidR="57E91744" w:rsidP="451E6CBC" w:rsidRDefault="57E91744" w14:paraId="29A8CE2F" w14:textId="64897F34">
      <w:pPr>
        <w:spacing w:before="240" w:beforeAutospacing="off" w:after="240" w:afterAutospacing="off"/>
        <w:jc w:val="left"/>
        <w:rPr>
          <w:rFonts w:ascii="Arial" w:hAnsi="Arial" w:eastAsia="Arial" w:cs="Arial"/>
          <w:noProof w:val="0"/>
          <w:sz w:val="24"/>
          <w:szCs w:val="24"/>
          <w:lang w:val="en-GB"/>
        </w:rPr>
      </w:pPr>
      <w:r w:rsidRPr="451E6CBC" w:rsidR="57E91744">
        <w:rPr>
          <w:rFonts w:ascii="Arial" w:hAnsi="Arial" w:eastAsia="Arial" w:cs="Arial"/>
          <w:noProof w:val="0"/>
          <w:sz w:val="24"/>
          <w:szCs w:val="24"/>
          <w:lang w:val="en-GB"/>
        </w:rPr>
        <w:t>Alongside our mainstream provision, we also have The Nest @ Barden, a small specialist SEND unit which caters for children with communication and interaction needs, including ASD. The Nest is an important part of our inclusive ethos and enriches school life for both the children who attend and the wider Barden community.</w:t>
      </w:r>
    </w:p>
    <w:p w:rsidR="758DD408" w:rsidP="451E6CBC" w:rsidRDefault="758DD408" w14:paraId="7A932646" w14:textId="30139A60">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I am incredibly proud to be </w:t>
      </w:r>
      <w:r w:rsidRPr="451E6CBC" w:rsidR="747A5B36">
        <w:rPr>
          <w:rFonts w:ascii="Arial" w:hAnsi="Arial" w:eastAsia="Arial" w:cs="Arial"/>
          <w:noProof w:val="0"/>
          <w:sz w:val="24"/>
          <w:szCs w:val="24"/>
          <w:lang w:val="en-GB"/>
        </w:rPr>
        <w:t xml:space="preserve">the </w:t>
      </w:r>
      <w:r w:rsidRPr="451E6CBC" w:rsidR="758DD408">
        <w:rPr>
          <w:rFonts w:ascii="Arial" w:hAnsi="Arial" w:eastAsia="Arial" w:cs="Arial"/>
          <w:noProof w:val="0"/>
          <w:sz w:val="24"/>
          <w:szCs w:val="24"/>
          <w:lang w:val="en-GB"/>
        </w:rPr>
        <w:t xml:space="preserve">Headteacher at </w:t>
      </w:r>
      <w:r w:rsidRPr="451E6CBC" w:rsidR="42F4A3AF">
        <w:rPr>
          <w:rFonts w:ascii="Arial" w:hAnsi="Arial" w:eastAsia="Arial" w:cs="Arial"/>
          <w:noProof w:val="0"/>
          <w:sz w:val="24"/>
          <w:szCs w:val="24"/>
          <w:lang w:val="en-GB"/>
        </w:rPr>
        <w:t>Barden,</w:t>
      </w:r>
      <w:r w:rsidRPr="451E6CBC" w:rsidR="758DD408">
        <w:rPr>
          <w:rFonts w:ascii="Arial" w:hAnsi="Arial" w:eastAsia="Arial" w:cs="Arial"/>
          <w:noProof w:val="0"/>
          <w:sz w:val="24"/>
          <w:szCs w:val="24"/>
          <w:lang w:val="en-GB"/>
        </w:rPr>
        <w:t xml:space="preserve"> and I can honestly say that I love </w:t>
      </w:r>
      <w:r w:rsidRPr="451E6CBC" w:rsidR="68AAC1FB">
        <w:rPr>
          <w:rFonts w:ascii="Arial" w:hAnsi="Arial" w:eastAsia="Arial" w:cs="Arial"/>
          <w:noProof w:val="0"/>
          <w:sz w:val="24"/>
          <w:szCs w:val="24"/>
          <w:lang w:val="en-GB"/>
        </w:rPr>
        <w:t xml:space="preserve">my job and </w:t>
      </w:r>
      <w:r w:rsidRPr="451E6CBC" w:rsidR="758DD408">
        <w:rPr>
          <w:rFonts w:ascii="Arial" w:hAnsi="Arial" w:eastAsia="Arial" w:cs="Arial"/>
          <w:noProof w:val="0"/>
          <w:sz w:val="24"/>
          <w:szCs w:val="24"/>
          <w:lang w:val="en-GB"/>
        </w:rPr>
        <w:t>this school. The energy, commitment and creativity of both staff and pupils make it a joy to lead. We already have strong foundations of excellence, and now we are looking for someone who can bring fresh ideas, enthusiasm and drive to help us continue to grow.</w:t>
      </w:r>
    </w:p>
    <w:p w:rsidR="758DD408" w:rsidP="451E6CBC" w:rsidRDefault="758DD408" w14:paraId="6DA9BE3C" w14:textId="0DB9895C">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As our new Deputy Headteacher, we are looking for someone who is:</w:t>
      </w:r>
    </w:p>
    <w:p w:rsidR="758DD408" w:rsidP="451E6CBC" w:rsidRDefault="758DD408" w14:paraId="2592EF7A" w14:textId="767D7D1B">
      <w:pPr>
        <w:pStyle w:val="ListParagraph"/>
        <w:numPr>
          <w:ilvl w:val="0"/>
          <w:numId w:val="1"/>
        </w:num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An </w:t>
      </w:r>
      <w:r w:rsidRPr="451E6CBC" w:rsidR="758DD408">
        <w:rPr>
          <w:rFonts w:ascii="Arial" w:hAnsi="Arial" w:eastAsia="Arial" w:cs="Arial"/>
          <w:b w:val="1"/>
          <w:bCs w:val="1"/>
          <w:noProof w:val="0"/>
          <w:sz w:val="24"/>
          <w:szCs w:val="24"/>
          <w:lang w:val="en-GB"/>
        </w:rPr>
        <w:t>outstanding classroom practitioner</w:t>
      </w:r>
      <w:r w:rsidRPr="451E6CBC" w:rsidR="758DD408">
        <w:rPr>
          <w:rFonts w:ascii="Arial" w:hAnsi="Arial" w:eastAsia="Arial" w:cs="Arial"/>
          <w:noProof w:val="0"/>
          <w:sz w:val="24"/>
          <w:szCs w:val="24"/>
          <w:lang w:val="en-GB"/>
        </w:rPr>
        <w:t>, who leads by example and inspires those around them.</w:t>
      </w:r>
    </w:p>
    <w:p w:rsidR="758DD408" w:rsidP="451E6CBC" w:rsidRDefault="758DD408" w14:paraId="3E888232" w14:textId="569BB44A">
      <w:pPr>
        <w:pStyle w:val="ListParagraph"/>
        <w:numPr>
          <w:ilvl w:val="0"/>
          <w:numId w:val="1"/>
        </w:num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A </w:t>
      </w:r>
      <w:r w:rsidRPr="451E6CBC" w:rsidR="758DD408">
        <w:rPr>
          <w:rFonts w:ascii="Arial" w:hAnsi="Arial" w:eastAsia="Arial" w:cs="Arial"/>
          <w:b w:val="1"/>
          <w:bCs w:val="1"/>
          <w:noProof w:val="0"/>
          <w:sz w:val="24"/>
          <w:szCs w:val="24"/>
          <w:lang w:val="en-GB"/>
        </w:rPr>
        <w:t>strategic thinker</w:t>
      </w:r>
      <w:r w:rsidRPr="451E6CBC" w:rsidR="758DD408">
        <w:rPr>
          <w:rFonts w:ascii="Arial" w:hAnsi="Arial" w:eastAsia="Arial" w:cs="Arial"/>
          <w:noProof w:val="0"/>
          <w:sz w:val="24"/>
          <w:szCs w:val="24"/>
          <w:lang w:val="en-GB"/>
        </w:rPr>
        <w:t>, able to contribute to whole-school improvement planning and decision-making.</w:t>
      </w:r>
    </w:p>
    <w:p w:rsidR="758DD408" w:rsidP="451E6CBC" w:rsidRDefault="758DD408" w14:paraId="7405E129" w14:textId="17BD48D4">
      <w:pPr>
        <w:pStyle w:val="ListParagraph"/>
        <w:numPr>
          <w:ilvl w:val="0"/>
          <w:numId w:val="1"/>
        </w:num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Skilled in </w:t>
      </w:r>
      <w:r w:rsidRPr="451E6CBC" w:rsidR="758DD408">
        <w:rPr>
          <w:rFonts w:ascii="Arial" w:hAnsi="Arial" w:eastAsia="Arial" w:cs="Arial"/>
          <w:b w:val="1"/>
          <w:bCs w:val="1"/>
          <w:noProof w:val="0"/>
          <w:sz w:val="24"/>
          <w:szCs w:val="24"/>
          <w:lang w:val="en-GB"/>
        </w:rPr>
        <w:t>supporting and developing staff</w:t>
      </w:r>
      <w:r w:rsidRPr="451E6CBC" w:rsidR="758DD408">
        <w:rPr>
          <w:rFonts w:ascii="Arial" w:hAnsi="Arial" w:eastAsia="Arial" w:cs="Arial"/>
          <w:noProof w:val="0"/>
          <w:sz w:val="24"/>
          <w:szCs w:val="24"/>
          <w:lang w:val="en-GB"/>
        </w:rPr>
        <w:t>, offering guidance, coaching and encouragement.</w:t>
      </w:r>
    </w:p>
    <w:p w:rsidR="758DD408" w:rsidP="451E6CBC" w:rsidRDefault="758DD408" w14:paraId="407BE7EE" w14:textId="06738C70">
      <w:pPr>
        <w:pStyle w:val="ListParagraph"/>
        <w:numPr>
          <w:ilvl w:val="0"/>
          <w:numId w:val="1"/>
        </w:num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b w:val="1"/>
          <w:bCs w:val="1"/>
          <w:noProof w:val="0"/>
          <w:sz w:val="24"/>
          <w:szCs w:val="24"/>
          <w:lang w:val="en-GB"/>
        </w:rPr>
        <w:t>Resilient and adaptable</w:t>
      </w:r>
      <w:r w:rsidRPr="451E6CBC" w:rsidR="758DD408">
        <w:rPr>
          <w:rFonts w:ascii="Arial" w:hAnsi="Arial" w:eastAsia="Arial" w:cs="Arial"/>
          <w:noProof w:val="0"/>
          <w:sz w:val="24"/>
          <w:szCs w:val="24"/>
          <w:lang w:val="en-GB"/>
        </w:rPr>
        <w:t>, with the ability to handle challenges with a calm and positive approach.</w:t>
      </w:r>
    </w:p>
    <w:p w:rsidR="758DD408" w:rsidP="451E6CBC" w:rsidRDefault="758DD408" w14:paraId="0E8AB623" w14:textId="5C288268">
      <w:pPr>
        <w:pStyle w:val="ListParagraph"/>
        <w:numPr>
          <w:ilvl w:val="0"/>
          <w:numId w:val="1"/>
        </w:num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Passionate about </w:t>
      </w:r>
      <w:r w:rsidRPr="451E6CBC" w:rsidR="758DD408">
        <w:rPr>
          <w:rFonts w:ascii="Arial" w:hAnsi="Arial" w:eastAsia="Arial" w:cs="Arial"/>
          <w:b w:val="1"/>
          <w:bCs w:val="1"/>
          <w:noProof w:val="0"/>
          <w:sz w:val="24"/>
          <w:szCs w:val="24"/>
          <w:lang w:val="en-GB"/>
        </w:rPr>
        <w:t>inclusion and diversity</w:t>
      </w:r>
      <w:r w:rsidRPr="451E6CBC" w:rsidR="758DD408">
        <w:rPr>
          <w:rFonts w:ascii="Arial" w:hAnsi="Arial" w:eastAsia="Arial" w:cs="Arial"/>
          <w:noProof w:val="0"/>
          <w:sz w:val="24"/>
          <w:szCs w:val="24"/>
          <w:lang w:val="en-GB"/>
        </w:rPr>
        <w:t>, with a commitment to ensuring every child thrives, whatever their starting point.</w:t>
      </w:r>
    </w:p>
    <w:p w:rsidR="758DD408" w:rsidP="451E6CBC" w:rsidRDefault="758DD408" w14:paraId="33E50FB0" w14:textId="2738FB0E">
      <w:pPr>
        <w:pStyle w:val="ListParagraph"/>
        <w:numPr>
          <w:ilvl w:val="0"/>
          <w:numId w:val="1"/>
        </w:num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A leader with </w:t>
      </w:r>
      <w:r w:rsidRPr="451E6CBC" w:rsidR="758DD408">
        <w:rPr>
          <w:rFonts w:ascii="Arial" w:hAnsi="Arial" w:eastAsia="Arial" w:cs="Arial"/>
          <w:b w:val="1"/>
          <w:bCs w:val="1"/>
          <w:noProof w:val="0"/>
          <w:sz w:val="24"/>
          <w:szCs w:val="24"/>
          <w:lang w:val="en-GB"/>
        </w:rPr>
        <w:t>excellent communication skills</w:t>
      </w:r>
      <w:r w:rsidRPr="451E6CBC" w:rsidR="758DD408">
        <w:rPr>
          <w:rFonts w:ascii="Arial" w:hAnsi="Arial" w:eastAsia="Arial" w:cs="Arial"/>
          <w:noProof w:val="0"/>
          <w:sz w:val="24"/>
          <w:szCs w:val="24"/>
          <w:lang w:val="en-GB"/>
        </w:rPr>
        <w:t xml:space="preserve">, able to build strong relationships with children, staff, </w:t>
      </w:r>
      <w:r w:rsidRPr="451E6CBC" w:rsidR="758DD408">
        <w:rPr>
          <w:rFonts w:ascii="Arial" w:hAnsi="Arial" w:eastAsia="Arial" w:cs="Arial"/>
          <w:noProof w:val="0"/>
          <w:sz w:val="24"/>
          <w:szCs w:val="24"/>
          <w:lang w:val="en-GB"/>
        </w:rPr>
        <w:t>parents</w:t>
      </w:r>
      <w:r w:rsidRPr="451E6CBC" w:rsidR="758DD408">
        <w:rPr>
          <w:rFonts w:ascii="Arial" w:hAnsi="Arial" w:eastAsia="Arial" w:cs="Arial"/>
          <w:noProof w:val="0"/>
          <w:sz w:val="24"/>
          <w:szCs w:val="24"/>
          <w:lang w:val="en-GB"/>
        </w:rPr>
        <w:t xml:space="preserve"> and governors.</w:t>
      </w:r>
    </w:p>
    <w:p w:rsidR="758DD408" w:rsidP="451E6CBC" w:rsidRDefault="758DD408" w14:paraId="5D94799D" w14:textId="3966632A">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At Barden, we believe strongly in lifelong learning</w:t>
      </w:r>
      <w:r w:rsidRPr="451E6CBC" w:rsidR="3FF10A86">
        <w:rPr>
          <w:rFonts w:ascii="Arial" w:hAnsi="Arial" w:eastAsia="Arial" w:cs="Arial"/>
          <w:noProof w:val="0"/>
          <w:sz w:val="24"/>
          <w:szCs w:val="24"/>
          <w:lang w:val="en-GB"/>
        </w:rPr>
        <w:t xml:space="preserve"> - </w:t>
      </w:r>
      <w:r w:rsidRPr="451E6CBC" w:rsidR="758DD408">
        <w:rPr>
          <w:rFonts w:ascii="Arial" w:hAnsi="Arial" w:eastAsia="Arial" w:cs="Arial"/>
          <w:noProof w:val="0"/>
          <w:sz w:val="24"/>
          <w:szCs w:val="24"/>
          <w:lang w:val="en-GB"/>
        </w:rPr>
        <w:t xml:space="preserve">not just for pupils, but for staff too. We are proud to offer </w:t>
      </w:r>
      <w:r w:rsidRPr="451E6CBC" w:rsidR="758DD408">
        <w:rPr>
          <w:rFonts w:ascii="Arial" w:hAnsi="Arial" w:eastAsia="Arial" w:cs="Arial"/>
          <w:b w:val="0"/>
          <w:bCs w:val="0"/>
          <w:noProof w:val="0"/>
          <w:sz w:val="24"/>
          <w:szCs w:val="24"/>
          <w:lang w:val="en-GB"/>
        </w:rPr>
        <w:t>excellent professional development opportunities</w:t>
      </w:r>
      <w:r w:rsidRPr="451E6CBC" w:rsidR="758DD408">
        <w:rPr>
          <w:rFonts w:ascii="Arial" w:hAnsi="Arial" w:eastAsia="Arial" w:cs="Arial"/>
          <w:b w:val="0"/>
          <w:bCs w:val="0"/>
          <w:noProof w:val="0"/>
          <w:sz w:val="24"/>
          <w:szCs w:val="24"/>
          <w:lang w:val="en-GB"/>
        </w:rPr>
        <w:t xml:space="preserve"> </w:t>
      </w:r>
      <w:r w:rsidRPr="451E6CBC" w:rsidR="758DD408">
        <w:rPr>
          <w:rFonts w:ascii="Arial" w:hAnsi="Arial" w:eastAsia="Arial" w:cs="Arial"/>
          <w:noProof w:val="0"/>
          <w:sz w:val="24"/>
          <w:szCs w:val="24"/>
          <w:lang w:val="en-GB"/>
        </w:rPr>
        <w:t>for all members of our team, supporting career progression, encouraging innovation, and ensuring that staff well-being is at the heart of our culture.</w:t>
      </w:r>
    </w:p>
    <w:p w:rsidR="758DD408" w:rsidP="451E6CBC" w:rsidRDefault="758DD408" w14:paraId="50311E87" w14:textId="526DD10E">
      <w:pPr>
        <w:spacing w:before="240" w:beforeAutospacing="off" w:after="240" w:afterAutospacing="off"/>
        <w:jc w:val="left"/>
        <w:rPr>
          <w:rFonts w:ascii="Arial" w:hAnsi="Arial" w:eastAsia="Arial" w:cs="Arial"/>
          <w:noProof w:val="0"/>
          <w:sz w:val="24"/>
          <w:szCs w:val="24"/>
          <w:lang w:val="en-GB"/>
        </w:rPr>
      </w:pPr>
      <w:r w:rsidRPr="5010B823" w:rsidR="758DD408">
        <w:rPr>
          <w:rFonts w:ascii="Arial" w:hAnsi="Arial" w:eastAsia="Arial" w:cs="Arial"/>
          <w:noProof w:val="0"/>
          <w:sz w:val="24"/>
          <w:szCs w:val="24"/>
          <w:lang w:val="en-GB"/>
        </w:rPr>
        <w:t xml:space="preserve">In my own leadership, I am proud to be approachable, </w:t>
      </w:r>
      <w:r w:rsidRPr="5010B823" w:rsidR="758DD408">
        <w:rPr>
          <w:rFonts w:ascii="Arial" w:hAnsi="Arial" w:eastAsia="Arial" w:cs="Arial"/>
          <w:noProof w:val="0"/>
          <w:sz w:val="24"/>
          <w:szCs w:val="24"/>
          <w:lang w:val="en-GB"/>
        </w:rPr>
        <w:t>open</w:t>
      </w:r>
      <w:r w:rsidRPr="5010B823" w:rsidR="758DD408">
        <w:rPr>
          <w:rFonts w:ascii="Arial" w:hAnsi="Arial" w:eastAsia="Arial" w:cs="Arial"/>
          <w:noProof w:val="0"/>
          <w:sz w:val="24"/>
          <w:szCs w:val="24"/>
          <w:lang w:val="en-GB"/>
        </w:rPr>
        <w:t xml:space="preserve"> and supportive. I believe in collaboration, shared decision-making, and creating an environment where every member of staff feels valued and able to thrive. I </w:t>
      </w:r>
      <w:r w:rsidRPr="5010B823" w:rsidR="758DD408">
        <w:rPr>
          <w:rFonts w:ascii="Arial" w:hAnsi="Arial" w:eastAsia="Arial" w:cs="Arial"/>
          <w:noProof w:val="0"/>
          <w:sz w:val="24"/>
          <w:szCs w:val="24"/>
          <w:lang w:val="en-GB"/>
        </w:rPr>
        <w:t>operate</w:t>
      </w:r>
      <w:r w:rsidRPr="5010B823" w:rsidR="758DD408">
        <w:rPr>
          <w:rFonts w:ascii="Arial" w:hAnsi="Arial" w:eastAsia="Arial" w:cs="Arial"/>
          <w:noProof w:val="0"/>
          <w:sz w:val="24"/>
          <w:szCs w:val="24"/>
          <w:lang w:val="en-GB"/>
        </w:rPr>
        <w:t xml:space="preserve"> an open-door policy, and I am always ready to listen, reflect and work together to find the best way forward.</w:t>
      </w:r>
      <w:r w:rsidRPr="5010B823" w:rsidR="114098DA">
        <w:rPr>
          <w:rFonts w:ascii="Arial" w:hAnsi="Arial" w:eastAsia="Arial" w:cs="Arial"/>
          <w:noProof w:val="0"/>
          <w:sz w:val="24"/>
          <w:szCs w:val="24"/>
          <w:lang w:val="en-GB"/>
        </w:rPr>
        <w:t xml:space="preserve"> </w:t>
      </w:r>
      <w:r w:rsidRPr="5010B823" w:rsidR="114098DA">
        <w:rPr>
          <w:rFonts w:ascii="Arial" w:hAnsi="Arial" w:eastAsia="Arial" w:cs="Arial"/>
          <w:noProof w:val="0"/>
          <w:sz w:val="24"/>
          <w:szCs w:val="24"/>
          <w:lang w:val="en-GB"/>
        </w:rPr>
        <w:t>I honestly think this</w:t>
      </w:r>
      <w:r w:rsidRPr="5010B823" w:rsidR="114098DA">
        <w:rPr>
          <w:rFonts w:ascii="Arial" w:hAnsi="Arial" w:eastAsia="Arial" w:cs="Arial"/>
          <w:noProof w:val="0"/>
          <w:sz w:val="24"/>
          <w:szCs w:val="24"/>
          <w:lang w:val="en-GB"/>
        </w:rPr>
        <w:t xml:space="preserve"> is a fantastic opportunity for the right candidate and I already look forward to working with </w:t>
      </w:r>
      <w:r w:rsidRPr="5010B823" w:rsidR="33BB5D29">
        <w:rPr>
          <w:rFonts w:ascii="Arial" w:hAnsi="Arial" w:eastAsia="Arial" w:cs="Arial"/>
          <w:noProof w:val="0"/>
          <w:sz w:val="24"/>
          <w:szCs w:val="24"/>
          <w:lang w:val="en-GB"/>
        </w:rPr>
        <w:t>them</w:t>
      </w:r>
      <w:r w:rsidRPr="5010B823" w:rsidR="114098DA">
        <w:rPr>
          <w:rFonts w:ascii="Arial" w:hAnsi="Arial" w:eastAsia="Arial" w:cs="Arial"/>
          <w:noProof w:val="0"/>
          <w:sz w:val="24"/>
          <w:szCs w:val="24"/>
          <w:lang w:val="en-GB"/>
        </w:rPr>
        <w:t xml:space="preserve"> to make Barden even better!</w:t>
      </w:r>
    </w:p>
    <w:p w:rsidR="758DD408" w:rsidP="451E6CBC" w:rsidRDefault="758DD408" w14:paraId="2DBD41D0" w14:textId="3E55DB81">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 xml:space="preserve">I warmly invite you to visit Barden before applying. Come and meet our children, talk to our staff, and experience the unique spirit of our school for yourself. Please </w:t>
      </w:r>
      <w:r w:rsidRPr="451E6CBC" w:rsidR="758DD408">
        <w:rPr>
          <w:rFonts w:ascii="Arial" w:hAnsi="Arial" w:eastAsia="Arial" w:cs="Arial"/>
          <w:noProof w:val="0"/>
          <w:sz w:val="24"/>
          <w:szCs w:val="24"/>
          <w:lang w:val="en-GB"/>
        </w:rPr>
        <w:t>get in touch with</w:t>
      </w:r>
      <w:r w:rsidRPr="451E6CBC" w:rsidR="758DD408">
        <w:rPr>
          <w:rFonts w:ascii="Arial" w:hAnsi="Arial" w:eastAsia="Arial" w:cs="Arial"/>
          <w:noProof w:val="0"/>
          <w:sz w:val="24"/>
          <w:szCs w:val="24"/>
          <w:lang w:val="en-GB"/>
        </w:rPr>
        <w:t xml:space="preserve"> the office to arrange a tour or to have a conversation with me about the role.</w:t>
      </w:r>
    </w:p>
    <w:p w:rsidR="758DD408" w:rsidP="451E6CBC" w:rsidRDefault="758DD408" w14:paraId="4080C073" w14:textId="5C9951CA">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Thank you again for considering joining us at Barden. I look forward to meeting you and exploring how you could play a key role in shaping our future.</w:t>
      </w:r>
    </w:p>
    <w:p w:rsidR="238FBF59" w:rsidP="451E6CBC" w:rsidRDefault="238FBF59" w14:paraId="43D42193" w14:textId="04806DEE">
      <w:pPr>
        <w:spacing w:before="240" w:beforeAutospacing="off" w:after="240" w:afterAutospacing="off"/>
        <w:jc w:val="left"/>
        <w:rPr>
          <w:rFonts w:ascii="Arial" w:hAnsi="Arial" w:eastAsia="Arial" w:cs="Arial"/>
          <w:noProof w:val="0"/>
          <w:sz w:val="24"/>
          <w:szCs w:val="24"/>
          <w:lang w:val="en-GB"/>
        </w:rPr>
      </w:pPr>
      <w:r w:rsidRPr="451E6CBC" w:rsidR="238FBF59">
        <w:rPr>
          <w:rFonts w:ascii="Arial" w:hAnsi="Arial" w:eastAsia="Arial" w:cs="Arial"/>
          <w:noProof w:val="0"/>
          <w:sz w:val="24"/>
          <w:szCs w:val="24"/>
          <w:lang w:val="en-GB"/>
        </w:rPr>
        <w:t xml:space="preserve">Kind </w:t>
      </w:r>
      <w:r w:rsidRPr="451E6CBC" w:rsidR="758DD408">
        <w:rPr>
          <w:rFonts w:ascii="Arial" w:hAnsi="Arial" w:eastAsia="Arial" w:cs="Arial"/>
          <w:noProof w:val="0"/>
          <w:sz w:val="24"/>
          <w:szCs w:val="24"/>
          <w:lang w:val="en-GB"/>
        </w:rPr>
        <w:t>regards,</w:t>
      </w:r>
    </w:p>
    <w:p w:rsidR="739BF1C5" w:rsidP="451E6CBC" w:rsidRDefault="739BF1C5" w14:paraId="7E84DB77" w14:textId="525105B6">
      <w:pPr>
        <w:spacing w:before="240" w:beforeAutospacing="off" w:after="240" w:afterAutospacing="off"/>
        <w:jc w:val="left"/>
        <w:rPr>
          <w:rFonts w:ascii="Arial" w:hAnsi="Arial" w:eastAsia="Arial" w:cs="Arial"/>
          <w:b w:val="1"/>
          <w:bCs w:val="1"/>
          <w:noProof w:val="0"/>
          <w:sz w:val="24"/>
          <w:szCs w:val="24"/>
          <w:lang w:val="en-GB"/>
        </w:rPr>
      </w:pPr>
      <w:r w:rsidRPr="451E6CBC" w:rsidR="739BF1C5">
        <w:rPr>
          <w:rFonts w:ascii="Arial" w:hAnsi="Arial" w:eastAsia="Arial" w:cs="Arial"/>
          <w:b w:val="1"/>
          <w:bCs w:val="1"/>
          <w:noProof w:val="0"/>
          <w:sz w:val="24"/>
          <w:szCs w:val="24"/>
          <w:lang w:val="en-GB"/>
        </w:rPr>
        <w:t>Claire Holgate</w:t>
      </w:r>
    </w:p>
    <w:p w:rsidR="758DD408" w:rsidP="451E6CBC" w:rsidRDefault="758DD408" w14:paraId="34A36DFF" w14:textId="3D3D1908">
      <w:pPr>
        <w:spacing w:before="240" w:beforeAutospacing="off" w:after="240" w:afterAutospacing="off"/>
        <w:jc w:val="left"/>
        <w:rPr>
          <w:rFonts w:ascii="Arial" w:hAnsi="Arial" w:eastAsia="Arial" w:cs="Arial"/>
          <w:noProof w:val="0"/>
          <w:sz w:val="24"/>
          <w:szCs w:val="24"/>
          <w:lang w:val="en-GB"/>
        </w:rPr>
      </w:pPr>
      <w:r w:rsidRPr="451E6CBC" w:rsidR="758DD408">
        <w:rPr>
          <w:rFonts w:ascii="Arial" w:hAnsi="Arial" w:eastAsia="Arial" w:cs="Arial"/>
          <w:noProof w:val="0"/>
          <w:sz w:val="24"/>
          <w:szCs w:val="24"/>
          <w:lang w:val="en-GB"/>
        </w:rPr>
        <w:t>Headteacher</w:t>
      </w:r>
      <w:r w:rsidRPr="451E6CBC" w:rsidR="7D49A4D9">
        <w:rPr>
          <w:rFonts w:ascii="Arial" w:hAnsi="Arial" w:eastAsia="Arial" w:cs="Arial"/>
          <w:noProof w:val="0"/>
          <w:sz w:val="24"/>
          <w:szCs w:val="24"/>
          <w:lang w:val="en-GB"/>
        </w:rPr>
        <w:t xml:space="preserve">, </w:t>
      </w:r>
      <w:r w:rsidRPr="451E6CBC" w:rsidR="758DD408">
        <w:rPr>
          <w:rFonts w:ascii="Arial" w:hAnsi="Arial" w:eastAsia="Arial" w:cs="Arial"/>
          <w:noProof w:val="0"/>
          <w:sz w:val="24"/>
          <w:szCs w:val="24"/>
          <w:lang w:val="en-GB"/>
        </w:rPr>
        <w:t>Barden Primary School</w:t>
      </w:r>
    </w:p>
    <w:p w:rsidR="451E6CBC" w:rsidP="451E6CBC" w:rsidRDefault="451E6CBC" w14:paraId="31E17ABD" w14:textId="15EA2168">
      <w:pPr>
        <w:jc w:val="left"/>
        <w:rPr>
          <w:rFonts w:ascii="Arial" w:hAnsi="Arial" w:eastAsia="Arial" w:cs="Arial"/>
        </w:rPr>
      </w:pPr>
    </w:p>
    <w:p w:rsidR="451E6CBC" w:rsidP="451E6CBC" w:rsidRDefault="451E6CBC" w14:paraId="4904C9F4" w14:textId="2482AE5A">
      <w:pPr>
        <w:jc w:val="left"/>
        <w:rPr>
          <w:rFonts w:ascii="Arial" w:hAnsi="Arial" w:eastAsia="Arial" w:cs="Arial"/>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bec15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A2FB25"/>
    <w:rsid w:val="0A29865E"/>
    <w:rsid w:val="0DE40BC2"/>
    <w:rsid w:val="114098DA"/>
    <w:rsid w:val="238FBF59"/>
    <w:rsid w:val="25A2FB25"/>
    <w:rsid w:val="26D1F3F0"/>
    <w:rsid w:val="2C1E2B15"/>
    <w:rsid w:val="324714ED"/>
    <w:rsid w:val="33BB5D29"/>
    <w:rsid w:val="3FF10A86"/>
    <w:rsid w:val="42F4A3AF"/>
    <w:rsid w:val="4478B6CE"/>
    <w:rsid w:val="451E6CBC"/>
    <w:rsid w:val="4E167A02"/>
    <w:rsid w:val="4FE8B6BB"/>
    <w:rsid w:val="5010B823"/>
    <w:rsid w:val="57E91744"/>
    <w:rsid w:val="66094582"/>
    <w:rsid w:val="66CD6D4E"/>
    <w:rsid w:val="68AAC1FB"/>
    <w:rsid w:val="6994D5B4"/>
    <w:rsid w:val="70F646B4"/>
    <w:rsid w:val="739BF1C5"/>
    <w:rsid w:val="747A5B36"/>
    <w:rsid w:val="758DD408"/>
    <w:rsid w:val="78B60017"/>
    <w:rsid w:val="7D49A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4DDD"/>
  <w15:chartTrackingRefBased/>
  <w15:docId w15:val="{9C1FCFFD-3DCD-4F53-BE1B-558D0630B8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51E6CB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848910773" /><Relationship Type="http://schemas.openxmlformats.org/officeDocument/2006/relationships/numbering" Target="/word/numbering.xml" Id="Rdfc50034c6f94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Holgate</dc:creator>
  <keywords/>
  <dc:description/>
  <lastModifiedBy>Claire Holgate</lastModifiedBy>
  <revision>3</revision>
  <dcterms:created xsi:type="dcterms:W3CDTF">2025-09-04T10:49:46.6620068Z</dcterms:created>
  <dcterms:modified xsi:type="dcterms:W3CDTF">2025-09-04T19:30:11.7524643Z</dcterms:modified>
</coreProperties>
</file>