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5A587" w14:textId="72400EAD" w:rsidR="009523C6" w:rsidRDefault="00135CDA" w:rsidP="008D422E">
      <w:pPr>
        <w:jc w:val="center"/>
      </w:pPr>
      <w:r>
        <w:rPr>
          <w:noProof/>
          <w:lang w:eastAsia="en-GB"/>
        </w:rPr>
        <mc:AlternateContent>
          <mc:Choice Requires="wps">
            <w:drawing>
              <wp:anchor distT="0" distB="0" distL="114300" distR="114300" simplePos="0" relativeHeight="251660288" behindDoc="1" locked="0" layoutInCell="1" allowOverlap="1" wp14:anchorId="075858D4" wp14:editId="35EB0F02">
                <wp:simplePos x="0" y="0"/>
                <wp:positionH relativeFrom="column">
                  <wp:posOffset>161925</wp:posOffset>
                </wp:positionH>
                <wp:positionV relativeFrom="paragraph">
                  <wp:posOffset>361950</wp:posOffset>
                </wp:positionV>
                <wp:extent cx="1019175" cy="1028700"/>
                <wp:effectExtent l="0" t="0" r="28575" b="19050"/>
                <wp:wrapTight wrapText="bothSides">
                  <wp:wrapPolygon edited="0">
                    <wp:start x="0" y="0"/>
                    <wp:lineTo x="0" y="21600"/>
                    <wp:lineTo x="21802" y="21600"/>
                    <wp:lineTo x="21802" y="0"/>
                    <wp:lineTo x="0" y="0"/>
                  </wp:wrapPolygon>
                </wp:wrapTight>
                <wp:docPr id="610894009" name="Text Box 2"/>
                <wp:cNvGraphicFramePr/>
                <a:graphic xmlns:a="http://schemas.openxmlformats.org/drawingml/2006/main">
                  <a:graphicData uri="http://schemas.microsoft.com/office/word/2010/wordprocessingShape">
                    <wps:wsp>
                      <wps:cNvSpPr txBox="1"/>
                      <wps:spPr>
                        <a:xfrm>
                          <a:off x="0" y="0"/>
                          <a:ext cx="1019175" cy="1028700"/>
                        </a:xfrm>
                        <a:prstGeom prst="rect">
                          <a:avLst/>
                        </a:prstGeom>
                        <a:solidFill>
                          <a:schemeClr val="lt1"/>
                        </a:solidFill>
                        <a:ln w="6350">
                          <a:solidFill>
                            <a:schemeClr val="bg1"/>
                          </a:solidFill>
                        </a:ln>
                      </wps:spPr>
                      <wps:txbx>
                        <w:txbxContent>
                          <w:p w14:paraId="3AC553ED" w14:textId="78B2D053" w:rsidR="00A163D8" w:rsidRDefault="00A163D8">
                            <w:r>
                              <w:rPr>
                                <w:noProof/>
                              </w:rPr>
                              <w:drawing>
                                <wp:inline distT="0" distB="0" distL="0" distR="0" wp14:anchorId="7EEEF629" wp14:editId="3856B735">
                                  <wp:extent cx="866775" cy="953630"/>
                                  <wp:effectExtent l="0" t="0" r="0" b="0"/>
                                  <wp:docPr id="15"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A blue and yellow logo&#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1987" cy="95936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5858D4" id="_x0000_t202" coordsize="21600,21600" o:spt="202" path="m,l,21600r21600,l21600,xe">
                <v:stroke joinstyle="miter"/>
                <v:path gradientshapeok="t" o:connecttype="rect"/>
              </v:shapetype>
              <v:shape id="Text Box 2" o:spid="_x0000_s1026" type="#_x0000_t202" style="position:absolute;left:0;text-align:left;margin-left:12.75pt;margin-top:28.5pt;width:80.25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LVjNgIAAH0EAAAOAAAAZHJzL2Uyb0RvYy54bWysVE1v2zAMvQ/YfxB0X2xnSdMacYosRYYB&#10;QVsgHXpWZCk2IIuapMTOfv0oxflo19Owi0yJ1BP5+OjpfdcoshfW1aALmg1SSoTmUNZ6W9CfL8sv&#10;t5Q4z3TJFGhR0INw9H72+dO0NbkYQgWqFJYgiHZ5awpaeW/yJHG8Eg1zAzBCo1OCbZjHrd0mpWUt&#10;ojcqGabpTdKCLY0FLpzD04ejk84ivpSC+ycpnfBEFRRz83G1cd2ENZlNWb61zFQ179Ng/5BFw2qN&#10;j56hHphnZGfrv6CamltwIP2AQ5OAlDUXsQasJkvfVbOumBGxFiTHmTNN7v/B8sf92jxb4rtv0GED&#10;AyGtcbnDw1BPJ20TvpgpQT9SeDjTJjpPeLiUZnfZZEwJR1+WDm8naSQ2uVw31vnvAhoSjIJa7Euk&#10;i+1XzuOTGHoKCa85UHW5rJWKm6AFsVCW7Bl2UfmYJN54E6U0aQt683WcRuA3vqimC8Jm+wEC4imN&#10;iVyKD5bvNl3PyAbKAxJl4aghZ/iyxmJWzPlnZlE0yA0Ogn/CRSrAZKC3KKnA/v7oPMRjL9FLSYsi&#10;LKj7tWNWUKJ+aOzyXTYaBdXGzWg8GeLGXns21x69axaADGU4coZHM8R7dTKlheYV52UeXkUX0xzf&#10;Lqg/mQt/HA2cNy7m8xiEOjXMr/Ta8AAdOhJa9dK9Mmv6fnqUwiOc5Mryd209xoabGuY7D7KOPQ8E&#10;H1nteUeNRyn08xiG6Hofoy5/jdkfAAAA//8DAFBLAwQUAAYACAAAACEAAZ6ATN4AAAAJAQAADwAA&#10;AGRycy9kb3ducmV2LnhtbEyPQUvDQBCF74L/YRnBm920NjXGbEpQRFBBrF68TbNjEszOhuy2Tf+9&#10;05Pe5vE93rxXrCfXqz2NofNsYD5LQBHX3nbcGPj8eLzKQIWIbLH3TAaOFGBdnp8VmFt/4Hfab2Kj&#10;JIRDjgbaGIdc61C35DDM/EAs7NuPDqPIsdF2xIOEu14vkmSlHXYsH1oc6L6l+mezcwael1/4cB1f&#10;6Bh5equqp2xYhldjLi+m6g5UpCn+meFUX6pDKZ22fsc2qN7AIk3FaSC9kUknnq3k2AqY3yagy0L/&#10;X1D+AgAA//8DAFBLAQItABQABgAIAAAAIQC2gziS/gAAAOEBAAATAAAAAAAAAAAAAAAAAAAAAABb&#10;Q29udGVudF9UeXBlc10ueG1sUEsBAi0AFAAGAAgAAAAhADj9If/WAAAAlAEAAAsAAAAAAAAAAAAA&#10;AAAALwEAAF9yZWxzLy5yZWxzUEsBAi0AFAAGAAgAAAAhAMbMtWM2AgAAfQQAAA4AAAAAAAAAAAAA&#10;AAAALgIAAGRycy9lMm9Eb2MueG1sUEsBAi0AFAAGAAgAAAAhAAGegEzeAAAACQEAAA8AAAAAAAAA&#10;AAAAAAAAkAQAAGRycy9kb3ducmV2LnhtbFBLBQYAAAAABAAEAPMAAACbBQAAAAA=&#10;" fillcolor="white [3201]" strokecolor="white [3212]" strokeweight=".5pt">
                <v:textbox>
                  <w:txbxContent>
                    <w:p w14:paraId="3AC553ED" w14:textId="78B2D053" w:rsidR="00A163D8" w:rsidRDefault="00A163D8">
                      <w:r>
                        <w:rPr>
                          <w:noProof/>
                        </w:rPr>
                        <w:drawing>
                          <wp:inline distT="0" distB="0" distL="0" distR="0" wp14:anchorId="7EEEF629" wp14:editId="3856B735">
                            <wp:extent cx="866775" cy="953630"/>
                            <wp:effectExtent l="0" t="0" r="0" b="0"/>
                            <wp:docPr id="15"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A blue and yellow logo&#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1987" cy="959364"/>
                                    </a:xfrm>
                                    <a:prstGeom prst="rect">
                                      <a:avLst/>
                                    </a:prstGeom>
                                  </pic:spPr>
                                </pic:pic>
                              </a:graphicData>
                            </a:graphic>
                          </wp:inline>
                        </w:drawing>
                      </w:r>
                    </w:p>
                  </w:txbxContent>
                </v:textbox>
                <w10:wrap type="tight"/>
              </v:shape>
            </w:pict>
          </mc:Fallback>
        </mc:AlternateContent>
      </w:r>
      <w:r w:rsidR="00A163D8">
        <w:rPr>
          <w:noProof/>
          <w:lang w:eastAsia="en-GB"/>
        </w:rPr>
        <mc:AlternateContent>
          <mc:Choice Requires="wps">
            <w:drawing>
              <wp:anchor distT="45720" distB="45720" distL="114300" distR="114300" simplePos="0" relativeHeight="251659264" behindDoc="1" locked="0" layoutInCell="1" allowOverlap="1" wp14:anchorId="40152872" wp14:editId="7091A0FE">
                <wp:simplePos x="0" y="0"/>
                <wp:positionH relativeFrom="margin">
                  <wp:align>left</wp:align>
                </wp:positionH>
                <wp:positionV relativeFrom="paragraph">
                  <wp:posOffset>252095</wp:posOffset>
                </wp:positionV>
                <wp:extent cx="6715125" cy="1371600"/>
                <wp:effectExtent l="19050" t="19050" r="28575" b="19050"/>
                <wp:wrapTight wrapText="bothSides">
                  <wp:wrapPolygon edited="0">
                    <wp:start x="-61" y="-300"/>
                    <wp:lineTo x="-61" y="21600"/>
                    <wp:lineTo x="21631" y="21600"/>
                    <wp:lineTo x="21631" y="-300"/>
                    <wp:lineTo x="-61" y="-30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1371600"/>
                        </a:xfrm>
                        <a:prstGeom prst="rect">
                          <a:avLst/>
                        </a:prstGeom>
                        <a:solidFill>
                          <a:srgbClr val="FFFFFF"/>
                        </a:solidFill>
                        <a:ln w="38100">
                          <a:solidFill>
                            <a:srgbClr val="0070C0"/>
                          </a:solidFill>
                          <a:miter lim="800000"/>
                          <a:headEnd/>
                          <a:tailEnd/>
                        </a:ln>
                      </wps:spPr>
                      <wps:txbx>
                        <w:txbxContent>
                          <w:p w14:paraId="1C01F765" w14:textId="2E61360B" w:rsidR="004A4F3F" w:rsidRDefault="00A163D8" w:rsidP="00A163D8">
                            <w:pPr>
                              <w:rPr>
                                <w:rFonts w:cstheme="minorHAnsi"/>
                                <w:b/>
                                <w:sz w:val="24"/>
                                <w:szCs w:val="24"/>
                              </w:rPr>
                            </w:pP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Cherry Fold Community School</w:t>
                            </w:r>
                          </w:p>
                          <w:p w14:paraId="0FB3D866" w14:textId="3949AB1F" w:rsidR="00A163D8" w:rsidRPr="005C0330" w:rsidRDefault="00A163D8" w:rsidP="00A163D8">
                            <w:pPr>
                              <w:jc w:val="center"/>
                              <w:rPr>
                                <w:rFonts w:cstheme="minorHAnsi"/>
                                <w:b/>
                                <w:sz w:val="24"/>
                                <w:szCs w:val="24"/>
                              </w:rPr>
                            </w:pPr>
                            <w:r>
                              <w:rPr>
                                <w:rFonts w:cstheme="minorHAnsi"/>
                                <w:b/>
                                <w:sz w:val="24"/>
                                <w:szCs w:val="24"/>
                              </w:rPr>
                              <w:t>Cog Lane, Burnley, BB11 5JS</w:t>
                            </w:r>
                          </w:p>
                          <w:p w14:paraId="5AAD1EF6" w14:textId="7C908EA6" w:rsidR="00C64FBC" w:rsidRDefault="004A4F3F" w:rsidP="004A4F3F">
                            <w:pPr>
                              <w:jc w:val="center"/>
                              <w:rPr>
                                <w:rFonts w:cstheme="minorHAnsi"/>
                                <w:b/>
                                <w:sz w:val="24"/>
                                <w:szCs w:val="24"/>
                              </w:rPr>
                            </w:pPr>
                            <w:r w:rsidRPr="005C0330">
                              <w:rPr>
                                <w:rFonts w:cstheme="minorHAnsi"/>
                                <w:b/>
                                <w:sz w:val="24"/>
                                <w:szCs w:val="24"/>
                              </w:rPr>
                              <w:t>Tel: 01282 42</w:t>
                            </w:r>
                            <w:r w:rsidR="00A163D8">
                              <w:rPr>
                                <w:rFonts w:cstheme="minorHAnsi"/>
                                <w:b/>
                                <w:sz w:val="24"/>
                                <w:szCs w:val="24"/>
                              </w:rPr>
                              <w:t>6630</w:t>
                            </w:r>
                            <w:r w:rsidRPr="005C0330">
                              <w:rPr>
                                <w:rFonts w:cstheme="minorHAnsi"/>
                                <w:b/>
                                <w:sz w:val="24"/>
                                <w:szCs w:val="24"/>
                              </w:rPr>
                              <w:t xml:space="preserve"> </w:t>
                            </w:r>
                            <w:r w:rsidR="00A163D8">
                              <w:rPr>
                                <w:rFonts w:cstheme="minorHAnsi"/>
                                <w:b/>
                                <w:sz w:val="24"/>
                                <w:szCs w:val="24"/>
                              </w:rPr>
                              <w:t xml:space="preserve">   </w:t>
                            </w:r>
                            <w:r w:rsidR="00C64FBC">
                              <w:rPr>
                                <w:rFonts w:cstheme="minorHAnsi"/>
                                <w:b/>
                                <w:sz w:val="24"/>
                                <w:szCs w:val="24"/>
                              </w:rPr>
                              <w:t>Email: bursar@</w:t>
                            </w:r>
                            <w:r w:rsidR="00A163D8">
                              <w:rPr>
                                <w:rFonts w:cstheme="minorHAnsi"/>
                                <w:b/>
                                <w:sz w:val="24"/>
                                <w:szCs w:val="24"/>
                              </w:rPr>
                              <w:t>cherryfold.lancs.sch.uk</w:t>
                            </w:r>
                          </w:p>
                          <w:p w14:paraId="45662F54" w14:textId="602F6CF3" w:rsidR="004A4F3F" w:rsidRPr="005C0330" w:rsidRDefault="00F456A4" w:rsidP="004A4F3F">
                            <w:pPr>
                              <w:jc w:val="center"/>
                              <w:rPr>
                                <w:rFonts w:cstheme="minorHAnsi"/>
                                <w:b/>
                                <w:sz w:val="24"/>
                                <w:szCs w:val="24"/>
                              </w:rPr>
                            </w:pPr>
                            <w:r w:rsidRPr="005C0330">
                              <w:rPr>
                                <w:rFonts w:cstheme="minorHAnsi"/>
                                <w:b/>
                                <w:sz w:val="24"/>
                                <w:szCs w:val="24"/>
                              </w:rPr>
                              <w:t xml:space="preserve"> </w:t>
                            </w:r>
                            <w:r w:rsidR="004A4F3F" w:rsidRPr="005C0330">
                              <w:rPr>
                                <w:rFonts w:cstheme="minorHAnsi"/>
                                <w:b/>
                                <w:sz w:val="24"/>
                                <w:szCs w:val="24"/>
                              </w:rPr>
                              <w:t xml:space="preserve">Headteacher: Mrs </w:t>
                            </w:r>
                            <w:r w:rsidR="00A163D8">
                              <w:rPr>
                                <w:rFonts w:cstheme="minorHAnsi"/>
                                <w:b/>
                                <w:sz w:val="24"/>
                                <w:szCs w:val="24"/>
                              </w:rPr>
                              <w:t>C Moretta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152872" id="_x0000_s1027" type="#_x0000_t202" style="position:absolute;left:0;text-align:left;margin-left:0;margin-top:19.85pt;width:528.75pt;height:108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OCrGAIAACgEAAAOAAAAZHJzL2Uyb0RvYy54bWysU9uO2yAQfa/Uf0C8N7azudWKs9pmm6rS&#10;9iJt+wEY4xgVMxRI7PTrd8BONt1KfajKA2IYODNz5sz6tm8VOQrrJOiCZpOUEqE5VFLvC/r92+7N&#10;ihLnma6YAi0KehKO3m5ev1p3JhdTaEBVwhIE0S7vTEEb702eJI43omVuAkZodNZgW+bRtPuksqxD&#10;9FYl0zRdJB3Yyljgwjm8vR+cdBPx61pw/6WunfBEFRRz83G3cS/DnmzWLN9bZhrJxzTYP2TRMqkx&#10;6AXqnnlGDlb+AdVKbsFB7Scc2gTqWnIRa8BqsvRFNY8NMyLWguQ4c6HJ/T9Y/vn4aL5a4vt30GMD&#10;YxHOPAD/4YiGbcP0XtxZC10jWIWBs0BZ0hmXj18D1S53AaTsPkGFTWYHDxGor20bWME6CaJjA04X&#10;0kXvCcfLxTKbZ9M5JRx92c0yW6SxLQnLz9+Ndf6DgJaEQ0EtdjXCs+OD8yEdlp+fhGgOlKx2Uqlo&#10;2H25VZYcGSpgF1es4MUzpUlX0JtVhsH/jpGmy3R7zvC3UK30qGUl24Ku0rAGdQXi3usqKs0zqYYz&#10;5qz0yGQgb6DR92VPZDXSHIgtoTohtRYG6eKo4aEB+4uSDmVbUPfzwKygRH3U2J632WwWdB6N2Xw5&#10;RcNee8prD9McoQrqKRmOWx9nIzCg4Q7bWMtI8HMmY8oox8j7ODpB79d2fPU84JsnAAAA//8DAFBL&#10;AwQUAAYACAAAACEAUu/c3dwAAAAIAQAADwAAAGRycy9kb3ducmV2LnhtbEyPQU+EMBSE7yb+h+aZ&#10;eHOLGESRx0aNezNuFv0BhT6BSF9J2wX893ZP7nEyk5lvyu1qRjGT84NlhNtNAoK4tXrgDuHrc3fz&#10;AMIHxVqNlgnhlzxsq8uLUhXaLnyguQ6diCXsC4XQhzAVUvq2J6P8xk7E0fu2zqgQpeukdmqJ5WaU&#10;aZLcS6MGjgu9mui1p/anPhqEj7fmZfFpl707t6S7/X6da31AvL5an59ABFrDfxhO+BEdqsjU2CNr&#10;L0aEeCQg3D3mIE5ukuUZiAYhzbIcZFXK8wPVHwAAAP//AwBQSwECLQAUAAYACAAAACEAtoM4kv4A&#10;AADhAQAAEwAAAAAAAAAAAAAAAAAAAAAAW0NvbnRlbnRfVHlwZXNdLnhtbFBLAQItABQABgAIAAAA&#10;IQA4/SH/1gAAAJQBAAALAAAAAAAAAAAAAAAAAC8BAABfcmVscy8ucmVsc1BLAQItABQABgAIAAAA&#10;IQBvfOCrGAIAACgEAAAOAAAAAAAAAAAAAAAAAC4CAABkcnMvZTJvRG9jLnhtbFBLAQItABQABgAI&#10;AAAAIQBS79zd3AAAAAgBAAAPAAAAAAAAAAAAAAAAAHIEAABkcnMvZG93bnJldi54bWxQSwUGAAAA&#10;AAQABADzAAAAewUAAAAA&#10;" strokecolor="#0070c0" strokeweight="3pt">
                <v:textbox>
                  <w:txbxContent>
                    <w:p w14:paraId="1C01F765" w14:textId="2E61360B" w:rsidR="004A4F3F" w:rsidRDefault="00A163D8" w:rsidP="00A163D8">
                      <w:pPr>
                        <w:rPr>
                          <w:rFonts w:cstheme="minorHAnsi"/>
                          <w:b/>
                          <w:sz w:val="24"/>
                          <w:szCs w:val="24"/>
                        </w:rPr>
                      </w:pP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Cherry Fold Community School</w:t>
                      </w:r>
                    </w:p>
                    <w:p w14:paraId="0FB3D866" w14:textId="3949AB1F" w:rsidR="00A163D8" w:rsidRPr="005C0330" w:rsidRDefault="00A163D8" w:rsidP="00A163D8">
                      <w:pPr>
                        <w:jc w:val="center"/>
                        <w:rPr>
                          <w:rFonts w:cstheme="minorHAnsi"/>
                          <w:b/>
                          <w:sz w:val="24"/>
                          <w:szCs w:val="24"/>
                        </w:rPr>
                      </w:pPr>
                      <w:r>
                        <w:rPr>
                          <w:rFonts w:cstheme="minorHAnsi"/>
                          <w:b/>
                          <w:sz w:val="24"/>
                          <w:szCs w:val="24"/>
                        </w:rPr>
                        <w:t>Cog Lane, Burnley, BB11 5JS</w:t>
                      </w:r>
                    </w:p>
                    <w:p w14:paraId="5AAD1EF6" w14:textId="7C908EA6" w:rsidR="00C64FBC" w:rsidRDefault="004A4F3F" w:rsidP="004A4F3F">
                      <w:pPr>
                        <w:jc w:val="center"/>
                        <w:rPr>
                          <w:rFonts w:cstheme="minorHAnsi"/>
                          <w:b/>
                          <w:sz w:val="24"/>
                          <w:szCs w:val="24"/>
                        </w:rPr>
                      </w:pPr>
                      <w:r w:rsidRPr="005C0330">
                        <w:rPr>
                          <w:rFonts w:cstheme="minorHAnsi"/>
                          <w:b/>
                          <w:sz w:val="24"/>
                          <w:szCs w:val="24"/>
                        </w:rPr>
                        <w:t>Tel: 01282 42</w:t>
                      </w:r>
                      <w:r w:rsidR="00A163D8">
                        <w:rPr>
                          <w:rFonts w:cstheme="minorHAnsi"/>
                          <w:b/>
                          <w:sz w:val="24"/>
                          <w:szCs w:val="24"/>
                        </w:rPr>
                        <w:t>6630</w:t>
                      </w:r>
                      <w:r w:rsidRPr="005C0330">
                        <w:rPr>
                          <w:rFonts w:cstheme="minorHAnsi"/>
                          <w:b/>
                          <w:sz w:val="24"/>
                          <w:szCs w:val="24"/>
                        </w:rPr>
                        <w:t xml:space="preserve"> </w:t>
                      </w:r>
                      <w:r w:rsidR="00A163D8">
                        <w:rPr>
                          <w:rFonts w:cstheme="minorHAnsi"/>
                          <w:b/>
                          <w:sz w:val="24"/>
                          <w:szCs w:val="24"/>
                        </w:rPr>
                        <w:t xml:space="preserve">   </w:t>
                      </w:r>
                      <w:r w:rsidR="00C64FBC">
                        <w:rPr>
                          <w:rFonts w:cstheme="minorHAnsi"/>
                          <w:b/>
                          <w:sz w:val="24"/>
                          <w:szCs w:val="24"/>
                        </w:rPr>
                        <w:t>Email: bursar@</w:t>
                      </w:r>
                      <w:r w:rsidR="00A163D8">
                        <w:rPr>
                          <w:rFonts w:cstheme="minorHAnsi"/>
                          <w:b/>
                          <w:sz w:val="24"/>
                          <w:szCs w:val="24"/>
                        </w:rPr>
                        <w:t>cherryfold.lancs.sch.uk</w:t>
                      </w:r>
                    </w:p>
                    <w:p w14:paraId="45662F54" w14:textId="602F6CF3" w:rsidR="004A4F3F" w:rsidRPr="005C0330" w:rsidRDefault="00F456A4" w:rsidP="004A4F3F">
                      <w:pPr>
                        <w:jc w:val="center"/>
                        <w:rPr>
                          <w:rFonts w:cstheme="minorHAnsi"/>
                          <w:b/>
                          <w:sz w:val="24"/>
                          <w:szCs w:val="24"/>
                        </w:rPr>
                      </w:pPr>
                      <w:r w:rsidRPr="005C0330">
                        <w:rPr>
                          <w:rFonts w:cstheme="minorHAnsi"/>
                          <w:b/>
                          <w:sz w:val="24"/>
                          <w:szCs w:val="24"/>
                        </w:rPr>
                        <w:t xml:space="preserve"> </w:t>
                      </w:r>
                      <w:r w:rsidR="004A4F3F" w:rsidRPr="005C0330">
                        <w:rPr>
                          <w:rFonts w:cstheme="minorHAnsi"/>
                          <w:b/>
                          <w:sz w:val="24"/>
                          <w:szCs w:val="24"/>
                        </w:rPr>
                        <w:t xml:space="preserve">Headteacher: Mrs </w:t>
                      </w:r>
                      <w:r w:rsidR="00A163D8">
                        <w:rPr>
                          <w:rFonts w:cstheme="minorHAnsi"/>
                          <w:b/>
                          <w:sz w:val="24"/>
                          <w:szCs w:val="24"/>
                        </w:rPr>
                        <w:t>C Moretta</w:t>
                      </w:r>
                    </w:p>
                  </w:txbxContent>
                </v:textbox>
                <w10:wrap type="tight" anchorx="margin"/>
              </v:shape>
            </w:pict>
          </mc:Fallback>
        </mc:AlternateContent>
      </w:r>
    </w:p>
    <w:p w14:paraId="6C422C15" w14:textId="58BBDBFB" w:rsidR="005C0330" w:rsidRPr="005C0330" w:rsidRDefault="005C0330" w:rsidP="005C0330">
      <w:pPr>
        <w:spacing w:after="0" w:line="240" w:lineRule="auto"/>
        <w:jc w:val="center"/>
        <w:rPr>
          <w:rFonts w:eastAsia="Times New Roman" w:cstheme="minorHAnsi"/>
          <w:b/>
          <w:u w:val="single"/>
        </w:rPr>
      </w:pPr>
      <w:r w:rsidRPr="005C0330">
        <w:rPr>
          <w:rFonts w:eastAsia="Times New Roman" w:cstheme="minorHAnsi"/>
          <w:b/>
          <w:u w:val="single"/>
        </w:rPr>
        <w:t>Job Description Class</w:t>
      </w:r>
      <w:r>
        <w:rPr>
          <w:rFonts w:eastAsia="Times New Roman" w:cstheme="minorHAnsi"/>
          <w:b/>
          <w:u w:val="single"/>
        </w:rPr>
        <w:t xml:space="preserve"> T</w:t>
      </w:r>
      <w:r w:rsidRPr="005C0330">
        <w:rPr>
          <w:rFonts w:eastAsia="Times New Roman" w:cstheme="minorHAnsi"/>
          <w:b/>
          <w:u w:val="single"/>
        </w:rPr>
        <w:t>eacher Post</w:t>
      </w:r>
    </w:p>
    <w:p w14:paraId="41A2243B" w14:textId="77777777" w:rsidR="005C0330" w:rsidRPr="005C0330" w:rsidRDefault="005C0330" w:rsidP="005C0330">
      <w:pPr>
        <w:spacing w:after="0" w:line="240" w:lineRule="auto"/>
        <w:jc w:val="both"/>
        <w:rPr>
          <w:rFonts w:eastAsia="Times New Roman" w:cstheme="minorHAnsi"/>
          <w:lang w:eastAsia="en-GB"/>
        </w:rPr>
      </w:pPr>
      <w:r w:rsidRPr="005C0330">
        <w:rPr>
          <w:rFonts w:eastAsia="Times New Roman" w:cstheme="minorHAnsi"/>
          <w:b/>
          <w:bCs/>
          <w:lang w:eastAsia="en-GB"/>
        </w:rPr>
        <w:t>Purpose of post:</w:t>
      </w:r>
      <w:r w:rsidRPr="005C0330">
        <w:rPr>
          <w:rFonts w:eastAsia="Times New Roman" w:cstheme="minorHAnsi"/>
          <w:lang w:eastAsia="en-GB"/>
        </w:rPr>
        <w:t xml:space="preserve"> </w:t>
      </w:r>
    </w:p>
    <w:p w14:paraId="0454B5FE" w14:textId="77777777" w:rsidR="005C0330" w:rsidRPr="005C0330" w:rsidRDefault="005C0330" w:rsidP="005C0330">
      <w:pPr>
        <w:spacing w:after="0" w:line="240" w:lineRule="auto"/>
        <w:jc w:val="both"/>
        <w:rPr>
          <w:rFonts w:eastAsia="Times New Roman" w:cstheme="minorHAnsi"/>
          <w:lang w:eastAsia="en-GB"/>
        </w:rPr>
      </w:pPr>
    </w:p>
    <w:p w14:paraId="40D67A7C" w14:textId="7B169144" w:rsidR="005C0330" w:rsidRPr="005C0330" w:rsidRDefault="005C0330" w:rsidP="005C0330">
      <w:pPr>
        <w:spacing w:after="0" w:line="240" w:lineRule="auto"/>
        <w:jc w:val="both"/>
        <w:rPr>
          <w:rFonts w:eastAsia="Times New Roman" w:cstheme="minorHAnsi"/>
          <w:lang w:eastAsia="en-GB"/>
        </w:rPr>
      </w:pPr>
      <w:r w:rsidRPr="005C0330">
        <w:rPr>
          <w:rFonts w:eastAsia="Times New Roman" w:cstheme="minorHAnsi"/>
          <w:lang w:eastAsia="en-GB"/>
        </w:rPr>
        <w:t xml:space="preserve">You are required to be highly competent </w:t>
      </w:r>
      <w:r w:rsidRPr="005C0330">
        <w:rPr>
          <w:rFonts w:eastAsia="Times New Roman" w:cstheme="minorHAnsi"/>
          <w:lang w:val="en" w:eastAsia="en-GB"/>
        </w:rPr>
        <w:t xml:space="preserve">in all elements of the </w:t>
      </w:r>
      <w:r w:rsidR="00716B86">
        <w:rPr>
          <w:rFonts w:eastAsia="Times New Roman" w:cstheme="minorHAnsi"/>
          <w:lang w:eastAsia="en-GB"/>
        </w:rPr>
        <w:t>‘</w:t>
      </w:r>
      <w:r w:rsidRPr="005C0330">
        <w:rPr>
          <w:rFonts w:eastAsia="Times New Roman" w:cstheme="minorHAnsi"/>
          <w:lang w:eastAsia="en-GB"/>
        </w:rPr>
        <w:t>The School Teachers’ Pay and Conditions’ Document and the ‘Teacher Standards 2012’ and carry out the responsibilities of a school teacher as set out in these documents.</w:t>
      </w:r>
    </w:p>
    <w:p w14:paraId="65D5DC9A" w14:textId="77777777" w:rsidR="005C0330" w:rsidRPr="005C0330" w:rsidRDefault="005C0330" w:rsidP="005C0330">
      <w:pPr>
        <w:keepNext/>
        <w:spacing w:before="240" w:after="60" w:line="240" w:lineRule="auto"/>
        <w:jc w:val="both"/>
        <w:outlineLvl w:val="0"/>
        <w:rPr>
          <w:rFonts w:eastAsia="Times New Roman" w:cstheme="minorHAnsi"/>
          <w:bCs/>
          <w:kern w:val="32"/>
          <w:lang w:eastAsia="en-GB"/>
        </w:rPr>
      </w:pPr>
      <w:r w:rsidRPr="005C0330">
        <w:rPr>
          <w:rFonts w:eastAsia="Times New Roman" w:cstheme="minorHAnsi"/>
          <w:bCs/>
          <w:kern w:val="32"/>
          <w:lang w:eastAsia="en-GB"/>
        </w:rPr>
        <w:t>The post requires you to undertake responsibility to enable teaching and learning and pupil progress to take place through a defined subject area. The post requires you to safeguard and promote the welfare of children and young people.</w:t>
      </w:r>
      <w:r w:rsidRPr="005C0330">
        <w:rPr>
          <w:rFonts w:eastAsia="Times New Roman" w:cstheme="minorHAnsi"/>
          <w:b/>
          <w:bCs/>
          <w:kern w:val="32"/>
          <w:lang w:eastAsia="en-GB"/>
        </w:rPr>
        <w:t xml:space="preserve"> </w:t>
      </w:r>
    </w:p>
    <w:p w14:paraId="4ACCADE5" w14:textId="7464FE1B" w:rsidR="005C0330" w:rsidRPr="005C0330" w:rsidRDefault="005C0330" w:rsidP="005C0330">
      <w:pPr>
        <w:spacing w:after="0" w:line="240" w:lineRule="auto"/>
        <w:jc w:val="both"/>
        <w:rPr>
          <w:rFonts w:eastAsia="Times New Roman" w:cstheme="minorHAnsi"/>
          <w:lang w:eastAsia="en-GB"/>
        </w:rPr>
      </w:pPr>
      <w:r w:rsidRPr="005C0330">
        <w:rPr>
          <w:rFonts w:eastAsia="Times New Roman" w:cstheme="minorHAnsi"/>
          <w:lang w:eastAsia="en-GB"/>
        </w:rPr>
        <w:t xml:space="preserve">This job description may be amended at any time following discussion between the </w:t>
      </w:r>
      <w:r w:rsidR="00D67523">
        <w:rPr>
          <w:rFonts w:eastAsia="Times New Roman" w:cstheme="minorHAnsi"/>
          <w:lang w:eastAsia="en-GB"/>
        </w:rPr>
        <w:t>H</w:t>
      </w:r>
      <w:r w:rsidRPr="005C0330">
        <w:rPr>
          <w:rFonts w:eastAsia="Times New Roman" w:cstheme="minorHAnsi"/>
          <w:lang w:eastAsia="en-GB"/>
        </w:rPr>
        <w:t xml:space="preserve">ead </w:t>
      </w:r>
      <w:r w:rsidR="00D67523">
        <w:rPr>
          <w:rFonts w:eastAsia="Times New Roman" w:cstheme="minorHAnsi"/>
          <w:lang w:eastAsia="en-GB"/>
        </w:rPr>
        <w:t>T</w:t>
      </w:r>
      <w:r w:rsidRPr="005C0330">
        <w:rPr>
          <w:rFonts w:eastAsia="Times New Roman" w:cstheme="minorHAnsi"/>
          <w:lang w:eastAsia="en-GB"/>
        </w:rPr>
        <w:t>eacher and member of staff, and will be reviewed annually.</w:t>
      </w:r>
    </w:p>
    <w:p w14:paraId="7ABC1ED8" w14:textId="77777777" w:rsidR="009523C6" w:rsidRDefault="009523C6" w:rsidP="008D422E">
      <w:pPr>
        <w:jc w:val="center"/>
      </w:pPr>
    </w:p>
    <w:p w14:paraId="5B2D6B06" w14:textId="77777777" w:rsidR="005C0330" w:rsidRPr="005C0330" w:rsidRDefault="005C0330" w:rsidP="005C0330">
      <w:pPr>
        <w:spacing w:after="0" w:line="240" w:lineRule="auto"/>
        <w:jc w:val="both"/>
        <w:rPr>
          <w:rFonts w:eastAsia="Times New Roman" w:cstheme="minorHAnsi"/>
          <w:b/>
          <w:lang w:eastAsia="en-GB"/>
        </w:rPr>
      </w:pPr>
      <w:r w:rsidRPr="005C0330">
        <w:rPr>
          <w:rFonts w:eastAsia="Times New Roman" w:cstheme="minorHAnsi"/>
          <w:b/>
          <w:lang w:eastAsia="en-GB"/>
        </w:rPr>
        <w:t xml:space="preserve">DUTIES AND RESPONSIBILITIES </w:t>
      </w:r>
    </w:p>
    <w:p w14:paraId="7C966DD2" w14:textId="6CD9C55F" w:rsidR="005C0330" w:rsidRPr="005C0330" w:rsidRDefault="00716B86" w:rsidP="005C0330">
      <w:pPr>
        <w:spacing w:after="0" w:line="240" w:lineRule="auto"/>
        <w:jc w:val="both"/>
        <w:rPr>
          <w:rFonts w:eastAsia="Times New Roman" w:cstheme="minorHAnsi"/>
          <w:lang w:eastAsia="en-GB"/>
        </w:rPr>
      </w:pPr>
      <w:r>
        <w:rPr>
          <w:rFonts w:eastAsia="Times New Roman" w:cstheme="minorHAnsi"/>
          <w:lang w:eastAsia="en-GB"/>
        </w:rPr>
        <w:t>As a class teacher you are expected to</w:t>
      </w:r>
      <w:r w:rsidR="005C0330" w:rsidRPr="005C0330">
        <w:rPr>
          <w:rFonts w:eastAsia="Times New Roman" w:cstheme="minorHAnsi"/>
          <w:lang w:eastAsia="en-GB"/>
        </w:rPr>
        <w:t xml:space="preserve">: </w:t>
      </w:r>
    </w:p>
    <w:p w14:paraId="32001BC2" w14:textId="77777777" w:rsidR="005C0330" w:rsidRPr="005C0330" w:rsidRDefault="005C0330" w:rsidP="005C0330">
      <w:pPr>
        <w:spacing w:after="0" w:line="240" w:lineRule="auto"/>
        <w:jc w:val="both"/>
        <w:rPr>
          <w:rFonts w:eastAsia="Times New Roman" w:cstheme="minorHAnsi"/>
          <w:lang w:eastAsia="en-GB"/>
        </w:rPr>
      </w:pPr>
    </w:p>
    <w:p w14:paraId="2B7CF9D3" w14:textId="737F35BD" w:rsidR="005C0330" w:rsidRDefault="00716B86" w:rsidP="00716B86">
      <w:pPr>
        <w:numPr>
          <w:ilvl w:val="0"/>
          <w:numId w:val="3"/>
        </w:numPr>
        <w:spacing w:after="0" w:line="240" w:lineRule="auto"/>
        <w:ind w:hanging="294"/>
        <w:jc w:val="both"/>
        <w:rPr>
          <w:rFonts w:eastAsia="Times New Roman" w:cstheme="minorHAnsi"/>
          <w:lang w:eastAsia="en-GB"/>
        </w:rPr>
      </w:pPr>
      <w:r>
        <w:rPr>
          <w:rFonts w:eastAsia="Times New Roman" w:cstheme="minorHAnsi"/>
          <w:lang w:eastAsia="en-GB"/>
        </w:rPr>
        <w:t>Carry out your professional duties for the care and supervision of all pupils, especially those in your class as outlined in ‘Conditions of Employment of School teachers’, of the School Teachers’ Pay and Conditions document. This includes playground and other duties on a rota basic;</w:t>
      </w:r>
    </w:p>
    <w:p w14:paraId="60A00EF2" w14:textId="5EA57AD0" w:rsidR="00716B86" w:rsidRDefault="00716B86" w:rsidP="00716B86">
      <w:pPr>
        <w:numPr>
          <w:ilvl w:val="0"/>
          <w:numId w:val="3"/>
        </w:numPr>
        <w:spacing w:after="0" w:line="240" w:lineRule="auto"/>
        <w:ind w:hanging="294"/>
        <w:jc w:val="both"/>
        <w:rPr>
          <w:rFonts w:eastAsia="Times New Roman" w:cstheme="minorHAnsi"/>
          <w:lang w:eastAsia="en-GB"/>
        </w:rPr>
      </w:pPr>
      <w:r>
        <w:rPr>
          <w:rFonts w:eastAsia="Times New Roman" w:cstheme="minorHAnsi"/>
          <w:lang w:eastAsia="en-GB"/>
        </w:rPr>
        <w:t>Follow the directed times as outlined in the Staff Handbook;</w:t>
      </w:r>
    </w:p>
    <w:p w14:paraId="05D0C555" w14:textId="1FB81E4F" w:rsidR="00716B86" w:rsidRPr="005C0330" w:rsidRDefault="00716B86" w:rsidP="00716B86">
      <w:pPr>
        <w:numPr>
          <w:ilvl w:val="0"/>
          <w:numId w:val="3"/>
        </w:numPr>
        <w:spacing w:after="0" w:line="240" w:lineRule="auto"/>
        <w:ind w:hanging="294"/>
        <w:jc w:val="both"/>
        <w:rPr>
          <w:rFonts w:eastAsia="Times New Roman" w:cstheme="minorHAnsi"/>
          <w:lang w:eastAsia="en-GB"/>
        </w:rPr>
      </w:pPr>
      <w:r>
        <w:rPr>
          <w:rFonts w:eastAsia="Times New Roman" w:cstheme="minorHAnsi"/>
          <w:lang w:eastAsia="en-GB"/>
        </w:rPr>
        <w:t>Carry out the duties and implement the policies and codes of practice outlined in the Staff Handbook, and those agreed at staff meetings and INSET sessions;</w:t>
      </w:r>
    </w:p>
    <w:p w14:paraId="7488EED6" w14:textId="3C11A236" w:rsidR="005C0330" w:rsidRDefault="00716B86" w:rsidP="005C0330">
      <w:pPr>
        <w:numPr>
          <w:ilvl w:val="0"/>
          <w:numId w:val="3"/>
        </w:numPr>
        <w:spacing w:after="0" w:line="240" w:lineRule="auto"/>
        <w:ind w:hanging="294"/>
        <w:jc w:val="both"/>
        <w:rPr>
          <w:rFonts w:eastAsia="Times New Roman" w:cstheme="minorHAnsi"/>
          <w:lang w:eastAsia="en-GB"/>
        </w:rPr>
      </w:pPr>
      <w:r>
        <w:rPr>
          <w:rFonts w:eastAsia="Times New Roman" w:cstheme="minorHAnsi"/>
          <w:lang w:eastAsia="en-GB"/>
        </w:rPr>
        <w:t>Carry out the following post=-specific responsibilities:</w:t>
      </w:r>
    </w:p>
    <w:p w14:paraId="4F9C5C45" w14:textId="77777777" w:rsidR="00716B86" w:rsidRDefault="00716B86" w:rsidP="00716B86">
      <w:pPr>
        <w:spacing w:after="0" w:line="240" w:lineRule="auto"/>
        <w:ind w:left="720"/>
        <w:jc w:val="both"/>
        <w:rPr>
          <w:rFonts w:eastAsia="Times New Roman" w:cstheme="minorHAnsi"/>
          <w:lang w:eastAsia="en-GB"/>
        </w:rPr>
      </w:pPr>
    </w:p>
    <w:p w14:paraId="18400CB5" w14:textId="38B2FDD4" w:rsidR="00716B86" w:rsidRDefault="00716B86" w:rsidP="00716B86">
      <w:pPr>
        <w:pStyle w:val="ListParagraph"/>
        <w:numPr>
          <w:ilvl w:val="0"/>
          <w:numId w:val="15"/>
        </w:numPr>
        <w:jc w:val="both"/>
        <w:rPr>
          <w:rFonts w:asciiTheme="minorHAnsi" w:eastAsia="Times New Roman" w:hAnsiTheme="minorHAnsi" w:cstheme="minorHAnsi"/>
          <w:b/>
          <w:bCs/>
          <w:lang w:eastAsia="en-GB"/>
        </w:rPr>
      </w:pPr>
      <w:r w:rsidRPr="00716B86">
        <w:rPr>
          <w:rFonts w:asciiTheme="minorHAnsi" w:eastAsia="Times New Roman" w:hAnsiTheme="minorHAnsi" w:cstheme="minorHAnsi"/>
          <w:b/>
          <w:bCs/>
          <w:lang w:eastAsia="en-GB"/>
        </w:rPr>
        <w:t>Class teaching</w:t>
      </w:r>
    </w:p>
    <w:p w14:paraId="075B3A11" w14:textId="151EE391" w:rsidR="00716B86" w:rsidRDefault="00716B86" w:rsidP="00BA62BE">
      <w:pPr>
        <w:pStyle w:val="ListParagraph"/>
        <w:ind w:left="2977"/>
        <w:rPr>
          <w:rFonts w:asciiTheme="minorHAnsi" w:hAnsiTheme="minorHAnsi" w:cstheme="minorHAnsi"/>
        </w:rPr>
      </w:pPr>
    </w:p>
    <w:p w14:paraId="3D184E4D" w14:textId="38B92D42" w:rsidR="00BA62BE" w:rsidRDefault="00BA62BE" w:rsidP="00BA62BE">
      <w:pPr>
        <w:pStyle w:val="ListParagraph"/>
        <w:numPr>
          <w:ilvl w:val="2"/>
          <w:numId w:val="15"/>
        </w:numPr>
        <w:ind w:left="2694" w:hanging="851"/>
        <w:rPr>
          <w:rFonts w:asciiTheme="minorHAnsi" w:hAnsiTheme="minorHAnsi" w:cstheme="minorHAnsi"/>
        </w:rPr>
      </w:pPr>
      <w:r>
        <w:rPr>
          <w:rFonts w:asciiTheme="minorHAnsi" w:hAnsiTheme="minorHAnsi" w:cstheme="minorHAnsi"/>
        </w:rPr>
        <w:t>Effective teaching of a year 1 class;</w:t>
      </w:r>
    </w:p>
    <w:p w14:paraId="51CF53C0" w14:textId="21E7205F" w:rsidR="00716B86" w:rsidRPr="00BA62BE" w:rsidRDefault="00BA62BE" w:rsidP="00BA62BE">
      <w:pPr>
        <w:pStyle w:val="ListParagraph"/>
        <w:numPr>
          <w:ilvl w:val="2"/>
          <w:numId w:val="15"/>
        </w:numPr>
        <w:ind w:left="2694" w:hanging="851"/>
        <w:rPr>
          <w:rFonts w:asciiTheme="minorHAnsi" w:hAnsiTheme="minorHAnsi" w:cstheme="minorHAnsi"/>
        </w:rPr>
      </w:pPr>
      <w:r w:rsidRPr="00BA62BE">
        <w:rPr>
          <w:rFonts w:asciiTheme="minorHAnsi" w:hAnsiTheme="minorHAnsi" w:cstheme="minorHAnsi"/>
        </w:rPr>
        <w:t>Prepare short term</w:t>
      </w:r>
      <w:r>
        <w:rPr>
          <w:rFonts w:asciiTheme="minorHAnsi" w:hAnsiTheme="minorHAnsi" w:cstheme="minorHAnsi"/>
        </w:rPr>
        <w:t xml:space="preserve"> </w:t>
      </w:r>
      <w:r w:rsidR="00716B86" w:rsidRPr="00BA62BE">
        <w:rPr>
          <w:rFonts w:asciiTheme="minorHAnsi" w:hAnsiTheme="minorHAnsi" w:cstheme="minorHAnsi"/>
        </w:rPr>
        <w:t>plans for your class and keep appropriate pupil, group and class records;</w:t>
      </w:r>
    </w:p>
    <w:p w14:paraId="19CCC1B9" w14:textId="77777777" w:rsidR="00716B86" w:rsidRPr="00716B86" w:rsidRDefault="00716B86" w:rsidP="00BA62BE">
      <w:pPr>
        <w:pStyle w:val="BodyTextIndent"/>
        <w:numPr>
          <w:ilvl w:val="2"/>
          <w:numId w:val="15"/>
        </w:numPr>
        <w:ind w:left="2694" w:hanging="851"/>
        <w:jc w:val="left"/>
        <w:rPr>
          <w:rFonts w:asciiTheme="minorHAnsi" w:hAnsiTheme="minorHAnsi" w:cstheme="minorHAnsi"/>
        </w:rPr>
      </w:pPr>
      <w:r w:rsidRPr="00716B86">
        <w:rPr>
          <w:rFonts w:asciiTheme="minorHAnsi" w:hAnsiTheme="minorHAnsi" w:cstheme="minorHAnsi"/>
        </w:rPr>
        <w:t>Prepare and produce appropriate materials and resources;</w:t>
      </w:r>
    </w:p>
    <w:p w14:paraId="5F3088EF" w14:textId="77777777" w:rsidR="00716B86" w:rsidRPr="00716B86" w:rsidRDefault="00716B86" w:rsidP="00BA62BE">
      <w:pPr>
        <w:pStyle w:val="BodyTextIndent"/>
        <w:numPr>
          <w:ilvl w:val="2"/>
          <w:numId w:val="15"/>
        </w:numPr>
        <w:ind w:left="2694" w:hanging="851"/>
        <w:jc w:val="left"/>
        <w:rPr>
          <w:rFonts w:asciiTheme="minorHAnsi" w:hAnsiTheme="minorHAnsi" w:cstheme="minorHAnsi"/>
        </w:rPr>
      </w:pPr>
      <w:r w:rsidRPr="00716B86">
        <w:rPr>
          <w:rFonts w:asciiTheme="minorHAnsi" w:hAnsiTheme="minorHAnsi" w:cstheme="minorHAnsi"/>
        </w:rPr>
        <w:t>Be responsible for the personal and social welfare of your pupils, in addition to their education;</w:t>
      </w:r>
    </w:p>
    <w:p w14:paraId="6402118A" w14:textId="77777777" w:rsidR="00716B86" w:rsidRPr="00716B86" w:rsidRDefault="00716B86" w:rsidP="00BA62BE">
      <w:pPr>
        <w:pStyle w:val="BodyTextIndent"/>
        <w:numPr>
          <w:ilvl w:val="2"/>
          <w:numId w:val="15"/>
        </w:numPr>
        <w:ind w:left="2694" w:hanging="851"/>
        <w:jc w:val="left"/>
        <w:rPr>
          <w:rFonts w:asciiTheme="minorHAnsi" w:hAnsiTheme="minorHAnsi" w:cstheme="minorHAnsi"/>
        </w:rPr>
      </w:pPr>
      <w:r w:rsidRPr="00716B86">
        <w:rPr>
          <w:rFonts w:asciiTheme="minorHAnsi" w:hAnsiTheme="minorHAnsi" w:cstheme="minorHAnsi"/>
        </w:rPr>
        <w:t>Effective membership of the school community.</w:t>
      </w:r>
    </w:p>
    <w:p w14:paraId="34E34739" w14:textId="77777777" w:rsidR="00716B86" w:rsidRPr="00716B86" w:rsidRDefault="00716B86" w:rsidP="00716B86">
      <w:pPr>
        <w:jc w:val="both"/>
        <w:rPr>
          <w:rFonts w:eastAsia="Times New Roman" w:cstheme="minorHAnsi"/>
          <w:b/>
          <w:bCs/>
          <w:lang w:eastAsia="en-GB"/>
        </w:rPr>
      </w:pPr>
    </w:p>
    <w:p w14:paraId="5109800A" w14:textId="3B7D20F4" w:rsidR="00716B86" w:rsidRPr="00716B86" w:rsidRDefault="00716B86" w:rsidP="00C14601">
      <w:pPr>
        <w:pStyle w:val="BodyTextIndent"/>
        <w:numPr>
          <w:ilvl w:val="0"/>
          <w:numId w:val="15"/>
        </w:numPr>
        <w:rPr>
          <w:rFonts w:asciiTheme="minorHAnsi" w:hAnsiTheme="minorHAnsi" w:cstheme="minorHAnsi"/>
          <w:b/>
          <w:bCs/>
        </w:rPr>
      </w:pPr>
      <w:r w:rsidRPr="00716B86">
        <w:rPr>
          <w:rFonts w:asciiTheme="minorHAnsi" w:hAnsiTheme="minorHAnsi" w:cstheme="minorHAnsi"/>
          <w:b/>
          <w:bCs/>
        </w:rPr>
        <w:t>Curriculum (if applicable)</w:t>
      </w:r>
    </w:p>
    <w:p w14:paraId="7481DF17" w14:textId="77777777" w:rsidR="00716B86" w:rsidRPr="00C1467F" w:rsidRDefault="00716B86" w:rsidP="00716B86">
      <w:pPr>
        <w:pStyle w:val="BodyTextIndent"/>
        <w:ind w:left="1080"/>
        <w:rPr>
          <w:rFonts w:ascii="Arial" w:hAnsi="Arial" w:cs="Arial"/>
          <w:b/>
          <w:bCs/>
        </w:rPr>
      </w:pPr>
    </w:p>
    <w:p w14:paraId="35585EEE" w14:textId="77777777" w:rsidR="00716B86" w:rsidRPr="00C14601" w:rsidRDefault="00716B86" w:rsidP="00716B86">
      <w:pPr>
        <w:pStyle w:val="BodyTextIndent"/>
        <w:ind w:left="1080"/>
        <w:rPr>
          <w:rFonts w:asciiTheme="minorHAnsi" w:hAnsiTheme="minorHAnsi" w:cstheme="minorHAnsi"/>
        </w:rPr>
      </w:pPr>
      <w:r w:rsidRPr="00C14601">
        <w:rPr>
          <w:rFonts w:asciiTheme="minorHAnsi" w:hAnsiTheme="minorHAnsi" w:cstheme="minorHAnsi"/>
        </w:rPr>
        <w:t>As curriculum leader for a subject:</w:t>
      </w:r>
    </w:p>
    <w:p w14:paraId="1A3EA7C1" w14:textId="77777777" w:rsidR="00716B86" w:rsidRPr="00C14601" w:rsidRDefault="00716B86" w:rsidP="00BA62BE">
      <w:pPr>
        <w:pStyle w:val="BodyTextIndent"/>
        <w:numPr>
          <w:ilvl w:val="0"/>
          <w:numId w:val="18"/>
        </w:numPr>
        <w:ind w:hanging="737"/>
        <w:jc w:val="left"/>
        <w:rPr>
          <w:rFonts w:asciiTheme="minorHAnsi" w:hAnsiTheme="minorHAnsi" w:cstheme="minorHAnsi"/>
        </w:rPr>
      </w:pPr>
      <w:r w:rsidRPr="00C14601">
        <w:rPr>
          <w:rFonts w:asciiTheme="minorHAnsi" w:hAnsiTheme="minorHAnsi" w:cstheme="minorHAnsi"/>
        </w:rPr>
        <w:t>Become and remain conversant with national and local developments and initiatives in that subject;</w:t>
      </w:r>
    </w:p>
    <w:p w14:paraId="70B6620A" w14:textId="77777777" w:rsidR="00716B86" w:rsidRPr="00C14601" w:rsidRDefault="00716B86" w:rsidP="00BA62BE">
      <w:pPr>
        <w:pStyle w:val="BodyTextIndent"/>
        <w:numPr>
          <w:ilvl w:val="0"/>
          <w:numId w:val="18"/>
        </w:numPr>
        <w:ind w:hanging="737"/>
        <w:jc w:val="left"/>
        <w:rPr>
          <w:rFonts w:asciiTheme="minorHAnsi" w:hAnsiTheme="minorHAnsi" w:cstheme="minorHAnsi"/>
        </w:rPr>
      </w:pPr>
      <w:r w:rsidRPr="00C14601">
        <w:rPr>
          <w:rFonts w:asciiTheme="minorHAnsi" w:hAnsiTheme="minorHAnsi" w:cstheme="minorHAnsi"/>
        </w:rPr>
        <w:t>Review the subject and related policies annually;</w:t>
      </w:r>
    </w:p>
    <w:p w14:paraId="1FDC0C0D" w14:textId="77777777" w:rsidR="00716B86" w:rsidRPr="00C14601" w:rsidRDefault="00716B86" w:rsidP="00BA62BE">
      <w:pPr>
        <w:pStyle w:val="BodyTextIndent"/>
        <w:numPr>
          <w:ilvl w:val="0"/>
          <w:numId w:val="18"/>
        </w:numPr>
        <w:ind w:hanging="737"/>
        <w:jc w:val="left"/>
        <w:rPr>
          <w:rFonts w:asciiTheme="minorHAnsi" w:hAnsiTheme="minorHAnsi" w:cstheme="minorHAnsi"/>
        </w:rPr>
      </w:pPr>
      <w:r w:rsidRPr="00C14601">
        <w:rPr>
          <w:rFonts w:asciiTheme="minorHAnsi" w:hAnsiTheme="minorHAnsi" w:cstheme="minorHAnsi"/>
        </w:rPr>
        <w:t>Develop and up-date the schemes of work (long and medium term plans), ensuring full coverage of the Foundation Stage and the new National Curriculum;</w:t>
      </w:r>
    </w:p>
    <w:p w14:paraId="57C71049" w14:textId="77777777" w:rsidR="00716B86" w:rsidRPr="00C14601" w:rsidRDefault="00716B86" w:rsidP="00C14601">
      <w:pPr>
        <w:pStyle w:val="BodyTextIndent"/>
        <w:numPr>
          <w:ilvl w:val="0"/>
          <w:numId w:val="18"/>
        </w:numPr>
        <w:jc w:val="left"/>
        <w:rPr>
          <w:rFonts w:asciiTheme="minorHAnsi" w:hAnsiTheme="minorHAnsi" w:cstheme="minorHAnsi"/>
        </w:rPr>
      </w:pPr>
      <w:r w:rsidRPr="00C14601">
        <w:rPr>
          <w:rFonts w:asciiTheme="minorHAnsi" w:hAnsiTheme="minorHAnsi" w:cstheme="minorHAnsi"/>
        </w:rPr>
        <w:lastRenderedPageBreak/>
        <w:t>Develop and maintain action plans, including the evaluation of their effectiveness;</w:t>
      </w:r>
    </w:p>
    <w:p w14:paraId="0AC897E4" w14:textId="77777777" w:rsidR="00716B86" w:rsidRPr="00C14601" w:rsidRDefault="00716B86" w:rsidP="00C14601">
      <w:pPr>
        <w:pStyle w:val="BodyTextIndent"/>
        <w:numPr>
          <w:ilvl w:val="0"/>
          <w:numId w:val="18"/>
        </w:numPr>
        <w:jc w:val="left"/>
        <w:rPr>
          <w:rFonts w:asciiTheme="minorHAnsi" w:hAnsiTheme="minorHAnsi" w:cstheme="minorHAnsi"/>
        </w:rPr>
      </w:pPr>
      <w:r w:rsidRPr="00C14601">
        <w:rPr>
          <w:rFonts w:asciiTheme="minorHAnsi" w:hAnsiTheme="minorHAnsi" w:cstheme="minorHAnsi"/>
        </w:rPr>
        <w:t>In consultation with the Assessment leader, ensure that appropriate assessment and recording systems are in place;</w:t>
      </w:r>
    </w:p>
    <w:p w14:paraId="4C77B15C" w14:textId="1AE37BC6" w:rsidR="00716B86" w:rsidRDefault="00716B86" w:rsidP="00C14601">
      <w:pPr>
        <w:pStyle w:val="BodyTextIndent"/>
        <w:numPr>
          <w:ilvl w:val="0"/>
          <w:numId w:val="18"/>
        </w:numPr>
        <w:jc w:val="left"/>
        <w:rPr>
          <w:rFonts w:asciiTheme="minorHAnsi" w:hAnsiTheme="minorHAnsi" w:cstheme="minorHAnsi"/>
        </w:rPr>
      </w:pPr>
      <w:r w:rsidRPr="00C14601">
        <w:rPr>
          <w:rFonts w:asciiTheme="minorHAnsi" w:hAnsiTheme="minorHAnsi" w:cstheme="minorHAnsi"/>
        </w:rPr>
        <w:t xml:space="preserve">Advise colleagues about ways to </w:t>
      </w:r>
      <w:r w:rsidR="00160A99" w:rsidRPr="00C14601">
        <w:rPr>
          <w:rFonts w:asciiTheme="minorHAnsi" w:hAnsiTheme="minorHAnsi" w:cstheme="minorHAnsi"/>
        </w:rPr>
        <w:t>differentiate for</w:t>
      </w:r>
      <w:r w:rsidRPr="00C14601">
        <w:rPr>
          <w:rFonts w:asciiTheme="minorHAnsi" w:hAnsiTheme="minorHAnsi" w:cstheme="minorHAnsi"/>
        </w:rPr>
        <w:t xml:space="preserve"> those children with special educational needs, including more able pupils;</w:t>
      </w:r>
    </w:p>
    <w:p w14:paraId="05F9BC3A" w14:textId="77777777" w:rsidR="00C14601" w:rsidRPr="00C14601" w:rsidRDefault="00C14601" w:rsidP="00C14601">
      <w:pPr>
        <w:pStyle w:val="BodyTextIndent"/>
        <w:numPr>
          <w:ilvl w:val="0"/>
          <w:numId w:val="18"/>
        </w:numPr>
        <w:jc w:val="left"/>
        <w:rPr>
          <w:rFonts w:asciiTheme="minorHAnsi" w:hAnsiTheme="minorHAnsi" w:cstheme="minorHAnsi"/>
        </w:rPr>
      </w:pPr>
      <w:r w:rsidRPr="00C14601">
        <w:rPr>
          <w:rFonts w:asciiTheme="minorHAnsi" w:hAnsiTheme="minorHAnsi" w:cstheme="minorHAnsi"/>
        </w:rPr>
        <w:t>Requisition books, resources and other materials including visits and visitors, ensuring value for money;</w:t>
      </w:r>
    </w:p>
    <w:p w14:paraId="58B6BC9C" w14:textId="77777777" w:rsidR="00C14601" w:rsidRPr="00C14601" w:rsidRDefault="00C14601" w:rsidP="00C14601">
      <w:pPr>
        <w:pStyle w:val="BodyTextIndent"/>
        <w:numPr>
          <w:ilvl w:val="0"/>
          <w:numId w:val="18"/>
        </w:numPr>
        <w:jc w:val="left"/>
        <w:rPr>
          <w:rFonts w:asciiTheme="minorHAnsi" w:hAnsiTheme="minorHAnsi" w:cstheme="minorHAnsi"/>
        </w:rPr>
      </w:pPr>
      <w:r w:rsidRPr="00C14601">
        <w:rPr>
          <w:rFonts w:asciiTheme="minorHAnsi" w:hAnsiTheme="minorHAnsi" w:cstheme="minorHAnsi"/>
        </w:rPr>
        <w:t>Maintain the resources;</w:t>
      </w:r>
    </w:p>
    <w:p w14:paraId="756E87B5" w14:textId="77777777" w:rsidR="00C14601" w:rsidRPr="00C14601" w:rsidRDefault="00C14601" w:rsidP="00C14601">
      <w:pPr>
        <w:pStyle w:val="BodyTextIndent"/>
        <w:numPr>
          <w:ilvl w:val="0"/>
          <w:numId w:val="18"/>
        </w:numPr>
        <w:jc w:val="left"/>
        <w:rPr>
          <w:rFonts w:asciiTheme="minorHAnsi" w:hAnsiTheme="minorHAnsi" w:cstheme="minorHAnsi"/>
        </w:rPr>
      </w:pPr>
      <w:r w:rsidRPr="00C14601">
        <w:rPr>
          <w:rFonts w:asciiTheme="minorHAnsi" w:hAnsiTheme="minorHAnsi" w:cstheme="minorHAnsi"/>
        </w:rPr>
        <w:t>Lead staff meetings, discussions and INSET on the subject area;</w:t>
      </w:r>
    </w:p>
    <w:p w14:paraId="2C591F32" w14:textId="166484B3" w:rsidR="00C14601" w:rsidRPr="00C14601" w:rsidRDefault="00C14601" w:rsidP="00C14601">
      <w:pPr>
        <w:pStyle w:val="BodyTextIndent"/>
        <w:numPr>
          <w:ilvl w:val="0"/>
          <w:numId w:val="18"/>
        </w:numPr>
        <w:jc w:val="left"/>
        <w:rPr>
          <w:rFonts w:asciiTheme="minorHAnsi" w:hAnsiTheme="minorHAnsi" w:cstheme="minorHAnsi"/>
        </w:rPr>
      </w:pPr>
      <w:r w:rsidRPr="00C14601">
        <w:rPr>
          <w:rFonts w:asciiTheme="minorHAnsi" w:hAnsiTheme="minorHAnsi" w:cstheme="minorHAnsi"/>
        </w:rPr>
        <w:t>Lead meetings for parents/carers (if applicable) and governors (Curriculum committee x 2 annual) about the subject</w:t>
      </w:r>
      <w:r w:rsidR="00160A99">
        <w:rPr>
          <w:rFonts w:asciiTheme="minorHAnsi" w:hAnsiTheme="minorHAnsi" w:cstheme="minorHAnsi"/>
        </w:rPr>
        <w:t>.</w:t>
      </w:r>
    </w:p>
    <w:p w14:paraId="720E7F21" w14:textId="77777777" w:rsidR="00C14601" w:rsidRPr="00C14601" w:rsidRDefault="00C14601" w:rsidP="00C14601">
      <w:pPr>
        <w:pStyle w:val="BodyTextIndent"/>
        <w:ind w:left="0"/>
        <w:jc w:val="left"/>
        <w:rPr>
          <w:rFonts w:asciiTheme="minorHAnsi" w:hAnsiTheme="minorHAnsi" w:cstheme="minorHAnsi"/>
        </w:rPr>
      </w:pPr>
    </w:p>
    <w:p w14:paraId="312FF725" w14:textId="097C5DAB" w:rsidR="00C14601" w:rsidRPr="00C14601" w:rsidRDefault="00C14601" w:rsidP="00C14601">
      <w:pPr>
        <w:pStyle w:val="BodyTextIndent"/>
        <w:numPr>
          <w:ilvl w:val="0"/>
          <w:numId w:val="15"/>
        </w:numPr>
        <w:rPr>
          <w:rFonts w:asciiTheme="minorHAnsi" w:hAnsiTheme="minorHAnsi" w:cstheme="minorHAnsi"/>
          <w:b/>
          <w:bCs/>
        </w:rPr>
      </w:pPr>
      <w:r w:rsidRPr="00C14601">
        <w:rPr>
          <w:rFonts w:asciiTheme="minorHAnsi" w:hAnsiTheme="minorHAnsi" w:cstheme="minorHAnsi"/>
          <w:b/>
          <w:bCs/>
        </w:rPr>
        <w:t>Professional Development</w:t>
      </w:r>
    </w:p>
    <w:p w14:paraId="18291E7C" w14:textId="77777777" w:rsidR="00C14601" w:rsidRPr="00C1467F" w:rsidRDefault="00C14601" w:rsidP="00C14601">
      <w:pPr>
        <w:pStyle w:val="BodyTextIndent"/>
        <w:ind w:left="1080"/>
        <w:rPr>
          <w:rFonts w:ascii="Arial" w:hAnsi="Arial" w:cs="Arial"/>
          <w:b/>
          <w:bCs/>
        </w:rPr>
      </w:pPr>
    </w:p>
    <w:p w14:paraId="7C833EEE" w14:textId="77777777" w:rsidR="00C14601" w:rsidRPr="00C14601" w:rsidRDefault="00C14601" w:rsidP="00C14601">
      <w:pPr>
        <w:pStyle w:val="BodyTextIndent"/>
        <w:numPr>
          <w:ilvl w:val="2"/>
          <w:numId w:val="17"/>
        </w:numPr>
        <w:jc w:val="left"/>
        <w:rPr>
          <w:rFonts w:asciiTheme="minorHAnsi" w:hAnsiTheme="minorHAnsi" w:cstheme="minorHAnsi"/>
        </w:rPr>
      </w:pPr>
      <w:r w:rsidRPr="00C14601">
        <w:rPr>
          <w:rFonts w:asciiTheme="minorHAnsi" w:hAnsiTheme="minorHAnsi" w:cstheme="minorHAnsi"/>
        </w:rPr>
        <w:t>To attend relevant courses linked to Performance Management and/or School Improvement Plans, as agreed by the Leadership Team;</w:t>
      </w:r>
    </w:p>
    <w:p w14:paraId="52122007" w14:textId="77777777" w:rsidR="00C14601" w:rsidRDefault="00C14601" w:rsidP="00C14601">
      <w:pPr>
        <w:pStyle w:val="BodyTextIndent"/>
        <w:numPr>
          <w:ilvl w:val="2"/>
          <w:numId w:val="17"/>
        </w:numPr>
        <w:jc w:val="left"/>
        <w:rPr>
          <w:rFonts w:asciiTheme="minorHAnsi" w:hAnsiTheme="minorHAnsi" w:cstheme="minorHAnsi"/>
        </w:rPr>
      </w:pPr>
      <w:r w:rsidRPr="00C14601">
        <w:rPr>
          <w:rFonts w:asciiTheme="minorHAnsi" w:hAnsiTheme="minorHAnsi" w:cstheme="minorHAnsi"/>
        </w:rPr>
        <w:t>To attend appropriate courses linked to subject leadership role as agreed by the Leadership Team.</w:t>
      </w:r>
    </w:p>
    <w:p w14:paraId="2192AD14" w14:textId="77777777" w:rsidR="00C14601" w:rsidRDefault="00C14601" w:rsidP="00C14601">
      <w:pPr>
        <w:pStyle w:val="BodyTextIndent"/>
        <w:ind w:left="426"/>
        <w:rPr>
          <w:rFonts w:asciiTheme="minorHAnsi" w:hAnsiTheme="minorHAnsi" w:cstheme="minorHAnsi"/>
        </w:rPr>
      </w:pPr>
    </w:p>
    <w:p w14:paraId="33D3507F" w14:textId="5F88E3A9" w:rsidR="00C14601" w:rsidRPr="00C14601" w:rsidRDefault="00C14601" w:rsidP="00C14601">
      <w:pPr>
        <w:pStyle w:val="BodyTextIndent"/>
        <w:ind w:left="426"/>
        <w:rPr>
          <w:rFonts w:asciiTheme="minorHAnsi" w:hAnsiTheme="minorHAnsi" w:cstheme="minorHAnsi"/>
        </w:rPr>
      </w:pPr>
      <w:r w:rsidRPr="00C14601">
        <w:rPr>
          <w:rFonts w:asciiTheme="minorHAnsi" w:hAnsiTheme="minorHAnsi" w:cstheme="minorHAnsi"/>
        </w:rPr>
        <w:t>Carry out any other reasonable duty commensurate with the post, which may be delegated by the Head Teacher.</w:t>
      </w:r>
    </w:p>
    <w:p w14:paraId="4CC3DBCC" w14:textId="77777777" w:rsidR="00C14601" w:rsidRPr="00C14601" w:rsidRDefault="00C14601" w:rsidP="00C14601">
      <w:pPr>
        <w:pStyle w:val="BodyTextIndent"/>
        <w:rPr>
          <w:rFonts w:asciiTheme="minorHAnsi" w:hAnsiTheme="minorHAnsi" w:cstheme="minorHAnsi"/>
        </w:rPr>
      </w:pPr>
    </w:p>
    <w:p w14:paraId="10D3FBC7" w14:textId="4A42456A" w:rsidR="00C14601" w:rsidRPr="00C14601" w:rsidRDefault="00C14601" w:rsidP="00C14601">
      <w:pPr>
        <w:pStyle w:val="BodyTextIndent"/>
        <w:rPr>
          <w:rFonts w:asciiTheme="minorHAnsi" w:hAnsiTheme="minorHAnsi" w:cstheme="minorHAnsi"/>
        </w:rPr>
      </w:pPr>
      <w:r w:rsidRPr="00C14601">
        <w:rPr>
          <w:rFonts w:asciiTheme="minorHAnsi" w:hAnsiTheme="minorHAnsi" w:cstheme="minorHAnsi"/>
        </w:rPr>
        <w:t xml:space="preserve">This job description is to be reviewed annually.  Elements of the job description may be re-negotiated at any time at the request of either party, </w:t>
      </w:r>
      <w:r w:rsidR="00BA62BE" w:rsidRPr="00C14601">
        <w:rPr>
          <w:rFonts w:asciiTheme="minorHAnsi" w:hAnsiTheme="minorHAnsi" w:cstheme="minorHAnsi"/>
        </w:rPr>
        <w:t>or</w:t>
      </w:r>
      <w:r w:rsidRPr="00C14601">
        <w:rPr>
          <w:rFonts w:asciiTheme="minorHAnsi" w:hAnsiTheme="minorHAnsi" w:cstheme="minorHAnsi"/>
        </w:rPr>
        <w:t xml:space="preserve"> with the agreement of both.</w:t>
      </w:r>
    </w:p>
    <w:p w14:paraId="2F6EAC87" w14:textId="77777777" w:rsidR="00C14601" w:rsidRPr="00C14601" w:rsidRDefault="00C14601" w:rsidP="00C14601">
      <w:pPr>
        <w:pStyle w:val="BodyTextIndent"/>
        <w:rPr>
          <w:rFonts w:asciiTheme="minorHAnsi" w:hAnsiTheme="minorHAnsi" w:cstheme="minorHAnsi"/>
        </w:rPr>
      </w:pPr>
    </w:p>
    <w:p w14:paraId="037146DC" w14:textId="77777777" w:rsidR="00716B86" w:rsidRPr="00C14601" w:rsidRDefault="00716B86" w:rsidP="00716B86">
      <w:pPr>
        <w:pStyle w:val="ListParagraph"/>
        <w:ind w:left="1080"/>
        <w:rPr>
          <w:rFonts w:asciiTheme="minorHAnsi" w:eastAsia="Times New Roman" w:hAnsiTheme="minorHAnsi" w:cstheme="minorHAnsi"/>
          <w:lang w:eastAsia="en-GB"/>
        </w:rPr>
      </w:pPr>
    </w:p>
    <w:p w14:paraId="673EADCB" w14:textId="77777777" w:rsidR="00716B86" w:rsidRPr="00716B86" w:rsidRDefault="00716B86" w:rsidP="00716B86">
      <w:pPr>
        <w:pStyle w:val="ListParagraph"/>
        <w:ind w:left="1080"/>
        <w:jc w:val="both"/>
        <w:rPr>
          <w:rFonts w:eastAsia="Times New Roman" w:cstheme="minorHAnsi"/>
          <w:lang w:eastAsia="en-GB"/>
        </w:rPr>
      </w:pPr>
    </w:p>
    <w:sectPr w:rsidR="00716B86" w:rsidRPr="00716B86" w:rsidSect="00CA5A22">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233B1" w14:textId="77777777" w:rsidR="00F30BBE" w:rsidRDefault="00F30BBE" w:rsidP="00CA41DE">
      <w:pPr>
        <w:spacing w:after="0" w:line="240" w:lineRule="auto"/>
      </w:pPr>
      <w:r>
        <w:separator/>
      </w:r>
    </w:p>
  </w:endnote>
  <w:endnote w:type="continuationSeparator" w:id="0">
    <w:p w14:paraId="71EDA64A" w14:textId="77777777" w:rsidR="00F30BBE" w:rsidRDefault="00F30BBE" w:rsidP="00CA4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2AD5" w14:textId="34518B8C" w:rsidR="00CA41DE" w:rsidRPr="009D63E4" w:rsidRDefault="00135CDA" w:rsidP="00CA41DE">
    <w:pPr>
      <w:pStyle w:val="Footer"/>
      <w:jc w:val="center"/>
      <w:rPr>
        <w:b/>
        <w:sz w:val="24"/>
      </w:rPr>
    </w:pPr>
    <w:r>
      <w:rPr>
        <w:b/>
        <w:sz w:val="24"/>
      </w:rPr>
      <w:t>Enjoy, Respect, Succeed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87669" w14:textId="77777777" w:rsidR="00F30BBE" w:rsidRDefault="00F30BBE" w:rsidP="00CA41DE">
      <w:pPr>
        <w:spacing w:after="0" w:line="240" w:lineRule="auto"/>
      </w:pPr>
      <w:r>
        <w:separator/>
      </w:r>
    </w:p>
  </w:footnote>
  <w:footnote w:type="continuationSeparator" w:id="0">
    <w:p w14:paraId="36A24C96" w14:textId="77777777" w:rsidR="00F30BBE" w:rsidRDefault="00F30BBE" w:rsidP="00CA41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2888"/>
    <w:multiLevelType w:val="hybridMultilevel"/>
    <w:tmpl w:val="645EE426"/>
    <w:lvl w:ilvl="0" w:tplc="F4889B5A">
      <w:start w:val="3"/>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6774094"/>
    <w:multiLevelType w:val="hybridMultilevel"/>
    <w:tmpl w:val="3DD0CE2C"/>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 w15:restartNumberingAfterBreak="0">
    <w:nsid w:val="07723E37"/>
    <w:multiLevelType w:val="hybridMultilevel"/>
    <w:tmpl w:val="2DBC056A"/>
    <w:lvl w:ilvl="0" w:tplc="0809000F">
      <w:start w:val="1"/>
      <w:numFmt w:val="decimal"/>
      <w:lvlText w:val="%1."/>
      <w:lvlJc w:val="left"/>
      <w:pPr>
        <w:ind w:left="3702" w:hanging="360"/>
      </w:pPr>
    </w:lvl>
    <w:lvl w:ilvl="1" w:tplc="08090019" w:tentative="1">
      <w:start w:val="1"/>
      <w:numFmt w:val="lowerLetter"/>
      <w:lvlText w:val="%2."/>
      <w:lvlJc w:val="left"/>
      <w:pPr>
        <w:ind w:left="4422" w:hanging="360"/>
      </w:pPr>
    </w:lvl>
    <w:lvl w:ilvl="2" w:tplc="0809001B" w:tentative="1">
      <w:start w:val="1"/>
      <w:numFmt w:val="lowerRoman"/>
      <w:lvlText w:val="%3."/>
      <w:lvlJc w:val="right"/>
      <w:pPr>
        <w:ind w:left="5142" w:hanging="180"/>
      </w:pPr>
    </w:lvl>
    <w:lvl w:ilvl="3" w:tplc="0809000F" w:tentative="1">
      <w:start w:val="1"/>
      <w:numFmt w:val="decimal"/>
      <w:lvlText w:val="%4."/>
      <w:lvlJc w:val="left"/>
      <w:pPr>
        <w:ind w:left="5862" w:hanging="360"/>
      </w:pPr>
    </w:lvl>
    <w:lvl w:ilvl="4" w:tplc="08090019" w:tentative="1">
      <w:start w:val="1"/>
      <w:numFmt w:val="lowerLetter"/>
      <w:lvlText w:val="%5."/>
      <w:lvlJc w:val="left"/>
      <w:pPr>
        <w:ind w:left="6582" w:hanging="360"/>
      </w:pPr>
    </w:lvl>
    <w:lvl w:ilvl="5" w:tplc="0809001B" w:tentative="1">
      <w:start w:val="1"/>
      <w:numFmt w:val="lowerRoman"/>
      <w:lvlText w:val="%6."/>
      <w:lvlJc w:val="right"/>
      <w:pPr>
        <w:ind w:left="7302" w:hanging="180"/>
      </w:pPr>
    </w:lvl>
    <w:lvl w:ilvl="6" w:tplc="0809000F" w:tentative="1">
      <w:start w:val="1"/>
      <w:numFmt w:val="decimal"/>
      <w:lvlText w:val="%7."/>
      <w:lvlJc w:val="left"/>
      <w:pPr>
        <w:ind w:left="8022" w:hanging="360"/>
      </w:pPr>
    </w:lvl>
    <w:lvl w:ilvl="7" w:tplc="08090019" w:tentative="1">
      <w:start w:val="1"/>
      <w:numFmt w:val="lowerLetter"/>
      <w:lvlText w:val="%8."/>
      <w:lvlJc w:val="left"/>
      <w:pPr>
        <w:ind w:left="8742" w:hanging="360"/>
      </w:pPr>
    </w:lvl>
    <w:lvl w:ilvl="8" w:tplc="0809001B" w:tentative="1">
      <w:start w:val="1"/>
      <w:numFmt w:val="lowerRoman"/>
      <w:lvlText w:val="%9."/>
      <w:lvlJc w:val="right"/>
      <w:pPr>
        <w:ind w:left="9462" w:hanging="180"/>
      </w:pPr>
    </w:lvl>
  </w:abstractNum>
  <w:abstractNum w:abstractNumId="3" w15:restartNumberingAfterBreak="0">
    <w:nsid w:val="0A1C071D"/>
    <w:multiLevelType w:val="hybridMultilevel"/>
    <w:tmpl w:val="0C7E9AA8"/>
    <w:lvl w:ilvl="0" w:tplc="4A0076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A89CECF4">
      <w:start w:val="1"/>
      <w:numFmt w:val="decimal"/>
      <w:lvlText w:val="%3."/>
      <w:lvlJc w:val="left"/>
      <w:pPr>
        <w:ind w:left="3372" w:hanging="360"/>
      </w:pPr>
      <w:rPr>
        <w:rFonts w:asciiTheme="minorHAnsi" w:eastAsia="Calibri" w:hAnsiTheme="minorHAnsi" w:cstheme="minorHAnsi"/>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6F3CCE"/>
    <w:multiLevelType w:val="hybridMultilevel"/>
    <w:tmpl w:val="EAF2D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70C3178"/>
    <w:multiLevelType w:val="hybridMultilevel"/>
    <w:tmpl w:val="F918B5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42C4689"/>
    <w:multiLevelType w:val="hybridMultilevel"/>
    <w:tmpl w:val="42F075CA"/>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7" w15:restartNumberingAfterBreak="0">
    <w:nsid w:val="37E80CDB"/>
    <w:multiLevelType w:val="hybridMultilevel"/>
    <w:tmpl w:val="411A0506"/>
    <w:lvl w:ilvl="0" w:tplc="1E725A04">
      <w:start w:val="1"/>
      <w:numFmt w:val="lowerRoman"/>
      <w:lvlText w:val="(%1)"/>
      <w:lvlJc w:val="left"/>
      <w:pPr>
        <w:tabs>
          <w:tab w:val="num" w:pos="1080"/>
        </w:tabs>
        <w:ind w:left="1080" w:hanging="720"/>
      </w:pPr>
      <w:rPr>
        <w:rFonts w:hint="default"/>
      </w:rPr>
    </w:lvl>
    <w:lvl w:ilvl="1" w:tplc="4ADE932C">
      <w:start w:val="1"/>
      <w:numFmt w:val="lowerLetter"/>
      <w:lvlText w:val="%2)"/>
      <w:lvlJc w:val="left"/>
      <w:pPr>
        <w:tabs>
          <w:tab w:val="num" w:pos="1440"/>
        </w:tabs>
        <w:ind w:left="1440" w:hanging="360"/>
      </w:pPr>
      <w:rPr>
        <w:rFonts w:hint="default"/>
        <w:b/>
        <w:i w:val="0"/>
      </w:rPr>
    </w:lvl>
    <w:lvl w:ilvl="2" w:tplc="BAF03182">
      <w:start w:val="1"/>
      <w:numFmt w:val="decimal"/>
      <w:lvlText w:val="%3."/>
      <w:lvlJc w:val="left"/>
      <w:pPr>
        <w:tabs>
          <w:tab w:val="num" w:pos="2340"/>
        </w:tabs>
        <w:ind w:left="2320" w:hanging="340"/>
      </w:pPr>
      <w:rPr>
        <w:rFonts w:ascii="Times New Roman" w:hAnsi="Times New Roman" w:hint="default"/>
        <w:b w:val="0"/>
        <w:i w:val="0"/>
        <w:sz w:val="24"/>
      </w:rPr>
    </w:lvl>
    <w:lvl w:ilvl="3" w:tplc="04090017">
      <w:start w:val="1"/>
      <w:numFmt w:val="lowerLetter"/>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C0655D"/>
    <w:multiLevelType w:val="hybridMultilevel"/>
    <w:tmpl w:val="B78862DE"/>
    <w:lvl w:ilvl="0" w:tplc="644E85F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8995B40"/>
    <w:multiLevelType w:val="hybridMultilevel"/>
    <w:tmpl w:val="DAFA5CCC"/>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0" w15:restartNumberingAfterBreak="0">
    <w:nsid w:val="4DD76972"/>
    <w:multiLevelType w:val="hybridMultilevel"/>
    <w:tmpl w:val="F416B26C"/>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1" w15:restartNumberingAfterBreak="0">
    <w:nsid w:val="4E4733B3"/>
    <w:multiLevelType w:val="hybridMultilevel"/>
    <w:tmpl w:val="89A89288"/>
    <w:lvl w:ilvl="0" w:tplc="08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0ED51FC"/>
    <w:multiLevelType w:val="hybridMultilevel"/>
    <w:tmpl w:val="5CF4884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F312D61"/>
    <w:multiLevelType w:val="hybridMultilevel"/>
    <w:tmpl w:val="95D69840"/>
    <w:lvl w:ilvl="0" w:tplc="FD60EC3E">
      <w:start w:val="1"/>
      <w:numFmt w:val="decimal"/>
      <w:lvlText w:val="%1."/>
      <w:lvlJc w:val="left"/>
      <w:pPr>
        <w:tabs>
          <w:tab w:val="num" w:pos="2580"/>
        </w:tabs>
        <w:ind w:left="2580" w:hanging="54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14" w15:restartNumberingAfterBreak="0">
    <w:nsid w:val="637C473E"/>
    <w:multiLevelType w:val="hybridMultilevel"/>
    <w:tmpl w:val="C04CC3B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B740CA2"/>
    <w:multiLevelType w:val="multilevel"/>
    <w:tmpl w:val="1044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50359F"/>
    <w:multiLevelType w:val="hybridMultilevel"/>
    <w:tmpl w:val="AD5C13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29177D5"/>
    <w:multiLevelType w:val="hybridMultilevel"/>
    <w:tmpl w:val="E302582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8" w15:restartNumberingAfterBreak="0">
    <w:nsid w:val="76394232"/>
    <w:multiLevelType w:val="hybridMultilevel"/>
    <w:tmpl w:val="543AC346"/>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9" w15:restartNumberingAfterBreak="0">
    <w:nsid w:val="789F4B88"/>
    <w:multiLevelType w:val="hybridMultilevel"/>
    <w:tmpl w:val="EFD8C254"/>
    <w:lvl w:ilvl="0" w:tplc="0809000F">
      <w:start w:val="1"/>
      <w:numFmt w:val="decimal"/>
      <w:lvlText w:val="%1."/>
      <w:lvlJc w:val="left"/>
      <w:pPr>
        <w:ind w:left="2487" w:hanging="360"/>
      </w:p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num w:numId="1" w16cid:durableId="1205211810">
    <w:abstractNumId w:val="15"/>
  </w:num>
  <w:num w:numId="2" w16cid:durableId="233979041">
    <w:abstractNumId w:val="12"/>
  </w:num>
  <w:num w:numId="3" w16cid:durableId="8353378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8889476">
    <w:abstractNumId w:val="18"/>
  </w:num>
  <w:num w:numId="5" w16cid:durableId="660550376">
    <w:abstractNumId w:val="10"/>
  </w:num>
  <w:num w:numId="6" w16cid:durableId="541750190">
    <w:abstractNumId w:val="17"/>
  </w:num>
  <w:num w:numId="7" w16cid:durableId="1587349378">
    <w:abstractNumId w:val="1"/>
  </w:num>
  <w:num w:numId="8" w16cid:durableId="275869395">
    <w:abstractNumId w:val="9"/>
  </w:num>
  <w:num w:numId="9" w16cid:durableId="491914682">
    <w:abstractNumId w:val="16"/>
  </w:num>
  <w:num w:numId="10" w16cid:durableId="2133016037">
    <w:abstractNumId w:val="6"/>
  </w:num>
  <w:num w:numId="11" w16cid:durableId="177935866">
    <w:abstractNumId w:val="5"/>
  </w:num>
  <w:num w:numId="12" w16cid:durableId="436021538">
    <w:abstractNumId w:val="4"/>
  </w:num>
  <w:num w:numId="13" w16cid:durableId="560989661">
    <w:abstractNumId w:val="12"/>
  </w:num>
  <w:num w:numId="14" w16cid:durableId="1767849655">
    <w:abstractNumId w:val="8"/>
  </w:num>
  <w:num w:numId="15" w16cid:durableId="1174875543">
    <w:abstractNumId w:val="3"/>
  </w:num>
  <w:num w:numId="16" w16cid:durableId="376512283">
    <w:abstractNumId w:val="11"/>
  </w:num>
  <w:num w:numId="17" w16cid:durableId="1683318285">
    <w:abstractNumId w:val="7"/>
  </w:num>
  <w:num w:numId="18" w16cid:durableId="1369528841">
    <w:abstractNumId w:val="13"/>
  </w:num>
  <w:num w:numId="19" w16cid:durableId="1405030330">
    <w:abstractNumId w:val="0"/>
  </w:num>
  <w:num w:numId="20" w16cid:durableId="476185139">
    <w:abstractNumId w:val="2"/>
  </w:num>
  <w:num w:numId="21" w16cid:durableId="12309935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2E"/>
    <w:rsid w:val="00082476"/>
    <w:rsid w:val="000B312B"/>
    <w:rsid w:val="000C721A"/>
    <w:rsid w:val="000F3AB6"/>
    <w:rsid w:val="001311D3"/>
    <w:rsid w:val="00135CDA"/>
    <w:rsid w:val="00160A99"/>
    <w:rsid w:val="002170CE"/>
    <w:rsid w:val="0028008C"/>
    <w:rsid w:val="003E68FF"/>
    <w:rsid w:val="004022EF"/>
    <w:rsid w:val="00462646"/>
    <w:rsid w:val="004813F9"/>
    <w:rsid w:val="004970D6"/>
    <w:rsid w:val="004A4F3F"/>
    <w:rsid w:val="004A7A52"/>
    <w:rsid w:val="004B42CD"/>
    <w:rsid w:val="004C0A8A"/>
    <w:rsid w:val="00575521"/>
    <w:rsid w:val="005C0330"/>
    <w:rsid w:val="00716B86"/>
    <w:rsid w:val="00716FC0"/>
    <w:rsid w:val="00765F98"/>
    <w:rsid w:val="00783AD6"/>
    <w:rsid w:val="00831CBE"/>
    <w:rsid w:val="008D422E"/>
    <w:rsid w:val="008E1D95"/>
    <w:rsid w:val="009523C6"/>
    <w:rsid w:val="009B460D"/>
    <w:rsid w:val="009D63E4"/>
    <w:rsid w:val="00A00A08"/>
    <w:rsid w:val="00A163D8"/>
    <w:rsid w:val="00A32488"/>
    <w:rsid w:val="00A5541C"/>
    <w:rsid w:val="00AE412A"/>
    <w:rsid w:val="00AF6789"/>
    <w:rsid w:val="00B154FE"/>
    <w:rsid w:val="00BA62BE"/>
    <w:rsid w:val="00C14601"/>
    <w:rsid w:val="00C15AA5"/>
    <w:rsid w:val="00C64FBC"/>
    <w:rsid w:val="00CA41DE"/>
    <w:rsid w:val="00CA5A22"/>
    <w:rsid w:val="00CE2912"/>
    <w:rsid w:val="00D03D24"/>
    <w:rsid w:val="00D67523"/>
    <w:rsid w:val="00D97DA0"/>
    <w:rsid w:val="00DF6CB6"/>
    <w:rsid w:val="00EA64B2"/>
    <w:rsid w:val="00F23B11"/>
    <w:rsid w:val="00F30BBE"/>
    <w:rsid w:val="00F45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31AF1"/>
  <w15:chartTrackingRefBased/>
  <w15:docId w15:val="{855AEB92-D7F2-48BF-A921-2FA578537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3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1DE"/>
  </w:style>
  <w:style w:type="paragraph" w:styleId="Footer">
    <w:name w:val="footer"/>
    <w:basedOn w:val="Normal"/>
    <w:link w:val="FooterChar"/>
    <w:uiPriority w:val="99"/>
    <w:unhideWhenUsed/>
    <w:rsid w:val="00CA41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1DE"/>
  </w:style>
  <w:style w:type="paragraph" w:styleId="ListParagraph">
    <w:name w:val="List Paragraph"/>
    <w:basedOn w:val="Normal"/>
    <w:link w:val="ListParagraphChar"/>
    <w:uiPriority w:val="34"/>
    <w:qFormat/>
    <w:rsid w:val="00CE2912"/>
    <w:pPr>
      <w:spacing w:after="0" w:line="240" w:lineRule="auto"/>
      <w:ind w:left="720"/>
      <w:contextualSpacing/>
    </w:pPr>
    <w:rPr>
      <w:rFonts w:ascii="Arial" w:eastAsia="Calibri" w:hAnsi="Arial" w:cs="Times New Roman"/>
      <w:sz w:val="24"/>
    </w:rPr>
  </w:style>
  <w:style w:type="character" w:customStyle="1" w:styleId="ListParagraphChar">
    <w:name w:val="List Paragraph Char"/>
    <w:link w:val="ListParagraph"/>
    <w:uiPriority w:val="34"/>
    <w:locked/>
    <w:rsid w:val="00CE2912"/>
    <w:rPr>
      <w:rFonts w:ascii="Arial" w:eastAsia="Calibri" w:hAnsi="Arial" w:cs="Times New Roman"/>
      <w:sz w:val="24"/>
    </w:rPr>
  </w:style>
  <w:style w:type="character" w:styleId="Hyperlink">
    <w:name w:val="Hyperlink"/>
    <w:basedOn w:val="DefaultParagraphFont"/>
    <w:uiPriority w:val="99"/>
    <w:unhideWhenUsed/>
    <w:rsid w:val="00CA5A22"/>
    <w:rPr>
      <w:color w:val="0563C1" w:themeColor="hyperlink"/>
      <w:u w:val="single"/>
    </w:rPr>
  </w:style>
  <w:style w:type="paragraph" w:styleId="BalloonText">
    <w:name w:val="Balloon Text"/>
    <w:basedOn w:val="Normal"/>
    <w:link w:val="BalloonTextChar"/>
    <w:uiPriority w:val="99"/>
    <w:semiHidden/>
    <w:unhideWhenUsed/>
    <w:rsid w:val="00CA5A22"/>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A5A22"/>
    <w:rPr>
      <w:rFonts w:ascii="Segoe UI" w:hAnsi="Segoe UI"/>
      <w:sz w:val="18"/>
      <w:szCs w:val="18"/>
    </w:rPr>
  </w:style>
  <w:style w:type="paragraph" w:styleId="BodyTextIndent">
    <w:name w:val="Body Text Indent"/>
    <w:basedOn w:val="Normal"/>
    <w:link w:val="BodyTextIndentChar"/>
    <w:rsid w:val="00716B86"/>
    <w:pPr>
      <w:spacing w:after="0" w:line="240" w:lineRule="auto"/>
      <w:ind w:left="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16B8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Brunshaw Primary School</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Clark</dc:creator>
  <cp:keywords/>
  <dc:description/>
  <cp:lastModifiedBy>Lindsey Fielon</cp:lastModifiedBy>
  <cp:revision>5</cp:revision>
  <cp:lastPrinted>2025-05-02T12:37:00Z</cp:lastPrinted>
  <dcterms:created xsi:type="dcterms:W3CDTF">2025-05-02T13:23:00Z</dcterms:created>
  <dcterms:modified xsi:type="dcterms:W3CDTF">2025-05-02T13:36:00Z</dcterms:modified>
</cp:coreProperties>
</file>