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E288A" w:rsidRPr="00371F12" w:rsidRDefault="00AE288A">
      <w:pPr>
        <w:rPr>
          <w:sz w:val="18"/>
          <w:szCs w:val="18"/>
        </w:rPr>
      </w:pPr>
    </w:p>
    <w:p w:rsidR="00FF1D11" w:rsidRPr="00371F12" w:rsidRDefault="00FF1D11" w:rsidP="00FF1D11">
      <w:pPr>
        <w:pStyle w:val="Heading4"/>
        <w:jc w:val="center"/>
        <w:rPr>
          <w:rFonts w:ascii="Comic Sans MS" w:hAnsi="Comic Sans MS"/>
          <w:color w:val="008000"/>
          <w:sz w:val="18"/>
          <w:szCs w:val="18"/>
        </w:rPr>
      </w:pPr>
      <w:r w:rsidRPr="00371F12">
        <w:rPr>
          <w:rFonts w:ascii="Comic Sans MS" w:hAnsi="Comic Sans MS"/>
          <w:noProof/>
          <w:sz w:val="18"/>
          <w:szCs w:val="18"/>
        </w:rPr>
        <w:drawing>
          <wp:anchor distT="0" distB="0" distL="114300" distR="114300" simplePos="0" relativeHeight="251659264" behindDoc="1" locked="0" layoutInCell="1" allowOverlap="1">
            <wp:simplePos x="0" y="0"/>
            <wp:positionH relativeFrom="column">
              <wp:posOffset>-355600</wp:posOffset>
            </wp:positionH>
            <wp:positionV relativeFrom="paragraph">
              <wp:posOffset>-181610</wp:posOffset>
            </wp:positionV>
            <wp:extent cx="1481455" cy="1363980"/>
            <wp:effectExtent l="0" t="0" r="4445" b="7620"/>
            <wp:wrapThrough wrapText="bothSides">
              <wp:wrapPolygon edited="0">
                <wp:start x="0" y="0"/>
                <wp:lineTo x="0" y="21419"/>
                <wp:lineTo x="21387" y="21419"/>
                <wp:lineTo x="21387"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81455" cy="1363980"/>
                    </a:xfrm>
                    <a:prstGeom prst="rect">
                      <a:avLst/>
                    </a:prstGeom>
                    <a:noFill/>
                  </pic:spPr>
                </pic:pic>
              </a:graphicData>
            </a:graphic>
            <wp14:sizeRelH relativeFrom="page">
              <wp14:pctWidth>0</wp14:pctWidth>
            </wp14:sizeRelH>
            <wp14:sizeRelV relativeFrom="page">
              <wp14:pctHeight>0</wp14:pctHeight>
            </wp14:sizeRelV>
          </wp:anchor>
        </w:drawing>
      </w:r>
      <w:r w:rsidRPr="00371F12">
        <w:rPr>
          <w:rFonts w:ascii="Comic Sans MS" w:hAnsi="Comic Sans MS"/>
          <w:color w:val="008000"/>
          <w:sz w:val="18"/>
          <w:szCs w:val="18"/>
        </w:rPr>
        <w:t>Woodnook Primary School</w:t>
      </w:r>
    </w:p>
    <w:p w:rsidR="00FF1D11" w:rsidRPr="00371F12" w:rsidRDefault="00FF1D11" w:rsidP="00FF1D11">
      <w:pPr>
        <w:pStyle w:val="Heading2"/>
        <w:jc w:val="center"/>
        <w:rPr>
          <w:rFonts w:ascii="Comic Sans MS" w:hAnsi="Comic Sans MS"/>
          <w:sz w:val="18"/>
          <w:szCs w:val="18"/>
        </w:rPr>
      </w:pPr>
      <w:r w:rsidRPr="00371F12">
        <w:rPr>
          <w:rFonts w:ascii="Comic Sans MS" w:hAnsi="Comic Sans MS"/>
          <w:sz w:val="18"/>
          <w:szCs w:val="18"/>
        </w:rPr>
        <w:t>Hudson Street, Accrington, Lancashire.  BB5 2HS</w:t>
      </w:r>
    </w:p>
    <w:p w:rsidR="00FF1D11" w:rsidRPr="00371F12" w:rsidRDefault="00FF1D11" w:rsidP="00FF1D11">
      <w:pPr>
        <w:jc w:val="right"/>
        <w:rPr>
          <w:sz w:val="18"/>
          <w:szCs w:val="18"/>
        </w:rPr>
      </w:pPr>
    </w:p>
    <w:p w:rsidR="00FF1D11" w:rsidRPr="00371F12" w:rsidRDefault="00EE4197" w:rsidP="00E92175">
      <w:pPr>
        <w:rPr>
          <w:sz w:val="18"/>
          <w:szCs w:val="18"/>
        </w:rPr>
      </w:pPr>
      <w:r w:rsidRPr="00371F12">
        <w:rPr>
          <w:sz w:val="18"/>
          <w:szCs w:val="18"/>
        </w:rPr>
        <w:t xml:space="preserve">   </w:t>
      </w:r>
      <w:r w:rsidR="00E92175" w:rsidRPr="00371F12">
        <w:rPr>
          <w:sz w:val="18"/>
          <w:szCs w:val="18"/>
        </w:rPr>
        <w:t xml:space="preserve"> </w:t>
      </w:r>
      <w:r w:rsidR="00C3332C">
        <w:rPr>
          <w:sz w:val="18"/>
          <w:szCs w:val="18"/>
        </w:rPr>
        <w:t xml:space="preserve">                        </w:t>
      </w:r>
      <w:proofErr w:type="spellStart"/>
      <w:r w:rsidR="00FF1D11" w:rsidRPr="00371F12">
        <w:rPr>
          <w:sz w:val="18"/>
          <w:szCs w:val="18"/>
        </w:rPr>
        <w:t>Headtea</w:t>
      </w:r>
      <w:r w:rsidR="00392C64" w:rsidRPr="00371F12">
        <w:rPr>
          <w:sz w:val="18"/>
          <w:szCs w:val="18"/>
        </w:rPr>
        <w:t>cher</w:t>
      </w:r>
      <w:proofErr w:type="spellEnd"/>
      <w:r w:rsidR="00392C64" w:rsidRPr="00371F12">
        <w:rPr>
          <w:sz w:val="18"/>
          <w:szCs w:val="18"/>
        </w:rPr>
        <w:t xml:space="preserve">: Mrs Catherine </w:t>
      </w:r>
      <w:proofErr w:type="spellStart"/>
      <w:r w:rsidR="00392C64" w:rsidRPr="00371F12">
        <w:rPr>
          <w:sz w:val="18"/>
          <w:szCs w:val="18"/>
        </w:rPr>
        <w:t>MacMahon</w:t>
      </w:r>
      <w:proofErr w:type="spellEnd"/>
      <w:r w:rsidR="00634E94" w:rsidRPr="00371F12">
        <w:rPr>
          <w:sz w:val="18"/>
          <w:szCs w:val="18"/>
        </w:rPr>
        <w:t xml:space="preserve"> </w:t>
      </w:r>
    </w:p>
    <w:p w:rsidR="00371F12" w:rsidRPr="00371F12" w:rsidRDefault="00371F12" w:rsidP="00A751A3">
      <w:pPr>
        <w:rPr>
          <w:sz w:val="18"/>
          <w:szCs w:val="18"/>
        </w:rPr>
      </w:pPr>
      <w:r w:rsidRPr="00371F12">
        <w:rPr>
          <w:sz w:val="18"/>
          <w:szCs w:val="18"/>
        </w:rPr>
        <w:t xml:space="preserve">   </w:t>
      </w:r>
      <w:r w:rsidR="005C74F2" w:rsidRPr="00371F12">
        <w:rPr>
          <w:sz w:val="18"/>
          <w:szCs w:val="18"/>
        </w:rPr>
        <w:t xml:space="preserve"> </w:t>
      </w:r>
    </w:p>
    <w:p w:rsidR="001D68BF" w:rsidRDefault="001D68BF" w:rsidP="00A751A3">
      <w:pPr>
        <w:rPr>
          <w:rFonts w:ascii="Arial" w:hAnsi="Arial" w:cs="Arial"/>
          <w:sz w:val="18"/>
          <w:szCs w:val="18"/>
        </w:rPr>
      </w:pPr>
    </w:p>
    <w:p w:rsidR="001D68BF" w:rsidRDefault="001D68BF" w:rsidP="00A751A3">
      <w:pPr>
        <w:rPr>
          <w:rFonts w:ascii="Arial" w:hAnsi="Arial" w:cs="Arial"/>
          <w:sz w:val="18"/>
          <w:szCs w:val="18"/>
        </w:rPr>
      </w:pPr>
    </w:p>
    <w:p w:rsidR="001B5413" w:rsidRDefault="001B5413" w:rsidP="00A751A3">
      <w:pPr>
        <w:rPr>
          <w:rFonts w:ascii="Arial" w:hAnsi="Arial" w:cs="Arial"/>
          <w:sz w:val="24"/>
          <w:szCs w:val="24"/>
        </w:rPr>
      </w:pPr>
    </w:p>
    <w:p w:rsidR="00E2001C" w:rsidRDefault="00E2001C">
      <w:pPr>
        <w:rPr>
          <w:sz w:val="18"/>
          <w:szCs w:val="18"/>
        </w:rPr>
      </w:pPr>
    </w:p>
    <w:p w:rsidR="00674D83" w:rsidRDefault="00674D83">
      <w:pPr>
        <w:rPr>
          <w:sz w:val="18"/>
          <w:szCs w:val="18"/>
        </w:rPr>
      </w:pP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bCs/>
          <w:sz w:val="28"/>
          <w:szCs w:val="28"/>
        </w:rPr>
        <w:t>Dear Candidate,</w:t>
      </w: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sz w:val="28"/>
          <w:szCs w:val="28"/>
        </w:rPr>
        <w:t xml:space="preserve">Thank you for your interest in the Class Teacher position at </w:t>
      </w:r>
      <w:proofErr w:type="spellStart"/>
      <w:r w:rsidRPr="005F7130">
        <w:rPr>
          <w:rFonts w:ascii="Times New Roman" w:hAnsi="Times New Roman"/>
          <w:bCs/>
          <w:sz w:val="28"/>
          <w:szCs w:val="28"/>
        </w:rPr>
        <w:t>Woodnook</w:t>
      </w:r>
      <w:proofErr w:type="spellEnd"/>
      <w:r w:rsidRPr="005F7130">
        <w:rPr>
          <w:rFonts w:ascii="Times New Roman" w:hAnsi="Times New Roman"/>
          <w:bCs/>
          <w:sz w:val="28"/>
          <w:szCs w:val="28"/>
        </w:rPr>
        <w:t xml:space="preserve"> Primary School</w:t>
      </w:r>
      <w:r w:rsidRPr="005F7130">
        <w:rPr>
          <w:rFonts w:ascii="Times New Roman" w:hAnsi="Times New Roman"/>
          <w:sz w:val="28"/>
          <w:szCs w:val="28"/>
        </w:rPr>
        <w:t xml:space="preserve">. We are delighted that you are considering joining our dedicated team here in the heart of </w:t>
      </w:r>
      <w:r w:rsidRPr="005F7130">
        <w:rPr>
          <w:rFonts w:ascii="Times New Roman" w:hAnsi="Times New Roman"/>
          <w:bCs/>
          <w:sz w:val="28"/>
          <w:szCs w:val="28"/>
        </w:rPr>
        <w:t>Accrington</w:t>
      </w:r>
      <w:r w:rsidRPr="005F7130">
        <w:rPr>
          <w:rFonts w:ascii="Times New Roman" w:hAnsi="Times New Roman"/>
          <w:sz w:val="28"/>
          <w:szCs w:val="28"/>
        </w:rPr>
        <w:t>.</w:t>
      </w:r>
    </w:p>
    <w:p w:rsidR="002F5670" w:rsidRPr="005F7130" w:rsidRDefault="002F5670" w:rsidP="002F5670">
      <w:pPr>
        <w:spacing w:before="100" w:beforeAutospacing="1" w:after="100" w:afterAutospacing="1"/>
        <w:rPr>
          <w:rFonts w:ascii="Times New Roman" w:hAnsi="Times New Roman"/>
          <w:sz w:val="28"/>
          <w:szCs w:val="28"/>
        </w:rPr>
      </w:pPr>
      <w:proofErr w:type="spellStart"/>
      <w:r w:rsidRPr="005F7130">
        <w:rPr>
          <w:rFonts w:ascii="Times New Roman" w:hAnsi="Times New Roman"/>
          <w:sz w:val="28"/>
          <w:szCs w:val="28"/>
        </w:rPr>
        <w:t>Woodnook</w:t>
      </w:r>
      <w:proofErr w:type="spellEnd"/>
      <w:r w:rsidRPr="005F7130">
        <w:rPr>
          <w:rFonts w:ascii="Times New Roman" w:hAnsi="Times New Roman"/>
          <w:sz w:val="28"/>
          <w:szCs w:val="28"/>
        </w:rPr>
        <w:t xml:space="preserve"> is a </w:t>
      </w:r>
      <w:r w:rsidRPr="005F7130">
        <w:rPr>
          <w:rFonts w:ascii="Times New Roman" w:hAnsi="Times New Roman"/>
          <w:bCs/>
          <w:sz w:val="28"/>
          <w:szCs w:val="28"/>
        </w:rPr>
        <w:t>diverse and inclusive school</w:t>
      </w:r>
      <w:r w:rsidRPr="005F7130">
        <w:rPr>
          <w:rFonts w:ascii="Times New Roman" w:hAnsi="Times New Roman"/>
          <w:sz w:val="28"/>
          <w:szCs w:val="28"/>
        </w:rPr>
        <w:t xml:space="preserve"> where children from a wide range of backgrounds come together to learn, grow, and thrive. Our rich school community is one of our greatest strengths, and we are proud of the way our pupils celebrate and respect each other’s cultures and experiences.</w:t>
      </w: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sz w:val="28"/>
          <w:szCs w:val="28"/>
        </w:rPr>
        <w:t xml:space="preserve">We are often described as a school with a real </w:t>
      </w:r>
      <w:r w:rsidRPr="005F7130">
        <w:rPr>
          <w:rFonts w:ascii="Times New Roman" w:hAnsi="Times New Roman"/>
          <w:bCs/>
          <w:sz w:val="28"/>
          <w:szCs w:val="28"/>
        </w:rPr>
        <w:t>‘family feel’</w:t>
      </w:r>
      <w:r w:rsidRPr="005F7130">
        <w:rPr>
          <w:rFonts w:ascii="Times New Roman" w:hAnsi="Times New Roman"/>
          <w:sz w:val="28"/>
          <w:szCs w:val="28"/>
        </w:rPr>
        <w:t xml:space="preserve">—something we value deeply. Relationships at </w:t>
      </w:r>
      <w:proofErr w:type="spellStart"/>
      <w:r w:rsidRPr="005F7130">
        <w:rPr>
          <w:rFonts w:ascii="Times New Roman" w:hAnsi="Times New Roman"/>
          <w:sz w:val="28"/>
          <w:szCs w:val="28"/>
        </w:rPr>
        <w:t>Woodnook</w:t>
      </w:r>
      <w:proofErr w:type="spellEnd"/>
      <w:r w:rsidRPr="005F7130">
        <w:rPr>
          <w:rFonts w:ascii="Times New Roman" w:hAnsi="Times New Roman"/>
          <w:sz w:val="28"/>
          <w:szCs w:val="28"/>
        </w:rPr>
        <w:t xml:space="preserve"> matter. We work closely with families, carers, and the wider community to ensure that every child feels safe, supported, and known. Our staff are caring, committed, and passionate about making a difference.</w:t>
      </w: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sz w:val="28"/>
          <w:szCs w:val="28"/>
        </w:rPr>
        <w:t xml:space="preserve">We are looking for a teacher who shares our </w:t>
      </w:r>
      <w:r w:rsidRPr="005F7130">
        <w:rPr>
          <w:rFonts w:ascii="Times New Roman" w:hAnsi="Times New Roman"/>
          <w:bCs/>
          <w:sz w:val="28"/>
          <w:szCs w:val="28"/>
        </w:rPr>
        <w:t>high expectations</w:t>
      </w:r>
      <w:r w:rsidRPr="005F7130">
        <w:rPr>
          <w:rFonts w:ascii="Times New Roman" w:hAnsi="Times New Roman"/>
          <w:sz w:val="28"/>
          <w:szCs w:val="28"/>
        </w:rPr>
        <w:t xml:space="preserve"> and has the enthusiasm and resilience to help every child succeed. The successful candidate will be someone who can build strong relationships with pupils, work well as part of a team, and contribute to the </w:t>
      </w:r>
      <w:r w:rsidRPr="005F7130">
        <w:rPr>
          <w:rFonts w:ascii="Times New Roman" w:hAnsi="Times New Roman"/>
          <w:bCs/>
          <w:sz w:val="28"/>
          <w:szCs w:val="28"/>
        </w:rPr>
        <w:t>continued drive for improvement and excellence</w:t>
      </w:r>
      <w:r w:rsidRPr="005F7130">
        <w:rPr>
          <w:rFonts w:ascii="Times New Roman" w:hAnsi="Times New Roman"/>
          <w:sz w:val="28"/>
          <w:szCs w:val="28"/>
        </w:rPr>
        <w:t xml:space="preserve"> across the school.</w:t>
      </w: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sz w:val="28"/>
          <w:szCs w:val="28"/>
        </w:rPr>
        <w:t>In return, we offer a supportive and collaborative working environment, opportunities for professional development, and the chance to be part of a school that genuinely cares about its people—children and adults alike.</w:t>
      </w:r>
    </w:p>
    <w:p w:rsidR="002F5670" w:rsidRPr="005F7130" w:rsidRDefault="002F5670" w:rsidP="002F5670">
      <w:pPr>
        <w:spacing w:before="100" w:beforeAutospacing="1" w:after="100" w:afterAutospacing="1"/>
        <w:rPr>
          <w:rFonts w:ascii="Times New Roman" w:hAnsi="Times New Roman"/>
          <w:sz w:val="28"/>
          <w:szCs w:val="28"/>
        </w:rPr>
      </w:pPr>
      <w:r w:rsidRPr="005F7130">
        <w:rPr>
          <w:rFonts w:ascii="Times New Roman" w:hAnsi="Times New Roman"/>
          <w:sz w:val="28"/>
          <w:szCs w:val="28"/>
        </w:rPr>
        <w:t xml:space="preserve">We look forward to learning more about you and hope you’ll consider becoming a valued part of the </w:t>
      </w:r>
      <w:proofErr w:type="spellStart"/>
      <w:r w:rsidRPr="005F7130">
        <w:rPr>
          <w:rFonts w:ascii="Times New Roman" w:hAnsi="Times New Roman"/>
          <w:sz w:val="28"/>
          <w:szCs w:val="28"/>
        </w:rPr>
        <w:t>Woodnook</w:t>
      </w:r>
      <w:proofErr w:type="spellEnd"/>
      <w:r w:rsidRPr="005F7130">
        <w:rPr>
          <w:rFonts w:ascii="Times New Roman" w:hAnsi="Times New Roman"/>
          <w:sz w:val="28"/>
          <w:szCs w:val="28"/>
        </w:rPr>
        <w:t xml:space="preserve"> family.</w:t>
      </w:r>
    </w:p>
    <w:p w:rsidR="002F5670" w:rsidRPr="005F7130" w:rsidRDefault="002F5670" w:rsidP="002F5670">
      <w:pPr>
        <w:rPr>
          <w:rFonts w:ascii="Times New Roman" w:hAnsi="Times New Roman"/>
          <w:sz w:val="28"/>
          <w:szCs w:val="28"/>
        </w:rPr>
      </w:pPr>
      <w:r w:rsidRPr="005F7130">
        <w:rPr>
          <w:rFonts w:ascii="Times New Roman" w:hAnsi="Times New Roman"/>
          <w:sz w:val="28"/>
          <w:szCs w:val="28"/>
        </w:rPr>
        <w:t>Kind regards,</w:t>
      </w:r>
    </w:p>
    <w:p w:rsidR="002F5670" w:rsidRDefault="002F5670" w:rsidP="002F5670">
      <w:pPr>
        <w:rPr>
          <w:rFonts w:ascii="Times New Roman" w:hAnsi="Times New Roman"/>
          <w:sz w:val="28"/>
          <w:szCs w:val="28"/>
        </w:rPr>
      </w:pPr>
    </w:p>
    <w:p w:rsidR="002F5670" w:rsidRPr="005F7130" w:rsidRDefault="002F5670" w:rsidP="002F5670">
      <w:pPr>
        <w:rPr>
          <w:rFonts w:ascii="Times New Roman" w:hAnsi="Times New Roman"/>
          <w:sz w:val="28"/>
          <w:szCs w:val="28"/>
        </w:rPr>
      </w:pPr>
      <w:r w:rsidRPr="005F7130">
        <w:rPr>
          <w:rFonts w:ascii="Times New Roman" w:hAnsi="Times New Roman"/>
          <w:sz w:val="28"/>
          <w:szCs w:val="28"/>
        </w:rPr>
        <w:t xml:space="preserve">Catherine </w:t>
      </w:r>
      <w:proofErr w:type="spellStart"/>
      <w:r w:rsidRPr="005F7130">
        <w:rPr>
          <w:rFonts w:ascii="Times New Roman" w:hAnsi="Times New Roman"/>
          <w:sz w:val="28"/>
          <w:szCs w:val="28"/>
        </w:rPr>
        <w:t>MacMahon</w:t>
      </w:r>
      <w:proofErr w:type="spellEnd"/>
    </w:p>
    <w:p w:rsidR="002F5670" w:rsidRPr="005F7130" w:rsidRDefault="002F5670" w:rsidP="002F5670">
      <w:bookmarkStart w:id="0" w:name="_GoBack"/>
      <w:bookmarkEnd w:id="0"/>
      <w:proofErr w:type="spellStart"/>
      <w:r w:rsidRPr="005F7130">
        <w:rPr>
          <w:rFonts w:ascii="Times New Roman" w:hAnsi="Times New Roman"/>
          <w:sz w:val="28"/>
          <w:szCs w:val="28"/>
        </w:rPr>
        <w:t>Headteacher</w:t>
      </w:r>
      <w:proofErr w:type="spellEnd"/>
    </w:p>
    <w:p w:rsidR="005B5D2E" w:rsidRPr="00674D83" w:rsidRDefault="005B5D2E">
      <w:pPr>
        <w:rPr>
          <w:sz w:val="32"/>
          <w:szCs w:val="32"/>
        </w:rPr>
      </w:pPr>
    </w:p>
    <w:p w:rsidR="00674D83" w:rsidRPr="00674D83" w:rsidRDefault="00674D83">
      <w:pPr>
        <w:rPr>
          <w:sz w:val="32"/>
          <w:szCs w:val="32"/>
        </w:rPr>
      </w:pPr>
    </w:p>
    <w:sectPr w:rsidR="00674D83" w:rsidRPr="00674D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209.4pt;height:332.4pt" o:bullet="t">
        <v:imagedata r:id="rId1" o:title="TK_LOGO_POINTER_RGB_bullet_blue"/>
      </v:shape>
    </w:pict>
  </w:numPicBullet>
  <w:abstractNum w:abstractNumId="0" w15:restartNumberingAfterBreak="0">
    <w:nsid w:val="7EF95988"/>
    <w:multiLevelType w:val="hybridMultilevel"/>
    <w:tmpl w:val="27182D34"/>
    <w:lvl w:ilvl="0" w:tplc="AC34CB06">
      <w:start w:val="1"/>
      <w:numFmt w:val="bullet"/>
      <w:pStyle w:val="3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1D11"/>
    <w:rsid w:val="000141A5"/>
    <w:rsid w:val="00041520"/>
    <w:rsid w:val="0006745B"/>
    <w:rsid w:val="000A651E"/>
    <w:rsid w:val="000B385E"/>
    <w:rsid w:val="001B5413"/>
    <w:rsid w:val="001D68BF"/>
    <w:rsid w:val="001F212E"/>
    <w:rsid w:val="00202BDC"/>
    <w:rsid w:val="00292FB4"/>
    <w:rsid w:val="002B4A75"/>
    <w:rsid w:val="002F34F0"/>
    <w:rsid w:val="002F5670"/>
    <w:rsid w:val="00371F12"/>
    <w:rsid w:val="003871E8"/>
    <w:rsid w:val="00392C64"/>
    <w:rsid w:val="003E32F2"/>
    <w:rsid w:val="00433E47"/>
    <w:rsid w:val="00437BEE"/>
    <w:rsid w:val="004523B6"/>
    <w:rsid w:val="00516C29"/>
    <w:rsid w:val="0054796F"/>
    <w:rsid w:val="00562CC7"/>
    <w:rsid w:val="005B5D2E"/>
    <w:rsid w:val="005C74F2"/>
    <w:rsid w:val="005D38B3"/>
    <w:rsid w:val="006216E3"/>
    <w:rsid w:val="00634E94"/>
    <w:rsid w:val="00655BBF"/>
    <w:rsid w:val="00674D83"/>
    <w:rsid w:val="006A7122"/>
    <w:rsid w:val="007166A2"/>
    <w:rsid w:val="007358D0"/>
    <w:rsid w:val="00751E2C"/>
    <w:rsid w:val="00765A13"/>
    <w:rsid w:val="007B62D9"/>
    <w:rsid w:val="007B7EBD"/>
    <w:rsid w:val="008B2072"/>
    <w:rsid w:val="008E4979"/>
    <w:rsid w:val="00954693"/>
    <w:rsid w:val="009868AA"/>
    <w:rsid w:val="00994AA9"/>
    <w:rsid w:val="009B4934"/>
    <w:rsid w:val="009D288B"/>
    <w:rsid w:val="00A13C47"/>
    <w:rsid w:val="00A33E7D"/>
    <w:rsid w:val="00A751A3"/>
    <w:rsid w:val="00A82EB3"/>
    <w:rsid w:val="00AE288A"/>
    <w:rsid w:val="00AE4190"/>
    <w:rsid w:val="00B00309"/>
    <w:rsid w:val="00BB3AC1"/>
    <w:rsid w:val="00C3332C"/>
    <w:rsid w:val="00C924D0"/>
    <w:rsid w:val="00CB3D27"/>
    <w:rsid w:val="00CD7E89"/>
    <w:rsid w:val="00D21435"/>
    <w:rsid w:val="00D8325F"/>
    <w:rsid w:val="00DE7632"/>
    <w:rsid w:val="00E2001C"/>
    <w:rsid w:val="00E338D1"/>
    <w:rsid w:val="00E85352"/>
    <w:rsid w:val="00E92175"/>
    <w:rsid w:val="00EE4197"/>
    <w:rsid w:val="00F173FB"/>
    <w:rsid w:val="00FF1D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6A49FA"/>
  <w15:docId w15:val="{89C5815E-738E-4FD5-B002-EC19B8106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1D11"/>
    <w:pPr>
      <w:spacing w:after="0" w:line="240" w:lineRule="auto"/>
    </w:pPr>
    <w:rPr>
      <w:rFonts w:ascii="Comic Sans MS" w:eastAsia="Times New Roman" w:hAnsi="Comic Sans MS" w:cs="Times New Roman"/>
      <w:sz w:val="20"/>
      <w:szCs w:val="20"/>
      <w:lang w:eastAsia="en-GB"/>
    </w:rPr>
  </w:style>
  <w:style w:type="paragraph" w:styleId="Heading2">
    <w:name w:val="heading 2"/>
    <w:basedOn w:val="Normal"/>
    <w:next w:val="Normal"/>
    <w:link w:val="Heading2Char"/>
    <w:semiHidden/>
    <w:unhideWhenUsed/>
    <w:qFormat/>
    <w:rsid w:val="00FF1D11"/>
    <w:pPr>
      <w:keepNext/>
      <w:jc w:val="right"/>
      <w:outlineLvl w:val="1"/>
    </w:pPr>
    <w:rPr>
      <w:rFonts w:ascii="Times New Roman" w:hAnsi="Times New Roman"/>
      <w:sz w:val="36"/>
    </w:rPr>
  </w:style>
  <w:style w:type="paragraph" w:styleId="Heading4">
    <w:name w:val="heading 4"/>
    <w:basedOn w:val="Normal"/>
    <w:next w:val="Normal"/>
    <w:link w:val="Heading4Char"/>
    <w:semiHidden/>
    <w:unhideWhenUsed/>
    <w:qFormat/>
    <w:rsid w:val="00FF1D11"/>
    <w:pPr>
      <w:keepNext/>
      <w:outlineLvl w:val="3"/>
    </w:pPr>
    <w:rPr>
      <w:rFonts w:ascii="Times New Roman" w:hAnsi="Times New Roman"/>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semiHidden/>
    <w:rsid w:val="00FF1D11"/>
    <w:rPr>
      <w:rFonts w:ascii="Times New Roman" w:eastAsia="Times New Roman" w:hAnsi="Times New Roman" w:cs="Times New Roman"/>
      <w:sz w:val="36"/>
      <w:szCs w:val="20"/>
      <w:lang w:eastAsia="en-GB"/>
    </w:rPr>
  </w:style>
  <w:style w:type="character" w:customStyle="1" w:styleId="Heading4Char">
    <w:name w:val="Heading 4 Char"/>
    <w:basedOn w:val="DefaultParagraphFont"/>
    <w:link w:val="Heading4"/>
    <w:semiHidden/>
    <w:rsid w:val="00FF1D11"/>
    <w:rPr>
      <w:rFonts w:ascii="Times New Roman" w:eastAsia="Times New Roman" w:hAnsi="Times New Roman" w:cs="Times New Roman"/>
      <w:b/>
      <w:sz w:val="36"/>
      <w:szCs w:val="20"/>
      <w:lang w:eastAsia="en-GB"/>
    </w:rPr>
  </w:style>
  <w:style w:type="character" w:styleId="Hyperlink">
    <w:name w:val="Hyperlink"/>
    <w:basedOn w:val="DefaultParagraphFont"/>
    <w:uiPriority w:val="99"/>
    <w:unhideWhenUsed/>
    <w:rsid w:val="009D288B"/>
    <w:rPr>
      <w:color w:val="0000FF" w:themeColor="hyperlink"/>
      <w:u w:val="single"/>
    </w:rPr>
  </w:style>
  <w:style w:type="paragraph" w:styleId="BalloonText">
    <w:name w:val="Balloon Text"/>
    <w:basedOn w:val="Normal"/>
    <w:link w:val="BalloonTextChar"/>
    <w:uiPriority w:val="99"/>
    <w:semiHidden/>
    <w:unhideWhenUsed/>
    <w:rsid w:val="00BB3AC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3AC1"/>
    <w:rPr>
      <w:rFonts w:ascii="Segoe UI" w:eastAsia="Times New Roman" w:hAnsi="Segoe UI" w:cs="Segoe UI"/>
      <w:sz w:val="18"/>
      <w:szCs w:val="18"/>
      <w:lang w:eastAsia="en-GB"/>
    </w:rPr>
  </w:style>
  <w:style w:type="paragraph" w:customStyle="1" w:styleId="2Subheadpink">
    <w:name w:val="2 Subhead pink"/>
    <w:next w:val="Normal"/>
    <w:qFormat/>
    <w:rsid w:val="00A751A3"/>
    <w:pPr>
      <w:spacing w:before="360" w:after="120" w:line="259" w:lineRule="auto"/>
    </w:pPr>
    <w:rPr>
      <w:rFonts w:ascii="Arial" w:eastAsia="MS Mincho" w:hAnsi="Arial" w:cs="Arial"/>
      <w:b/>
      <w:color w:val="FF1F64"/>
      <w:sz w:val="32"/>
      <w:szCs w:val="32"/>
      <w:lang w:val="en-US"/>
    </w:rPr>
  </w:style>
  <w:style w:type="paragraph" w:customStyle="1" w:styleId="3Bulletedcopyblue">
    <w:name w:val="3 Bulleted copy blue"/>
    <w:basedOn w:val="Normal"/>
    <w:qFormat/>
    <w:rsid w:val="00A751A3"/>
    <w:pPr>
      <w:numPr>
        <w:numId w:val="1"/>
      </w:numPr>
      <w:spacing w:after="120"/>
      <w:ind w:right="284"/>
    </w:pPr>
    <w:rPr>
      <w:rFonts w:ascii="Arial" w:eastAsia="MS Mincho" w:hAnsi="Arial" w:cs="Arial"/>
      <w:lang w:val="en-US" w:eastAsia="en-US"/>
    </w:rPr>
  </w:style>
  <w:style w:type="paragraph" w:customStyle="1" w:styleId="1bodycopy">
    <w:name w:val="1 body copy"/>
    <w:basedOn w:val="Normal"/>
    <w:link w:val="1bodycopyChar"/>
    <w:qFormat/>
    <w:rsid w:val="00A751A3"/>
    <w:pPr>
      <w:spacing w:after="120"/>
      <w:ind w:right="284"/>
    </w:pPr>
    <w:rPr>
      <w:rFonts w:ascii="Arial" w:eastAsia="MS Mincho" w:hAnsi="Arial"/>
      <w:szCs w:val="24"/>
      <w:lang w:val="en-US" w:eastAsia="en-US"/>
    </w:rPr>
  </w:style>
  <w:style w:type="character" w:customStyle="1" w:styleId="1bodycopyChar">
    <w:name w:val="1 body copy Char"/>
    <w:link w:val="1bodycopy"/>
    <w:rsid w:val="00A751A3"/>
    <w:rPr>
      <w:rFonts w:ascii="Arial" w:eastAsia="MS Mincho" w:hAnsi="Arial" w:cs="Times New Roman"/>
      <w:sz w:val="20"/>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9436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2.emf"/><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The Westfield Centre</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office</dc:creator>
  <cp:lastModifiedBy>Suzanne</cp:lastModifiedBy>
  <cp:revision>2</cp:revision>
  <cp:lastPrinted>2024-03-25T08:51:00Z</cp:lastPrinted>
  <dcterms:created xsi:type="dcterms:W3CDTF">2025-04-30T06:14:00Z</dcterms:created>
  <dcterms:modified xsi:type="dcterms:W3CDTF">2025-04-30T06:14:00Z</dcterms:modified>
</cp:coreProperties>
</file>