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8DB1" w14:textId="5FB394AB" w:rsidR="00315C2F" w:rsidRDefault="00315C2F"/>
    <w:p w14:paraId="520A4C13" w14:textId="77777777" w:rsidR="007F0FA4" w:rsidRDefault="007F0FA4"/>
    <w:p w14:paraId="55A91253" w14:textId="481B4AE4" w:rsidR="007F0FA4" w:rsidRDefault="007F0FA4"/>
    <w:p w14:paraId="2C3D30C4" w14:textId="77777777" w:rsidR="007359F0" w:rsidRDefault="007359F0" w:rsidP="007359F0">
      <w:pPr>
        <w:jc w:val="center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22"/>
          <w:szCs w:val="22"/>
        </w:rPr>
        <w:t xml:space="preserve">‘Grow in the grace and knowledge of our Lord Jesus Christ’ </w:t>
      </w:r>
      <w:r w:rsidRPr="00091932">
        <w:rPr>
          <w:rFonts w:ascii="Century Gothic" w:hAnsi="Century Gothic"/>
          <w:i/>
          <w:iCs/>
          <w:sz w:val="18"/>
          <w:szCs w:val="18"/>
        </w:rPr>
        <w:t>2 Peter 3: v18</w:t>
      </w:r>
    </w:p>
    <w:p w14:paraId="1B39A31C" w14:textId="094C1DAE" w:rsidR="00000754" w:rsidRPr="00EC1D16" w:rsidRDefault="00EC1D16" w:rsidP="003C082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color w:val="212121"/>
          <w:sz w:val="22"/>
          <w:szCs w:val="22"/>
        </w:rPr>
      </w:pPr>
      <w:r w:rsidRPr="00EC1D16">
        <w:rPr>
          <w:rFonts w:ascii="Century Gothic" w:hAnsi="Century Gothic"/>
          <w:color w:val="212121"/>
          <w:sz w:val="22"/>
          <w:szCs w:val="22"/>
        </w:rPr>
        <w:t>Friday 4</w:t>
      </w:r>
      <w:r w:rsidRPr="00EC1D16">
        <w:rPr>
          <w:rFonts w:ascii="Century Gothic" w:hAnsi="Century Gothic"/>
          <w:color w:val="212121"/>
          <w:sz w:val="22"/>
          <w:szCs w:val="22"/>
          <w:vertAlign w:val="superscript"/>
        </w:rPr>
        <w:t>th</w:t>
      </w:r>
      <w:r w:rsidRPr="00EC1D16">
        <w:rPr>
          <w:rFonts w:ascii="Century Gothic" w:hAnsi="Century Gothic"/>
          <w:color w:val="212121"/>
          <w:sz w:val="22"/>
          <w:szCs w:val="22"/>
        </w:rPr>
        <w:t xml:space="preserve"> April 2025</w:t>
      </w:r>
    </w:p>
    <w:p w14:paraId="7AEBC484" w14:textId="77777777" w:rsidR="00E96ACD" w:rsidRPr="00EC1D16" w:rsidRDefault="00E96ACD" w:rsidP="00EC1D16">
      <w:pPr>
        <w:jc w:val="both"/>
        <w:rPr>
          <w:rFonts w:ascii="Century Gothic" w:eastAsia="Arial" w:hAnsi="Century Gothic" w:cs="Arial"/>
          <w:sz w:val="22"/>
          <w:szCs w:val="22"/>
        </w:rPr>
      </w:pPr>
    </w:p>
    <w:p w14:paraId="5A631676" w14:textId="1D3DFF7B" w:rsidR="00EC1D16" w:rsidRPr="00EC1D16" w:rsidRDefault="00EC1D16" w:rsidP="00EC1D16">
      <w:pPr>
        <w:spacing w:after="160" w:line="259" w:lineRule="auto"/>
        <w:jc w:val="both"/>
        <w:rPr>
          <w:rFonts w:ascii="Century Gothic" w:eastAsia="Calibri" w:hAnsi="Century Gothic"/>
          <w:sz w:val="22"/>
          <w:szCs w:val="22"/>
        </w:rPr>
      </w:pPr>
      <w:r w:rsidRPr="00EC1D16">
        <w:rPr>
          <w:rFonts w:ascii="Century Gothic" w:eastAsia="Calibri" w:hAnsi="Century Gothic"/>
          <w:sz w:val="22"/>
          <w:szCs w:val="22"/>
        </w:rPr>
        <w:t>Dear Candidate,</w:t>
      </w:r>
    </w:p>
    <w:p w14:paraId="26618A88" w14:textId="44DF3CE9" w:rsidR="00EC1D16" w:rsidRPr="00EC1D16" w:rsidRDefault="00EC1D16" w:rsidP="00EC1D16">
      <w:pPr>
        <w:spacing w:after="160" w:line="259" w:lineRule="auto"/>
        <w:jc w:val="both"/>
        <w:rPr>
          <w:rFonts w:ascii="Century Gothic" w:eastAsia="Calibri" w:hAnsi="Century Gothic"/>
          <w:sz w:val="22"/>
          <w:szCs w:val="22"/>
        </w:rPr>
      </w:pPr>
      <w:r w:rsidRPr="00EC1D16">
        <w:rPr>
          <w:rFonts w:ascii="Century Gothic" w:hAnsi="Century Gothic"/>
          <w:sz w:val="22"/>
          <w:szCs w:val="22"/>
        </w:rPr>
        <w:t>The Governors and staff of our thriving, successful primary school are seeking to appoint an inspirational, highly motivated teacher to join our dedicated team. The post is to cover a period of maternity leave, ru</w:t>
      </w:r>
      <w:r w:rsidRPr="00EC1D16">
        <w:rPr>
          <w:rFonts w:ascii="Century Gothic" w:hAnsi="Century Gothic"/>
          <w:sz w:val="22"/>
          <w:szCs w:val="22"/>
        </w:rPr>
        <w:t>nning from September 2025 to April</w:t>
      </w:r>
      <w:r w:rsidRPr="00EC1D16">
        <w:rPr>
          <w:rFonts w:ascii="Century Gothic" w:hAnsi="Century Gothic"/>
          <w:sz w:val="22"/>
          <w:szCs w:val="22"/>
        </w:rPr>
        <w:t xml:space="preserve"> 2026. </w:t>
      </w:r>
    </w:p>
    <w:p w14:paraId="269C2EB3" w14:textId="676C5871" w:rsidR="00EC1D16" w:rsidRDefault="00EC1D16" w:rsidP="00EC1D16">
      <w:pPr>
        <w:spacing w:after="160" w:line="259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EC1D16">
        <w:rPr>
          <w:rFonts w:ascii="Century Gothic" w:hAnsi="Century Gothic" w:cs="Arial"/>
          <w:color w:val="000000"/>
          <w:sz w:val="22"/>
          <w:szCs w:val="22"/>
        </w:rPr>
        <w:t xml:space="preserve">We are a rural, small school in an idyllic setting with currently 86 children from reception to year 6. </w:t>
      </w:r>
      <w:r>
        <w:rPr>
          <w:rFonts w:ascii="Century Gothic" w:hAnsi="Century Gothic" w:cs="Arial"/>
          <w:color w:val="000000"/>
          <w:sz w:val="22"/>
          <w:szCs w:val="22"/>
        </w:rPr>
        <w:t>Our school is 150 years old, with</w:t>
      </w:r>
      <w:r w:rsidR="008E7360">
        <w:rPr>
          <w:rFonts w:ascii="Century Gothic" w:hAnsi="Century Gothic" w:cs="Arial"/>
          <w:color w:val="000000"/>
          <w:sz w:val="22"/>
          <w:szCs w:val="22"/>
        </w:rPr>
        <w:t xml:space="preserve"> stunning grounds and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a fabulous, newly built modular </w:t>
      </w:r>
      <w:proofErr w:type="gramStart"/>
      <w:r w:rsidR="007C2977">
        <w:rPr>
          <w:rFonts w:ascii="Century Gothic" w:hAnsi="Century Gothic" w:cs="Arial"/>
          <w:color w:val="000000"/>
          <w:sz w:val="22"/>
          <w:szCs w:val="22"/>
        </w:rPr>
        <w:t>building</w:t>
      </w:r>
      <w:bookmarkStart w:id="0" w:name="_GoBack"/>
      <w:bookmarkEnd w:id="0"/>
      <w:r>
        <w:rPr>
          <w:rFonts w:ascii="Century Gothic" w:hAnsi="Century Gothic" w:cs="Arial"/>
          <w:color w:val="000000"/>
          <w:sz w:val="22"/>
          <w:szCs w:val="22"/>
        </w:rPr>
        <w:t>,</w:t>
      </w:r>
      <w:proofErr w:type="gramEnd"/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="008E7360">
        <w:rPr>
          <w:rFonts w:ascii="Century Gothic" w:hAnsi="Century Gothic" w:cs="Arial"/>
          <w:color w:val="000000"/>
          <w:sz w:val="22"/>
          <w:szCs w:val="22"/>
        </w:rPr>
        <w:t>this houses our R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eception and onsite preschool and nursery. </w:t>
      </w:r>
    </w:p>
    <w:p w14:paraId="070C38D5" w14:textId="3D3669D6" w:rsidR="00EC1D16" w:rsidRPr="00EC1D16" w:rsidRDefault="00EC1D16" w:rsidP="00EC1D16">
      <w:pPr>
        <w:spacing w:after="160" w:line="259" w:lineRule="auto"/>
        <w:jc w:val="both"/>
        <w:rPr>
          <w:rFonts w:ascii="Century Gothic" w:eastAsia="Calibri" w:hAnsi="Century Gothic"/>
          <w:sz w:val="22"/>
          <w:szCs w:val="22"/>
        </w:rPr>
      </w:pPr>
      <w:r w:rsidRPr="00EC1D16">
        <w:rPr>
          <w:rFonts w:ascii="Century Gothic" w:hAnsi="Century Gothic" w:cs="Arial"/>
          <w:color w:val="000000"/>
          <w:sz w:val="22"/>
          <w:szCs w:val="22"/>
        </w:rPr>
        <w:t xml:space="preserve">Our staff support and encourage each other and we all work together to form a creative, dynamic and dedicated team. Our children are always encouraged to be the best they can be through the delivery of a broad, balanced and imaginative curriculum. </w:t>
      </w:r>
      <w:r w:rsidRPr="00EC1D16">
        <w:rPr>
          <w:rFonts w:ascii="Century Gothic" w:hAnsi="Century Gothic" w:cs="Arial"/>
          <w:color w:val="000000"/>
          <w:sz w:val="22"/>
          <w:szCs w:val="22"/>
        </w:rPr>
        <w:t xml:space="preserve">Staff well-being is a priority and as leaders, we believe that our team works their best when they are valued, nurtured and supported. </w:t>
      </w:r>
      <w:r w:rsidRPr="00EC1D16">
        <w:rPr>
          <w:rFonts w:ascii="Century Gothic" w:hAnsi="Century Gothic" w:cs="Arial"/>
          <w:color w:val="000000"/>
          <w:sz w:val="22"/>
          <w:szCs w:val="22"/>
        </w:rPr>
        <w:t>Staff work hard to plan and deliver engaging and exciting enrichment activities for our children</w:t>
      </w:r>
      <w:r w:rsidRPr="00EC1D16">
        <w:rPr>
          <w:rFonts w:ascii="Century Gothic" w:eastAsia="Calibri" w:hAnsi="Century Gothic"/>
          <w:sz w:val="22"/>
          <w:szCs w:val="22"/>
        </w:rPr>
        <w:t xml:space="preserve"> </w:t>
      </w:r>
      <w:r w:rsidRPr="00EC1D16">
        <w:rPr>
          <w:rFonts w:ascii="Century Gothic" w:eastAsia="Calibri" w:hAnsi="Century Gothic"/>
          <w:sz w:val="22"/>
          <w:szCs w:val="22"/>
        </w:rPr>
        <w:t>aiming to foster a love of learning, where all children can access a wide range of quality experiences and opportunities.</w:t>
      </w:r>
      <w:r w:rsidRPr="00EC1D16">
        <w:rPr>
          <w:rFonts w:ascii="Century Gothic" w:hAnsi="Century Gothic" w:cs="Arial"/>
          <w:color w:val="000000"/>
          <w:sz w:val="22"/>
          <w:szCs w:val="22"/>
        </w:rPr>
        <w:t xml:space="preserve"> No two days are ever the same</w:t>
      </w:r>
      <w:r>
        <w:rPr>
          <w:rFonts w:ascii="Century Gothic" w:hAnsi="Century Gothic" w:cs="Arial"/>
          <w:color w:val="000000"/>
          <w:sz w:val="22"/>
          <w:szCs w:val="22"/>
        </w:rPr>
        <w:t>- please look at our school face book page to get a flavour of all that we do!</w:t>
      </w:r>
      <w:r w:rsidRPr="00EC1D16">
        <w:rPr>
          <w:rFonts w:ascii="Century Gothic" w:hAnsi="Century Gothic" w:cs="Arial"/>
          <w:color w:val="000000"/>
          <w:sz w:val="22"/>
          <w:szCs w:val="22"/>
        </w:rPr>
        <w:t xml:space="preserve"> </w:t>
      </w:r>
    </w:p>
    <w:p w14:paraId="7AED0A68" w14:textId="5F1BBD6D" w:rsidR="00EC1D16" w:rsidRPr="00EC1D16" w:rsidRDefault="00910C36" w:rsidP="00EC1D16">
      <w:pPr>
        <w:spacing w:after="160" w:line="259" w:lineRule="auto"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The school </w:t>
      </w:r>
      <w:r w:rsidR="00EC1D16" w:rsidRPr="00EC1D16">
        <w:rPr>
          <w:rFonts w:ascii="Century Gothic" w:eastAsia="Calibri" w:hAnsi="Century Gothic"/>
          <w:sz w:val="22"/>
          <w:szCs w:val="22"/>
        </w:rPr>
        <w:t xml:space="preserve">places a high emphasis on well-being and we encourage every child to develop as an individual within a nurturing environment. </w:t>
      </w:r>
      <w:r>
        <w:rPr>
          <w:rFonts w:ascii="Century Gothic" w:eastAsia="Calibri" w:hAnsi="Century Gothic"/>
          <w:sz w:val="22"/>
          <w:szCs w:val="22"/>
        </w:rPr>
        <w:t>We run the NHS backed ‘My Happy Mind</w:t>
      </w:r>
      <w:r w:rsidR="008E7360">
        <w:rPr>
          <w:rFonts w:ascii="Century Gothic" w:eastAsia="Calibri" w:hAnsi="Century Gothic"/>
          <w:sz w:val="22"/>
          <w:szCs w:val="22"/>
        </w:rPr>
        <w:t>’</w:t>
      </w:r>
      <w:r>
        <w:rPr>
          <w:rFonts w:ascii="Century Gothic" w:eastAsia="Calibri" w:hAnsi="Century Gothic"/>
          <w:sz w:val="22"/>
          <w:szCs w:val="22"/>
        </w:rPr>
        <w:t xml:space="preserve"> programme</w:t>
      </w:r>
      <w:r w:rsidR="008E7360">
        <w:rPr>
          <w:rFonts w:ascii="Century Gothic" w:eastAsia="Calibri" w:hAnsi="Century Gothic"/>
          <w:sz w:val="22"/>
          <w:szCs w:val="22"/>
        </w:rPr>
        <w:t xml:space="preserve"> each week, we love to take our learning outdoors</w:t>
      </w:r>
      <w:r>
        <w:rPr>
          <w:rFonts w:ascii="Century Gothic" w:eastAsia="Calibri" w:hAnsi="Century Gothic"/>
          <w:sz w:val="22"/>
          <w:szCs w:val="22"/>
        </w:rPr>
        <w:t>.</w:t>
      </w:r>
      <w:r w:rsidR="008E7360">
        <w:rPr>
          <w:rFonts w:ascii="Century Gothic" w:eastAsia="Calibri" w:hAnsi="Century Gothic"/>
          <w:sz w:val="22"/>
          <w:szCs w:val="22"/>
        </w:rPr>
        <w:t xml:space="preserve"> We were delighted to receive the Social Impact award in 2024 and more recently the </w:t>
      </w:r>
      <w:r w:rsidR="003C082E">
        <w:rPr>
          <w:rFonts w:ascii="Century Gothic" w:eastAsia="Calibri" w:hAnsi="Century Gothic"/>
          <w:sz w:val="22"/>
          <w:szCs w:val="22"/>
        </w:rPr>
        <w:t>Global Neighbours Bronze award.</w:t>
      </w:r>
    </w:p>
    <w:p w14:paraId="72B53F79" w14:textId="77777777" w:rsidR="00EC1D16" w:rsidRPr="00EC1D16" w:rsidRDefault="00EC1D16" w:rsidP="00EC1D16">
      <w:pPr>
        <w:spacing w:after="160" w:line="259" w:lineRule="auto"/>
        <w:jc w:val="both"/>
        <w:rPr>
          <w:rFonts w:ascii="Century Gothic" w:eastAsia="Calibri" w:hAnsi="Century Gothic"/>
          <w:sz w:val="22"/>
          <w:szCs w:val="22"/>
        </w:rPr>
      </w:pPr>
      <w:r w:rsidRPr="00EC1D16">
        <w:rPr>
          <w:rFonts w:ascii="Century Gothic" w:eastAsia="Calibri" w:hAnsi="Century Gothic"/>
          <w:sz w:val="22"/>
          <w:szCs w:val="22"/>
        </w:rPr>
        <w:t xml:space="preserve">We are looking for an excellent classroom practitioner who is ambitious and </w:t>
      </w:r>
      <w:proofErr w:type="gramStart"/>
      <w:r w:rsidRPr="00EC1D16">
        <w:rPr>
          <w:rFonts w:ascii="Century Gothic" w:eastAsia="Calibri" w:hAnsi="Century Gothic"/>
          <w:sz w:val="22"/>
          <w:szCs w:val="22"/>
        </w:rPr>
        <w:t>highly-motivated</w:t>
      </w:r>
      <w:proofErr w:type="gramEnd"/>
      <w:r w:rsidRPr="00EC1D16">
        <w:rPr>
          <w:rFonts w:ascii="Century Gothic" w:eastAsia="Calibri" w:hAnsi="Century Gothic"/>
          <w:sz w:val="22"/>
          <w:szCs w:val="22"/>
        </w:rPr>
        <w:t>. The successful candidate must be committed to forming excellent relationships with the children and the school community in its entirety. In return, we can offer a caring environment in which we are fully committed to supporting staff development.</w:t>
      </w:r>
    </w:p>
    <w:p w14:paraId="2E51035D" w14:textId="13EA478E" w:rsidR="00EC1D16" w:rsidRPr="00EC1D16" w:rsidRDefault="00EC1D16" w:rsidP="00EC1D16">
      <w:pPr>
        <w:spacing w:after="160" w:line="259" w:lineRule="auto"/>
        <w:jc w:val="both"/>
        <w:rPr>
          <w:rFonts w:ascii="Century Gothic" w:eastAsia="Calibri" w:hAnsi="Century Gothic"/>
          <w:sz w:val="22"/>
          <w:szCs w:val="22"/>
        </w:rPr>
      </w:pPr>
      <w:r w:rsidRPr="00EC1D16">
        <w:rPr>
          <w:rFonts w:ascii="Century Gothic" w:eastAsia="Calibri" w:hAnsi="Century Gothic"/>
          <w:sz w:val="22"/>
          <w:szCs w:val="22"/>
        </w:rPr>
        <w:t xml:space="preserve">Once again, thank you for expressing an interest in this vacancy. Please email </w:t>
      </w:r>
      <w:hyperlink r:id="rId8" w:history="1">
        <w:r w:rsidR="00910C36" w:rsidRPr="00BB1C02">
          <w:rPr>
            <w:rStyle w:val="Hyperlink"/>
            <w:rFonts w:ascii="Century Gothic" w:eastAsia="Calibri" w:hAnsi="Century Gothic"/>
            <w:sz w:val="22"/>
            <w:szCs w:val="22"/>
          </w:rPr>
          <w:t>bursar@st-johns-coppull.lancs.sch.uk</w:t>
        </w:r>
      </w:hyperlink>
      <w:r w:rsidR="00910C36">
        <w:rPr>
          <w:rFonts w:ascii="Century Gothic" w:eastAsia="Calibri" w:hAnsi="Century Gothic"/>
          <w:sz w:val="22"/>
          <w:szCs w:val="22"/>
        </w:rPr>
        <w:t xml:space="preserve"> t</w:t>
      </w:r>
      <w:r w:rsidRPr="00EC1D16">
        <w:rPr>
          <w:rFonts w:ascii="Century Gothic" w:eastAsia="Calibri" w:hAnsi="Century Gothic"/>
          <w:sz w:val="22"/>
          <w:szCs w:val="22"/>
        </w:rPr>
        <w:t xml:space="preserve">o arrange a visit to the school and to discuss the role in more detail. </w:t>
      </w:r>
    </w:p>
    <w:p w14:paraId="74FACABE" w14:textId="1DC7C9F6" w:rsidR="00EC1D16" w:rsidRDefault="00EC1D16" w:rsidP="00EC1D16">
      <w:pPr>
        <w:spacing w:after="160" w:line="259" w:lineRule="auto"/>
        <w:jc w:val="both"/>
        <w:rPr>
          <w:rFonts w:ascii="Century Gothic" w:eastAsia="Calibri" w:hAnsi="Century Gothic"/>
          <w:sz w:val="22"/>
          <w:szCs w:val="22"/>
        </w:rPr>
      </w:pPr>
      <w:r w:rsidRPr="00EC1D16">
        <w:rPr>
          <w:rFonts w:ascii="Century Gothic" w:eastAsia="Calibri" w:hAnsi="Century Gothic"/>
          <w:sz w:val="22"/>
          <w:szCs w:val="22"/>
        </w:rPr>
        <w:t>Yours sincerely</w:t>
      </w:r>
    </w:p>
    <w:p w14:paraId="6FD0950E" w14:textId="6BB7E259" w:rsidR="003C082E" w:rsidRPr="003C082E" w:rsidRDefault="003C082E" w:rsidP="00EC1D16">
      <w:pPr>
        <w:spacing w:after="160" w:line="259" w:lineRule="auto"/>
        <w:jc w:val="both"/>
        <w:rPr>
          <w:rFonts w:ascii="Lucida Calligraphy" w:eastAsia="Calibri" w:hAnsi="Lucida Calligraphy"/>
          <w:sz w:val="22"/>
          <w:szCs w:val="22"/>
        </w:rPr>
      </w:pPr>
      <w:proofErr w:type="spellStart"/>
      <w:r w:rsidRPr="003C082E">
        <w:rPr>
          <w:rFonts w:ascii="Lucida Calligraphy" w:eastAsia="Calibri" w:hAnsi="Lucida Calligraphy"/>
          <w:sz w:val="22"/>
          <w:szCs w:val="22"/>
        </w:rPr>
        <w:t>SCAbram</w:t>
      </w:r>
      <w:proofErr w:type="spellEnd"/>
      <w:r w:rsidRPr="003C082E">
        <w:rPr>
          <w:rFonts w:ascii="Lucida Calligraphy" w:eastAsia="Calibri" w:hAnsi="Lucida Calligraphy"/>
          <w:sz w:val="22"/>
          <w:szCs w:val="22"/>
        </w:rPr>
        <w:t xml:space="preserve"> </w:t>
      </w:r>
    </w:p>
    <w:p w14:paraId="2880E475" w14:textId="5A14ECE3" w:rsidR="00910C36" w:rsidRDefault="00910C36" w:rsidP="00EC1D16">
      <w:pPr>
        <w:spacing w:after="160" w:line="259" w:lineRule="auto"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Mrs Samantha Abram</w:t>
      </w:r>
    </w:p>
    <w:p w14:paraId="5440D18F" w14:textId="4F9103D0" w:rsidR="00EC1D16" w:rsidRPr="003C082E" w:rsidRDefault="003C082E" w:rsidP="003C082E">
      <w:pPr>
        <w:spacing w:after="160" w:line="259" w:lineRule="auto"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Head Teacher</w:t>
      </w:r>
    </w:p>
    <w:p w14:paraId="2547B8EE" w14:textId="2FF33D10" w:rsidR="00EC1D16" w:rsidRPr="00D30212" w:rsidRDefault="00EC1D16" w:rsidP="00EC1D16">
      <w:pPr>
        <w:pStyle w:val="Standard"/>
        <w:rPr>
          <w:rFonts w:ascii="Century Gothic" w:hAnsi="Century Gothic" w:cs="Calibri"/>
          <w:bCs/>
          <w:sz w:val="32"/>
          <w:szCs w:val="32"/>
        </w:rPr>
      </w:pPr>
    </w:p>
    <w:p w14:paraId="05881EAC" w14:textId="67F6C3FE" w:rsidR="00000754" w:rsidRPr="00145C15" w:rsidRDefault="00000754" w:rsidP="003C082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sectPr w:rsidR="00000754" w:rsidRPr="00145C15" w:rsidSect="00315C2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9FB2" w14:textId="77777777" w:rsidR="006A7284" w:rsidRDefault="006A7284" w:rsidP="009364EF">
      <w:r>
        <w:separator/>
      </w:r>
    </w:p>
  </w:endnote>
  <w:endnote w:type="continuationSeparator" w:id="0">
    <w:p w14:paraId="357FC049" w14:textId="77777777" w:rsidR="006A7284" w:rsidRDefault="006A7284" w:rsidP="0093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0A1B1" w14:textId="31FCA67A" w:rsidR="009364EF" w:rsidRDefault="009364EF">
    <w:pPr>
      <w:pStyle w:val="Footer"/>
    </w:pPr>
  </w:p>
  <w:p w14:paraId="190EE36A" w14:textId="77777777" w:rsidR="009364EF" w:rsidRDefault="009364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7F58D" w14:textId="77777777" w:rsidR="006A7284" w:rsidRDefault="006A7284" w:rsidP="009364EF">
      <w:r>
        <w:separator/>
      </w:r>
    </w:p>
  </w:footnote>
  <w:footnote w:type="continuationSeparator" w:id="0">
    <w:p w14:paraId="6CDA4617" w14:textId="77777777" w:rsidR="006A7284" w:rsidRDefault="006A7284" w:rsidP="0093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07A9" w14:textId="312EFF0E" w:rsidR="009364EF" w:rsidRDefault="007C2977">
    <w:pPr>
      <w:pStyle w:val="Header"/>
    </w:pPr>
    <w:r>
      <w:rPr>
        <w:noProof/>
      </w:rPr>
      <w:pict w14:anchorId="72FB7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031763" o:spid="_x0000_s1026" type="#_x0000_t75" alt="" style="position:absolute;margin-left:0;margin-top:0;width:599.5pt;height:84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F3D2" w14:textId="7C910F48" w:rsidR="009364EF" w:rsidRDefault="008C3A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64043783" wp14:editId="3661D0FC">
          <wp:simplePos x="0" y="0"/>
          <wp:positionH relativeFrom="column">
            <wp:posOffset>-763648</wp:posOffset>
          </wp:positionH>
          <wp:positionV relativeFrom="paragraph">
            <wp:posOffset>-449065</wp:posOffset>
          </wp:positionV>
          <wp:extent cx="7627153" cy="10779815"/>
          <wp:effectExtent l="0" t="0" r="5715" b="2540"/>
          <wp:wrapNone/>
          <wp:docPr id="1886058997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058997" name="Picture 1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153" cy="1077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77663" w14:textId="7EEA83D7" w:rsidR="009364EF" w:rsidRDefault="007C2977">
    <w:pPr>
      <w:pStyle w:val="Header"/>
    </w:pPr>
    <w:r>
      <w:rPr>
        <w:noProof/>
      </w:rPr>
      <w:pict w14:anchorId="05D0C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031762" o:spid="_x0000_s1025" type="#_x0000_t75" alt="" style="position:absolute;margin-left:0;margin-top:0;width:599.5pt;height:84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0BB"/>
    <w:multiLevelType w:val="hybridMultilevel"/>
    <w:tmpl w:val="B3346C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82C"/>
    <w:multiLevelType w:val="hybridMultilevel"/>
    <w:tmpl w:val="5C1615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0823"/>
    <w:multiLevelType w:val="hybridMultilevel"/>
    <w:tmpl w:val="8B2E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A5798"/>
    <w:multiLevelType w:val="multilevel"/>
    <w:tmpl w:val="731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EF"/>
    <w:rsid w:val="00000754"/>
    <w:rsid w:val="00065BE9"/>
    <w:rsid w:val="00083D94"/>
    <w:rsid w:val="000A326F"/>
    <w:rsid w:val="000E4E8C"/>
    <w:rsid w:val="00166A39"/>
    <w:rsid w:val="00174CF0"/>
    <w:rsid w:val="0017670B"/>
    <w:rsid w:val="002427D0"/>
    <w:rsid w:val="00284CDA"/>
    <w:rsid w:val="002A1361"/>
    <w:rsid w:val="002C003D"/>
    <w:rsid w:val="002C74E7"/>
    <w:rsid w:val="00315C2F"/>
    <w:rsid w:val="003B6DD2"/>
    <w:rsid w:val="003C082E"/>
    <w:rsid w:val="003D1794"/>
    <w:rsid w:val="003D66F5"/>
    <w:rsid w:val="003E4C79"/>
    <w:rsid w:val="003F03E2"/>
    <w:rsid w:val="00401373"/>
    <w:rsid w:val="004151F3"/>
    <w:rsid w:val="004554DA"/>
    <w:rsid w:val="004653A0"/>
    <w:rsid w:val="00494942"/>
    <w:rsid w:val="0049789F"/>
    <w:rsid w:val="004C4181"/>
    <w:rsid w:val="00513139"/>
    <w:rsid w:val="005B584E"/>
    <w:rsid w:val="0067489E"/>
    <w:rsid w:val="006A7284"/>
    <w:rsid w:val="00704978"/>
    <w:rsid w:val="00716B36"/>
    <w:rsid w:val="007359F0"/>
    <w:rsid w:val="007456D7"/>
    <w:rsid w:val="007C2977"/>
    <w:rsid w:val="007C354E"/>
    <w:rsid w:val="007D72AE"/>
    <w:rsid w:val="007F0FA4"/>
    <w:rsid w:val="0081125C"/>
    <w:rsid w:val="00812AD8"/>
    <w:rsid w:val="00824463"/>
    <w:rsid w:val="00832BC7"/>
    <w:rsid w:val="00867C62"/>
    <w:rsid w:val="008C3A0D"/>
    <w:rsid w:val="008E7360"/>
    <w:rsid w:val="00910C36"/>
    <w:rsid w:val="009364EF"/>
    <w:rsid w:val="00951903"/>
    <w:rsid w:val="00966043"/>
    <w:rsid w:val="009F6959"/>
    <w:rsid w:val="00A413AD"/>
    <w:rsid w:val="00A862B5"/>
    <w:rsid w:val="00AC26AA"/>
    <w:rsid w:val="00B3326F"/>
    <w:rsid w:val="00B3796C"/>
    <w:rsid w:val="00C1259C"/>
    <w:rsid w:val="00C60F3E"/>
    <w:rsid w:val="00C663F1"/>
    <w:rsid w:val="00CD0BF9"/>
    <w:rsid w:val="00CD11A3"/>
    <w:rsid w:val="00CF56A8"/>
    <w:rsid w:val="00DF4C33"/>
    <w:rsid w:val="00DF6A36"/>
    <w:rsid w:val="00E04D17"/>
    <w:rsid w:val="00E96ACD"/>
    <w:rsid w:val="00EA0FDA"/>
    <w:rsid w:val="00EC1D16"/>
    <w:rsid w:val="00EE5528"/>
    <w:rsid w:val="00F003A2"/>
    <w:rsid w:val="00F02073"/>
    <w:rsid w:val="00F9603A"/>
    <w:rsid w:val="00F97E92"/>
    <w:rsid w:val="00FB5ED9"/>
    <w:rsid w:val="00FC1B4A"/>
    <w:rsid w:val="00FD4287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9C38F"/>
  <w15:chartTrackingRefBased/>
  <w15:docId w15:val="{D06415C9-19AB-A646-8D1B-7A667D8F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4EF"/>
  </w:style>
  <w:style w:type="paragraph" w:styleId="Footer">
    <w:name w:val="footer"/>
    <w:basedOn w:val="Normal"/>
    <w:link w:val="FooterChar"/>
    <w:uiPriority w:val="99"/>
    <w:unhideWhenUsed/>
    <w:rsid w:val="00936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4EF"/>
  </w:style>
  <w:style w:type="paragraph" w:styleId="NormalWeb">
    <w:name w:val="Normal (Web)"/>
    <w:basedOn w:val="Normal"/>
    <w:uiPriority w:val="99"/>
    <w:unhideWhenUsed/>
    <w:rsid w:val="00FB5E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D0BF9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083D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E4E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E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A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C1D1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Default">
    <w:name w:val="Default"/>
    <w:rsid w:val="00EC1D1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st-johns-coppull.lancs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0A866-BF57-4696-ADE7-164C4983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Abram</dc:creator>
  <cp:keywords/>
  <dc:description/>
  <cp:lastModifiedBy>Manager</cp:lastModifiedBy>
  <cp:revision>4</cp:revision>
  <cp:lastPrinted>2025-03-04T16:42:00Z</cp:lastPrinted>
  <dcterms:created xsi:type="dcterms:W3CDTF">2025-04-03T12:55:00Z</dcterms:created>
  <dcterms:modified xsi:type="dcterms:W3CDTF">2025-04-03T13:05:00Z</dcterms:modified>
</cp:coreProperties>
</file>