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583A0" w14:textId="77777777" w:rsidR="003B1317" w:rsidRDefault="003B1317">
      <w:pPr>
        <w:pStyle w:val="BodyText"/>
        <w:rPr>
          <w:rFonts w:ascii="Times New Roman"/>
          <w:sz w:val="20"/>
        </w:rPr>
      </w:pPr>
    </w:p>
    <w:p w14:paraId="49278530" w14:textId="77777777" w:rsidR="003B1317" w:rsidRDefault="003B1317">
      <w:pPr>
        <w:pStyle w:val="BodyText"/>
        <w:rPr>
          <w:rFonts w:ascii="Times New Roman"/>
          <w:sz w:val="20"/>
        </w:rPr>
      </w:pPr>
    </w:p>
    <w:p w14:paraId="0C2D6A37" w14:textId="77777777" w:rsidR="003B1317" w:rsidRDefault="003B1317">
      <w:pPr>
        <w:pStyle w:val="BodyText"/>
        <w:rPr>
          <w:rFonts w:ascii="Times New Roman"/>
          <w:sz w:val="20"/>
        </w:rPr>
      </w:pPr>
    </w:p>
    <w:p w14:paraId="45508969" w14:textId="77777777" w:rsidR="003B1317" w:rsidRDefault="003B1317">
      <w:pPr>
        <w:pStyle w:val="BodyText"/>
        <w:spacing w:before="52"/>
        <w:rPr>
          <w:rFonts w:ascii="Times New Roman"/>
          <w:sz w:val="20"/>
        </w:rPr>
      </w:pPr>
    </w:p>
    <w:p w14:paraId="3DB45B49" w14:textId="77777777" w:rsidR="003B1317" w:rsidRDefault="00F87C85">
      <w:pPr>
        <w:pStyle w:val="BodyText"/>
        <w:ind w:left="1797"/>
        <w:rPr>
          <w:rFonts w:ascii="Times New Roman"/>
          <w:sz w:val="20"/>
        </w:rPr>
      </w:pPr>
      <w:r>
        <w:rPr>
          <w:rFonts w:ascii="Times New Roman"/>
          <w:noProof/>
          <w:sz w:val="20"/>
        </w:rPr>
        <w:drawing>
          <wp:inline distT="0" distB="0" distL="0" distR="0" wp14:anchorId="2CEE4A76" wp14:editId="4CAB5B1F">
            <wp:extent cx="3416073" cy="2801588"/>
            <wp:effectExtent l="0" t="0" r="0" b="0"/>
            <wp:docPr id="1" name="Image 1" descr="Our Academies - The Bay Learning Tru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ur Academies - The Bay Learning Trust"/>
                    <pic:cNvPicPr/>
                  </pic:nvPicPr>
                  <pic:blipFill>
                    <a:blip r:embed="rId10" cstate="print"/>
                    <a:stretch>
                      <a:fillRect/>
                    </a:stretch>
                  </pic:blipFill>
                  <pic:spPr>
                    <a:xfrm>
                      <a:off x="0" y="0"/>
                      <a:ext cx="3416073" cy="2801588"/>
                    </a:xfrm>
                    <a:prstGeom prst="rect">
                      <a:avLst/>
                    </a:prstGeom>
                  </pic:spPr>
                </pic:pic>
              </a:graphicData>
            </a:graphic>
          </wp:inline>
        </w:drawing>
      </w:r>
    </w:p>
    <w:p w14:paraId="4B1EC6B3" w14:textId="77777777" w:rsidR="003B1317" w:rsidRDefault="003B1317">
      <w:pPr>
        <w:pStyle w:val="BodyText"/>
        <w:spacing w:before="51"/>
        <w:rPr>
          <w:rFonts w:ascii="Times New Roman"/>
        </w:rPr>
      </w:pPr>
    </w:p>
    <w:p w14:paraId="76B9B04B" w14:textId="77777777" w:rsidR="003B1317" w:rsidRDefault="00F87C85">
      <w:pPr>
        <w:ind w:right="1410"/>
        <w:jc w:val="center"/>
        <w:rPr>
          <w:b/>
          <w:i/>
        </w:rPr>
      </w:pPr>
      <w:r>
        <w:rPr>
          <w:b/>
          <w:i/>
          <w:color w:val="030167"/>
        </w:rPr>
        <w:t>“Working</w:t>
      </w:r>
      <w:r>
        <w:rPr>
          <w:b/>
          <w:i/>
          <w:color w:val="030167"/>
          <w:spacing w:val="34"/>
        </w:rPr>
        <w:t xml:space="preserve"> </w:t>
      </w:r>
      <w:r>
        <w:rPr>
          <w:b/>
          <w:i/>
          <w:color w:val="030167"/>
        </w:rPr>
        <w:t>Hard,</w:t>
      </w:r>
      <w:r>
        <w:rPr>
          <w:b/>
          <w:i/>
          <w:color w:val="030167"/>
          <w:spacing w:val="33"/>
        </w:rPr>
        <w:t xml:space="preserve"> </w:t>
      </w:r>
      <w:proofErr w:type="gramStart"/>
      <w:r>
        <w:rPr>
          <w:b/>
          <w:i/>
          <w:color w:val="030167"/>
        </w:rPr>
        <w:t>Trying</w:t>
      </w:r>
      <w:proofErr w:type="gramEnd"/>
      <w:r>
        <w:rPr>
          <w:b/>
          <w:i/>
          <w:color w:val="030167"/>
          <w:spacing w:val="35"/>
        </w:rPr>
        <w:t xml:space="preserve"> </w:t>
      </w:r>
      <w:r>
        <w:rPr>
          <w:b/>
          <w:i/>
          <w:color w:val="030167"/>
        </w:rPr>
        <w:t>our</w:t>
      </w:r>
      <w:r>
        <w:rPr>
          <w:b/>
          <w:i/>
          <w:color w:val="030167"/>
          <w:spacing w:val="23"/>
        </w:rPr>
        <w:t xml:space="preserve"> </w:t>
      </w:r>
      <w:r>
        <w:rPr>
          <w:b/>
          <w:i/>
          <w:color w:val="030167"/>
        </w:rPr>
        <w:t>Best,</w:t>
      </w:r>
      <w:r>
        <w:rPr>
          <w:b/>
          <w:i/>
          <w:color w:val="030167"/>
          <w:spacing w:val="25"/>
        </w:rPr>
        <w:t xml:space="preserve"> </w:t>
      </w:r>
      <w:r>
        <w:rPr>
          <w:b/>
          <w:i/>
          <w:color w:val="030167"/>
        </w:rPr>
        <w:t>Having</w:t>
      </w:r>
      <w:r>
        <w:rPr>
          <w:b/>
          <w:i/>
          <w:color w:val="030167"/>
          <w:spacing w:val="35"/>
        </w:rPr>
        <w:t xml:space="preserve"> </w:t>
      </w:r>
      <w:r>
        <w:rPr>
          <w:b/>
          <w:i/>
          <w:color w:val="030167"/>
          <w:spacing w:val="-4"/>
        </w:rPr>
        <w:t>Fun”</w:t>
      </w:r>
    </w:p>
    <w:p w14:paraId="4CAD2355" w14:textId="77777777" w:rsidR="003B1317" w:rsidRDefault="003B1317">
      <w:pPr>
        <w:pStyle w:val="BodyText"/>
        <w:rPr>
          <w:b/>
          <w:i/>
        </w:rPr>
      </w:pPr>
    </w:p>
    <w:p w14:paraId="293157E9" w14:textId="77777777" w:rsidR="003B1317" w:rsidRDefault="003B1317">
      <w:pPr>
        <w:pStyle w:val="BodyText"/>
        <w:rPr>
          <w:b/>
          <w:i/>
        </w:rPr>
      </w:pPr>
    </w:p>
    <w:p w14:paraId="65064BED" w14:textId="77777777" w:rsidR="003B1317" w:rsidRDefault="003B1317">
      <w:pPr>
        <w:pStyle w:val="BodyText"/>
        <w:rPr>
          <w:b/>
          <w:i/>
        </w:rPr>
      </w:pPr>
    </w:p>
    <w:p w14:paraId="3D9BAB79" w14:textId="77777777" w:rsidR="003B1317" w:rsidRDefault="003B1317">
      <w:pPr>
        <w:pStyle w:val="BodyText"/>
        <w:spacing w:before="5"/>
        <w:rPr>
          <w:b/>
          <w:i/>
        </w:rPr>
      </w:pPr>
    </w:p>
    <w:p w14:paraId="180E1BC6" w14:textId="059C1E8D" w:rsidR="003B1317" w:rsidRDefault="00F87C85">
      <w:pPr>
        <w:pStyle w:val="Title"/>
        <w:spacing w:line="259" w:lineRule="auto"/>
        <w:ind w:left="427" w:right="1846"/>
      </w:pPr>
      <w:r>
        <w:rPr>
          <w:color w:val="030167"/>
          <w:w w:val="110"/>
        </w:rPr>
        <w:t xml:space="preserve">Executive Headteacher </w:t>
      </w:r>
      <w:r w:rsidR="0038798C">
        <w:rPr>
          <w:color w:val="030167"/>
          <w:w w:val="110"/>
        </w:rPr>
        <w:t>&amp;</w:t>
      </w:r>
      <w:r>
        <w:rPr>
          <w:color w:val="030167"/>
          <w:w w:val="110"/>
        </w:rPr>
        <w:t xml:space="preserve"> Director of Primary</w:t>
      </w:r>
    </w:p>
    <w:p w14:paraId="704C3419" w14:textId="77777777" w:rsidR="003B1317" w:rsidRDefault="00F87C85">
      <w:pPr>
        <w:pStyle w:val="Title"/>
        <w:spacing w:line="872" w:lineRule="exact"/>
      </w:pPr>
      <w:r>
        <w:rPr>
          <w:color w:val="030167"/>
          <w:spacing w:val="-2"/>
          <w:w w:val="110"/>
        </w:rPr>
        <w:t>Education</w:t>
      </w:r>
    </w:p>
    <w:p w14:paraId="367793A0" w14:textId="77777777" w:rsidR="003B1317" w:rsidRDefault="003B1317">
      <w:pPr>
        <w:pStyle w:val="BodyText"/>
        <w:spacing w:before="463"/>
        <w:rPr>
          <w:b/>
          <w:sz w:val="72"/>
        </w:rPr>
      </w:pPr>
    </w:p>
    <w:p w14:paraId="2467345F" w14:textId="77777777" w:rsidR="003B1317" w:rsidRDefault="00F87C85">
      <w:pPr>
        <w:spacing w:before="1" w:line="648" w:lineRule="auto"/>
        <w:ind w:left="2217" w:right="3634"/>
        <w:jc w:val="center"/>
        <w:rPr>
          <w:b/>
          <w:sz w:val="48"/>
        </w:rPr>
      </w:pPr>
      <w:r>
        <w:rPr>
          <w:b/>
          <w:color w:val="030167"/>
          <w:w w:val="110"/>
          <w:sz w:val="48"/>
        </w:rPr>
        <w:t>Application</w:t>
      </w:r>
      <w:r>
        <w:rPr>
          <w:b/>
          <w:color w:val="030167"/>
          <w:spacing w:val="-12"/>
          <w:w w:val="110"/>
          <w:sz w:val="48"/>
        </w:rPr>
        <w:t xml:space="preserve"> </w:t>
      </w:r>
      <w:r>
        <w:rPr>
          <w:b/>
          <w:color w:val="030167"/>
          <w:w w:val="110"/>
          <w:sz w:val="48"/>
        </w:rPr>
        <w:t>Pack April 2025</w:t>
      </w:r>
    </w:p>
    <w:p w14:paraId="2650F2C9" w14:textId="77777777" w:rsidR="003B1317" w:rsidRDefault="003B1317">
      <w:pPr>
        <w:spacing w:line="648" w:lineRule="auto"/>
        <w:jc w:val="center"/>
        <w:rPr>
          <w:b/>
          <w:sz w:val="48"/>
        </w:rPr>
        <w:sectPr w:rsidR="003B1317">
          <w:type w:val="continuous"/>
          <w:pgSz w:w="11910" w:h="16840"/>
          <w:pgMar w:top="1920" w:right="0" w:bottom="280" w:left="1417" w:header="720" w:footer="720" w:gutter="0"/>
          <w:cols w:space="720"/>
        </w:sectPr>
      </w:pPr>
    </w:p>
    <w:p w14:paraId="0A7ECD6F" w14:textId="77777777" w:rsidR="003B1317" w:rsidRDefault="00F87C85">
      <w:pPr>
        <w:pStyle w:val="BodyText"/>
        <w:spacing w:line="256" w:lineRule="auto"/>
        <w:ind w:left="23" w:right="1548"/>
      </w:pPr>
      <w:proofErr w:type="spellStart"/>
      <w:r>
        <w:rPr>
          <w:spacing w:val="-2"/>
          <w:w w:val="110"/>
        </w:rPr>
        <w:lastRenderedPageBreak/>
        <w:t>Barnacre</w:t>
      </w:r>
      <w:proofErr w:type="spellEnd"/>
      <w:r>
        <w:rPr>
          <w:spacing w:val="-3"/>
          <w:w w:val="110"/>
        </w:rPr>
        <w:t xml:space="preserve"> </w:t>
      </w:r>
      <w:r>
        <w:rPr>
          <w:spacing w:val="-2"/>
          <w:w w:val="110"/>
        </w:rPr>
        <w:t>Road</w:t>
      </w:r>
      <w:r>
        <w:rPr>
          <w:spacing w:val="-6"/>
          <w:w w:val="110"/>
        </w:rPr>
        <w:t xml:space="preserve"> </w:t>
      </w:r>
      <w:r>
        <w:rPr>
          <w:spacing w:val="-2"/>
          <w:w w:val="110"/>
        </w:rPr>
        <w:t>Primary</w:t>
      </w:r>
      <w:r>
        <w:rPr>
          <w:spacing w:val="-6"/>
          <w:w w:val="110"/>
        </w:rPr>
        <w:t xml:space="preserve"> </w:t>
      </w:r>
      <w:r>
        <w:rPr>
          <w:spacing w:val="-2"/>
          <w:w w:val="110"/>
        </w:rPr>
        <w:t>School</w:t>
      </w:r>
      <w:r>
        <w:rPr>
          <w:spacing w:val="-7"/>
          <w:w w:val="110"/>
        </w:rPr>
        <w:t xml:space="preserve"> </w:t>
      </w:r>
      <w:r>
        <w:rPr>
          <w:spacing w:val="-2"/>
          <w:w w:val="110"/>
        </w:rPr>
        <w:t>is</w:t>
      </w:r>
      <w:r>
        <w:rPr>
          <w:spacing w:val="-3"/>
          <w:w w:val="110"/>
        </w:rPr>
        <w:t xml:space="preserve"> </w:t>
      </w:r>
      <w:r>
        <w:rPr>
          <w:spacing w:val="-2"/>
          <w:w w:val="110"/>
        </w:rPr>
        <w:t>a</w:t>
      </w:r>
      <w:r>
        <w:rPr>
          <w:spacing w:val="-9"/>
          <w:w w:val="110"/>
        </w:rPr>
        <w:t xml:space="preserve"> </w:t>
      </w:r>
      <w:r>
        <w:rPr>
          <w:spacing w:val="-2"/>
          <w:w w:val="110"/>
        </w:rPr>
        <w:t>vibrant and</w:t>
      </w:r>
      <w:r>
        <w:rPr>
          <w:spacing w:val="-6"/>
          <w:w w:val="110"/>
        </w:rPr>
        <w:t xml:space="preserve"> </w:t>
      </w:r>
      <w:r>
        <w:rPr>
          <w:spacing w:val="-2"/>
          <w:w w:val="110"/>
        </w:rPr>
        <w:t>inclusive educational</w:t>
      </w:r>
      <w:r>
        <w:rPr>
          <w:spacing w:val="-7"/>
          <w:w w:val="110"/>
        </w:rPr>
        <w:t xml:space="preserve"> </w:t>
      </w:r>
      <w:r>
        <w:rPr>
          <w:spacing w:val="-2"/>
          <w:w w:val="110"/>
        </w:rPr>
        <w:t>institution</w:t>
      </w:r>
      <w:r>
        <w:rPr>
          <w:spacing w:val="-9"/>
          <w:w w:val="110"/>
        </w:rPr>
        <w:t xml:space="preserve"> </w:t>
      </w:r>
      <w:r>
        <w:rPr>
          <w:spacing w:val="-2"/>
          <w:w w:val="110"/>
        </w:rPr>
        <w:t>committed</w:t>
      </w:r>
      <w:r>
        <w:rPr>
          <w:spacing w:val="-6"/>
          <w:w w:val="110"/>
        </w:rPr>
        <w:t xml:space="preserve"> </w:t>
      </w:r>
      <w:r>
        <w:rPr>
          <w:spacing w:val="-2"/>
          <w:w w:val="110"/>
        </w:rPr>
        <w:t xml:space="preserve">to </w:t>
      </w:r>
      <w:r>
        <w:t>providing a nurturing</w:t>
      </w:r>
      <w:r>
        <w:rPr>
          <w:spacing w:val="24"/>
        </w:rPr>
        <w:t xml:space="preserve"> </w:t>
      </w:r>
      <w:r>
        <w:t>environment where</w:t>
      </w:r>
      <w:r>
        <w:rPr>
          <w:spacing w:val="24"/>
        </w:rPr>
        <w:t xml:space="preserve"> </w:t>
      </w:r>
      <w:r>
        <w:t>every child</w:t>
      </w:r>
      <w:r>
        <w:rPr>
          <w:spacing w:val="29"/>
        </w:rPr>
        <w:t xml:space="preserve"> </w:t>
      </w:r>
      <w:r>
        <w:t>can thrive.</w:t>
      </w:r>
      <w:r>
        <w:rPr>
          <w:spacing w:val="27"/>
        </w:rPr>
        <w:t xml:space="preserve"> </w:t>
      </w:r>
      <w:r>
        <w:t>The</w:t>
      </w:r>
      <w:r>
        <w:rPr>
          <w:spacing w:val="24"/>
        </w:rPr>
        <w:t xml:space="preserve"> </w:t>
      </w:r>
      <w:r>
        <w:t>school</w:t>
      </w:r>
      <w:r>
        <w:rPr>
          <w:spacing w:val="27"/>
        </w:rPr>
        <w:t xml:space="preserve"> </w:t>
      </w:r>
      <w:r>
        <w:t xml:space="preserve">is mixed, catering to </w:t>
      </w:r>
      <w:r>
        <w:rPr>
          <w:spacing w:val="-2"/>
          <w:w w:val="110"/>
        </w:rPr>
        <w:t>pupils</w:t>
      </w:r>
      <w:r>
        <w:rPr>
          <w:spacing w:val="-8"/>
          <w:w w:val="110"/>
        </w:rPr>
        <w:t xml:space="preserve"> </w:t>
      </w:r>
      <w:r>
        <w:rPr>
          <w:spacing w:val="-2"/>
          <w:w w:val="110"/>
        </w:rPr>
        <w:t>aged</w:t>
      </w:r>
      <w:r>
        <w:rPr>
          <w:spacing w:val="-6"/>
          <w:w w:val="110"/>
        </w:rPr>
        <w:t xml:space="preserve"> </w:t>
      </w:r>
      <w:r>
        <w:rPr>
          <w:spacing w:val="-2"/>
          <w:w w:val="110"/>
        </w:rPr>
        <w:t>4-11,</w:t>
      </w:r>
      <w:r>
        <w:rPr>
          <w:spacing w:val="-8"/>
          <w:w w:val="110"/>
        </w:rPr>
        <w:t xml:space="preserve"> </w:t>
      </w:r>
      <w:r>
        <w:rPr>
          <w:spacing w:val="-2"/>
          <w:w w:val="110"/>
        </w:rPr>
        <w:t>the</w:t>
      </w:r>
      <w:r>
        <w:rPr>
          <w:spacing w:val="-8"/>
          <w:w w:val="110"/>
        </w:rPr>
        <w:t xml:space="preserve"> </w:t>
      </w:r>
      <w:r>
        <w:rPr>
          <w:spacing w:val="-2"/>
          <w:w w:val="110"/>
        </w:rPr>
        <w:t>school also</w:t>
      </w:r>
      <w:r>
        <w:rPr>
          <w:spacing w:val="-9"/>
          <w:w w:val="110"/>
        </w:rPr>
        <w:t xml:space="preserve"> </w:t>
      </w:r>
      <w:r>
        <w:rPr>
          <w:spacing w:val="-2"/>
          <w:w w:val="110"/>
        </w:rPr>
        <w:t>has</w:t>
      </w:r>
      <w:r>
        <w:rPr>
          <w:spacing w:val="-4"/>
          <w:w w:val="110"/>
        </w:rPr>
        <w:t xml:space="preserve"> </w:t>
      </w:r>
      <w:r>
        <w:rPr>
          <w:spacing w:val="-2"/>
          <w:w w:val="110"/>
        </w:rPr>
        <w:t>a</w:t>
      </w:r>
      <w:r>
        <w:rPr>
          <w:spacing w:val="-9"/>
          <w:w w:val="110"/>
        </w:rPr>
        <w:t xml:space="preserve"> </w:t>
      </w:r>
      <w:r>
        <w:rPr>
          <w:spacing w:val="-2"/>
          <w:w w:val="110"/>
        </w:rPr>
        <w:t>foundation</w:t>
      </w:r>
      <w:r>
        <w:rPr>
          <w:spacing w:val="-9"/>
          <w:w w:val="110"/>
        </w:rPr>
        <w:t xml:space="preserve"> </w:t>
      </w:r>
      <w:r>
        <w:rPr>
          <w:spacing w:val="-2"/>
          <w:w w:val="110"/>
        </w:rPr>
        <w:t>stage</w:t>
      </w:r>
      <w:r>
        <w:rPr>
          <w:spacing w:val="-8"/>
          <w:w w:val="110"/>
        </w:rPr>
        <w:t xml:space="preserve"> </w:t>
      </w:r>
      <w:r>
        <w:rPr>
          <w:spacing w:val="-2"/>
          <w:w w:val="110"/>
        </w:rPr>
        <w:t>welcoming</w:t>
      </w:r>
      <w:r>
        <w:rPr>
          <w:spacing w:val="-8"/>
          <w:w w:val="110"/>
        </w:rPr>
        <w:t xml:space="preserve"> </w:t>
      </w:r>
      <w:r>
        <w:rPr>
          <w:spacing w:val="-2"/>
          <w:w w:val="110"/>
        </w:rPr>
        <w:t>children</w:t>
      </w:r>
      <w:r>
        <w:rPr>
          <w:spacing w:val="-9"/>
          <w:w w:val="110"/>
        </w:rPr>
        <w:t xml:space="preserve"> </w:t>
      </w:r>
      <w:r>
        <w:rPr>
          <w:spacing w:val="-2"/>
          <w:w w:val="110"/>
        </w:rPr>
        <w:t>from</w:t>
      </w:r>
      <w:r>
        <w:rPr>
          <w:spacing w:val="-3"/>
          <w:w w:val="110"/>
        </w:rPr>
        <w:t xml:space="preserve"> </w:t>
      </w:r>
      <w:r>
        <w:rPr>
          <w:spacing w:val="-2"/>
          <w:w w:val="110"/>
        </w:rPr>
        <w:t>age</w:t>
      </w:r>
      <w:r>
        <w:rPr>
          <w:spacing w:val="-8"/>
          <w:w w:val="110"/>
        </w:rPr>
        <w:t xml:space="preserve"> </w:t>
      </w:r>
      <w:r>
        <w:rPr>
          <w:spacing w:val="-2"/>
          <w:w w:val="110"/>
        </w:rPr>
        <w:t>2.</w:t>
      </w:r>
    </w:p>
    <w:p w14:paraId="3D9BC895" w14:textId="77777777" w:rsidR="003B1317" w:rsidRDefault="00F87C85">
      <w:pPr>
        <w:pStyle w:val="BodyText"/>
        <w:spacing w:before="6" w:line="261" w:lineRule="auto"/>
        <w:ind w:left="23" w:right="1548"/>
        <w:rPr>
          <w:rFonts w:ascii="Times New Roman"/>
          <w:sz w:val="24"/>
        </w:rPr>
      </w:pPr>
      <w:r>
        <w:rPr>
          <w:rFonts w:ascii="Times New Roman"/>
          <w:noProof/>
          <w:sz w:val="24"/>
        </w:rPr>
        <w:drawing>
          <wp:anchor distT="0" distB="0" distL="0" distR="0" simplePos="0" relativeHeight="487341056" behindDoc="1" locked="0" layoutInCell="1" allowOverlap="1" wp14:anchorId="64D38E53" wp14:editId="2307ECBB">
            <wp:simplePos x="0" y="0"/>
            <wp:positionH relativeFrom="page">
              <wp:posOffset>3119651</wp:posOffset>
            </wp:positionH>
            <wp:positionV relativeFrom="paragraph">
              <wp:posOffset>607656</wp:posOffset>
            </wp:positionV>
            <wp:extent cx="4439388" cy="65151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4439388" cy="6515100"/>
                    </a:xfrm>
                    <a:prstGeom prst="rect">
                      <a:avLst/>
                    </a:prstGeom>
                  </pic:spPr>
                </pic:pic>
              </a:graphicData>
            </a:graphic>
          </wp:anchor>
        </w:drawing>
      </w:r>
      <w:proofErr w:type="spellStart"/>
      <w:r>
        <w:rPr>
          <w:w w:val="105"/>
        </w:rPr>
        <w:t>Barnacre</w:t>
      </w:r>
      <w:proofErr w:type="spellEnd"/>
      <w:r>
        <w:rPr>
          <w:w w:val="105"/>
        </w:rPr>
        <w:t xml:space="preserve"> Road Primary School is an inclusive school with an educational philosophy </w:t>
      </w:r>
      <w:proofErr w:type="spellStart"/>
      <w:r>
        <w:rPr>
          <w:w w:val="105"/>
        </w:rPr>
        <w:t>centred</w:t>
      </w:r>
      <w:proofErr w:type="spellEnd"/>
      <w:r>
        <w:rPr>
          <w:w w:val="105"/>
        </w:rPr>
        <w:t xml:space="preserve"> around the child. As part of The Bay Learning Trust, the school benefits from collaborative opportunities that enhance </w:t>
      </w:r>
      <w:proofErr w:type="gramStart"/>
      <w:r>
        <w:rPr>
          <w:w w:val="105"/>
        </w:rPr>
        <w:t>the educational</w:t>
      </w:r>
      <w:proofErr w:type="gramEnd"/>
      <w:r>
        <w:rPr>
          <w:w w:val="105"/>
        </w:rPr>
        <w:t xml:space="preserve"> experience for its pupils</w:t>
      </w:r>
      <w:r>
        <w:rPr>
          <w:rFonts w:ascii="Times New Roman"/>
          <w:w w:val="105"/>
          <w:sz w:val="24"/>
        </w:rPr>
        <w:t>.</w:t>
      </w:r>
    </w:p>
    <w:p w14:paraId="1C6ACAE2" w14:textId="77777777" w:rsidR="003B1317" w:rsidRDefault="003B1317">
      <w:pPr>
        <w:pStyle w:val="BodyText"/>
        <w:spacing w:before="25"/>
        <w:rPr>
          <w:rFonts w:ascii="Times New Roman"/>
        </w:rPr>
      </w:pPr>
    </w:p>
    <w:p w14:paraId="47F5EFE8" w14:textId="77777777" w:rsidR="003B1317" w:rsidRDefault="00F87C85">
      <w:pPr>
        <w:pStyle w:val="Heading1"/>
      </w:pPr>
      <w:r>
        <w:rPr>
          <w:noProof/>
        </w:rPr>
        <w:drawing>
          <wp:anchor distT="0" distB="0" distL="0" distR="0" simplePos="0" relativeHeight="15729152" behindDoc="0" locked="0" layoutInCell="1" allowOverlap="1" wp14:anchorId="02118EF7" wp14:editId="76A642B7">
            <wp:simplePos x="0" y="0"/>
            <wp:positionH relativeFrom="page">
              <wp:posOffset>4918709</wp:posOffset>
            </wp:positionH>
            <wp:positionV relativeFrom="paragraph">
              <wp:posOffset>-70783</wp:posOffset>
            </wp:positionV>
            <wp:extent cx="2202815" cy="623062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2202815" cy="6230620"/>
                    </a:xfrm>
                    <a:prstGeom prst="rect">
                      <a:avLst/>
                    </a:prstGeom>
                  </pic:spPr>
                </pic:pic>
              </a:graphicData>
            </a:graphic>
          </wp:anchor>
        </w:drawing>
      </w:r>
      <w:r>
        <w:rPr>
          <w:color w:val="030167"/>
          <w:w w:val="105"/>
        </w:rPr>
        <w:t>Our</w:t>
      </w:r>
      <w:r>
        <w:rPr>
          <w:color w:val="030167"/>
          <w:spacing w:val="-4"/>
          <w:w w:val="105"/>
        </w:rPr>
        <w:t xml:space="preserve"> </w:t>
      </w:r>
      <w:r>
        <w:rPr>
          <w:color w:val="030167"/>
          <w:spacing w:val="-2"/>
          <w:w w:val="110"/>
        </w:rPr>
        <w:t>Mission</w:t>
      </w:r>
    </w:p>
    <w:p w14:paraId="41016CC6" w14:textId="77777777" w:rsidR="003B1317" w:rsidRDefault="00F87C85">
      <w:pPr>
        <w:pStyle w:val="BodyText"/>
        <w:spacing w:before="273"/>
        <w:ind w:left="23" w:right="4356"/>
      </w:pPr>
      <w:r>
        <w:t>At</w:t>
      </w:r>
      <w:r>
        <w:rPr>
          <w:spacing w:val="31"/>
        </w:rPr>
        <w:t xml:space="preserve"> </w:t>
      </w:r>
      <w:proofErr w:type="spellStart"/>
      <w:r>
        <w:t>Barnacre</w:t>
      </w:r>
      <w:proofErr w:type="spellEnd"/>
      <w:r>
        <w:rPr>
          <w:spacing w:val="29"/>
        </w:rPr>
        <w:t xml:space="preserve"> </w:t>
      </w:r>
      <w:r>
        <w:t>Road</w:t>
      </w:r>
      <w:r>
        <w:rPr>
          <w:spacing w:val="33"/>
        </w:rPr>
        <w:t xml:space="preserve"> </w:t>
      </w:r>
      <w:r>
        <w:t>Primary</w:t>
      </w:r>
      <w:r>
        <w:rPr>
          <w:spacing w:val="33"/>
        </w:rPr>
        <w:t xml:space="preserve"> </w:t>
      </w:r>
      <w:r>
        <w:t>School,</w:t>
      </w:r>
      <w:r>
        <w:rPr>
          <w:spacing w:val="29"/>
        </w:rPr>
        <w:t xml:space="preserve"> </w:t>
      </w:r>
      <w:r>
        <w:t>our</w:t>
      </w:r>
      <w:r>
        <w:rPr>
          <w:spacing w:val="40"/>
        </w:rPr>
        <w:t xml:space="preserve"> </w:t>
      </w:r>
      <w:r>
        <w:t>Mission</w:t>
      </w:r>
      <w:r>
        <w:rPr>
          <w:spacing w:val="29"/>
        </w:rPr>
        <w:t xml:space="preserve"> </w:t>
      </w:r>
      <w:r>
        <w:t>is</w:t>
      </w:r>
      <w:r>
        <w:rPr>
          <w:spacing w:val="37"/>
        </w:rPr>
        <w:t xml:space="preserve"> </w:t>
      </w:r>
      <w:r>
        <w:t>encapsulated</w:t>
      </w:r>
      <w:r>
        <w:rPr>
          <w:spacing w:val="33"/>
        </w:rPr>
        <w:t xml:space="preserve"> </w:t>
      </w:r>
      <w:r>
        <w:t xml:space="preserve">in </w:t>
      </w:r>
      <w:r>
        <w:rPr>
          <w:spacing w:val="-2"/>
          <w:w w:val="110"/>
        </w:rPr>
        <w:t>our</w:t>
      </w:r>
      <w:r>
        <w:rPr>
          <w:spacing w:val="-13"/>
          <w:w w:val="110"/>
        </w:rPr>
        <w:t xml:space="preserve"> </w:t>
      </w:r>
      <w:r>
        <w:rPr>
          <w:spacing w:val="-2"/>
          <w:w w:val="110"/>
        </w:rPr>
        <w:t>motto:</w:t>
      </w:r>
      <w:r>
        <w:rPr>
          <w:spacing w:val="-12"/>
          <w:w w:val="110"/>
        </w:rPr>
        <w:t xml:space="preserve"> </w:t>
      </w:r>
      <w:r>
        <w:rPr>
          <w:spacing w:val="-2"/>
          <w:w w:val="110"/>
        </w:rPr>
        <w:t>"At</w:t>
      </w:r>
      <w:r>
        <w:rPr>
          <w:spacing w:val="-6"/>
          <w:w w:val="110"/>
        </w:rPr>
        <w:t xml:space="preserve"> </w:t>
      </w:r>
      <w:r>
        <w:rPr>
          <w:spacing w:val="-2"/>
          <w:w w:val="110"/>
        </w:rPr>
        <w:t>our</w:t>
      </w:r>
      <w:r>
        <w:rPr>
          <w:spacing w:val="-13"/>
          <w:w w:val="110"/>
        </w:rPr>
        <w:t xml:space="preserve"> </w:t>
      </w:r>
      <w:r>
        <w:rPr>
          <w:spacing w:val="-2"/>
          <w:w w:val="110"/>
        </w:rPr>
        <w:t>school</w:t>
      </w:r>
      <w:r>
        <w:rPr>
          <w:spacing w:val="-11"/>
          <w:w w:val="110"/>
        </w:rPr>
        <w:t xml:space="preserve"> </w:t>
      </w:r>
      <w:r>
        <w:rPr>
          <w:spacing w:val="-2"/>
          <w:w w:val="110"/>
        </w:rPr>
        <w:t>we</w:t>
      </w:r>
      <w:r>
        <w:rPr>
          <w:spacing w:val="-8"/>
          <w:w w:val="110"/>
        </w:rPr>
        <w:t xml:space="preserve"> </w:t>
      </w:r>
      <w:r>
        <w:rPr>
          <w:spacing w:val="-2"/>
          <w:w w:val="110"/>
        </w:rPr>
        <w:t>value</w:t>
      </w:r>
      <w:r>
        <w:rPr>
          <w:spacing w:val="-10"/>
          <w:w w:val="110"/>
        </w:rPr>
        <w:t xml:space="preserve"> </w:t>
      </w:r>
      <w:r>
        <w:rPr>
          <w:spacing w:val="-2"/>
          <w:w w:val="110"/>
        </w:rPr>
        <w:t>everyone,</w:t>
      </w:r>
      <w:r>
        <w:rPr>
          <w:spacing w:val="-11"/>
          <w:w w:val="110"/>
        </w:rPr>
        <w:t xml:space="preserve"> </w:t>
      </w:r>
      <w:r>
        <w:rPr>
          <w:spacing w:val="-2"/>
          <w:w w:val="110"/>
        </w:rPr>
        <w:t>and</w:t>
      </w:r>
      <w:r>
        <w:rPr>
          <w:spacing w:val="-10"/>
          <w:w w:val="110"/>
        </w:rPr>
        <w:t xml:space="preserve"> </w:t>
      </w:r>
      <w:r>
        <w:rPr>
          <w:spacing w:val="-2"/>
          <w:w w:val="110"/>
        </w:rPr>
        <w:t>learning</w:t>
      </w:r>
      <w:r>
        <w:rPr>
          <w:spacing w:val="-8"/>
          <w:w w:val="110"/>
        </w:rPr>
        <w:t xml:space="preserve"> </w:t>
      </w:r>
      <w:r>
        <w:rPr>
          <w:spacing w:val="-2"/>
          <w:w w:val="110"/>
        </w:rPr>
        <w:t xml:space="preserve">is </w:t>
      </w:r>
      <w:r>
        <w:t xml:space="preserve">about: Working Hard, </w:t>
      </w:r>
      <w:proofErr w:type="gramStart"/>
      <w:r>
        <w:t>Trying</w:t>
      </w:r>
      <w:proofErr w:type="gramEnd"/>
      <w:r>
        <w:t xml:space="preserve"> our Best, Having Fun." We strive to </w:t>
      </w:r>
      <w:r>
        <w:rPr>
          <w:spacing w:val="-2"/>
          <w:w w:val="110"/>
        </w:rPr>
        <w:t>foster</w:t>
      </w:r>
      <w:r>
        <w:rPr>
          <w:spacing w:val="-9"/>
          <w:w w:val="110"/>
        </w:rPr>
        <w:t xml:space="preserve"> </w:t>
      </w:r>
      <w:r>
        <w:rPr>
          <w:spacing w:val="-2"/>
          <w:w w:val="110"/>
        </w:rPr>
        <w:t>a</w:t>
      </w:r>
      <w:r>
        <w:rPr>
          <w:spacing w:val="-4"/>
          <w:w w:val="110"/>
        </w:rPr>
        <w:t xml:space="preserve"> </w:t>
      </w:r>
      <w:r>
        <w:rPr>
          <w:spacing w:val="-2"/>
          <w:w w:val="110"/>
        </w:rPr>
        <w:t>love</w:t>
      </w:r>
      <w:r>
        <w:rPr>
          <w:spacing w:val="-8"/>
          <w:w w:val="110"/>
        </w:rPr>
        <w:t xml:space="preserve"> </w:t>
      </w:r>
      <w:r>
        <w:rPr>
          <w:spacing w:val="-2"/>
          <w:w w:val="110"/>
        </w:rPr>
        <w:t>for</w:t>
      </w:r>
      <w:r>
        <w:rPr>
          <w:spacing w:val="-3"/>
          <w:w w:val="110"/>
        </w:rPr>
        <w:t xml:space="preserve"> </w:t>
      </w:r>
      <w:r>
        <w:rPr>
          <w:spacing w:val="-2"/>
          <w:w w:val="110"/>
        </w:rPr>
        <w:t>learning, encourage</w:t>
      </w:r>
      <w:r>
        <w:rPr>
          <w:spacing w:val="-8"/>
          <w:w w:val="110"/>
        </w:rPr>
        <w:t xml:space="preserve"> </w:t>
      </w:r>
      <w:r>
        <w:rPr>
          <w:spacing w:val="-2"/>
          <w:w w:val="110"/>
        </w:rPr>
        <w:t>perseverance, and</w:t>
      </w:r>
      <w:r>
        <w:rPr>
          <w:spacing w:val="-5"/>
          <w:w w:val="110"/>
        </w:rPr>
        <w:t xml:space="preserve"> </w:t>
      </w:r>
      <w:r>
        <w:rPr>
          <w:spacing w:val="-2"/>
          <w:w w:val="110"/>
        </w:rPr>
        <w:t xml:space="preserve">ensure </w:t>
      </w:r>
      <w:r>
        <w:rPr>
          <w:w w:val="110"/>
        </w:rPr>
        <w:t>that</w:t>
      </w:r>
      <w:r>
        <w:rPr>
          <w:spacing w:val="-14"/>
          <w:w w:val="110"/>
        </w:rPr>
        <w:t xml:space="preserve"> </w:t>
      </w:r>
      <w:r>
        <w:rPr>
          <w:w w:val="110"/>
        </w:rPr>
        <w:t>education</w:t>
      </w:r>
      <w:r>
        <w:rPr>
          <w:spacing w:val="-14"/>
          <w:w w:val="110"/>
        </w:rPr>
        <w:t xml:space="preserve"> </w:t>
      </w:r>
      <w:r>
        <w:rPr>
          <w:w w:val="110"/>
        </w:rPr>
        <w:t>is</w:t>
      </w:r>
      <w:r>
        <w:rPr>
          <w:spacing w:val="-14"/>
          <w:w w:val="110"/>
        </w:rPr>
        <w:t xml:space="preserve"> </w:t>
      </w:r>
      <w:r>
        <w:rPr>
          <w:w w:val="110"/>
        </w:rPr>
        <w:t>an</w:t>
      </w:r>
      <w:r>
        <w:rPr>
          <w:spacing w:val="-13"/>
          <w:w w:val="110"/>
        </w:rPr>
        <w:t xml:space="preserve"> </w:t>
      </w:r>
      <w:r>
        <w:rPr>
          <w:w w:val="110"/>
        </w:rPr>
        <w:t>enjoyable</w:t>
      </w:r>
      <w:r>
        <w:rPr>
          <w:spacing w:val="-14"/>
          <w:w w:val="110"/>
        </w:rPr>
        <w:t xml:space="preserve"> </w:t>
      </w:r>
      <w:r>
        <w:rPr>
          <w:w w:val="110"/>
        </w:rPr>
        <w:t>journey</w:t>
      </w:r>
      <w:r>
        <w:rPr>
          <w:spacing w:val="-14"/>
          <w:w w:val="110"/>
        </w:rPr>
        <w:t xml:space="preserve"> </w:t>
      </w:r>
      <w:r>
        <w:rPr>
          <w:w w:val="110"/>
        </w:rPr>
        <w:t>for</w:t>
      </w:r>
      <w:r>
        <w:rPr>
          <w:spacing w:val="-14"/>
          <w:w w:val="110"/>
        </w:rPr>
        <w:t xml:space="preserve"> </w:t>
      </w:r>
      <w:r>
        <w:rPr>
          <w:w w:val="110"/>
        </w:rPr>
        <w:t>all</w:t>
      </w:r>
      <w:r>
        <w:rPr>
          <w:spacing w:val="-13"/>
          <w:w w:val="110"/>
        </w:rPr>
        <w:t xml:space="preserve"> </w:t>
      </w:r>
      <w:r>
        <w:rPr>
          <w:w w:val="110"/>
        </w:rPr>
        <w:t>our</w:t>
      </w:r>
      <w:r>
        <w:rPr>
          <w:spacing w:val="-14"/>
          <w:w w:val="110"/>
        </w:rPr>
        <w:t xml:space="preserve"> </w:t>
      </w:r>
      <w:r>
        <w:rPr>
          <w:w w:val="110"/>
        </w:rPr>
        <w:t>pupils.</w:t>
      </w:r>
    </w:p>
    <w:p w14:paraId="6EB6CB6F" w14:textId="77777777" w:rsidR="003B1317" w:rsidRDefault="003B1317">
      <w:pPr>
        <w:pStyle w:val="BodyText"/>
        <w:spacing w:before="22"/>
      </w:pPr>
    </w:p>
    <w:p w14:paraId="75A7438D" w14:textId="4216926D" w:rsidR="003B1317" w:rsidRDefault="00F87C85">
      <w:pPr>
        <w:pStyle w:val="Heading1"/>
      </w:pPr>
      <w:r>
        <w:rPr>
          <w:color w:val="030167"/>
        </w:rPr>
        <w:t>A</w:t>
      </w:r>
      <w:r>
        <w:rPr>
          <w:color w:val="030167"/>
          <w:spacing w:val="32"/>
        </w:rPr>
        <w:t xml:space="preserve"> </w:t>
      </w:r>
      <w:r>
        <w:rPr>
          <w:color w:val="030167"/>
        </w:rPr>
        <w:t>School</w:t>
      </w:r>
      <w:r>
        <w:rPr>
          <w:color w:val="030167"/>
          <w:spacing w:val="31"/>
        </w:rPr>
        <w:t xml:space="preserve"> </w:t>
      </w:r>
      <w:r>
        <w:rPr>
          <w:color w:val="030167"/>
        </w:rPr>
        <w:t>at</w:t>
      </w:r>
      <w:r>
        <w:rPr>
          <w:color w:val="030167"/>
          <w:spacing w:val="35"/>
        </w:rPr>
        <w:t xml:space="preserve"> </w:t>
      </w:r>
      <w:r>
        <w:rPr>
          <w:color w:val="030167"/>
        </w:rPr>
        <w:t>the</w:t>
      </w:r>
      <w:r>
        <w:rPr>
          <w:color w:val="030167"/>
          <w:spacing w:val="29"/>
        </w:rPr>
        <w:t xml:space="preserve"> </w:t>
      </w:r>
      <w:r w:rsidR="00E77E98">
        <w:rPr>
          <w:color w:val="030167"/>
        </w:rPr>
        <w:t>Centre</w:t>
      </w:r>
      <w:r>
        <w:rPr>
          <w:color w:val="030167"/>
          <w:spacing w:val="29"/>
        </w:rPr>
        <w:t xml:space="preserve"> </w:t>
      </w:r>
      <w:r>
        <w:rPr>
          <w:color w:val="030167"/>
        </w:rPr>
        <w:t>of</w:t>
      </w:r>
      <w:r>
        <w:rPr>
          <w:color w:val="030167"/>
          <w:spacing w:val="30"/>
        </w:rPr>
        <w:t xml:space="preserve"> </w:t>
      </w:r>
      <w:r>
        <w:rPr>
          <w:color w:val="030167"/>
        </w:rPr>
        <w:t>the</w:t>
      </w:r>
      <w:r>
        <w:rPr>
          <w:color w:val="030167"/>
          <w:spacing w:val="29"/>
        </w:rPr>
        <w:t xml:space="preserve"> </w:t>
      </w:r>
      <w:r>
        <w:rPr>
          <w:color w:val="030167"/>
          <w:spacing w:val="-2"/>
        </w:rPr>
        <w:t>Community</w:t>
      </w:r>
    </w:p>
    <w:p w14:paraId="2CD77D86" w14:textId="77777777" w:rsidR="003B1317" w:rsidRDefault="00F87C85">
      <w:pPr>
        <w:pStyle w:val="BodyText"/>
        <w:spacing w:before="272"/>
        <w:ind w:left="23" w:right="4356"/>
      </w:pPr>
      <w:r>
        <w:rPr>
          <w:w w:val="105"/>
        </w:rPr>
        <w:t>As</w:t>
      </w:r>
      <w:r>
        <w:rPr>
          <w:spacing w:val="-6"/>
          <w:w w:val="105"/>
        </w:rPr>
        <w:t xml:space="preserve"> </w:t>
      </w:r>
      <w:r>
        <w:rPr>
          <w:w w:val="105"/>
        </w:rPr>
        <w:t>a</w:t>
      </w:r>
      <w:r>
        <w:rPr>
          <w:spacing w:val="-6"/>
          <w:w w:val="105"/>
        </w:rPr>
        <w:t xml:space="preserve"> </w:t>
      </w:r>
      <w:r>
        <w:rPr>
          <w:w w:val="105"/>
        </w:rPr>
        <w:t>proud</w:t>
      </w:r>
      <w:r>
        <w:rPr>
          <w:spacing w:val="-3"/>
          <w:w w:val="105"/>
        </w:rPr>
        <w:t xml:space="preserve"> </w:t>
      </w:r>
      <w:r>
        <w:rPr>
          <w:w w:val="105"/>
        </w:rPr>
        <w:t>member</w:t>
      </w:r>
      <w:r>
        <w:rPr>
          <w:spacing w:val="-6"/>
          <w:w w:val="105"/>
        </w:rPr>
        <w:t xml:space="preserve"> </w:t>
      </w:r>
      <w:r>
        <w:rPr>
          <w:w w:val="105"/>
        </w:rPr>
        <w:t>of</w:t>
      </w:r>
      <w:r>
        <w:rPr>
          <w:spacing w:val="-4"/>
          <w:w w:val="105"/>
        </w:rPr>
        <w:t xml:space="preserve"> </w:t>
      </w:r>
      <w:r>
        <w:rPr>
          <w:w w:val="105"/>
        </w:rPr>
        <w:t>The</w:t>
      </w:r>
      <w:r>
        <w:rPr>
          <w:spacing w:val="-5"/>
          <w:w w:val="105"/>
        </w:rPr>
        <w:t xml:space="preserve"> </w:t>
      </w:r>
      <w:r>
        <w:rPr>
          <w:w w:val="105"/>
        </w:rPr>
        <w:t>Bay</w:t>
      </w:r>
      <w:r>
        <w:rPr>
          <w:spacing w:val="-3"/>
          <w:w w:val="105"/>
        </w:rPr>
        <w:t xml:space="preserve"> </w:t>
      </w:r>
      <w:r>
        <w:rPr>
          <w:w w:val="105"/>
        </w:rPr>
        <w:t>Learning</w:t>
      </w:r>
      <w:r>
        <w:rPr>
          <w:spacing w:val="-1"/>
          <w:w w:val="105"/>
        </w:rPr>
        <w:t xml:space="preserve"> </w:t>
      </w:r>
      <w:r>
        <w:rPr>
          <w:w w:val="105"/>
        </w:rPr>
        <w:t>Trust,</w:t>
      </w:r>
      <w:r>
        <w:rPr>
          <w:spacing w:val="-5"/>
          <w:w w:val="105"/>
        </w:rPr>
        <w:t xml:space="preserve"> </w:t>
      </w:r>
      <w:proofErr w:type="spellStart"/>
      <w:r>
        <w:rPr>
          <w:w w:val="105"/>
        </w:rPr>
        <w:t>Barnacre</w:t>
      </w:r>
      <w:proofErr w:type="spellEnd"/>
      <w:r>
        <w:rPr>
          <w:spacing w:val="-5"/>
          <w:w w:val="105"/>
        </w:rPr>
        <w:t xml:space="preserve"> </w:t>
      </w:r>
      <w:r>
        <w:rPr>
          <w:w w:val="105"/>
        </w:rPr>
        <w:t>Road Primary School collaborates</w:t>
      </w:r>
      <w:r>
        <w:rPr>
          <w:spacing w:val="-1"/>
          <w:w w:val="105"/>
        </w:rPr>
        <w:t xml:space="preserve"> </w:t>
      </w:r>
      <w:r>
        <w:rPr>
          <w:w w:val="105"/>
        </w:rPr>
        <w:t>with other schools in</w:t>
      </w:r>
      <w:r>
        <w:rPr>
          <w:spacing w:val="-1"/>
          <w:w w:val="105"/>
        </w:rPr>
        <w:t xml:space="preserve"> </w:t>
      </w:r>
      <w:r>
        <w:rPr>
          <w:w w:val="105"/>
        </w:rPr>
        <w:t>the area</w:t>
      </w:r>
      <w:r>
        <w:rPr>
          <w:spacing w:val="-1"/>
          <w:w w:val="105"/>
        </w:rPr>
        <w:t xml:space="preserve"> </w:t>
      </w:r>
      <w:r>
        <w:rPr>
          <w:w w:val="105"/>
        </w:rPr>
        <w:t>to provide high-quality education and share best practices. This partnership enriches our curriculum and offers additional opportunities for both pupils and staff.</w:t>
      </w:r>
    </w:p>
    <w:p w14:paraId="61F7368C" w14:textId="77777777" w:rsidR="003B1317" w:rsidRDefault="003B1317">
      <w:pPr>
        <w:pStyle w:val="BodyText"/>
        <w:spacing w:before="16"/>
      </w:pPr>
    </w:p>
    <w:p w14:paraId="63F493E4" w14:textId="77777777" w:rsidR="003B1317" w:rsidRDefault="00F87C85">
      <w:pPr>
        <w:pStyle w:val="Heading1"/>
        <w:spacing w:before="1"/>
      </w:pPr>
      <w:r>
        <w:rPr>
          <w:color w:val="030167"/>
          <w:spacing w:val="-2"/>
          <w:w w:val="110"/>
        </w:rPr>
        <w:t>Curriculum</w:t>
      </w:r>
    </w:p>
    <w:p w14:paraId="38DA7569" w14:textId="77777777" w:rsidR="003B1317" w:rsidRDefault="00F87C85">
      <w:pPr>
        <w:pStyle w:val="BodyText"/>
        <w:spacing w:before="277"/>
        <w:ind w:left="23" w:right="4356"/>
      </w:pPr>
      <w:r>
        <w:t>Our curriculum</w:t>
      </w:r>
      <w:r>
        <w:rPr>
          <w:spacing w:val="29"/>
        </w:rPr>
        <w:t xml:space="preserve"> </w:t>
      </w:r>
      <w:r>
        <w:t>is designed</w:t>
      </w:r>
      <w:r>
        <w:rPr>
          <w:spacing w:val="33"/>
        </w:rPr>
        <w:t xml:space="preserve"> </w:t>
      </w:r>
      <w:r>
        <w:t>to be</w:t>
      </w:r>
      <w:r>
        <w:rPr>
          <w:spacing w:val="29"/>
        </w:rPr>
        <w:t xml:space="preserve"> </w:t>
      </w:r>
      <w:r>
        <w:t>broad,</w:t>
      </w:r>
      <w:r>
        <w:rPr>
          <w:spacing w:val="29"/>
        </w:rPr>
        <w:t xml:space="preserve"> </w:t>
      </w:r>
      <w:r>
        <w:t>balanced,</w:t>
      </w:r>
      <w:r>
        <w:rPr>
          <w:spacing w:val="29"/>
        </w:rPr>
        <w:t xml:space="preserve"> </w:t>
      </w:r>
      <w:r>
        <w:t>and</w:t>
      </w:r>
      <w:r>
        <w:rPr>
          <w:spacing w:val="33"/>
        </w:rPr>
        <w:t xml:space="preserve"> </w:t>
      </w:r>
      <w:r>
        <w:t xml:space="preserve">engaging, </w:t>
      </w:r>
      <w:r>
        <w:rPr>
          <w:w w:val="110"/>
        </w:rPr>
        <w:t>following</w:t>
      </w:r>
      <w:r>
        <w:rPr>
          <w:spacing w:val="-14"/>
          <w:w w:val="110"/>
        </w:rPr>
        <w:t xml:space="preserve"> </w:t>
      </w:r>
      <w:r>
        <w:rPr>
          <w:w w:val="110"/>
        </w:rPr>
        <w:t>the</w:t>
      </w:r>
      <w:r>
        <w:rPr>
          <w:spacing w:val="-14"/>
          <w:w w:val="110"/>
        </w:rPr>
        <w:t xml:space="preserve"> </w:t>
      </w:r>
      <w:r>
        <w:rPr>
          <w:w w:val="110"/>
        </w:rPr>
        <w:t>National</w:t>
      </w:r>
      <w:r>
        <w:rPr>
          <w:spacing w:val="-14"/>
          <w:w w:val="110"/>
        </w:rPr>
        <w:t xml:space="preserve"> </w:t>
      </w:r>
      <w:r>
        <w:rPr>
          <w:w w:val="110"/>
        </w:rPr>
        <w:t>Curriculum</w:t>
      </w:r>
      <w:r>
        <w:rPr>
          <w:spacing w:val="-13"/>
          <w:w w:val="110"/>
        </w:rPr>
        <w:t xml:space="preserve"> </w:t>
      </w:r>
      <w:r>
        <w:rPr>
          <w:w w:val="110"/>
        </w:rPr>
        <w:t>guidelines.</w:t>
      </w:r>
      <w:r>
        <w:rPr>
          <w:spacing w:val="-14"/>
          <w:w w:val="110"/>
        </w:rPr>
        <w:t xml:space="preserve"> </w:t>
      </w:r>
      <w:r>
        <w:rPr>
          <w:w w:val="110"/>
        </w:rPr>
        <w:t>We</w:t>
      </w:r>
      <w:r>
        <w:rPr>
          <w:spacing w:val="-14"/>
          <w:w w:val="110"/>
        </w:rPr>
        <w:t xml:space="preserve"> </w:t>
      </w:r>
      <w:r>
        <w:rPr>
          <w:w w:val="110"/>
        </w:rPr>
        <w:t>employ</w:t>
      </w:r>
      <w:r>
        <w:rPr>
          <w:spacing w:val="-13"/>
          <w:w w:val="110"/>
        </w:rPr>
        <w:t xml:space="preserve"> </w:t>
      </w:r>
      <w:r>
        <w:rPr>
          <w:w w:val="110"/>
        </w:rPr>
        <w:t xml:space="preserve">a </w:t>
      </w:r>
      <w:r>
        <w:rPr>
          <w:spacing w:val="-2"/>
          <w:w w:val="110"/>
        </w:rPr>
        <w:t>variety</w:t>
      </w:r>
      <w:r>
        <w:rPr>
          <w:spacing w:val="-5"/>
          <w:w w:val="110"/>
        </w:rPr>
        <w:t xml:space="preserve"> </w:t>
      </w:r>
      <w:r>
        <w:rPr>
          <w:spacing w:val="-2"/>
          <w:w w:val="110"/>
        </w:rPr>
        <w:t>of</w:t>
      </w:r>
      <w:r>
        <w:rPr>
          <w:spacing w:val="-7"/>
          <w:w w:val="110"/>
        </w:rPr>
        <w:t xml:space="preserve"> </w:t>
      </w:r>
      <w:r>
        <w:rPr>
          <w:spacing w:val="-2"/>
          <w:w w:val="110"/>
        </w:rPr>
        <w:t>teaching</w:t>
      </w:r>
      <w:r>
        <w:rPr>
          <w:spacing w:val="-8"/>
          <w:w w:val="110"/>
        </w:rPr>
        <w:t xml:space="preserve"> </w:t>
      </w:r>
      <w:r>
        <w:rPr>
          <w:spacing w:val="-2"/>
          <w:w w:val="110"/>
        </w:rPr>
        <w:t>and</w:t>
      </w:r>
      <w:r>
        <w:rPr>
          <w:spacing w:val="-5"/>
          <w:w w:val="110"/>
        </w:rPr>
        <w:t xml:space="preserve"> </w:t>
      </w:r>
      <w:r>
        <w:rPr>
          <w:spacing w:val="-2"/>
          <w:w w:val="110"/>
        </w:rPr>
        <w:t>learning</w:t>
      </w:r>
      <w:r>
        <w:rPr>
          <w:spacing w:val="-3"/>
          <w:w w:val="110"/>
        </w:rPr>
        <w:t xml:space="preserve"> </w:t>
      </w:r>
      <w:r>
        <w:rPr>
          <w:spacing w:val="-2"/>
          <w:w w:val="110"/>
        </w:rPr>
        <w:t>styles</w:t>
      </w:r>
      <w:r>
        <w:rPr>
          <w:spacing w:val="-9"/>
          <w:w w:val="110"/>
        </w:rPr>
        <w:t xml:space="preserve"> </w:t>
      </w:r>
      <w:r>
        <w:rPr>
          <w:spacing w:val="-2"/>
          <w:w w:val="110"/>
        </w:rPr>
        <w:t>to</w:t>
      </w:r>
      <w:r>
        <w:rPr>
          <w:spacing w:val="-9"/>
          <w:w w:val="110"/>
        </w:rPr>
        <w:t xml:space="preserve"> </w:t>
      </w:r>
      <w:r>
        <w:rPr>
          <w:spacing w:val="-2"/>
          <w:w w:val="110"/>
        </w:rPr>
        <w:t>ensure</w:t>
      </w:r>
      <w:r>
        <w:rPr>
          <w:spacing w:val="-8"/>
          <w:w w:val="110"/>
        </w:rPr>
        <w:t xml:space="preserve"> </w:t>
      </w:r>
      <w:r>
        <w:rPr>
          <w:spacing w:val="-2"/>
          <w:w w:val="110"/>
        </w:rPr>
        <w:t>that</w:t>
      </w:r>
      <w:r>
        <w:rPr>
          <w:spacing w:val="-7"/>
          <w:w w:val="110"/>
        </w:rPr>
        <w:t xml:space="preserve"> </w:t>
      </w:r>
      <w:r>
        <w:rPr>
          <w:spacing w:val="-2"/>
          <w:w w:val="110"/>
        </w:rPr>
        <w:t>pupils</w:t>
      </w:r>
      <w:r>
        <w:rPr>
          <w:spacing w:val="-8"/>
          <w:w w:val="110"/>
        </w:rPr>
        <w:t xml:space="preserve"> </w:t>
      </w:r>
      <w:r>
        <w:rPr>
          <w:spacing w:val="-2"/>
          <w:w w:val="110"/>
        </w:rPr>
        <w:t xml:space="preserve">are </w:t>
      </w:r>
      <w:r>
        <w:t>actively involved in their education. Detailed information about</w:t>
      </w:r>
      <w:r>
        <w:rPr>
          <w:spacing w:val="40"/>
          <w:w w:val="110"/>
        </w:rPr>
        <w:t xml:space="preserve"> </w:t>
      </w:r>
      <w:r>
        <w:rPr>
          <w:w w:val="110"/>
        </w:rPr>
        <w:t>each</w:t>
      </w:r>
      <w:r>
        <w:rPr>
          <w:spacing w:val="-11"/>
          <w:w w:val="110"/>
        </w:rPr>
        <w:t xml:space="preserve"> </w:t>
      </w:r>
      <w:r>
        <w:rPr>
          <w:w w:val="110"/>
        </w:rPr>
        <w:t>subject</w:t>
      </w:r>
      <w:r>
        <w:rPr>
          <w:spacing w:val="-8"/>
          <w:w w:val="110"/>
        </w:rPr>
        <w:t xml:space="preserve"> </w:t>
      </w:r>
      <w:r>
        <w:rPr>
          <w:w w:val="110"/>
        </w:rPr>
        <w:t>area</w:t>
      </w:r>
      <w:r>
        <w:rPr>
          <w:spacing w:val="-11"/>
          <w:w w:val="110"/>
        </w:rPr>
        <w:t xml:space="preserve"> </w:t>
      </w:r>
      <w:r>
        <w:rPr>
          <w:w w:val="110"/>
        </w:rPr>
        <w:t>is</w:t>
      </w:r>
      <w:r>
        <w:rPr>
          <w:spacing w:val="-11"/>
          <w:w w:val="110"/>
        </w:rPr>
        <w:t xml:space="preserve"> </w:t>
      </w:r>
      <w:r>
        <w:rPr>
          <w:w w:val="110"/>
        </w:rPr>
        <w:t>available</w:t>
      </w:r>
      <w:r>
        <w:rPr>
          <w:spacing w:val="-10"/>
          <w:w w:val="110"/>
        </w:rPr>
        <w:t xml:space="preserve"> </w:t>
      </w:r>
      <w:r>
        <w:rPr>
          <w:w w:val="110"/>
        </w:rPr>
        <w:t>on</w:t>
      </w:r>
      <w:r>
        <w:rPr>
          <w:spacing w:val="-5"/>
          <w:w w:val="110"/>
        </w:rPr>
        <w:t xml:space="preserve"> </w:t>
      </w:r>
      <w:r>
        <w:rPr>
          <w:w w:val="110"/>
        </w:rPr>
        <w:t>our</w:t>
      </w:r>
      <w:r>
        <w:rPr>
          <w:spacing w:val="-11"/>
          <w:w w:val="110"/>
        </w:rPr>
        <w:t xml:space="preserve"> </w:t>
      </w:r>
      <w:r>
        <w:rPr>
          <w:w w:val="110"/>
        </w:rPr>
        <w:t>website,</w:t>
      </w:r>
      <w:r>
        <w:rPr>
          <w:spacing w:val="-4"/>
          <w:w w:val="110"/>
        </w:rPr>
        <w:t xml:space="preserve"> </w:t>
      </w:r>
      <w:r>
        <w:rPr>
          <w:w w:val="110"/>
        </w:rPr>
        <w:t>covering:</w:t>
      </w:r>
    </w:p>
    <w:p w14:paraId="2FD6FFFB" w14:textId="77777777" w:rsidR="003B1317" w:rsidRDefault="003B1317">
      <w:pPr>
        <w:pStyle w:val="BodyText"/>
        <w:spacing w:before="11"/>
      </w:pPr>
    </w:p>
    <w:p w14:paraId="66271AEB" w14:textId="77777777" w:rsidR="003B1317" w:rsidRDefault="00F87C85">
      <w:pPr>
        <w:pStyle w:val="ListParagraph"/>
        <w:numPr>
          <w:ilvl w:val="0"/>
          <w:numId w:val="13"/>
        </w:numPr>
        <w:tabs>
          <w:tab w:val="left" w:pos="743"/>
        </w:tabs>
        <w:ind w:left="743" w:hanging="360"/>
        <w:rPr>
          <w:rFonts w:ascii="Symbol" w:hAnsi="Symbol"/>
          <w:sz w:val="20"/>
        </w:rPr>
      </w:pPr>
      <w:r>
        <w:rPr>
          <w:spacing w:val="-2"/>
          <w:w w:val="110"/>
        </w:rPr>
        <w:t>English</w:t>
      </w:r>
    </w:p>
    <w:p w14:paraId="0540A84E" w14:textId="77777777" w:rsidR="003B1317" w:rsidRDefault="00F87C85">
      <w:pPr>
        <w:pStyle w:val="ListParagraph"/>
        <w:numPr>
          <w:ilvl w:val="0"/>
          <w:numId w:val="13"/>
        </w:numPr>
        <w:tabs>
          <w:tab w:val="left" w:pos="743"/>
        </w:tabs>
        <w:ind w:left="743" w:hanging="360"/>
        <w:rPr>
          <w:rFonts w:ascii="Symbol" w:hAnsi="Symbol"/>
          <w:sz w:val="20"/>
        </w:rPr>
      </w:pPr>
      <w:r>
        <w:rPr>
          <w:spacing w:val="-2"/>
          <w:w w:val="105"/>
        </w:rPr>
        <w:t>Mathematics</w:t>
      </w:r>
    </w:p>
    <w:p w14:paraId="1C856046" w14:textId="77777777" w:rsidR="003B1317" w:rsidRDefault="00F87C85">
      <w:pPr>
        <w:pStyle w:val="ListParagraph"/>
        <w:numPr>
          <w:ilvl w:val="0"/>
          <w:numId w:val="13"/>
        </w:numPr>
        <w:tabs>
          <w:tab w:val="left" w:pos="743"/>
        </w:tabs>
        <w:ind w:left="743" w:hanging="360"/>
        <w:rPr>
          <w:rFonts w:ascii="Symbol" w:hAnsi="Symbol"/>
          <w:sz w:val="20"/>
        </w:rPr>
      </w:pPr>
      <w:r>
        <w:rPr>
          <w:spacing w:val="-2"/>
          <w:w w:val="115"/>
        </w:rPr>
        <w:t>Science</w:t>
      </w:r>
    </w:p>
    <w:p w14:paraId="43CB3027" w14:textId="77777777" w:rsidR="003B1317" w:rsidRDefault="00F87C85">
      <w:pPr>
        <w:pStyle w:val="ListParagraph"/>
        <w:numPr>
          <w:ilvl w:val="0"/>
          <w:numId w:val="13"/>
        </w:numPr>
        <w:tabs>
          <w:tab w:val="left" w:pos="743"/>
        </w:tabs>
        <w:spacing w:before="1"/>
        <w:ind w:left="743" w:hanging="360"/>
        <w:rPr>
          <w:rFonts w:ascii="Symbol" w:hAnsi="Symbol"/>
          <w:sz w:val="20"/>
        </w:rPr>
      </w:pPr>
      <w:r>
        <w:t>Art</w:t>
      </w:r>
      <w:r>
        <w:rPr>
          <w:spacing w:val="-1"/>
        </w:rPr>
        <w:t xml:space="preserve"> </w:t>
      </w:r>
      <w:r>
        <w:t>and</w:t>
      </w:r>
      <w:r>
        <w:rPr>
          <w:spacing w:val="1"/>
        </w:rPr>
        <w:t xml:space="preserve"> </w:t>
      </w:r>
      <w:r>
        <w:rPr>
          <w:spacing w:val="-2"/>
        </w:rPr>
        <w:t>Design</w:t>
      </w:r>
    </w:p>
    <w:p w14:paraId="65031006" w14:textId="77777777" w:rsidR="003B1317" w:rsidRDefault="00F87C85">
      <w:pPr>
        <w:pStyle w:val="ListParagraph"/>
        <w:numPr>
          <w:ilvl w:val="0"/>
          <w:numId w:val="13"/>
        </w:numPr>
        <w:tabs>
          <w:tab w:val="left" w:pos="743"/>
        </w:tabs>
        <w:spacing w:before="1"/>
        <w:ind w:left="743" w:hanging="360"/>
        <w:rPr>
          <w:rFonts w:ascii="Symbol" w:hAnsi="Symbol"/>
          <w:sz w:val="20"/>
        </w:rPr>
      </w:pPr>
      <w:r>
        <w:rPr>
          <w:spacing w:val="-2"/>
          <w:w w:val="105"/>
        </w:rPr>
        <w:t>Computing</w:t>
      </w:r>
    </w:p>
    <w:p w14:paraId="418A9770" w14:textId="77777777" w:rsidR="003B1317" w:rsidRDefault="00F87C85">
      <w:pPr>
        <w:pStyle w:val="ListParagraph"/>
        <w:numPr>
          <w:ilvl w:val="0"/>
          <w:numId w:val="13"/>
        </w:numPr>
        <w:tabs>
          <w:tab w:val="left" w:pos="743"/>
        </w:tabs>
        <w:spacing w:line="266" w:lineRule="exact"/>
        <w:ind w:left="743" w:hanging="360"/>
        <w:rPr>
          <w:rFonts w:ascii="Symbol" w:hAnsi="Symbol"/>
          <w:sz w:val="20"/>
        </w:rPr>
      </w:pPr>
      <w:r>
        <w:rPr>
          <w:w w:val="105"/>
        </w:rPr>
        <w:t>Design</w:t>
      </w:r>
      <w:r>
        <w:rPr>
          <w:spacing w:val="-2"/>
          <w:w w:val="105"/>
        </w:rPr>
        <w:t xml:space="preserve"> </w:t>
      </w:r>
      <w:r>
        <w:rPr>
          <w:w w:val="105"/>
        </w:rPr>
        <w:t>and</w:t>
      </w:r>
      <w:r>
        <w:rPr>
          <w:spacing w:val="2"/>
          <w:w w:val="105"/>
        </w:rPr>
        <w:t xml:space="preserve"> </w:t>
      </w:r>
      <w:r>
        <w:rPr>
          <w:spacing w:val="-2"/>
          <w:w w:val="105"/>
        </w:rPr>
        <w:t>Technology</w:t>
      </w:r>
    </w:p>
    <w:p w14:paraId="7CE074AE" w14:textId="77777777" w:rsidR="003B1317" w:rsidRDefault="00F87C85">
      <w:pPr>
        <w:pStyle w:val="ListParagraph"/>
        <w:numPr>
          <w:ilvl w:val="0"/>
          <w:numId w:val="13"/>
        </w:numPr>
        <w:tabs>
          <w:tab w:val="left" w:pos="743"/>
        </w:tabs>
        <w:spacing w:line="266" w:lineRule="exact"/>
        <w:ind w:left="743" w:hanging="360"/>
        <w:rPr>
          <w:rFonts w:ascii="Symbol" w:hAnsi="Symbol"/>
          <w:sz w:val="20"/>
        </w:rPr>
      </w:pPr>
      <w:r>
        <w:rPr>
          <w:spacing w:val="-2"/>
          <w:w w:val="105"/>
        </w:rPr>
        <w:t>Geography</w:t>
      </w:r>
    </w:p>
    <w:p w14:paraId="49E944FA" w14:textId="77777777" w:rsidR="003B1317" w:rsidRDefault="00F87C85">
      <w:pPr>
        <w:pStyle w:val="ListParagraph"/>
        <w:numPr>
          <w:ilvl w:val="0"/>
          <w:numId w:val="13"/>
        </w:numPr>
        <w:tabs>
          <w:tab w:val="left" w:pos="743"/>
        </w:tabs>
        <w:ind w:left="743" w:hanging="360"/>
        <w:rPr>
          <w:rFonts w:ascii="Symbol" w:hAnsi="Symbol"/>
          <w:sz w:val="20"/>
        </w:rPr>
      </w:pPr>
      <w:r>
        <w:rPr>
          <w:spacing w:val="-2"/>
          <w:w w:val="105"/>
        </w:rPr>
        <w:t>History</w:t>
      </w:r>
    </w:p>
    <w:p w14:paraId="1507F7C6" w14:textId="77777777" w:rsidR="003B1317" w:rsidRDefault="00F87C85">
      <w:pPr>
        <w:pStyle w:val="ListParagraph"/>
        <w:numPr>
          <w:ilvl w:val="0"/>
          <w:numId w:val="13"/>
        </w:numPr>
        <w:tabs>
          <w:tab w:val="left" w:pos="743"/>
        </w:tabs>
        <w:ind w:left="743" w:hanging="360"/>
        <w:rPr>
          <w:rFonts w:ascii="Symbol" w:hAnsi="Symbol"/>
          <w:sz w:val="20"/>
        </w:rPr>
      </w:pPr>
      <w:r>
        <w:rPr>
          <w:spacing w:val="-2"/>
          <w:w w:val="110"/>
        </w:rPr>
        <w:t>French</w:t>
      </w:r>
    </w:p>
    <w:p w14:paraId="6DB92F4F" w14:textId="77777777" w:rsidR="003B1317" w:rsidRDefault="00F87C85">
      <w:pPr>
        <w:pStyle w:val="ListParagraph"/>
        <w:numPr>
          <w:ilvl w:val="0"/>
          <w:numId w:val="13"/>
        </w:numPr>
        <w:tabs>
          <w:tab w:val="left" w:pos="743"/>
        </w:tabs>
        <w:spacing w:before="1"/>
        <w:ind w:left="743" w:hanging="360"/>
        <w:rPr>
          <w:rFonts w:ascii="Symbol" w:hAnsi="Symbol"/>
          <w:sz w:val="20"/>
        </w:rPr>
      </w:pPr>
      <w:r>
        <w:rPr>
          <w:spacing w:val="-4"/>
          <w:w w:val="110"/>
        </w:rPr>
        <w:t>Music</w:t>
      </w:r>
    </w:p>
    <w:p w14:paraId="7458D55E" w14:textId="77777777" w:rsidR="003B1317" w:rsidRDefault="00F87C85">
      <w:pPr>
        <w:pStyle w:val="ListParagraph"/>
        <w:numPr>
          <w:ilvl w:val="0"/>
          <w:numId w:val="13"/>
        </w:numPr>
        <w:tabs>
          <w:tab w:val="left" w:pos="743"/>
        </w:tabs>
        <w:ind w:left="743" w:hanging="360"/>
        <w:rPr>
          <w:rFonts w:ascii="Symbol" w:hAnsi="Symbol"/>
          <w:sz w:val="20"/>
        </w:rPr>
      </w:pPr>
      <w:r>
        <w:rPr>
          <w:w w:val="110"/>
        </w:rPr>
        <w:t>Physical</w:t>
      </w:r>
      <w:r>
        <w:rPr>
          <w:spacing w:val="-8"/>
          <w:w w:val="110"/>
        </w:rPr>
        <w:t xml:space="preserve"> </w:t>
      </w:r>
      <w:r>
        <w:rPr>
          <w:spacing w:val="-2"/>
          <w:w w:val="110"/>
        </w:rPr>
        <w:t>Education</w:t>
      </w:r>
    </w:p>
    <w:p w14:paraId="0EFE781A" w14:textId="77777777" w:rsidR="003B1317" w:rsidRDefault="00F87C85">
      <w:pPr>
        <w:pStyle w:val="ListParagraph"/>
        <w:numPr>
          <w:ilvl w:val="0"/>
          <w:numId w:val="13"/>
        </w:numPr>
        <w:tabs>
          <w:tab w:val="left" w:pos="743"/>
        </w:tabs>
        <w:ind w:left="743" w:hanging="360"/>
        <w:rPr>
          <w:rFonts w:ascii="Symbol" w:hAnsi="Symbol"/>
          <w:sz w:val="20"/>
        </w:rPr>
      </w:pPr>
      <w:r>
        <w:rPr>
          <w:spacing w:val="4"/>
        </w:rPr>
        <w:t>Personal,</w:t>
      </w:r>
      <w:r>
        <w:rPr>
          <w:spacing w:val="23"/>
        </w:rPr>
        <w:t xml:space="preserve"> </w:t>
      </w:r>
      <w:r>
        <w:rPr>
          <w:spacing w:val="4"/>
        </w:rPr>
        <w:t>Social,</w:t>
      </w:r>
      <w:r>
        <w:rPr>
          <w:spacing w:val="23"/>
        </w:rPr>
        <w:t xml:space="preserve"> </w:t>
      </w:r>
      <w:r>
        <w:rPr>
          <w:spacing w:val="4"/>
        </w:rPr>
        <w:t>Health,</w:t>
      </w:r>
      <w:r>
        <w:rPr>
          <w:spacing w:val="32"/>
        </w:rPr>
        <w:t xml:space="preserve"> </w:t>
      </w:r>
      <w:r>
        <w:rPr>
          <w:spacing w:val="4"/>
        </w:rPr>
        <w:t>and</w:t>
      </w:r>
      <w:r>
        <w:rPr>
          <w:spacing w:val="27"/>
        </w:rPr>
        <w:t xml:space="preserve"> </w:t>
      </w:r>
      <w:r>
        <w:rPr>
          <w:spacing w:val="4"/>
        </w:rPr>
        <w:t>Economic</w:t>
      </w:r>
      <w:r>
        <w:rPr>
          <w:spacing w:val="23"/>
        </w:rPr>
        <w:t xml:space="preserve"> </w:t>
      </w:r>
      <w:r>
        <w:rPr>
          <w:spacing w:val="4"/>
        </w:rPr>
        <w:t>Education</w:t>
      </w:r>
      <w:r>
        <w:rPr>
          <w:spacing w:val="22"/>
        </w:rPr>
        <w:t xml:space="preserve"> </w:t>
      </w:r>
      <w:r>
        <w:rPr>
          <w:spacing w:val="-2"/>
        </w:rPr>
        <w:t>(PSHE)</w:t>
      </w:r>
    </w:p>
    <w:p w14:paraId="53524826" w14:textId="77777777" w:rsidR="003B1317" w:rsidRDefault="00F87C85">
      <w:pPr>
        <w:pStyle w:val="ListParagraph"/>
        <w:numPr>
          <w:ilvl w:val="0"/>
          <w:numId w:val="13"/>
        </w:numPr>
        <w:tabs>
          <w:tab w:val="left" w:pos="743"/>
        </w:tabs>
        <w:spacing w:before="1"/>
        <w:ind w:left="743" w:hanging="360"/>
        <w:rPr>
          <w:rFonts w:ascii="Symbol" w:hAnsi="Symbol"/>
          <w:sz w:val="20"/>
        </w:rPr>
      </w:pPr>
      <w:r>
        <w:rPr>
          <w:w w:val="105"/>
        </w:rPr>
        <w:t>Religious</w:t>
      </w:r>
      <w:r>
        <w:rPr>
          <w:spacing w:val="3"/>
          <w:w w:val="110"/>
        </w:rPr>
        <w:t xml:space="preserve"> </w:t>
      </w:r>
      <w:r>
        <w:rPr>
          <w:spacing w:val="-2"/>
          <w:w w:val="110"/>
        </w:rPr>
        <w:t>Education</w:t>
      </w:r>
    </w:p>
    <w:p w14:paraId="16A6B751" w14:textId="77777777" w:rsidR="003B1317" w:rsidRDefault="003B1317">
      <w:pPr>
        <w:pStyle w:val="BodyText"/>
        <w:spacing w:before="10"/>
      </w:pPr>
    </w:p>
    <w:p w14:paraId="14D36C47" w14:textId="77777777" w:rsidR="003B1317" w:rsidRDefault="00F87C85">
      <w:pPr>
        <w:pStyle w:val="BodyText"/>
        <w:ind w:left="23" w:right="1548"/>
      </w:pPr>
      <w:r>
        <w:rPr>
          <w:w w:val="105"/>
        </w:rPr>
        <w:t>Each</w:t>
      </w:r>
      <w:r>
        <w:rPr>
          <w:spacing w:val="-2"/>
          <w:w w:val="105"/>
        </w:rPr>
        <w:t xml:space="preserve"> </w:t>
      </w:r>
      <w:r>
        <w:rPr>
          <w:w w:val="105"/>
        </w:rPr>
        <w:t>subject area is supported by comprehensive resources and planning</w:t>
      </w:r>
      <w:r>
        <w:rPr>
          <w:spacing w:val="-1"/>
          <w:w w:val="105"/>
        </w:rPr>
        <w:t xml:space="preserve"> </w:t>
      </w:r>
      <w:r>
        <w:rPr>
          <w:w w:val="105"/>
        </w:rPr>
        <w:t>to cater to</w:t>
      </w:r>
      <w:r>
        <w:rPr>
          <w:spacing w:val="-2"/>
          <w:w w:val="105"/>
        </w:rPr>
        <w:t xml:space="preserve"> </w:t>
      </w:r>
      <w:r>
        <w:rPr>
          <w:w w:val="105"/>
        </w:rPr>
        <w:t>the diverse needs of our pupils.</w:t>
      </w:r>
    </w:p>
    <w:p w14:paraId="0DEDAF12" w14:textId="77777777" w:rsidR="003B1317" w:rsidRDefault="003B1317">
      <w:pPr>
        <w:pStyle w:val="BodyText"/>
        <w:sectPr w:rsidR="003B1317">
          <w:headerReference w:type="default" r:id="rId13"/>
          <w:footerReference w:type="default" r:id="rId14"/>
          <w:pgSz w:w="11910" w:h="16840"/>
          <w:pgMar w:top="1480" w:right="0" w:bottom="1460" w:left="1417" w:header="759" w:footer="1276" w:gutter="0"/>
          <w:cols w:space="720"/>
        </w:sectPr>
      </w:pPr>
    </w:p>
    <w:p w14:paraId="7261FFC1" w14:textId="77777777" w:rsidR="003B1317" w:rsidRDefault="00F87C85">
      <w:pPr>
        <w:pStyle w:val="Heading1"/>
        <w:spacing w:line="341" w:lineRule="exact"/>
      </w:pPr>
      <w:r>
        <w:rPr>
          <w:color w:val="030167"/>
          <w:w w:val="110"/>
        </w:rPr>
        <w:lastRenderedPageBreak/>
        <w:t>Pastoral</w:t>
      </w:r>
      <w:r>
        <w:rPr>
          <w:color w:val="030167"/>
          <w:spacing w:val="1"/>
          <w:w w:val="110"/>
        </w:rPr>
        <w:t xml:space="preserve"> </w:t>
      </w:r>
      <w:r>
        <w:rPr>
          <w:color w:val="030167"/>
          <w:w w:val="110"/>
        </w:rPr>
        <w:t>Care and</w:t>
      </w:r>
      <w:r>
        <w:rPr>
          <w:color w:val="030167"/>
          <w:spacing w:val="2"/>
          <w:w w:val="110"/>
        </w:rPr>
        <w:t xml:space="preserve"> </w:t>
      </w:r>
      <w:r>
        <w:rPr>
          <w:color w:val="030167"/>
          <w:w w:val="110"/>
        </w:rPr>
        <w:t>Academic</w:t>
      </w:r>
      <w:r>
        <w:rPr>
          <w:color w:val="030167"/>
          <w:spacing w:val="2"/>
          <w:w w:val="110"/>
        </w:rPr>
        <w:t xml:space="preserve"> </w:t>
      </w:r>
      <w:r>
        <w:rPr>
          <w:color w:val="030167"/>
          <w:spacing w:val="-2"/>
          <w:w w:val="110"/>
        </w:rPr>
        <w:t>Guidance</w:t>
      </w:r>
    </w:p>
    <w:p w14:paraId="349D947D" w14:textId="77777777" w:rsidR="003B1317" w:rsidRDefault="00F87C85">
      <w:pPr>
        <w:pStyle w:val="BodyText"/>
        <w:spacing w:before="305"/>
        <w:ind w:left="23" w:right="1286"/>
      </w:pPr>
      <w:r>
        <w:rPr>
          <w:noProof/>
        </w:rPr>
        <w:drawing>
          <wp:anchor distT="0" distB="0" distL="0" distR="0" simplePos="0" relativeHeight="487342080" behindDoc="1" locked="0" layoutInCell="1" allowOverlap="1" wp14:anchorId="635A4E08" wp14:editId="1A707AE0">
            <wp:simplePos x="0" y="0"/>
            <wp:positionH relativeFrom="page">
              <wp:posOffset>3119651</wp:posOffset>
            </wp:positionH>
            <wp:positionV relativeFrom="paragraph">
              <wp:posOffset>938278</wp:posOffset>
            </wp:positionV>
            <wp:extent cx="4439388" cy="65151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4439388" cy="6515100"/>
                    </a:xfrm>
                    <a:prstGeom prst="rect">
                      <a:avLst/>
                    </a:prstGeom>
                  </pic:spPr>
                </pic:pic>
              </a:graphicData>
            </a:graphic>
          </wp:anchor>
        </w:drawing>
      </w:r>
      <w:r>
        <w:rPr>
          <w:w w:val="105"/>
        </w:rPr>
        <w:t xml:space="preserve">We place </w:t>
      </w:r>
      <w:proofErr w:type="gramStart"/>
      <w:r>
        <w:rPr>
          <w:w w:val="105"/>
        </w:rPr>
        <w:t>a strong</w:t>
      </w:r>
      <w:proofErr w:type="gramEnd"/>
      <w:r>
        <w:rPr>
          <w:w w:val="105"/>
        </w:rPr>
        <w:t xml:space="preserve"> emphasis on</w:t>
      </w:r>
      <w:r>
        <w:rPr>
          <w:spacing w:val="-1"/>
          <w:w w:val="105"/>
        </w:rPr>
        <w:t xml:space="preserve"> </w:t>
      </w:r>
      <w:r>
        <w:rPr>
          <w:w w:val="105"/>
        </w:rPr>
        <w:t>the welfare and academic progress</w:t>
      </w:r>
      <w:r>
        <w:rPr>
          <w:spacing w:val="-1"/>
          <w:w w:val="105"/>
        </w:rPr>
        <w:t xml:space="preserve"> </w:t>
      </w:r>
      <w:r>
        <w:rPr>
          <w:w w:val="105"/>
        </w:rPr>
        <w:t>of our</w:t>
      </w:r>
      <w:r>
        <w:rPr>
          <w:spacing w:val="-1"/>
          <w:w w:val="105"/>
        </w:rPr>
        <w:t xml:space="preserve"> </w:t>
      </w:r>
      <w:r>
        <w:rPr>
          <w:w w:val="105"/>
        </w:rPr>
        <w:t>pupils. Our</w:t>
      </w:r>
      <w:r>
        <w:rPr>
          <w:spacing w:val="-1"/>
          <w:w w:val="105"/>
        </w:rPr>
        <w:t xml:space="preserve"> </w:t>
      </w:r>
      <w:r>
        <w:rPr>
          <w:w w:val="105"/>
        </w:rPr>
        <w:t>dedicated staff work closely with children to provide support, guidance, and encouragement throughout their educational journey. Regular assessments and open communication with parents ensure that each child's individual needs are met effectively.</w:t>
      </w:r>
    </w:p>
    <w:p w14:paraId="1C563F2D" w14:textId="77777777" w:rsidR="003B1317" w:rsidRDefault="003B1317">
      <w:pPr>
        <w:pStyle w:val="BodyText"/>
        <w:spacing w:before="17"/>
      </w:pPr>
    </w:p>
    <w:p w14:paraId="33C26AEE" w14:textId="77777777" w:rsidR="003B1317" w:rsidRDefault="00F87C85">
      <w:pPr>
        <w:pStyle w:val="Heading1"/>
      </w:pPr>
      <w:r>
        <w:rPr>
          <w:color w:val="030167"/>
          <w:spacing w:val="2"/>
        </w:rPr>
        <w:t>Links</w:t>
      </w:r>
      <w:r>
        <w:rPr>
          <w:color w:val="030167"/>
          <w:spacing w:val="47"/>
        </w:rPr>
        <w:t xml:space="preserve"> </w:t>
      </w:r>
      <w:r>
        <w:rPr>
          <w:color w:val="030167"/>
          <w:spacing w:val="2"/>
        </w:rPr>
        <w:t>Between</w:t>
      </w:r>
      <w:r>
        <w:rPr>
          <w:color w:val="030167"/>
          <w:spacing w:val="49"/>
        </w:rPr>
        <w:t xml:space="preserve"> </w:t>
      </w:r>
      <w:r>
        <w:rPr>
          <w:color w:val="030167"/>
          <w:spacing w:val="2"/>
        </w:rPr>
        <w:t>Home</w:t>
      </w:r>
      <w:r>
        <w:rPr>
          <w:color w:val="030167"/>
          <w:spacing w:val="43"/>
        </w:rPr>
        <w:t xml:space="preserve"> </w:t>
      </w:r>
      <w:r>
        <w:rPr>
          <w:color w:val="030167"/>
          <w:spacing w:val="2"/>
        </w:rPr>
        <w:t>and</w:t>
      </w:r>
      <w:r>
        <w:rPr>
          <w:color w:val="030167"/>
          <w:spacing w:val="47"/>
        </w:rPr>
        <w:t xml:space="preserve"> </w:t>
      </w:r>
      <w:r>
        <w:rPr>
          <w:color w:val="030167"/>
          <w:spacing w:val="-2"/>
        </w:rPr>
        <w:t>School</w:t>
      </w:r>
    </w:p>
    <w:p w14:paraId="448CEE2C" w14:textId="77777777" w:rsidR="003B1317" w:rsidRDefault="00F87C85">
      <w:pPr>
        <w:pStyle w:val="BodyText"/>
        <w:spacing w:before="273"/>
        <w:ind w:left="23" w:right="1614"/>
      </w:pPr>
      <w:r>
        <w:t>We</w:t>
      </w:r>
      <w:r>
        <w:rPr>
          <w:spacing w:val="21"/>
        </w:rPr>
        <w:t xml:space="preserve"> </w:t>
      </w:r>
      <w:r>
        <w:t>believe</w:t>
      </w:r>
      <w:r>
        <w:rPr>
          <w:spacing w:val="21"/>
        </w:rPr>
        <w:t xml:space="preserve"> </w:t>
      </w:r>
      <w:r>
        <w:t>that</w:t>
      </w:r>
      <w:r>
        <w:rPr>
          <w:spacing w:val="22"/>
        </w:rPr>
        <w:t xml:space="preserve"> </w:t>
      </w:r>
      <w:r>
        <w:t>a</w:t>
      </w:r>
      <w:r>
        <w:rPr>
          <w:spacing w:val="26"/>
        </w:rPr>
        <w:t xml:space="preserve"> </w:t>
      </w:r>
      <w:r>
        <w:t>strong</w:t>
      </w:r>
      <w:r>
        <w:rPr>
          <w:spacing w:val="21"/>
        </w:rPr>
        <w:t xml:space="preserve"> </w:t>
      </w:r>
      <w:r>
        <w:t>partnership</w:t>
      </w:r>
      <w:r>
        <w:rPr>
          <w:spacing w:val="24"/>
        </w:rPr>
        <w:t xml:space="preserve"> </w:t>
      </w:r>
      <w:r>
        <w:t>between</w:t>
      </w:r>
      <w:r>
        <w:rPr>
          <w:spacing w:val="19"/>
        </w:rPr>
        <w:t xml:space="preserve"> </w:t>
      </w:r>
      <w:r>
        <w:t>home</w:t>
      </w:r>
      <w:r>
        <w:rPr>
          <w:spacing w:val="27"/>
        </w:rPr>
        <w:t xml:space="preserve"> </w:t>
      </w:r>
      <w:r>
        <w:t>and</w:t>
      </w:r>
      <w:r>
        <w:rPr>
          <w:spacing w:val="24"/>
        </w:rPr>
        <w:t xml:space="preserve"> </w:t>
      </w:r>
      <w:r>
        <w:t>school</w:t>
      </w:r>
      <w:r>
        <w:rPr>
          <w:spacing w:val="22"/>
        </w:rPr>
        <w:t xml:space="preserve"> </w:t>
      </w:r>
      <w:r>
        <w:t>is</w:t>
      </w:r>
      <w:r>
        <w:rPr>
          <w:spacing w:val="19"/>
        </w:rPr>
        <w:t xml:space="preserve"> </w:t>
      </w:r>
      <w:r>
        <w:t>vital</w:t>
      </w:r>
      <w:r>
        <w:rPr>
          <w:spacing w:val="22"/>
        </w:rPr>
        <w:t xml:space="preserve"> </w:t>
      </w:r>
      <w:r>
        <w:t>for</w:t>
      </w:r>
      <w:r>
        <w:rPr>
          <w:spacing w:val="27"/>
        </w:rPr>
        <w:t xml:space="preserve"> </w:t>
      </w:r>
      <w:r>
        <w:t>the</w:t>
      </w:r>
      <w:r>
        <w:rPr>
          <w:spacing w:val="21"/>
        </w:rPr>
        <w:t xml:space="preserve"> </w:t>
      </w:r>
      <w:r>
        <w:t>success</w:t>
      </w:r>
      <w:r>
        <w:rPr>
          <w:spacing w:val="19"/>
        </w:rPr>
        <w:t xml:space="preserve"> </w:t>
      </w:r>
      <w:r>
        <w:t>of</w:t>
      </w:r>
      <w:r>
        <w:rPr>
          <w:spacing w:val="31"/>
        </w:rPr>
        <w:t xml:space="preserve"> </w:t>
      </w:r>
      <w:r>
        <w:t>our pupils.</w:t>
      </w:r>
      <w:r>
        <w:rPr>
          <w:spacing w:val="29"/>
        </w:rPr>
        <w:t xml:space="preserve"> </w:t>
      </w:r>
      <w:r>
        <w:t>We</w:t>
      </w:r>
      <w:r>
        <w:rPr>
          <w:spacing w:val="29"/>
        </w:rPr>
        <w:t xml:space="preserve"> </w:t>
      </w:r>
      <w:r>
        <w:t>maintain</w:t>
      </w:r>
      <w:r>
        <w:rPr>
          <w:spacing w:val="27"/>
        </w:rPr>
        <w:t xml:space="preserve"> </w:t>
      </w:r>
      <w:r>
        <w:t>open</w:t>
      </w:r>
      <w:r>
        <w:rPr>
          <w:spacing w:val="27"/>
        </w:rPr>
        <w:t xml:space="preserve"> </w:t>
      </w:r>
      <w:r>
        <w:t>lines</w:t>
      </w:r>
      <w:r>
        <w:rPr>
          <w:spacing w:val="37"/>
        </w:rPr>
        <w:t xml:space="preserve"> </w:t>
      </w:r>
      <w:r>
        <w:t>of</w:t>
      </w:r>
      <w:r>
        <w:rPr>
          <w:spacing w:val="31"/>
        </w:rPr>
        <w:t xml:space="preserve"> </w:t>
      </w:r>
      <w:r>
        <w:t>communication</w:t>
      </w:r>
      <w:r>
        <w:rPr>
          <w:spacing w:val="27"/>
        </w:rPr>
        <w:t xml:space="preserve"> </w:t>
      </w:r>
      <w:r>
        <w:t>through</w:t>
      </w:r>
      <w:r>
        <w:rPr>
          <w:spacing w:val="37"/>
        </w:rPr>
        <w:t xml:space="preserve"> </w:t>
      </w:r>
      <w:r>
        <w:t>regular</w:t>
      </w:r>
      <w:r>
        <w:rPr>
          <w:spacing w:val="37"/>
        </w:rPr>
        <w:t xml:space="preserve"> </w:t>
      </w:r>
      <w:r>
        <w:t>newsletters,</w:t>
      </w:r>
      <w:r>
        <w:rPr>
          <w:spacing w:val="29"/>
        </w:rPr>
        <w:t xml:space="preserve"> </w:t>
      </w:r>
      <w:r>
        <w:t>parent meetings,</w:t>
      </w:r>
      <w:r>
        <w:rPr>
          <w:spacing w:val="40"/>
        </w:rPr>
        <w:t xml:space="preserve"> </w:t>
      </w:r>
      <w:r>
        <w:t>and</w:t>
      </w:r>
      <w:r>
        <w:rPr>
          <w:spacing w:val="34"/>
        </w:rPr>
        <w:t xml:space="preserve"> </w:t>
      </w:r>
      <w:r>
        <w:t>our</w:t>
      </w:r>
      <w:r>
        <w:rPr>
          <w:spacing w:val="38"/>
        </w:rPr>
        <w:t xml:space="preserve"> </w:t>
      </w:r>
      <w:r>
        <w:t>online</w:t>
      </w:r>
      <w:r>
        <w:rPr>
          <w:spacing w:val="38"/>
        </w:rPr>
        <w:t xml:space="preserve"> </w:t>
      </w:r>
      <w:r>
        <w:t>platforms. Parents</w:t>
      </w:r>
      <w:r>
        <w:rPr>
          <w:spacing w:val="38"/>
        </w:rPr>
        <w:t xml:space="preserve"> </w:t>
      </w:r>
      <w:r>
        <w:t>are</w:t>
      </w:r>
      <w:r>
        <w:rPr>
          <w:spacing w:val="38"/>
        </w:rPr>
        <w:t xml:space="preserve"> </w:t>
      </w:r>
      <w:r>
        <w:t>encouraged</w:t>
      </w:r>
      <w:r>
        <w:rPr>
          <w:spacing w:val="34"/>
        </w:rPr>
        <w:t xml:space="preserve"> </w:t>
      </w:r>
      <w:r>
        <w:t>to be</w:t>
      </w:r>
      <w:r>
        <w:rPr>
          <w:spacing w:val="38"/>
        </w:rPr>
        <w:t xml:space="preserve"> </w:t>
      </w:r>
      <w:r>
        <w:t>actively</w:t>
      </w:r>
      <w:r>
        <w:rPr>
          <w:spacing w:val="34"/>
        </w:rPr>
        <w:t xml:space="preserve"> </w:t>
      </w:r>
      <w:r>
        <w:t>involved</w:t>
      </w:r>
      <w:r>
        <w:rPr>
          <w:spacing w:val="34"/>
        </w:rPr>
        <w:t xml:space="preserve"> </w:t>
      </w:r>
      <w:r>
        <w:t xml:space="preserve">in their </w:t>
      </w:r>
      <w:r>
        <w:rPr>
          <w:w w:val="110"/>
        </w:rPr>
        <w:t>child's</w:t>
      </w:r>
      <w:r>
        <w:rPr>
          <w:spacing w:val="-10"/>
          <w:w w:val="110"/>
        </w:rPr>
        <w:t xml:space="preserve"> </w:t>
      </w:r>
      <w:r>
        <w:rPr>
          <w:w w:val="110"/>
        </w:rPr>
        <w:t>education</w:t>
      </w:r>
      <w:r>
        <w:rPr>
          <w:spacing w:val="-10"/>
          <w:w w:val="110"/>
        </w:rPr>
        <w:t xml:space="preserve"> </w:t>
      </w:r>
      <w:r>
        <w:rPr>
          <w:w w:val="110"/>
        </w:rPr>
        <w:t>and</w:t>
      </w:r>
      <w:r>
        <w:rPr>
          <w:spacing w:val="-7"/>
          <w:w w:val="110"/>
        </w:rPr>
        <w:t xml:space="preserve"> </w:t>
      </w:r>
      <w:r>
        <w:rPr>
          <w:w w:val="110"/>
        </w:rPr>
        <w:t>participate</w:t>
      </w:r>
      <w:r>
        <w:rPr>
          <w:spacing w:val="-9"/>
          <w:w w:val="110"/>
        </w:rPr>
        <w:t xml:space="preserve"> </w:t>
      </w:r>
      <w:r>
        <w:rPr>
          <w:w w:val="110"/>
        </w:rPr>
        <w:t>in</w:t>
      </w:r>
      <w:r>
        <w:rPr>
          <w:spacing w:val="-10"/>
          <w:w w:val="110"/>
        </w:rPr>
        <w:t xml:space="preserve"> </w:t>
      </w:r>
      <w:r>
        <w:rPr>
          <w:w w:val="110"/>
        </w:rPr>
        <w:t>school</w:t>
      </w:r>
      <w:r>
        <w:rPr>
          <w:spacing w:val="-2"/>
          <w:w w:val="110"/>
        </w:rPr>
        <w:t xml:space="preserve"> </w:t>
      </w:r>
      <w:r>
        <w:rPr>
          <w:w w:val="110"/>
        </w:rPr>
        <w:t>events</w:t>
      </w:r>
      <w:r>
        <w:rPr>
          <w:spacing w:val="-10"/>
          <w:w w:val="110"/>
        </w:rPr>
        <w:t xml:space="preserve"> </w:t>
      </w:r>
      <w:r>
        <w:rPr>
          <w:w w:val="110"/>
        </w:rPr>
        <w:t>and</w:t>
      </w:r>
      <w:r>
        <w:rPr>
          <w:spacing w:val="-7"/>
          <w:w w:val="110"/>
        </w:rPr>
        <w:t xml:space="preserve"> </w:t>
      </w:r>
      <w:r>
        <w:rPr>
          <w:w w:val="110"/>
        </w:rPr>
        <w:t>activities.</w:t>
      </w:r>
    </w:p>
    <w:p w14:paraId="6D99F349" w14:textId="77777777" w:rsidR="003B1317" w:rsidRDefault="003B1317">
      <w:pPr>
        <w:pStyle w:val="BodyText"/>
        <w:spacing w:before="20"/>
      </w:pPr>
    </w:p>
    <w:p w14:paraId="4617278A" w14:textId="77777777" w:rsidR="003B1317" w:rsidRDefault="00F87C85">
      <w:pPr>
        <w:pStyle w:val="Heading1"/>
        <w:spacing w:before="1"/>
        <w:rPr>
          <w:sz w:val="24"/>
        </w:rPr>
      </w:pPr>
      <w:r>
        <w:rPr>
          <w:color w:val="030167"/>
          <w:w w:val="110"/>
        </w:rPr>
        <w:t>Special</w:t>
      </w:r>
      <w:r>
        <w:rPr>
          <w:color w:val="030167"/>
          <w:spacing w:val="7"/>
          <w:w w:val="110"/>
        </w:rPr>
        <w:t xml:space="preserve"> </w:t>
      </w:r>
      <w:r>
        <w:rPr>
          <w:color w:val="030167"/>
          <w:w w:val="110"/>
        </w:rPr>
        <w:t>Educational</w:t>
      </w:r>
      <w:r>
        <w:rPr>
          <w:color w:val="030167"/>
          <w:spacing w:val="7"/>
          <w:w w:val="110"/>
        </w:rPr>
        <w:t xml:space="preserve"> </w:t>
      </w:r>
      <w:r>
        <w:rPr>
          <w:color w:val="030167"/>
          <w:w w:val="110"/>
        </w:rPr>
        <w:t>Needs</w:t>
      </w:r>
      <w:r>
        <w:rPr>
          <w:color w:val="030167"/>
          <w:spacing w:val="8"/>
          <w:w w:val="110"/>
        </w:rPr>
        <w:t xml:space="preserve"> </w:t>
      </w:r>
      <w:r>
        <w:rPr>
          <w:color w:val="030167"/>
          <w:w w:val="110"/>
        </w:rPr>
        <w:t>and</w:t>
      </w:r>
      <w:r>
        <w:rPr>
          <w:color w:val="030167"/>
          <w:spacing w:val="9"/>
          <w:w w:val="110"/>
        </w:rPr>
        <w:t xml:space="preserve"> </w:t>
      </w:r>
      <w:r>
        <w:rPr>
          <w:color w:val="030167"/>
          <w:w w:val="110"/>
        </w:rPr>
        <w:t>Disabilities</w:t>
      </w:r>
      <w:r>
        <w:rPr>
          <w:color w:val="030167"/>
          <w:spacing w:val="9"/>
          <w:w w:val="110"/>
        </w:rPr>
        <w:t xml:space="preserve"> </w:t>
      </w:r>
      <w:r>
        <w:rPr>
          <w:color w:val="030167"/>
          <w:spacing w:val="-2"/>
          <w:w w:val="110"/>
        </w:rPr>
        <w:t>(SEND</w:t>
      </w:r>
      <w:r>
        <w:rPr>
          <w:color w:val="030167"/>
          <w:spacing w:val="-2"/>
          <w:w w:val="110"/>
          <w:sz w:val="24"/>
        </w:rPr>
        <w:t>)</w:t>
      </w:r>
    </w:p>
    <w:p w14:paraId="0154A1E4" w14:textId="77777777" w:rsidR="003B1317" w:rsidRDefault="00F87C85">
      <w:pPr>
        <w:pStyle w:val="BodyText"/>
        <w:spacing w:before="272"/>
        <w:ind w:left="23" w:right="1614"/>
      </w:pPr>
      <w:proofErr w:type="spellStart"/>
      <w:r>
        <w:rPr>
          <w:w w:val="105"/>
        </w:rPr>
        <w:t>Barnacre</w:t>
      </w:r>
      <w:proofErr w:type="spellEnd"/>
      <w:r>
        <w:rPr>
          <w:w w:val="105"/>
        </w:rPr>
        <w:t xml:space="preserve"> Road Primary School is committed to inclusivity and ensuring that all pupils, regardless of their abilities or needs, have access to a high-quality education. Our SEND policies and practices are designed to support and accommodate pupils with diverse learning </w:t>
      </w:r>
      <w:r>
        <w:rPr>
          <w:spacing w:val="-2"/>
          <w:w w:val="105"/>
        </w:rPr>
        <w:t>requirements.</w:t>
      </w:r>
    </w:p>
    <w:p w14:paraId="26D3699E" w14:textId="77777777" w:rsidR="003B1317" w:rsidRDefault="003B1317">
      <w:pPr>
        <w:pStyle w:val="BodyText"/>
        <w:spacing w:before="17"/>
      </w:pPr>
    </w:p>
    <w:p w14:paraId="1787984F" w14:textId="77777777" w:rsidR="003B1317" w:rsidRDefault="00F87C85">
      <w:pPr>
        <w:pStyle w:val="Heading1"/>
      </w:pPr>
      <w:r>
        <w:rPr>
          <w:color w:val="030167"/>
          <w:spacing w:val="2"/>
          <w:w w:val="110"/>
        </w:rPr>
        <w:t>Co-Curricular</w:t>
      </w:r>
      <w:r>
        <w:rPr>
          <w:color w:val="030167"/>
          <w:spacing w:val="21"/>
          <w:w w:val="110"/>
        </w:rPr>
        <w:t xml:space="preserve"> </w:t>
      </w:r>
      <w:r>
        <w:rPr>
          <w:color w:val="030167"/>
          <w:spacing w:val="-2"/>
          <w:w w:val="110"/>
        </w:rPr>
        <w:t>Activities</w:t>
      </w:r>
    </w:p>
    <w:p w14:paraId="47EADFBC" w14:textId="77777777" w:rsidR="003B1317" w:rsidRDefault="00F87C85">
      <w:pPr>
        <w:pStyle w:val="BodyText"/>
        <w:spacing w:before="277"/>
        <w:ind w:left="23" w:right="1548"/>
      </w:pPr>
      <w:r>
        <w:rPr>
          <w:w w:val="105"/>
        </w:rPr>
        <w:t>We</w:t>
      </w:r>
      <w:r>
        <w:rPr>
          <w:spacing w:val="-6"/>
          <w:w w:val="105"/>
        </w:rPr>
        <w:t xml:space="preserve"> </w:t>
      </w:r>
      <w:r>
        <w:rPr>
          <w:w w:val="105"/>
        </w:rPr>
        <w:t>offer</w:t>
      </w:r>
      <w:r>
        <w:rPr>
          <w:spacing w:val="-7"/>
          <w:w w:val="105"/>
        </w:rPr>
        <w:t xml:space="preserve"> </w:t>
      </w:r>
      <w:r>
        <w:rPr>
          <w:w w:val="105"/>
        </w:rPr>
        <w:t>a</w:t>
      </w:r>
      <w:r>
        <w:rPr>
          <w:spacing w:val="-3"/>
          <w:w w:val="105"/>
        </w:rPr>
        <w:t xml:space="preserve"> </w:t>
      </w:r>
      <w:r>
        <w:rPr>
          <w:w w:val="105"/>
        </w:rPr>
        <w:t>wide</w:t>
      </w:r>
      <w:r>
        <w:rPr>
          <w:spacing w:val="-6"/>
          <w:w w:val="105"/>
        </w:rPr>
        <w:t xml:space="preserve"> </w:t>
      </w:r>
      <w:r>
        <w:rPr>
          <w:w w:val="105"/>
        </w:rPr>
        <w:t>range</w:t>
      </w:r>
      <w:r>
        <w:rPr>
          <w:spacing w:val="-2"/>
          <w:w w:val="105"/>
        </w:rPr>
        <w:t xml:space="preserve"> </w:t>
      </w:r>
      <w:r>
        <w:rPr>
          <w:w w:val="105"/>
        </w:rPr>
        <w:t>of</w:t>
      </w:r>
      <w:r>
        <w:rPr>
          <w:spacing w:val="-5"/>
          <w:w w:val="105"/>
        </w:rPr>
        <w:t xml:space="preserve"> </w:t>
      </w:r>
      <w:r>
        <w:rPr>
          <w:w w:val="105"/>
        </w:rPr>
        <w:t>extracurricular</w:t>
      </w:r>
      <w:r>
        <w:rPr>
          <w:spacing w:val="-2"/>
          <w:w w:val="105"/>
        </w:rPr>
        <w:t xml:space="preserve"> </w:t>
      </w:r>
      <w:r>
        <w:rPr>
          <w:w w:val="105"/>
        </w:rPr>
        <w:t>clubs</w:t>
      </w:r>
      <w:r>
        <w:rPr>
          <w:spacing w:val="-7"/>
          <w:w w:val="105"/>
        </w:rPr>
        <w:t xml:space="preserve"> </w:t>
      </w:r>
      <w:r>
        <w:rPr>
          <w:w w:val="105"/>
        </w:rPr>
        <w:t>and</w:t>
      </w:r>
      <w:r>
        <w:rPr>
          <w:spacing w:val="-4"/>
          <w:w w:val="105"/>
        </w:rPr>
        <w:t xml:space="preserve"> </w:t>
      </w:r>
      <w:r>
        <w:rPr>
          <w:w w:val="105"/>
        </w:rPr>
        <w:t>activities</w:t>
      </w:r>
      <w:r>
        <w:rPr>
          <w:spacing w:val="-7"/>
          <w:w w:val="105"/>
        </w:rPr>
        <w:t xml:space="preserve"> </w:t>
      </w:r>
      <w:r>
        <w:rPr>
          <w:w w:val="105"/>
        </w:rPr>
        <w:t>to</w:t>
      </w:r>
      <w:r>
        <w:rPr>
          <w:spacing w:val="-7"/>
          <w:w w:val="105"/>
        </w:rPr>
        <w:t xml:space="preserve"> </w:t>
      </w:r>
      <w:r>
        <w:rPr>
          <w:w w:val="105"/>
        </w:rPr>
        <w:t>enrich</w:t>
      </w:r>
      <w:r>
        <w:rPr>
          <w:spacing w:val="-2"/>
          <w:w w:val="105"/>
        </w:rPr>
        <w:t xml:space="preserve"> </w:t>
      </w:r>
      <w:r>
        <w:rPr>
          <w:w w:val="105"/>
        </w:rPr>
        <w:t>our</w:t>
      </w:r>
      <w:r>
        <w:rPr>
          <w:spacing w:val="-7"/>
          <w:w w:val="105"/>
        </w:rPr>
        <w:t xml:space="preserve"> </w:t>
      </w:r>
      <w:r>
        <w:rPr>
          <w:w w:val="105"/>
        </w:rPr>
        <w:t>pupils'</w:t>
      </w:r>
      <w:r>
        <w:rPr>
          <w:spacing w:val="-4"/>
          <w:w w:val="105"/>
        </w:rPr>
        <w:t xml:space="preserve"> </w:t>
      </w:r>
      <w:r>
        <w:rPr>
          <w:w w:val="105"/>
        </w:rPr>
        <w:t>learning experiences. These activities vary throughout the academic year and may include:</w:t>
      </w:r>
    </w:p>
    <w:p w14:paraId="18960701" w14:textId="77777777" w:rsidR="003B1317" w:rsidRDefault="003B1317">
      <w:pPr>
        <w:pStyle w:val="BodyText"/>
        <w:spacing w:before="10"/>
      </w:pPr>
    </w:p>
    <w:p w14:paraId="4E97691C" w14:textId="77777777" w:rsidR="003B1317" w:rsidRDefault="00F87C85">
      <w:pPr>
        <w:pStyle w:val="ListParagraph"/>
        <w:numPr>
          <w:ilvl w:val="0"/>
          <w:numId w:val="13"/>
        </w:numPr>
        <w:tabs>
          <w:tab w:val="left" w:pos="743"/>
        </w:tabs>
        <w:ind w:left="743" w:hanging="360"/>
        <w:rPr>
          <w:rFonts w:ascii="Symbol" w:hAnsi="Symbol"/>
          <w:sz w:val="20"/>
        </w:rPr>
      </w:pPr>
      <w:r>
        <w:rPr>
          <w:spacing w:val="2"/>
        </w:rPr>
        <w:t>Cookery</w:t>
      </w:r>
      <w:r>
        <w:rPr>
          <w:spacing w:val="27"/>
        </w:rPr>
        <w:t xml:space="preserve"> </w:t>
      </w:r>
      <w:r>
        <w:rPr>
          <w:spacing w:val="-4"/>
        </w:rPr>
        <w:t>Club</w:t>
      </w:r>
    </w:p>
    <w:p w14:paraId="21A83668" w14:textId="77777777" w:rsidR="003B1317" w:rsidRDefault="00F87C85">
      <w:pPr>
        <w:pStyle w:val="ListParagraph"/>
        <w:numPr>
          <w:ilvl w:val="0"/>
          <w:numId w:val="13"/>
        </w:numPr>
        <w:tabs>
          <w:tab w:val="left" w:pos="743"/>
        </w:tabs>
        <w:ind w:left="743" w:hanging="360"/>
        <w:rPr>
          <w:rFonts w:ascii="Symbol" w:hAnsi="Symbol"/>
          <w:sz w:val="20"/>
        </w:rPr>
      </w:pPr>
      <w:r>
        <w:rPr>
          <w:w w:val="105"/>
        </w:rPr>
        <w:t>Drama</w:t>
      </w:r>
      <w:r>
        <w:rPr>
          <w:spacing w:val="-1"/>
          <w:w w:val="105"/>
        </w:rPr>
        <w:t xml:space="preserve"> </w:t>
      </w:r>
      <w:r>
        <w:rPr>
          <w:spacing w:val="-4"/>
          <w:w w:val="110"/>
        </w:rPr>
        <w:t>Club</w:t>
      </w:r>
    </w:p>
    <w:p w14:paraId="4D3C0873" w14:textId="77777777" w:rsidR="003B1317" w:rsidRDefault="00F87C85">
      <w:pPr>
        <w:pStyle w:val="ListParagraph"/>
        <w:numPr>
          <w:ilvl w:val="0"/>
          <w:numId w:val="13"/>
        </w:numPr>
        <w:tabs>
          <w:tab w:val="left" w:pos="743"/>
        </w:tabs>
        <w:spacing w:before="1"/>
        <w:ind w:left="743" w:hanging="360"/>
        <w:rPr>
          <w:rFonts w:ascii="Symbol" w:hAnsi="Symbol"/>
          <w:sz w:val="20"/>
        </w:rPr>
      </w:pPr>
      <w:r>
        <w:rPr>
          <w:w w:val="110"/>
        </w:rPr>
        <w:t>Eco</w:t>
      </w:r>
      <w:r>
        <w:rPr>
          <w:spacing w:val="-3"/>
          <w:w w:val="110"/>
        </w:rPr>
        <w:t xml:space="preserve"> </w:t>
      </w:r>
      <w:r>
        <w:rPr>
          <w:spacing w:val="-4"/>
          <w:w w:val="115"/>
        </w:rPr>
        <w:t>Club</w:t>
      </w:r>
    </w:p>
    <w:p w14:paraId="131D075C" w14:textId="77777777" w:rsidR="003B1317" w:rsidRDefault="00F87C85">
      <w:pPr>
        <w:pStyle w:val="ListParagraph"/>
        <w:numPr>
          <w:ilvl w:val="0"/>
          <w:numId w:val="13"/>
        </w:numPr>
        <w:tabs>
          <w:tab w:val="left" w:pos="743"/>
        </w:tabs>
        <w:ind w:left="743" w:hanging="360"/>
        <w:rPr>
          <w:rFonts w:ascii="Symbol" w:hAnsi="Symbol"/>
          <w:sz w:val="20"/>
        </w:rPr>
      </w:pPr>
      <w:r>
        <w:rPr>
          <w:w w:val="105"/>
        </w:rPr>
        <w:t>Sports</w:t>
      </w:r>
      <w:r>
        <w:rPr>
          <w:spacing w:val="4"/>
          <w:w w:val="110"/>
        </w:rPr>
        <w:t xml:space="preserve"> </w:t>
      </w:r>
      <w:r>
        <w:rPr>
          <w:spacing w:val="-2"/>
          <w:w w:val="110"/>
        </w:rPr>
        <w:t>Teams</w:t>
      </w:r>
    </w:p>
    <w:p w14:paraId="5BB01742" w14:textId="77777777" w:rsidR="003B1317" w:rsidRDefault="00F87C85">
      <w:pPr>
        <w:pStyle w:val="ListParagraph"/>
        <w:numPr>
          <w:ilvl w:val="0"/>
          <w:numId w:val="13"/>
        </w:numPr>
        <w:tabs>
          <w:tab w:val="left" w:pos="743"/>
        </w:tabs>
        <w:ind w:left="743" w:hanging="360"/>
        <w:rPr>
          <w:rFonts w:ascii="Symbol" w:hAnsi="Symbol"/>
          <w:sz w:val="20"/>
        </w:rPr>
      </w:pPr>
      <w:r>
        <w:rPr>
          <w:w w:val="105"/>
        </w:rPr>
        <w:t>Music</w:t>
      </w:r>
      <w:r>
        <w:rPr>
          <w:spacing w:val="-4"/>
          <w:w w:val="105"/>
        </w:rPr>
        <w:t xml:space="preserve"> </w:t>
      </w:r>
      <w:r>
        <w:rPr>
          <w:spacing w:val="-2"/>
          <w:w w:val="110"/>
        </w:rPr>
        <w:t>Ensembles</w:t>
      </w:r>
    </w:p>
    <w:p w14:paraId="0D7919B8" w14:textId="77777777" w:rsidR="003B1317" w:rsidRDefault="003B1317">
      <w:pPr>
        <w:pStyle w:val="BodyText"/>
        <w:spacing w:before="10"/>
      </w:pPr>
    </w:p>
    <w:p w14:paraId="79DC5A0B" w14:textId="77777777" w:rsidR="003B1317" w:rsidRDefault="00F87C85">
      <w:pPr>
        <w:pStyle w:val="BodyText"/>
        <w:spacing w:before="1"/>
        <w:ind w:left="23" w:right="1548"/>
      </w:pPr>
      <w:r>
        <w:rPr>
          <w:w w:val="105"/>
        </w:rPr>
        <w:t>Participation in these activities helps pupils develop new skills, build confidence, and foster a sense of community within the school.</w:t>
      </w:r>
    </w:p>
    <w:p w14:paraId="15774CAA" w14:textId="77777777" w:rsidR="003B1317" w:rsidRDefault="003B1317">
      <w:pPr>
        <w:pStyle w:val="BodyText"/>
        <w:spacing w:before="16"/>
      </w:pPr>
    </w:p>
    <w:p w14:paraId="1CC4C231" w14:textId="77777777" w:rsidR="003B1317" w:rsidRDefault="00F87C85">
      <w:pPr>
        <w:pStyle w:val="Heading1"/>
      </w:pPr>
      <w:r>
        <w:rPr>
          <w:color w:val="030167"/>
          <w:w w:val="110"/>
        </w:rPr>
        <w:t>School</w:t>
      </w:r>
      <w:r>
        <w:rPr>
          <w:color w:val="030167"/>
          <w:spacing w:val="17"/>
          <w:w w:val="110"/>
        </w:rPr>
        <w:t xml:space="preserve"> </w:t>
      </w:r>
      <w:r>
        <w:rPr>
          <w:color w:val="030167"/>
          <w:spacing w:val="-2"/>
          <w:w w:val="110"/>
        </w:rPr>
        <w:t>Uniform</w:t>
      </w:r>
    </w:p>
    <w:p w14:paraId="435AA0A0" w14:textId="77777777" w:rsidR="003B1317" w:rsidRDefault="00F87C85">
      <w:pPr>
        <w:pStyle w:val="BodyText"/>
        <w:spacing w:before="277"/>
        <w:ind w:left="23" w:right="1548"/>
      </w:pPr>
      <w:r>
        <w:rPr>
          <w:w w:val="105"/>
        </w:rPr>
        <w:t>We set high standards for personal appearance and expect all pupils to dress smartly in the appropriate</w:t>
      </w:r>
      <w:r>
        <w:rPr>
          <w:spacing w:val="-6"/>
          <w:w w:val="105"/>
        </w:rPr>
        <w:t xml:space="preserve"> </w:t>
      </w:r>
      <w:r>
        <w:rPr>
          <w:w w:val="105"/>
        </w:rPr>
        <w:t>school</w:t>
      </w:r>
      <w:r>
        <w:rPr>
          <w:spacing w:val="-5"/>
          <w:w w:val="105"/>
        </w:rPr>
        <w:t xml:space="preserve"> </w:t>
      </w:r>
      <w:r>
        <w:rPr>
          <w:w w:val="105"/>
        </w:rPr>
        <w:t>uniform.</w:t>
      </w:r>
      <w:r>
        <w:rPr>
          <w:spacing w:val="-6"/>
          <w:w w:val="105"/>
        </w:rPr>
        <w:t xml:space="preserve"> </w:t>
      </w:r>
      <w:r>
        <w:rPr>
          <w:w w:val="105"/>
        </w:rPr>
        <w:t>Uniform</w:t>
      </w:r>
      <w:r>
        <w:rPr>
          <w:spacing w:val="-6"/>
          <w:w w:val="105"/>
        </w:rPr>
        <w:t xml:space="preserve"> </w:t>
      </w:r>
      <w:r>
        <w:rPr>
          <w:w w:val="105"/>
        </w:rPr>
        <w:t>guidelines</w:t>
      </w:r>
      <w:r>
        <w:rPr>
          <w:spacing w:val="-2"/>
          <w:w w:val="105"/>
        </w:rPr>
        <w:t xml:space="preserve"> </w:t>
      </w:r>
      <w:r>
        <w:rPr>
          <w:w w:val="105"/>
        </w:rPr>
        <w:t>are</w:t>
      </w:r>
      <w:r>
        <w:rPr>
          <w:spacing w:val="-2"/>
          <w:w w:val="105"/>
        </w:rPr>
        <w:t xml:space="preserve"> </w:t>
      </w:r>
      <w:r>
        <w:rPr>
          <w:w w:val="105"/>
        </w:rPr>
        <w:t>provided</w:t>
      </w:r>
      <w:r>
        <w:rPr>
          <w:spacing w:val="-4"/>
          <w:w w:val="105"/>
        </w:rPr>
        <w:t xml:space="preserve"> </w:t>
      </w:r>
      <w:r>
        <w:rPr>
          <w:w w:val="105"/>
        </w:rPr>
        <w:t>to</w:t>
      </w:r>
      <w:r>
        <w:rPr>
          <w:spacing w:val="-7"/>
          <w:w w:val="105"/>
        </w:rPr>
        <w:t xml:space="preserve"> </w:t>
      </w:r>
      <w:r>
        <w:rPr>
          <w:w w:val="105"/>
        </w:rPr>
        <w:t>parents</w:t>
      </w:r>
      <w:r>
        <w:rPr>
          <w:spacing w:val="-2"/>
          <w:w w:val="105"/>
        </w:rPr>
        <w:t xml:space="preserve"> </w:t>
      </w:r>
      <w:r>
        <w:rPr>
          <w:w w:val="105"/>
        </w:rPr>
        <w:t>and</w:t>
      </w:r>
      <w:r>
        <w:rPr>
          <w:spacing w:val="-4"/>
          <w:w w:val="105"/>
        </w:rPr>
        <w:t xml:space="preserve"> </w:t>
      </w:r>
      <w:r>
        <w:rPr>
          <w:w w:val="105"/>
        </w:rPr>
        <w:t>are</w:t>
      </w:r>
      <w:r>
        <w:rPr>
          <w:spacing w:val="-6"/>
          <w:w w:val="105"/>
        </w:rPr>
        <w:t xml:space="preserve"> </w:t>
      </w:r>
      <w:r>
        <w:rPr>
          <w:w w:val="105"/>
        </w:rPr>
        <w:t>available</w:t>
      </w:r>
      <w:r>
        <w:rPr>
          <w:spacing w:val="-6"/>
          <w:w w:val="105"/>
        </w:rPr>
        <w:t xml:space="preserve"> </w:t>
      </w:r>
      <w:r>
        <w:rPr>
          <w:w w:val="105"/>
        </w:rPr>
        <w:t>on our</w:t>
      </w:r>
      <w:r>
        <w:rPr>
          <w:spacing w:val="-11"/>
          <w:w w:val="105"/>
        </w:rPr>
        <w:t xml:space="preserve"> </w:t>
      </w:r>
      <w:r>
        <w:rPr>
          <w:w w:val="105"/>
        </w:rPr>
        <w:t>website.</w:t>
      </w:r>
    </w:p>
    <w:p w14:paraId="06D0F744" w14:textId="77777777" w:rsidR="003B1317" w:rsidRDefault="003B1317">
      <w:pPr>
        <w:pStyle w:val="BodyText"/>
        <w:spacing w:before="16"/>
      </w:pPr>
    </w:p>
    <w:p w14:paraId="19AA96B7" w14:textId="77777777" w:rsidR="003B1317" w:rsidRDefault="00F87C85">
      <w:pPr>
        <w:pStyle w:val="Heading1"/>
      </w:pPr>
      <w:r>
        <w:rPr>
          <w:color w:val="030167"/>
          <w:spacing w:val="-2"/>
          <w:w w:val="115"/>
        </w:rPr>
        <w:t>ICT</w:t>
      </w:r>
      <w:r>
        <w:rPr>
          <w:color w:val="030167"/>
          <w:spacing w:val="-14"/>
          <w:w w:val="115"/>
        </w:rPr>
        <w:t xml:space="preserve"> </w:t>
      </w:r>
      <w:r>
        <w:rPr>
          <w:color w:val="030167"/>
          <w:spacing w:val="-2"/>
          <w:w w:val="115"/>
        </w:rPr>
        <w:t>Resources</w:t>
      </w:r>
    </w:p>
    <w:p w14:paraId="4064A7FF" w14:textId="77777777" w:rsidR="003B1317" w:rsidRDefault="00F87C85">
      <w:pPr>
        <w:pStyle w:val="BodyText"/>
        <w:spacing w:before="277"/>
        <w:ind w:left="23" w:right="1548"/>
      </w:pPr>
      <w:r>
        <w:rPr>
          <w:w w:val="105"/>
        </w:rPr>
        <w:t>In recent years, the school has invested significantly in developing our ICT infrastructure. We have a state-of-the-art Wi-Fi system and an excellent Virtual Learning Environment. Each classroom is equipped with</w:t>
      </w:r>
      <w:r>
        <w:rPr>
          <w:spacing w:val="-1"/>
          <w:w w:val="105"/>
        </w:rPr>
        <w:t xml:space="preserve"> </w:t>
      </w:r>
      <w:r>
        <w:rPr>
          <w:w w:val="105"/>
        </w:rPr>
        <w:t>modern</w:t>
      </w:r>
      <w:r>
        <w:rPr>
          <w:spacing w:val="-1"/>
          <w:w w:val="105"/>
        </w:rPr>
        <w:t xml:space="preserve"> </w:t>
      </w:r>
      <w:r>
        <w:rPr>
          <w:w w:val="105"/>
        </w:rPr>
        <w:t>technology to enhance teaching and learning experiences.</w:t>
      </w:r>
    </w:p>
    <w:p w14:paraId="708DC058" w14:textId="77777777" w:rsidR="003B1317" w:rsidRDefault="003B1317">
      <w:pPr>
        <w:pStyle w:val="BodyText"/>
        <w:sectPr w:rsidR="003B1317">
          <w:pgSz w:w="11910" w:h="16840"/>
          <w:pgMar w:top="1480" w:right="0" w:bottom="1500" w:left="1417" w:header="759" w:footer="1276" w:gutter="0"/>
          <w:cols w:space="720"/>
        </w:sectPr>
      </w:pPr>
    </w:p>
    <w:p w14:paraId="0918E097" w14:textId="77777777" w:rsidR="003B1317" w:rsidRDefault="00F87C85">
      <w:pPr>
        <w:pStyle w:val="Heading1"/>
        <w:spacing w:before="4"/>
      </w:pPr>
      <w:proofErr w:type="spellStart"/>
      <w:r>
        <w:rPr>
          <w:color w:val="030167"/>
          <w:w w:val="110"/>
        </w:rPr>
        <w:lastRenderedPageBreak/>
        <w:t>Barnacre</w:t>
      </w:r>
      <w:proofErr w:type="spellEnd"/>
      <w:r>
        <w:rPr>
          <w:color w:val="030167"/>
          <w:spacing w:val="-18"/>
          <w:w w:val="110"/>
        </w:rPr>
        <w:t xml:space="preserve"> </w:t>
      </w:r>
      <w:r>
        <w:rPr>
          <w:color w:val="030167"/>
          <w:w w:val="110"/>
        </w:rPr>
        <w:t>Road</w:t>
      </w:r>
      <w:r>
        <w:rPr>
          <w:color w:val="030167"/>
          <w:spacing w:val="-11"/>
          <w:w w:val="110"/>
        </w:rPr>
        <w:t xml:space="preserve"> </w:t>
      </w:r>
      <w:r>
        <w:rPr>
          <w:color w:val="030167"/>
          <w:w w:val="110"/>
        </w:rPr>
        <w:t>Primary</w:t>
      </w:r>
      <w:r>
        <w:rPr>
          <w:color w:val="030167"/>
          <w:spacing w:val="-15"/>
          <w:w w:val="110"/>
        </w:rPr>
        <w:t xml:space="preserve"> </w:t>
      </w:r>
      <w:r>
        <w:rPr>
          <w:color w:val="030167"/>
          <w:w w:val="110"/>
        </w:rPr>
        <w:t>School</w:t>
      </w:r>
      <w:r>
        <w:rPr>
          <w:color w:val="030167"/>
          <w:spacing w:val="-16"/>
          <w:w w:val="110"/>
        </w:rPr>
        <w:t xml:space="preserve"> </w:t>
      </w:r>
      <w:r>
        <w:rPr>
          <w:color w:val="030167"/>
          <w:w w:val="110"/>
        </w:rPr>
        <w:t>in</w:t>
      </w:r>
      <w:r>
        <w:rPr>
          <w:color w:val="030167"/>
          <w:spacing w:val="-14"/>
          <w:w w:val="110"/>
        </w:rPr>
        <w:t xml:space="preserve"> </w:t>
      </w:r>
      <w:r>
        <w:rPr>
          <w:color w:val="030167"/>
          <w:w w:val="110"/>
        </w:rPr>
        <w:t>the</w:t>
      </w:r>
      <w:r>
        <w:rPr>
          <w:color w:val="030167"/>
          <w:spacing w:val="-18"/>
          <w:w w:val="110"/>
        </w:rPr>
        <w:t xml:space="preserve"> </w:t>
      </w:r>
      <w:r>
        <w:rPr>
          <w:color w:val="030167"/>
          <w:spacing w:val="-2"/>
          <w:w w:val="110"/>
        </w:rPr>
        <w:t>Community</w:t>
      </w:r>
    </w:p>
    <w:p w14:paraId="1A6CB4A2" w14:textId="77777777" w:rsidR="003B1317" w:rsidRDefault="00F87C85">
      <w:pPr>
        <w:pStyle w:val="BodyText"/>
        <w:spacing w:before="272"/>
        <w:ind w:left="23" w:right="1548"/>
      </w:pPr>
      <w:r>
        <w:rPr>
          <w:noProof/>
        </w:rPr>
        <w:drawing>
          <wp:anchor distT="0" distB="0" distL="0" distR="0" simplePos="0" relativeHeight="487342592" behindDoc="1" locked="0" layoutInCell="1" allowOverlap="1" wp14:anchorId="6826A16A" wp14:editId="2D0B48A2">
            <wp:simplePos x="0" y="0"/>
            <wp:positionH relativeFrom="page">
              <wp:posOffset>3119651</wp:posOffset>
            </wp:positionH>
            <wp:positionV relativeFrom="paragraph">
              <wp:posOffset>935483</wp:posOffset>
            </wp:positionV>
            <wp:extent cx="4439388" cy="65151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4439388" cy="6515100"/>
                    </a:xfrm>
                    <a:prstGeom prst="rect">
                      <a:avLst/>
                    </a:prstGeom>
                  </pic:spPr>
                </pic:pic>
              </a:graphicData>
            </a:graphic>
          </wp:anchor>
        </w:drawing>
      </w:r>
      <w:r>
        <w:rPr>
          <w:noProof/>
        </w:rPr>
        <w:drawing>
          <wp:anchor distT="0" distB="0" distL="0" distR="0" simplePos="0" relativeHeight="15730688" behindDoc="0" locked="0" layoutInCell="1" allowOverlap="1" wp14:anchorId="24EE42A0" wp14:editId="637EAA72">
            <wp:simplePos x="0" y="0"/>
            <wp:positionH relativeFrom="page">
              <wp:posOffset>4996815</wp:posOffset>
            </wp:positionH>
            <wp:positionV relativeFrom="paragraph">
              <wp:posOffset>930276</wp:posOffset>
            </wp:positionV>
            <wp:extent cx="2049144" cy="578992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2049144" cy="5789929"/>
                    </a:xfrm>
                    <a:prstGeom prst="rect">
                      <a:avLst/>
                    </a:prstGeom>
                  </pic:spPr>
                </pic:pic>
              </a:graphicData>
            </a:graphic>
          </wp:anchor>
        </w:drawing>
      </w:r>
      <w:r>
        <w:rPr>
          <w:w w:val="105"/>
        </w:rPr>
        <w:t>Our</w:t>
      </w:r>
      <w:r>
        <w:rPr>
          <w:spacing w:val="-1"/>
          <w:w w:val="105"/>
        </w:rPr>
        <w:t xml:space="preserve"> </w:t>
      </w:r>
      <w:r>
        <w:rPr>
          <w:w w:val="105"/>
        </w:rPr>
        <w:t>school actively engages</w:t>
      </w:r>
      <w:r>
        <w:rPr>
          <w:spacing w:val="-1"/>
          <w:w w:val="105"/>
        </w:rPr>
        <w:t xml:space="preserve"> </w:t>
      </w:r>
      <w:r>
        <w:rPr>
          <w:w w:val="105"/>
        </w:rPr>
        <w:t>with</w:t>
      </w:r>
      <w:r>
        <w:rPr>
          <w:spacing w:val="-1"/>
          <w:w w:val="105"/>
        </w:rPr>
        <w:t xml:space="preserve"> </w:t>
      </w:r>
      <w:r>
        <w:rPr>
          <w:w w:val="105"/>
        </w:rPr>
        <w:t>the local community, encouraging pupils to</w:t>
      </w:r>
      <w:r>
        <w:rPr>
          <w:spacing w:val="-1"/>
          <w:w w:val="105"/>
        </w:rPr>
        <w:t xml:space="preserve"> </w:t>
      </w:r>
      <w:r>
        <w:rPr>
          <w:w w:val="105"/>
        </w:rPr>
        <w:t>participate in various initiatives and fostering a sense of social responsibility. We collaborate with local businesses, charities, and organisations to provide enriching experiences and learning opportunities for our pupils.</w:t>
      </w:r>
    </w:p>
    <w:p w14:paraId="575A7208" w14:textId="77777777" w:rsidR="003B1317" w:rsidRDefault="003B1317">
      <w:pPr>
        <w:pStyle w:val="BodyText"/>
        <w:spacing w:before="17"/>
      </w:pPr>
    </w:p>
    <w:p w14:paraId="43D58C2D" w14:textId="77777777" w:rsidR="003B1317" w:rsidRDefault="00F87C85">
      <w:pPr>
        <w:pStyle w:val="Heading1"/>
      </w:pPr>
      <w:r>
        <w:rPr>
          <w:color w:val="030167"/>
          <w:w w:val="110"/>
        </w:rPr>
        <w:t>Our</w:t>
      </w:r>
      <w:r>
        <w:rPr>
          <w:color w:val="030167"/>
          <w:spacing w:val="-6"/>
          <w:w w:val="110"/>
        </w:rPr>
        <w:t xml:space="preserve"> </w:t>
      </w:r>
      <w:r>
        <w:rPr>
          <w:color w:val="030167"/>
          <w:w w:val="110"/>
        </w:rPr>
        <w:t>Local</w:t>
      </w:r>
      <w:r>
        <w:rPr>
          <w:color w:val="030167"/>
          <w:spacing w:val="-3"/>
          <w:w w:val="110"/>
        </w:rPr>
        <w:t xml:space="preserve"> </w:t>
      </w:r>
      <w:r>
        <w:rPr>
          <w:color w:val="030167"/>
          <w:spacing w:val="-4"/>
          <w:w w:val="110"/>
        </w:rPr>
        <w:t>Area</w:t>
      </w:r>
    </w:p>
    <w:p w14:paraId="726F6A12" w14:textId="77777777" w:rsidR="003B1317" w:rsidRDefault="00F87C85">
      <w:pPr>
        <w:pStyle w:val="BodyText"/>
        <w:spacing w:before="277"/>
        <w:ind w:left="23" w:right="4268"/>
      </w:pPr>
      <w:r>
        <w:rPr>
          <w:w w:val="105"/>
        </w:rPr>
        <w:t>Situated in</w:t>
      </w:r>
      <w:r>
        <w:rPr>
          <w:spacing w:val="-2"/>
          <w:w w:val="105"/>
        </w:rPr>
        <w:t xml:space="preserve"> </w:t>
      </w:r>
      <w:r>
        <w:rPr>
          <w:w w:val="105"/>
        </w:rPr>
        <w:t>the</w:t>
      </w:r>
      <w:r>
        <w:rPr>
          <w:spacing w:val="-1"/>
          <w:w w:val="105"/>
        </w:rPr>
        <w:t xml:space="preserve"> </w:t>
      </w:r>
      <w:r>
        <w:rPr>
          <w:w w:val="105"/>
        </w:rPr>
        <w:t>charming</w:t>
      </w:r>
      <w:r>
        <w:rPr>
          <w:spacing w:val="-1"/>
          <w:w w:val="105"/>
        </w:rPr>
        <w:t xml:space="preserve"> </w:t>
      </w:r>
      <w:r>
        <w:rPr>
          <w:w w:val="105"/>
        </w:rPr>
        <w:t>town</w:t>
      </w:r>
      <w:r>
        <w:rPr>
          <w:spacing w:val="-2"/>
          <w:w w:val="105"/>
        </w:rPr>
        <w:t xml:space="preserve"> </w:t>
      </w:r>
      <w:r>
        <w:rPr>
          <w:w w:val="105"/>
        </w:rPr>
        <w:t>of Longridge,</w:t>
      </w:r>
      <w:r>
        <w:rPr>
          <w:spacing w:val="-1"/>
          <w:w w:val="105"/>
        </w:rPr>
        <w:t xml:space="preserve"> </w:t>
      </w:r>
      <w:r>
        <w:rPr>
          <w:w w:val="105"/>
        </w:rPr>
        <w:t>Lancashire,</w:t>
      </w:r>
      <w:r>
        <w:rPr>
          <w:spacing w:val="-1"/>
          <w:w w:val="105"/>
        </w:rPr>
        <w:t xml:space="preserve"> </w:t>
      </w:r>
      <w:proofErr w:type="spellStart"/>
      <w:r>
        <w:rPr>
          <w:w w:val="105"/>
        </w:rPr>
        <w:t>Barnacre</w:t>
      </w:r>
      <w:proofErr w:type="spellEnd"/>
      <w:r>
        <w:rPr>
          <w:w w:val="105"/>
        </w:rPr>
        <w:t xml:space="preserve"> Road Primary School benefits from a blend of rural beauty and accessible amenities. Longridge is renowned for its historic market, scenic countryside, and strong community spirit. The town offers excellent transport links, with easy access to the M6 motorway, connecting us to larger cities such as Preston and Lancaster. The picturesque landscapes of the Forest of Bowland Area</w:t>
      </w:r>
      <w:r>
        <w:rPr>
          <w:spacing w:val="-1"/>
          <w:w w:val="105"/>
        </w:rPr>
        <w:t xml:space="preserve"> </w:t>
      </w:r>
      <w:r>
        <w:rPr>
          <w:w w:val="105"/>
        </w:rPr>
        <w:t xml:space="preserve">of Outstanding Natural Beauty </w:t>
      </w:r>
      <w:proofErr w:type="gramStart"/>
      <w:r>
        <w:rPr>
          <w:w w:val="105"/>
        </w:rPr>
        <w:t>is</w:t>
      </w:r>
      <w:proofErr w:type="gramEnd"/>
      <w:r>
        <w:rPr>
          <w:spacing w:val="-1"/>
          <w:w w:val="105"/>
        </w:rPr>
        <w:t xml:space="preserve"> </w:t>
      </w:r>
      <w:r>
        <w:rPr>
          <w:w w:val="105"/>
        </w:rPr>
        <w:t xml:space="preserve">just a short distance away, providing ample opportunities for outdoor learning and </w:t>
      </w:r>
      <w:r>
        <w:rPr>
          <w:spacing w:val="-2"/>
          <w:w w:val="105"/>
        </w:rPr>
        <w:t>exploration.</w:t>
      </w:r>
    </w:p>
    <w:p w14:paraId="37451892" w14:textId="77777777" w:rsidR="003B1317" w:rsidRDefault="003B1317">
      <w:pPr>
        <w:pStyle w:val="BodyText"/>
        <w:spacing w:before="13"/>
      </w:pPr>
    </w:p>
    <w:p w14:paraId="70CC5F65" w14:textId="77777777" w:rsidR="003B1317" w:rsidRDefault="00F87C85">
      <w:pPr>
        <w:pStyle w:val="Heading1"/>
        <w:spacing w:before="1"/>
      </w:pPr>
      <w:r>
        <w:rPr>
          <w:color w:val="030167"/>
          <w:w w:val="105"/>
        </w:rPr>
        <w:t>Why</w:t>
      </w:r>
      <w:r>
        <w:rPr>
          <w:color w:val="030167"/>
          <w:spacing w:val="-15"/>
          <w:w w:val="105"/>
        </w:rPr>
        <w:t xml:space="preserve"> </w:t>
      </w:r>
      <w:r>
        <w:rPr>
          <w:color w:val="030167"/>
          <w:w w:val="105"/>
        </w:rPr>
        <w:t>Work</w:t>
      </w:r>
      <w:r>
        <w:rPr>
          <w:color w:val="030167"/>
          <w:spacing w:val="-14"/>
          <w:w w:val="105"/>
        </w:rPr>
        <w:t xml:space="preserve"> </w:t>
      </w:r>
      <w:r>
        <w:rPr>
          <w:color w:val="030167"/>
          <w:w w:val="105"/>
        </w:rPr>
        <w:t>for</w:t>
      </w:r>
      <w:r>
        <w:rPr>
          <w:color w:val="030167"/>
          <w:spacing w:val="-17"/>
          <w:w w:val="105"/>
        </w:rPr>
        <w:t xml:space="preserve"> </w:t>
      </w:r>
      <w:r>
        <w:rPr>
          <w:color w:val="030167"/>
          <w:spacing w:val="-5"/>
          <w:w w:val="105"/>
        </w:rPr>
        <w:t>Us?</w:t>
      </w:r>
    </w:p>
    <w:p w14:paraId="6B749508" w14:textId="77777777" w:rsidR="003B1317" w:rsidRDefault="00F87C85">
      <w:pPr>
        <w:pStyle w:val="ListParagraph"/>
        <w:numPr>
          <w:ilvl w:val="0"/>
          <w:numId w:val="13"/>
        </w:numPr>
        <w:tabs>
          <w:tab w:val="left" w:pos="744"/>
        </w:tabs>
        <w:spacing w:before="150" w:line="256" w:lineRule="auto"/>
        <w:ind w:right="4614"/>
        <w:rPr>
          <w:rFonts w:ascii="Symbol" w:hAnsi="Symbol"/>
        </w:rPr>
      </w:pPr>
      <w:r>
        <w:rPr>
          <w:w w:val="105"/>
        </w:rPr>
        <w:t>A</w:t>
      </w:r>
      <w:r>
        <w:rPr>
          <w:spacing w:val="-4"/>
          <w:w w:val="105"/>
        </w:rPr>
        <w:t xml:space="preserve"> </w:t>
      </w:r>
      <w:r>
        <w:rPr>
          <w:w w:val="105"/>
        </w:rPr>
        <w:t>bespoke</w:t>
      </w:r>
      <w:r>
        <w:rPr>
          <w:spacing w:val="-6"/>
          <w:w w:val="105"/>
        </w:rPr>
        <w:t xml:space="preserve"> </w:t>
      </w:r>
      <w:r>
        <w:rPr>
          <w:w w:val="105"/>
        </w:rPr>
        <w:t>CPD</w:t>
      </w:r>
      <w:r>
        <w:rPr>
          <w:spacing w:val="-2"/>
          <w:w w:val="105"/>
        </w:rPr>
        <w:t xml:space="preserve"> </w:t>
      </w:r>
      <w:proofErr w:type="spellStart"/>
      <w:r>
        <w:rPr>
          <w:w w:val="105"/>
        </w:rPr>
        <w:t>programme</w:t>
      </w:r>
      <w:proofErr w:type="spellEnd"/>
      <w:r>
        <w:rPr>
          <w:spacing w:val="-6"/>
          <w:w w:val="105"/>
        </w:rPr>
        <w:t xml:space="preserve"> </w:t>
      </w:r>
      <w:r>
        <w:rPr>
          <w:w w:val="105"/>
        </w:rPr>
        <w:t>for</w:t>
      </w:r>
      <w:r>
        <w:rPr>
          <w:spacing w:val="-1"/>
          <w:w w:val="105"/>
        </w:rPr>
        <w:t xml:space="preserve"> </w:t>
      </w:r>
      <w:r>
        <w:rPr>
          <w:w w:val="105"/>
        </w:rPr>
        <w:t>all</w:t>
      </w:r>
      <w:r>
        <w:rPr>
          <w:spacing w:val="-4"/>
          <w:w w:val="105"/>
        </w:rPr>
        <w:t xml:space="preserve"> </w:t>
      </w:r>
      <w:r>
        <w:rPr>
          <w:w w:val="105"/>
        </w:rPr>
        <w:t>staff,</w:t>
      </w:r>
      <w:r>
        <w:rPr>
          <w:spacing w:val="-6"/>
          <w:w w:val="105"/>
        </w:rPr>
        <w:t xml:space="preserve"> </w:t>
      </w:r>
      <w:r>
        <w:rPr>
          <w:w w:val="105"/>
        </w:rPr>
        <w:t>exciting</w:t>
      </w:r>
      <w:r>
        <w:rPr>
          <w:spacing w:val="-6"/>
          <w:w w:val="105"/>
        </w:rPr>
        <w:t xml:space="preserve"> </w:t>
      </w:r>
      <w:r>
        <w:rPr>
          <w:w w:val="105"/>
        </w:rPr>
        <w:t xml:space="preserve">career </w:t>
      </w:r>
      <w:r>
        <w:rPr>
          <w:spacing w:val="-2"/>
          <w:w w:val="105"/>
        </w:rPr>
        <w:t>opportunities</w:t>
      </w:r>
    </w:p>
    <w:p w14:paraId="7286511C" w14:textId="77777777" w:rsidR="003B1317" w:rsidRDefault="00F87C85">
      <w:pPr>
        <w:pStyle w:val="ListParagraph"/>
        <w:numPr>
          <w:ilvl w:val="0"/>
          <w:numId w:val="13"/>
        </w:numPr>
        <w:tabs>
          <w:tab w:val="left" w:pos="744"/>
        </w:tabs>
        <w:spacing w:before="4" w:line="261" w:lineRule="auto"/>
        <w:ind w:right="5006"/>
        <w:rPr>
          <w:rFonts w:ascii="Symbol" w:hAnsi="Symbol"/>
        </w:rPr>
      </w:pPr>
      <w:r>
        <w:rPr>
          <w:w w:val="105"/>
        </w:rPr>
        <w:t>Access</w:t>
      </w:r>
      <w:r>
        <w:rPr>
          <w:spacing w:val="-5"/>
          <w:w w:val="105"/>
        </w:rPr>
        <w:t xml:space="preserve"> </w:t>
      </w:r>
      <w:r>
        <w:rPr>
          <w:w w:val="105"/>
        </w:rPr>
        <w:t>to</w:t>
      </w:r>
      <w:r>
        <w:rPr>
          <w:spacing w:val="-5"/>
          <w:w w:val="105"/>
        </w:rPr>
        <w:t xml:space="preserve"> </w:t>
      </w:r>
      <w:r>
        <w:rPr>
          <w:w w:val="105"/>
        </w:rPr>
        <w:t>a</w:t>
      </w:r>
      <w:r>
        <w:rPr>
          <w:spacing w:val="-5"/>
          <w:w w:val="105"/>
        </w:rPr>
        <w:t xml:space="preserve"> </w:t>
      </w:r>
      <w:r>
        <w:rPr>
          <w:w w:val="105"/>
        </w:rPr>
        <w:t>range</w:t>
      </w:r>
      <w:r>
        <w:rPr>
          <w:spacing w:val="-4"/>
          <w:w w:val="105"/>
        </w:rPr>
        <w:t xml:space="preserve"> </w:t>
      </w:r>
      <w:r>
        <w:rPr>
          <w:w w:val="105"/>
        </w:rPr>
        <w:t>of</w:t>
      </w:r>
      <w:r>
        <w:rPr>
          <w:spacing w:val="-3"/>
          <w:w w:val="105"/>
        </w:rPr>
        <w:t xml:space="preserve"> </w:t>
      </w:r>
      <w:r>
        <w:rPr>
          <w:w w:val="105"/>
        </w:rPr>
        <w:t>Middle and</w:t>
      </w:r>
      <w:r>
        <w:rPr>
          <w:spacing w:val="-1"/>
          <w:w w:val="105"/>
        </w:rPr>
        <w:t xml:space="preserve"> </w:t>
      </w:r>
      <w:r>
        <w:rPr>
          <w:w w:val="105"/>
        </w:rPr>
        <w:t xml:space="preserve">Senior Leadership </w:t>
      </w:r>
      <w:proofErr w:type="spellStart"/>
      <w:r>
        <w:rPr>
          <w:spacing w:val="-2"/>
          <w:w w:val="105"/>
        </w:rPr>
        <w:t>Programmes</w:t>
      </w:r>
      <w:proofErr w:type="spellEnd"/>
      <w:r>
        <w:rPr>
          <w:spacing w:val="-2"/>
          <w:w w:val="105"/>
        </w:rPr>
        <w:t>.</w:t>
      </w:r>
    </w:p>
    <w:p w14:paraId="25E28D18" w14:textId="77777777" w:rsidR="003B1317" w:rsidRDefault="00F87C85">
      <w:pPr>
        <w:pStyle w:val="ListParagraph"/>
        <w:numPr>
          <w:ilvl w:val="0"/>
          <w:numId w:val="13"/>
        </w:numPr>
        <w:tabs>
          <w:tab w:val="left" w:pos="743"/>
        </w:tabs>
        <w:spacing w:line="278" w:lineRule="exact"/>
        <w:ind w:left="743" w:hanging="360"/>
        <w:rPr>
          <w:rFonts w:ascii="Symbol" w:hAnsi="Symbol"/>
        </w:rPr>
      </w:pPr>
      <w:r>
        <w:rPr>
          <w:w w:val="105"/>
        </w:rPr>
        <w:t>Visible</w:t>
      </w:r>
      <w:r>
        <w:rPr>
          <w:spacing w:val="-4"/>
          <w:w w:val="105"/>
        </w:rPr>
        <w:t xml:space="preserve"> </w:t>
      </w:r>
      <w:r>
        <w:rPr>
          <w:w w:val="105"/>
        </w:rPr>
        <w:t>and high-profile</w:t>
      </w:r>
      <w:r>
        <w:rPr>
          <w:spacing w:val="-3"/>
          <w:w w:val="105"/>
        </w:rPr>
        <w:t xml:space="preserve"> </w:t>
      </w:r>
      <w:r>
        <w:rPr>
          <w:w w:val="105"/>
        </w:rPr>
        <w:t>Senior</w:t>
      </w:r>
      <w:r>
        <w:rPr>
          <w:spacing w:val="1"/>
          <w:w w:val="105"/>
        </w:rPr>
        <w:t xml:space="preserve"> </w:t>
      </w:r>
      <w:r>
        <w:rPr>
          <w:w w:val="105"/>
        </w:rPr>
        <w:t>Leadership</w:t>
      </w:r>
      <w:r>
        <w:rPr>
          <w:spacing w:val="4"/>
          <w:w w:val="105"/>
        </w:rPr>
        <w:t xml:space="preserve"> </w:t>
      </w:r>
      <w:r>
        <w:rPr>
          <w:spacing w:val="-4"/>
          <w:w w:val="105"/>
        </w:rPr>
        <w:t>Team</w:t>
      </w:r>
    </w:p>
    <w:p w14:paraId="7F4B972C" w14:textId="77777777" w:rsidR="003B1317" w:rsidRDefault="00F87C85">
      <w:pPr>
        <w:pStyle w:val="ListParagraph"/>
        <w:numPr>
          <w:ilvl w:val="0"/>
          <w:numId w:val="13"/>
        </w:numPr>
        <w:tabs>
          <w:tab w:val="left" w:pos="744"/>
        </w:tabs>
        <w:spacing w:before="27" w:line="256" w:lineRule="auto"/>
        <w:ind w:right="4380"/>
        <w:rPr>
          <w:rFonts w:ascii="Symbol" w:hAnsi="Symbol"/>
        </w:rPr>
      </w:pPr>
      <w:r>
        <w:rPr>
          <w:w w:val="105"/>
        </w:rPr>
        <w:t xml:space="preserve">Collaborative planning with </w:t>
      </w:r>
      <w:proofErr w:type="spellStart"/>
      <w:r>
        <w:rPr>
          <w:w w:val="105"/>
        </w:rPr>
        <w:t>centralised</w:t>
      </w:r>
      <w:proofErr w:type="spellEnd"/>
      <w:r>
        <w:rPr>
          <w:w w:val="105"/>
        </w:rPr>
        <w:t>, shared schemes of learning and resources</w:t>
      </w:r>
    </w:p>
    <w:p w14:paraId="11F381CD" w14:textId="77777777" w:rsidR="003B1317" w:rsidRDefault="00F87C85">
      <w:pPr>
        <w:pStyle w:val="ListParagraph"/>
        <w:numPr>
          <w:ilvl w:val="0"/>
          <w:numId w:val="13"/>
        </w:numPr>
        <w:tabs>
          <w:tab w:val="left" w:pos="744"/>
        </w:tabs>
        <w:spacing w:before="4" w:line="261" w:lineRule="auto"/>
        <w:ind w:right="4668"/>
        <w:rPr>
          <w:rFonts w:ascii="Symbol" w:hAnsi="Symbol"/>
        </w:rPr>
      </w:pPr>
      <w:r>
        <w:rPr>
          <w:w w:val="105"/>
        </w:rPr>
        <w:t>Close working relationship with colleagues across our Multi-academy</w:t>
      </w:r>
      <w:r>
        <w:rPr>
          <w:spacing w:val="-5"/>
          <w:w w:val="105"/>
        </w:rPr>
        <w:t xml:space="preserve"> </w:t>
      </w:r>
      <w:r>
        <w:rPr>
          <w:w w:val="105"/>
        </w:rPr>
        <w:t>Trust</w:t>
      </w:r>
    </w:p>
    <w:p w14:paraId="45C7510A" w14:textId="77777777" w:rsidR="003B1317" w:rsidRDefault="003B1317">
      <w:pPr>
        <w:pStyle w:val="BodyText"/>
        <w:spacing w:before="20"/>
      </w:pPr>
    </w:p>
    <w:p w14:paraId="0A7CD5FC" w14:textId="77777777" w:rsidR="003B1317" w:rsidRDefault="00F87C85">
      <w:pPr>
        <w:pStyle w:val="Heading1"/>
      </w:pPr>
      <w:r>
        <w:rPr>
          <w:color w:val="030167"/>
          <w:w w:val="110"/>
        </w:rPr>
        <w:t>Employees</w:t>
      </w:r>
      <w:r>
        <w:rPr>
          <w:color w:val="030167"/>
          <w:spacing w:val="-16"/>
          <w:w w:val="110"/>
        </w:rPr>
        <w:t xml:space="preserve"> </w:t>
      </w:r>
      <w:r>
        <w:rPr>
          <w:color w:val="030167"/>
          <w:w w:val="110"/>
        </w:rPr>
        <w:t>can</w:t>
      </w:r>
      <w:r>
        <w:rPr>
          <w:color w:val="030167"/>
          <w:spacing w:val="-15"/>
          <w:w w:val="110"/>
        </w:rPr>
        <w:t xml:space="preserve"> </w:t>
      </w:r>
      <w:r>
        <w:rPr>
          <w:color w:val="030167"/>
          <w:w w:val="110"/>
        </w:rPr>
        <w:t>benefit</w:t>
      </w:r>
      <w:r>
        <w:rPr>
          <w:color w:val="030167"/>
          <w:spacing w:val="-15"/>
          <w:w w:val="110"/>
        </w:rPr>
        <w:t xml:space="preserve"> </w:t>
      </w:r>
      <w:r>
        <w:rPr>
          <w:color w:val="030167"/>
          <w:spacing w:val="-2"/>
          <w:w w:val="110"/>
        </w:rPr>
        <w:t>from:</w:t>
      </w:r>
    </w:p>
    <w:p w14:paraId="7229E6DB" w14:textId="77777777" w:rsidR="003B1317" w:rsidRDefault="00F87C85">
      <w:pPr>
        <w:pStyle w:val="ListParagraph"/>
        <w:numPr>
          <w:ilvl w:val="0"/>
          <w:numId w:val="13"/>
        </w:numPr>
        <w:tabs>
          <w:tab w:val="left" w:pos="743"/>
        </w:tabs>
        <w:spacing w:before="189"/>
        <w:ind w:left="743" w:hanging="360"/>
        <w:rPr>
          <w:rFonts w:ascii="Symbol" w:hAnsi="Symbol"/>
        </w:rPr>
      </w:pPr>
      <w:r>
        <w:rPr>
          <w:w w:val="105"/>
        </w:rPr>
        <w:t>Competitive</w:t>
      </w:r>
      <w:r>
        <w:rPr>
          <w:spacing w:val="-6"/>
          <w:w w:val="105"/>
        </w:rPr>
        <w:t xml:space="preserve"> </w:t>
      </w:r>
      <w:r>
        <w:rPr>
          <w:spacing w:val="-2"/>
          <w:w w:val="105"/>
        </w:rPr>
        <w:t>salary</w:t>
      </w:r>
    </w:p>
    <w:p w14:paraId="4C8A563F" w14:textId="77777777" w:rsidR="003B1317" w:rsidRDefault="00F87C85">
      <w:pPr>
        <w:pStyle w:val="ListParagraph"/>
        <w:numPr>
          <w:ilvl w:val="0"/>
          <w:numId w:val="13"/>
        </w:numPr>
        <w:tabs>
          <w:tab w:val="left" w:pos="743"/>
        </w:tabs>
        <w:spacing w:before="22"/>
        <w:ind w:left="743" w:hanging="360"/>
        <w:rPr>
          <w:rFonts w:ascii="Symbol" w:hAnsi="Symbol"/>
        </w:rPr>
      </w:pPr>
      <w:r>
        <w:rPr>
          <w:spacing w:val="2"/>
        </w:rPr>
        <w:t>Pension</w:t>
      </w:r>
      <w:r>
        <w:rPr>
          <w:spacing w:val="20"/>
        </w:rPr>
        <w:t xml:space="preserve"> </w:t>
      </w:r>
      <w:r>
        <w:rPr>
          <w:spacing w:val="-2"/>
        </w:rPr>
        <w:t>scheme</w:t>
      </w:r>
    </w:p>
    <w:p w14:paraId="721B7DEF" w14:textId="77777777" w:rsidR="003B1317" w:rsidRDefault="00F87C85">
      <w:pPr>
        <w:pStyle w:val="ListParagraph"/>
        <w:numPr>
          <w:ilvl w:val="0"/>
          <w:numId w:val="13"/>
        </w:numPr>
        <w:tabs>
          <w:tab w:val="left" w:pos="743"/>
        </w:tabs>
        <w:spacing w:before="27"/>
        <w:ind w:left="743" w:hanging="360"/>
        <w:rPr>
          <w:rFonts w:ascii="Symbol" w:hAnsi="Symbol"/>
        </w:rPr>
      </w:pPr>
      <w:r>
        <w:rPr>
          <w:spacing w:val="-2"/>
          <w:w w:val="105"/>
        </w:rPr>
        <w:t>Family-friendly</w:t>
      </w:r>
      <w:r>
        <w:rPr>
          <w:w w:val="105"/>
        </w:rPr>
        <w:t xml:space="preserve"> </w:t>
      </w:r>
      <w:r>
        <w:rPr>
          <w:spacing w:val="-2"/>
          <w:w w:val="105"/>
        </w:rPr>
        <w:t>leave, pay</w:t>
      </w:r>
      <w:r>
        <w:rPr>
          <w:w w:val="105"/>
        </w:rPr>
        <w:t xml:space="preserve"> </w:t>
      </w:r>
      <w:r>
        <w:rPr>
          <w:spacing w:val="-2"/>
          <w:w w:val="105"/>
        </w:rPr>
        <w:t>and</w:t>
      </w:r>
      <w:r>
        <w:rPr>
          <w:w w:val="105"/>
        </w:rPr>
        <w:t xml:space="preserve"> </w:t>
      </w:r>
      <w:r>
        <w:rPr>
          <w:spacing w:val="-2"/>
          <w:w w:val="105"/>
        </w:rPr>
        <w:t>working</w:t>
      </w:r>
      <w:r>
        <w:rPr>
          <w:spacing w:val="3"/>
          <w:w w:val="105"/>
        </w:rPr>
        <w:t xml:space="preserve"> </w:t>
      </w:r>
      <w:r>
        <w:rPr>
          <w:spacing w:val="-2"/>
          <w:w w:val="105"/>
        </w:rPr>
        <w:t>arrangements</w:t>
      </w:r>
    </w:p>
    <w:p w14:paraId="23BB2BDE" w14:textId="77777777" w:rsidR="003B1317" w:rsidRDefault="00F87C85">
      <w:pPr>
        <w:pStyle w:val="ListParagraph"/>
        <w:numPr>
          <w:ilvl w:val="0"/>
          <w:numId w:val="13"/>
        </w:numPr>
        <w:tabs>
          <w:tab w:val="left" w:pos="743"/>
        </w:tabs>
        <w:spacing w:before="22"/>
        <w:ind w:left="743" w:hanging="360"/>
        <w:rPr>
          <w:rFonts w:ascii="Symbol" w:hAnsi="Symbol"/>
        </w:rPr>
      </w:pPr>
      <w:r>
        <w:rPr>
          <w:w w:val="105"/>
        </w:rPr>
        <w:t>Free</w:t>
      </w:r>
      <w:r>
        <w:rPr>
          <w:spacing w:val="-8"/>
          <w:w w:val="105"/>
        </w:rPr>
        <w:t xml:space="preserve"> </w:t>
      </w:r>
      <w:r>
        <w:rPr>
          <w:w w:val="105"/>
        </w:rPr>
        <w:t>on-site</w:t>
      </w:r>
      <w:r>
        <w:rPr>
          <w:spacing w:val="-7"/>
          <w:w w:val="105"/>
        </w:rPr>
        <w:t xml:space="preserve"> </w:t>
      </w:r>
      <w:r>
        <w:rPr>
          <w:spacing w:val="-2"/>
          <w:w w:val="105"/>
        </w:rPr>
        <w:t>parking</w:t>
      </w:r>
    </w:p>
    <w:p w14:paraId="5E8EA8CE" w14:textId="77777777" w:rsidR="003B1317" w:rsidRDefault="00F87C85">
      <w:pPr>
        <w:pStyle w:val="ListParagraph"/>
        <w:numPr>
          <w:ilvl w:val="0"/>
          <w:numId w:val="13"/>
        </w:numPr>
        <w:tabs>
          <w:tab w:val="left" w:pos="743"/>
        </w:tabs>
        <w:spacing w:before="23"/>
        <w:ind w:left="743" w:hanging="360"/>
        <w:rPr>
          <w:rFonts w:ascii="Symbol" w:hAnsi="Symbol"/>
        </w:rPr>
      </w:pPr>
      <w:r>
        <w:rPr>
          <w:w w:val="105"/>
        </w:rPr>
        <w:t>Relevant</w:t>
      </w:r>
      <w:r>
        <w:rPr>
          <w:spacing w:val="14"/>
          <w:w w:val="105"/>
        </w:rPr>
        <w:t xml:space="preserve"> </w:t>
      </w:r>
      <w:r>
        <w:rPr>
          <w:w w:val="105"/>
        </w:rPr>
        <w:t>CPD</w:t>
      </w:r>
      <w:r>
        <w:rPr>
          <w:spacing w:val="18"/>
          <w:w w:val="105"/>
        </w:rPr>
        <w:t xml:space="preserve"> </w:t>
      </w:r>
      <w:r>
        <w:rPr>
          <w:spacing w:val="-2"/>
          <w:w w:val="105"/>
        </w:rPr>
        <w:t>opportunities</w:t>
      </w:r>
    </w:p>
    <w:p w14:paraId="21EED9C7" w14:textId="77777777" w:rsidR="003B1317" w:rsidRDefault="00F87C85">
      <w:pPr>
        <w:pStyle w:val="ListParagraph"/>
        <w:numPr>
          <w:ilvl w:val="0"/>
          <w:numId w:val="13"/>
        </w:numPr>
        <w:tabs>
          <w:tab w:val="left" w:pos="743"/>
        </w:tabs>
        <w:spacing w:before="27"/>
        <w:ind w:left="743" w:hanging="360"/>
        <w:rPr>
          <w:rFonts w:ascii="Symbol" w:hAnsi="Symbol"/>
        </w:rPr>
      </w:pPr>
      <w:r>
        <w:rPr>
          <w:w w:val="105"/>
        </w:rPr>
        <w:t>An</w:t>
      </w:r>
      <w:r>
        <w:rPr>
          <w:spacing w:val="-6"/>
          <w:w w:val="105"/>
        </w:rPr>
        <w:t xml:space="preserve"> </w:t>
      </w:r>
      <w:r>
        <w:rPr>
          <w:w w:val="105"/>
        </w:rPr>
        <w:t>enthusiastic</w:t>
      </w:r>
      <w:r>
        <w:rPr>
          <w:spacing w:val="1"/>
          <w:w w:val="105"/>
        </w:rPr>
        <w:t xml:space="preserve"> </w:t>
      </w:r>
      <w:r>
        <w:rPr>
          <w:w w:val="105"/>
        </w:rPr>
        <w:t>and</w:t>
      </w:r>
      <w:r>
        <w:rPr>
          <w:spacing w:val="-2"/>
          <w:w w:val="105"/>
        </w:rPr>
        <w:t xml:space="preserve"> </w:t>
      </w:r>
      <w:r>
        <w:rPr>
          <w:w w:val="105"/>
        </w:rPr>
        <w:t>highly</w:t>
      </w:r>
      <w:r>
        <w:rPr>
          <w:spacing w:val="-3"/>
          <w:w w:val="105"/>
        </w:rPr>
        <w:t xml:space="preserve"> </w:t>
      </w:r>
      <w:r>
        <w:rPr>
          <w:w w:val="105"/>
        </w:rPr>
        <w:t>professional</w:t>
      </w:r>
      <w:r>
        <w:rPr>
          <w:spacing w:val="-3"/>
          <w:w w:val="105"/>
        </w:rPr>
        <w:t xml:space="preserve"> </w:t>
      </w:r>
      <w:r>
        <w:rPr>
          <w:w w:val="105"/>
        </w:rPr>
        <w:t>staff</w:t>
      </w:r>
      <w:r>
        <w:rPr>
          <w:spacing w:val="-2"/>
          <w:w w:val="105"/>
        </w:rPr>
        <w:t xml:space="preserve"> </w:t>
      </w:r>
      <w:r>
        <w:rPr>
          <w:spacing w:val="-4"/>
          <w:w w:val="105"/>
        </w:rPr>
        <w:t>team</w:t>
      </w:r>
    </w:p>
    <w:p w14:paraId="63257332" w14:textId="77777777" w:rsidR="003B1317" w:rsidRDefault="00F87C85">
      <w:pPr>
        <w:pStyle w:val="ListParagraph"/>
        <w:numPr>
          <w:ilvl w:val="0"/>
          <w:numId w:val="13"/>
        </w:numPr>
        <w:tabs>
          <w:tab w:val="left" w:pos="744"/>
        </w:tabs>
        <w:spacing w:before="22" w:line="261" w:lineRule="auto"/>
        <w:ind w:right="2262"/>
        <w:rPr>
          <w:rFonts w:ascii="Symbol" w:hAnsi="Symbol"/>
        </w:rPr>
      </w:pPr>
      <w:r>
        <w:rPr>
          <w:w w:val="105"/>
        </w:rPr>
        <w:t>A</w:t>
      </w:r>
      <w:r>
        <w:rPr>
          <w:spacing w:val="-8"/>
          <w:w w:val="105"/>
        </w:rPr>
        <w:t xml:space="preserve"> </w:t>
      </w:r>
      <w:r>
        <w:rPr>
          <w:w w:val="105"/>
        </w:rPr>
        <w:t>professional</w:t>
      </w:r>
      <w:r>
        <w:rPr>
          <w:spacing w:val="-8"/>
          <w:w w:val="105"/>
        </w:rPr>
        <w:t xml:space="preserve"> </w:t>
      </w:r>
      <w:r>
        <w:rPr>
          <w:w w:val="105"/>
        </w:rPr>
        <w:t>working</w:t>
      </w:r>
      <w:r>
        <w:rPr>
          <w:spacing w:val="-9"/>
          <w:w w:val="105"/>
        </w:rPr>
        <w:t xml:space="preserve"> </w:t>
      </w:r>
      <w:r>
        <w:rPr>
          <w:w w:val="105"/>
        </w:rPr>
        <w:t>environment</w:t>
      </w:r>
      <w:r>
        <w:rPr>
          <w:spacing w:val="-8"/>
          <w:w w:val="105"/>
        </w:rPr>
        <w:t xml:space="preserve"> </w:t>
      </w:r>
      <w:r>
        <w:rPr>
          <w:w w:val="105"/>
        </w:rPr>
        <w:t>in</w:t>
      </w:r>
      <w:r>
        <w:rPr>
          <w:spacing w:val="-10"/>
          <w:w w:val="105"/>
        </w:rPr>
        <w:t xml:space="preserve"> </w:t>
      </w:r>
      <w:r>
        <w:rPr>
          <w:w w:val="105"/>
        </w:rPr>
        <w:t>which</w:t>
      </w:r>
      <w:r>
        <w:rPr>
          <w:spacing w:val="-5"/>
          <w:w w:val="105"/>
        </w:rPr>
        <w:t xml:space="preserve"> </w:t>
      </w:r>
      <w:r>
        <w:rPr>
          <w:w w:val="105"/>
        </w:rPr>
        <w:t>all</w:t>
      </w:r>
      <w:r>
        <w:rPr>
          <w:spacing w:val="-8"/>
          <w:w w:val="105"/>
        </w:rPr>
        <w:t xml:space="preserve"> </w:t>
      </w:r>
      <w:r>
        <w:rPr>
          <w:w w:val="105"/>
        </w:rPr>
        <w:t>staff</w:t>
      </w:r>
      <w:r>
        <w:rPr>
          <w:spacing w:val="-7"/>
          <w:w w:val="105"/>
        </w:rPr>
        <w:t xml:space="preserve"> </w:t>
      </w:r>
      <w:r>
        <w:rPr>
          <w:w w:val="105"/>
        </w:rPr>
        <w:t>are</w:t>
      </w:r>
      <w:r>
        <w:rPr>
          <w:spacing w:val="-9"/>
          <w:w w:val="105"/>
        </w:rPr>
        <w:t xml:space="preserve"> </w:t>
      </w:r>
      <w:r>
        <w:rPr>
          <w:w w:val="105"/>
        </w:rPr>
        <w:t>valued,</w:t>
      </w:r>
      <w:r>
        <w:rPr>
          <w:spacing w:val="-9"/>
          <w:w w:val="105"/>
        </w:rPr>
        <w:t xml:space="preserve"> </w:t>
      </w:r>
      <w:r>
        <w:rPr>
          <w:w w:val="105"/>
        </w:rPr>
        <w:t>listened</w:t>
      </w:r>
      <w:r>
        <w:rPr>
          <w:spacing w:val="-7"/>
          <w:w w:val="105"/>
        </w:rPr>
        <w:t xml:space="preserve"> </w:t>
      </w:r>
      <w:r>
        <w:rPr>
          <w:w w:val="105"/>
        </w:rPr>
        <w:t>to</w:t>
      </w:r>
      <w:r>
        <w:rPr>
          <w:spacing w:val="-10"/>
          <w:w w:val="105"/>
        </w:rPr>
        <w:t xml:space="preserve"> </w:t>
      </w:r>
      <w:r>
        <w:rPr>
          <w:w w:val="105"/>
        </w:rPr>
        <w:t>and encouraged to use their gifts and talents</w:t>
      </w:r>
    </w:p>
    <w:p w14:paraId="2EC11F14" w14:textId="77777777" w:rsidR="003B1317" w:rsidRDefault="003B1317">
      <w:pPr>
        <w:pStyle w:val="BodyText"/>
        <w:spacing w:before="5"/>
      </w:pPr>
    </w:p>
    <w:p w14:paraId="41D21AE8" w14:textId="77777777" w:rsidR="003B1317" w:rsidRDefault="00F87C85">
      <w:pPr>
        <w:pStyle w:val="BodyText"/>
        <w:ind w:left="383" w:right="1548"/>
      </w:pPr>
      <w:r>
        <w:t>For</w:t>
      </w:r>
      <w:r>
        <w:rPr>
          <w:spacing w:val="28"/>
        </w:rPr>
        <w:t xml:space="preserve"> </w:t>
      </w:r>
      <w:r>
        <w:t>more</w:t>
      </w:r>
      <w:r>
        <w:rPr>
          <w:spacing w:val="30"/>
        </w:rPr>
        <w:t xml:space="preserve"> </w:t>
      </w:r>
      <w:r>
        <w:t>detailed</w:t>
      </w:r>
      <w:r>
        <w:rPr>
          <w:spacing w:val="34"/>
        </w:rPr>
        <w:t xml:space="preserve"> </w:t>
      </w:r>
      <w:r>
        <w:t>information</w:t>
      </w:r>
      <w:r>
        <w:rPr>
          <w:spacing w:val="37"/>
        </w:rPr>
        <w:t xml:space="preserve"> </w:t>
      </w:r>
      <w:r>
        <w:t>about</w:t>
      </w:r>
      <w:r>
        <w:rPr>
          <w:spacing w:val="32"/>
        </w:rPr>
        <w:t xml:space="preserve"> </w:t>
      </w:r>
      <w:r>
        <w:t>our</w:t>
      </w:r>
      <w:r>
        <w:rPr>
          <w:spacing w:val="37"/>
        </w:rPr>
        <w:t xml:space="preserve"> </w:t>
      </w:r>
      <w:r>
        <w:t>school</w:t>
      </w:r>
      <w:r>
        <w:rPr>
          <w:spacing w:val="32"/>
        </w:rPr>
        <w:t xml:space="preserve"> </w:t>
      </w:r>
      <w:r>
        <w:t>policies,</w:t>
      </w:r>
      <w:r>
        <w:rPr>
          <w:spacing w:val="30"/>
        </w:rPr>
        <w:t xml:space="preserve"> </w:t>
      </w:r>
      <w:r>
        <w:t>curriculum,</w:t>
      </w:r>
      <w:r>
        <w:rPr>
          <w:spacing w:val="30"/>
        </w:rPr>
        <w:t xml:space="preserve"> </w:t>
      </w:r>
      <w:r>
        <w:t>and</w:t>
      </w:r>
      <w:r>
        <w:rPr>
          <w:spacing w:val="34"/>
        </w:rPr>
        <w:t xml:space="preserve"> </w:t>
      </w:r>
      <w:r>
        <w:t>latest</w:t>
      </w:r>
      <w:r>
        <w:rPr>
          <w:spacing w:val="32"/>
        </w:rPr>
        <w:t xml:space="preserve"> </w:t>
      </w:r>
      <w:r>
        <w:t xml:space="preserve">news, </w:t>
      </w:r>
      <w:r>
        <w:rPr>
          <w:w w:val="110"/>
        </w:rPr>
        <w:t>please</w:t>
      </w:r>
      <w:r>
        <w:rPr>
          <w:spacing w:val="-11"/>
          <w:w w:val="110"/>
        </w:rPr>
        <w:t xml:space="preserve"> </w:t>
      </w:r>
      <w:r>
        <w:rPr>
          <w:w w:val="110"/>
        </w:rPr>
        <w:t>visit</w:t>
      </w:r>
      <w:r>
        <w:rPr>
          <w:spacing w:val="-10"/>
          <w:w w:val="110"/>
        </w:rPr>
        <w:t xml:space="preserve"> </w:t>
      </w:r>
      <w:r>
        <w:rPr>
          <w:w w:val="110"/>
        </w:rPr>
        <w:t>our</w:t>
      </w:r>
      <w:r>
        <w:rPr>
          <w:spacing w:val="-7"/>
          <w:w w:val="110"/>
        </w:rPr>
        <w:t xml:space="preserve"> </w:t>
      </w:r>
      <w:r>
        <w:rPr>
          <w:w w:val="110"/>
        </w:rPr>
        <w:t>official</w:t>
      </w:r>
      <w:r>
        <w:rPr>
          <w:spacing w:val="-10"/>
          <w:w w:val="110"/>
        </w:rPr>
        <w:t xml:space="preserve"> </w:t>
      </w:r>
      <w:r>
        <w:rPr>
          <w:w w:val="110"/>
        </w:rPr>
        <w:t>website:</w:t>
      </w:r>
      <w:r>
        <w:rPr>
          <w:spacing w:val="-7"/>
          <w:w w:val="110"/>
        </w:rPr>
        <w:t xml:space="preserve"> </w:t>
      </w:r>
      <w:hyperlink r:id="rId16">
        <w:proofErr w:type="spellStart"/>
        <w:r>
          <w:rPr>
            <w:color w:val="0000FF"/>
            <w:w w:val="110"/>
            <w:u w:val="single" w:color="0000FF"/>
          </w:rPr>
          <w:t>Barnacre</w:t>
        </w:r>
        <w:proofErr w:type="spellEnd"/>
        <w:r>
          <w:rPr>
            <w:color w:val="0000FF"/>
            <w:spacing w:val="-11"/>
            <w:w w:val="110"/>
            <w:u w:val="single" w:color="0000FF"/>
          </w:rPr>
          <w:t xml:space="preserve"> </w:t>
        </w:r>
        <w:r>
          <w:rPr>
            <w:color w:val="0000FF"/>
            <w:w w:val="110"/>
            <w:u w:val="single" w:color="0000FF"/>
          </w:rPr>
          <w:t>Road</w:t>
        </w:r>
        <w:r>
          <w:rPr>
            <w:color w:val="0000FF"/>
            <w:spacing w:val="-9"/>
            <w:w w:val="110"/>
            <w:u w:val="single" w:color="0000FF"/>
          </w:rPr>
          <w:t xml:space="preserve"> </w:t>
        </w:r>
        <w:r>
          <w:rPr>
            <w:color w:val="0000FF"/>
            <w:w w:val="110"/>
            <w:u w:val="single" w:color="0000FF"/>
          </w:rPr>
          <w:t>Primary</w:t>
        </w:r>
        <w:r>
          <w:rPr>
            <w:color w:val="0000FF"/>
            <w:spacing w:val="-9"/>
            <w:w w:val="110"/>
            <w:u w:val="single" w:color="0000FF"/>
          </w:rPr>
          <w:t xml:space="preserve"> </w:t>
        </w:r>
        <w:r>
          <w:rPr>
            <w:color w:val="0000FF"/>
            <w:w w:val="110"/>
            <w:u w:val="single" w:color="0000FF"/>
          </w:rPr>
          <w:t>School</w:t>
        </w:r>
      </w:hyperlink>
      <w:r>
        <w:rPr>
          <w:w w:val="110"/>
        </w:rPr>
        <w:t>.</w:t>
      </w:r>
    </w:p>
    <w:p w14:paraId="345F0B8D" w14:textId="77777777" w:rsidR="003B1317" w:rsidRDefault="003B1317">
      <w:pPr>
        <w:pStyle w:val="BodyText"/>
        <w:sectPr w:rsidR="003B1317">
          <w:pgSz w:w="11910" w:h="16840"/>
          <w:pgMar w:top="1480" w:right="0" w:bottom="1500" w:left="1417" w:header="759" w:footer="1276" w:gutter="0"/>
          <w:cols w:space="720"/>
        </w:sectPr>
      </w:pPr>
    </w:p>
    <w:p w14:paraId="1AFF1D6E" w14:textId="77777777" w:rsidR="00BB3156" w:rsidRDefault="00BB3156">
      <w:pPr>
        <w:pStyle w:val="Heading1"/>
        <w:spacing w:before="321"/>
        <w:rPr>
          <w:color w:val="030167"/>
          <w:w w:val="105"/>
        </w:rPr>
      </w:pPr>
    </w:p>
    <w:p w14:paraId="3D4AEED3" w14:textId="3A3EEC61" w:rsidR="003B1317" w:rsidRDefault="00F87C85">
      <w:pPr>
        <w:pStyle w:val="Heading1"/>
        <w:spacing w:before="321"/>
      </w:pPr>
      <w:r>
        <w:rPr>
          <w:color w:val="030167"/>
          <w:w w:val="105"/>
        </w:rPr>
        <w:lastRenderedPageBreak/>
        <w:t>About</w:t>
      </w:r>
      <w:r>
        <w:rPr>
          <w:color w:val="030167"/>
          <w:spacing w:val="5"/>
          <w:w w:val="105"/>
        </w:rPr>
        <w:t xml:space="preserve"> </w:t>
      </w:r>
      <w:r>
        <w:rPr>
          <w:color w:val="030167"/>
          <w:w w:val="105"/>
        </w:rPr>
        <w:t>The</w:t>
      </w:r>
      <w:r>
        <w:rPr>
          <w:color w:val="030167"/>
          <w:spacing w:val="3"/>
          <w:w w:val="105"/>
        </w:rPr>
        <w:t xml:space="preserve"> </w:t>
      </w:r>
      <w:r>
        <w:rPr>
          <w:color w:val="030167"/>
          <w:w w:val="105"/>
        </w:rPr>
        <w:t>Bay</w:t>
      </w:r>
      <w:r>
        <w:rPr>
          <w:color w:val="030167"/>
          <w:spacing w:val="5"/>
          <w:w w:val="105"/>
        </w:rPr>
        <w:t xml:space="preserve"> </w:t>
      </w:r>
      <w:r>
        <w:rPr>
          <w:color w:val="030167"/>
          <w:w w:val="105"/>
        </w:rPr>
        <w:t>Learning</w:t>
      </w:r>
      <w:r>
        <w:rPr>
          <w:color w:val="030167"/>
          <w:spacing w:val="6"/>
          <w:w w:val="105"/>
        </w:rPr>
        <w:t xml:space="preserve"> </w:t>
      </w:r>
      <w:r>
        <w:rPr>
          <w:color w:val="030167"/>
          <w:spacing w:val="-2"/>
          <w:w w:val="105"/>
        </w:rPr>
        <w:t>Trust</w:t>
      </w:r>
    </w:p>
    <w:p w14:paraId="7EB8DCE1" w14:textId="77777777" w:rsidR="003B1317" w:rsidRDefault="00F87C85">
      <w:pPr>
        <w:pStyle w:val="BodyText"/>
        <w:spacing w:before="282" w:line="256" w:lineRule="auto"/>
        <w:ind w:left="23" w:right="1548"/>
      </w:pPr>
      <w:r>
        <w:rPr>
          <w:w w:val="105"/>
        </w:rPr>
        <w:t>The</w:t>
      </w:r>
      <w:r>
        <w:rPr>
          <w:spacing w:val="-5"/>
          <w:w w:val="105"/>
        </w:rPr>
        <w:t xml:space="preserve"> </w:t>
      </w:r>
      <w:r>
        <w:rPr>
          <w:w w:val="105"/>
        </w:rPr>
        <w:t>Bay</w:t>
      </w:r>
      <w:r>
        <w:rPr>
          <w:spacing w:val="-3"/>
          <w:w w:val="105"/>
        </w:rPr>
        <w:t xml:space="preserve"> </w:t>
      </w:r>
      <w:r>
        <w:rPr>
          <w:w w:val="105"/>
        </w:rPr>
        <w:t>Learning</w:t>
      </w:r>
      <w:r>
        <w:rPr>
          <w:spacing w:val="-5"/>
          <w:w w:val="105"/>
        </w:rPr>
        <w:t xml:space="preserve"> </w:t>
      </w:r>
      <w:r>
        <w:rPr>
          <w:w w:val="105"/>
        </w:rPr>
        <w:t>Trust</w:t>
      </w:r>
      <w:r>
        <w:rPr>
          <w:spacing w:val="-4"/>
          <w:w w:val="105"/>
        </w:rPr>
        <w:t xml:space="preserve"> </w:t>
      </w:r>
      <w:r>
        <w:rPr>
          <w:w w:val="105"/>
        </w:rPr>
        <w:t>is a</w:t>
      </w:r>
      <w:r>
        <w:rPr>
          <w:spacing w:val="-6"/>
          <w:w w:val="105"/>
        </w:rPr>
        <w:t xml:space="preserve"> </w:t>
      </w:r>
      <w:r>
        <w:rPr>
          <w:w w:val="105"/>
        </w:rPr>
        <w:t>community</w:t>
      </w:r>
      <w:r>
        <w:rPr>
          <w:spacing w:val="-3"/>
          <w:w w:val="105"/>
        </w:rPr>
        <w:t xml:space="preserve"> </w:t>
      </w:r>
      <w:r>
        <w:rPr>
          <w:w w:val="105"/>
        </w:rPr>
        <w:t>of</w:t>
      </w:r>
      <w:r>
        <w:rPr>
          <w:spacing w:val="-4"/>
          <w:w w:val="105"/>
        </w:rPr>
        <w:t xml:space="preserve"> </w:t>
      </w:r>
      <w:r>
        <w:rPr>
          <w:w w:val="105"/>
        </w:rPr>
        <w:t>like-minded</w:t>
      </w:r>
      <w:r>
        <w:rPr>
          <w:spacing w:val="-3"/>
          <w:w w:val="105"/>
        </w:rPr>
        <w:t xml:space="preserve"> </w:t>
      </w:r>
      <w:r>
        <w:rPr>
          <w:w w:val="105"/>
        </w:rPr>
        <w:t>schools.</w:t>
      </w:r>
      <w:r>
        <w:rPr>
          <w:spacing w:val="-5"/>
          <w:w w:val="105"/>
        </w:rPr>
        <w:t xml:space="preserve"> </w:t>
      </w:r>
      <w:r>
        <w:rPr>
          <w:w w:val="105"/>
        </w:rPr>
        <w:t>We</w:t>
      </w:r>
      <w:r>
        <w:rPr>
          <w:spacing w:val="-5"/>
          <w:w w:val="105"/>
        </w:rPr>
        <w:t xml:space="preserve"> </w:t>
      </w:r>
      <w:r>
        <w:rPr>
          <w:w w:val="105"/>
        </w:rPr>
        <w:t>serve</w:t>
      </w:r>
      <w:r>
        <w:rPr>
          <w:spacing w:val="-5"/>
          <w:w w:val="105"/>
        </w:rPr>
        <w:t xml:space="preserve"> </w:t>
      </w:r>
      <w:r>
        <w:rPr>
          <w:w w:val="105"/>
        </w:rPr>
        <w:t>our</w:t>
      </w:r>
      <w:r>
        <w:rPr>
          <w:spacing w:val="-6"/>
          <w:w w:val="105"/>
        </w:rPr>
        <w:t xml:space="preserve"> </w:t>
      </w:r>
      <w:r>
        <w:rPr>
          <w:w w:val="105"/>
        </w:rPr>
        <w:t>community</w:t>
      </w:r>
      <w:r>
        <w:rPr>
          <w:spacing w:val="-3"/>
          <w:w w:val="105"/>
        </w:rPr>
        <w:t xml:space="preserve"> </w:t>
      </w:r>
      <w:r>
        <w:rPr>
          <w:w w:val="105"/>
        </w:rPr>
        <w:t>to enable pupils to flourish and achieve excellence.</w:t>
      </w:r>
    </w:p>
    <w:p w14:paraId="14FEA7D7" w14:textId="77777777" w:rsidR="003B1317" w:rsidRDefault="003B1317">
      <w:pPr>
        <w:pStyle w:val="BodyText"/>
        <w:spacing w:before="11"/>
      </w:pPr>
    </w:p>
    <w:p w14:paraId="08799F94" w14:textId="77777777" w:rsidR="003B1317" w:rsidRDefault="00F87C85">
      <w:pPr>
        <w:pStyle w:val="BodyText"/>
        <w:spacing w:line="261" w:lineRule="auto"/>
        <w:ind w:left="23" w:right="1286"/>
      </w:pPr>
      <w:r>
        <w:rPr>
          <w:noProof/>
        </w:rPr>
        <w:drawing>
          <wp:anchor distT="0" distB="0" distL="0" distR="0" simplePos="0" relativeHeight="487343616" behindDoc="1" locked="0" layoutInCell="1" allowOverlap="1" wp14:anchorId="0D5DCBB5" wp14:editId="0D4A1C91">
            <wp:simplePos x="0" y="0"/>
            <wp:positionH relativeFrom="page">
              <wp:posOffset>3119120</wp:posOffset>
            </wp:positionH>
            <wp:positionV relativeFrom="paragraph">
              <wp:posOffset>42545</wp:posOffset>
            </wp:positionV>
            <wp:extent cx="4439388" cy="65151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4439388" cy="6515100"/>
                    </a:xfrm>
                    <a:prstGeom prst="rect">
                      <a:avLst/>
                    </a:prstGeom>
                  </pic:spPr>
                </pic:pic>
              </a:graphicData>
            </a:graphic>
          </wp:anchor>
        </w:drawing>
      </w:r>
      <w:r>
        <w:rPr>
          <w:w w:val="105"/>
        </w:rPr>
        <w:t>The</w:t>
      </w:r>
      <w:r>
        <w:rPr>
          <w:spacing w:val="-6"/>
          <w:w w:val="105"/>
        </w:rPr>
        <w:t xml:space="preserve"> </w:t>
      </w:r>
      <w:r>
        <w:rPr>
          <w:w w:val="105"/>
        </w:rPr>
        <w:t>Trust</w:t>
      </w:r>
      <w:r>
        <w:rPr>
          <w:spacing w:val="-5"/>
          <w:w w:val="105"/>
        </w:rPr>
        <w:t xml:space="preserve"> </w:t>
      </w:r>
      <w:r>
        <w:rPr>
          <w:w w:val="105"/>
        </w:rPr>
        <w:t>was</w:t>
      </w:r>
      <w:r>
        <w:rPr>
          <w:spacing w:val="-7"/>
          <w:w w:val="105"/>
        </w:rPr>
        <w:t xml:space="preserve"> </w:t>
      </w:r>
      <w:r>
        <w:rPr>
          <w:w w:val="105"/>
        </w:rPr>
        <w:t>set</w:t>
      </w:r>
      <w:r>
        <w:rPr>
          <w:spacing w:val="-5"/>
          <w:w w:val="105"/>
        </w:rPr>
        <w:t xml:space="preserve"> </w:t>
      </w:r>
      <w:r>
        <w:rPr>
          <w:w w:val="105"/>
        </w:rPr>
        <w:t>up</w:t>
      </w:r>
      <w:r>
        <w:rPr>
          <w:spacing w:val="-3"/>
          <w:w w:val="105"/>
        </w:rPr>
        <w:t xml:space="preserve"> </w:t>
      </w:r>
      <w:r>
        <w:rPr>
          <w:w w:val="105"/>
        </w:rPr>
        <w:t>by</w:t>
      </w:r>
      <w:r>
        <w:rPr>
          <w:spacing w:val="-3"/>
          <w:w w:val="105"/>
        </w:rPr>
        <w:t xml:space="preserve"> </w:t>
      </w:r>
      <w:r>
        <w:rPr>
          <w:w w:val="105"/>
        </w:rPr>
        <w:t>Ripley</w:t>
      </w:r>
      <w:r>
        <w:rPr>
          <w:spacing w:val="-3"/>
          <w:w w:val="105"/>
        </w:rPr>
        <w:t xml:space="preserve"> </w:t>
      </w:r>
      <w:r>
        <w:rPr>
          <w:w w:val="105"/>
        </w:rPr>
        <w:t>St</w:t>
      </w:r>
      <w:r>
        <w:rPr>
          <w:spacing w:val="-5"/>
          <w:w w:val="105"/>
        </w:rPr>
        <w:t xml:space="preserve"> </w:t>
      </w:r>
      <w:r>
        <w:rPr>
          <w:w w:val="105"/>
        </w:rPr>
        <w:t>Thomas</w:t>
      </w:r>
      <w:r>
        <w:rPr>
          <w:spacing w:val="-7"/>
          <w:w w:val="105"/>
        </w:rPr>
        <w:t xml:space="preserve"> </w:t>
      </w:r>
      <w:r>
        <w:rPr>
          <w:w w:val="105"/>
        </w:rPr>
        <w:t>Church</w:t>
      </w:r>
      <w:r>
        <w:rPr>
          <w:spacing w:val="-1"/>
          <w:w w:val="105"/>
        </w:rPr>
        <w:t xml:space="preserve"> </w:t>
      </w:r>
      <w:r>
        <w:rPr>
          <w:w w:val="105"/>
        </w:rPr>
        <w:t>of England</w:t>
      </w:r>
      <w:r>
        <w:rPr>
          <w:spacing w:val="-3"/>
          <w:w w:val="105"/>
        </w:rPr>
        <w:t xml:space="preserve"> </w:t>
      </w:r>
      <w:r>
        <w:rPr>
          <w:w w:val="105"/>
        </w:rPr>
        <w:t>Academy</w:t>
      </w:r>
      <w:r>
        <w:rPr>
          <w:spacing w:val="-3"/>
          <w:w w:val="105"/>
        </w:rPr>
        <w:t xml:space="preserve"> </w:t>
      </w:r>
      <w:r>
        <w:rPr>
          <w:w w:val="105"/>
        </w:rPr>
        <w:t>in</w:t>
      </w:r>
      <w:r>
        <w:rPr>
          <w:spacing w:val="-7"/>
          <w:w w:val="105"/>
        </w:rPr>
        <w:t xml:space="preserve"> </w:t>
      </w:r>
      <w:r>
        <w:rPr>
          <w:w w:val="105"/>
        </w:rPr>
        <w:t>2016.</w:t>
      </w:r>
      <w:r>
        <w:rPr>
          <w:spacing w:val="-6"/>
          <w:w w:val="105"/>
        </w:rPr>
        <w:t xml:space="preserve"> </w:t>
      </w:r>
      <w:r>
        <w:rPr>
          <w:w w:val="105"/>
        </w:rPr>
        <w:t>In</w:t>
      </w:r>
      <w:r>
        <w:rPr>
          <w:spacing w:val="-7"/>
          <w:w w:val="105"/>
        </w:rPr>
        <w:t xml:space="preserve"> </w:t>
      </w:r>
      <w:r>
        <w:rPr>
          <w:w w:val="105"/>
        </w:rPr>
        <w:t>2018</w:t>
      </w:r>
      <w:r>
        <w:rPr>
          <w:spacing w:val="-2"/>
          <w:w w:val="105"/>
        </w:rPr>
        <w:t xml:space="preserve"> </w:t>
      </w:r>
      <w:r>
        <w:rPr>
          <w:w w:val="105"/>
        </w:rPr>
        <w:t>we</w:t>
      </w:r>
      <w:r>
        <w:rPr>
          <w:spacing w:val="-6"/>
          <w:w w:val="105"/>
        </w:rPr>
        <w:t xml:space="preserve"> </w:t>
      </w:r>
      <w:r>
        <w:rPr>
          <w:w w:val="105"/>
        </w:rPr>
        <w:t xml:space="preserve">were delighted to welcome </w:t>
      </w:r>
      <w:proofErr w:type="spellStart"/>
      <w:r>
        <w:rPr>
          <w:w w:val="105"/>
        </w:rPr>
        <w:t>Carnforth</w:t>
      </w:r>
      <w:proofErr w:type="spellEnd"/>
      <w:r>
        <w:rPr>
          <w:w w:val="105"/>
        </w:rPr>
        <w:t xml:space="preserve"> High School into our Trust family, and then Morecambe Bay</w:t>
      </w:r>
    </w:p>
    <w:p w14:paraId="3CEB9448" w14:textId="77777777" w:rsidR="003B1317" w:rsidRDefault="00F87C85">
      <w:pPr>
        <w:pStyle w:val="BodyText"/>
        <w:spacing w:line="259" w:lineRule="auto"/>
        <w:ind w:left="23" w:right="1548"/>
      </w:pPr>
      <w:r>
        <w:rPr>
          <w:w w:val="105"/>
        </w:rPr>
        <w:t xml:space="preserve">Academy and Central Lancaster High School in 2019, followed by Longridge High School in 2023. On the </w:t>
      </w:r>
      <w:proofErr w:type="gramStart"/>
      <w:r>
        <w:rPr>
          <w:w w:val="105"/>
        </w:rPr>
        <w:t>1st</w:t>
      </w:r>
      <w:proofErr w:type="gramEnd"/>
      <w:r>
        <w:rPr>
          <w:w w:val="105"/>
        </w:rPr>
        <w:t xml:space="preserve"> February 2024, The Bay Learning Trust further expanded by welcoming </w:t>
      </w:r>
      <w:proofErr w:type="spellStart"/>
      <w:r>
        <w:rPr>
          <w:w w:val="105"/>
        </w:rPr>
        <w:t>Barnacre</w:t>
      </w:r>
      <w:proofErr w:type="spellEnd"/>
      <w:r>
        <w:rPr>
          <w:w w:val="105"/>
        </w:rPr>
        <w:t xml:space="preserve"> Road Primary School into the Trust family.</w:t>
      </w:r>
    </w:p>
    <w:p w14:paraId="34A46BBE" w14:textId="77777777" w:rsidR="003B1317" w:rsidRDefault="003B1317">
      <w:pPr>
        <w:pStyle w:val="BodyText"/>
        <w:spacing w:before="10"/>
      </w:pPr>
    </w:p>
    <w:p w14:paraId="22C62CD8" w14:textId="77777777" w:rsidR="003B1317" w:rsidRDefault="00F87C85">
      <w:pPr>
        <w:pStyle w:val="Heading1"/>
      </w:pPr>
      <w:r>
        <w:rPr>
          <w:color w:val="030167"/>
        </w:rPr>
        <w:t>Our</w:t>
      </w:r>
      <w:r>
        <w:rPr>
          <w:color w:val="030167"/>
          <w:spacing w:val="34"/>
        </w:rPr>
        <w:t xml:space="preserve"> </w:t>
      </w:r>
      <w:r>
        <w:rPr>
          <w:color w:val="030167"/>
        </w:rPr>
        <w:t>Vision</w:t>
      </w:r>
      <w:r>
        <w:rPr>
          <w:color w:val="030167"/>
          <w:spacing w:val="41"/>
        </w:rPr>
        <w:t xml:space="preserve"> </w:t>
      </w:r>
      <w:r>
        <w:rPr>
          <w:color w:val="030167"/>
        </w:rPr>
        <w:t>and</w:t>
      </w:r>
      <w:r>
        <w:rPr>
          <w:color w:val="030167"/>
          <w:spacing w:val="38"/>
        </w:rPr>
        <w:t xml:space="preserve"> </w:t>
      </w:r>
      <w:r>
        <w:rPr>
          <w:color w:val="030167"/>
          <w:spacing w:val="-2"/>
        </w:rPr>
        <w:t>Values</w:t>
      </w:r>
    </w:p>
    <w:p w14:paraId="27B325A0" w14:textId="77777777" w:rsidR="003B1317" w:rsidRDefault="00F87C85">
      <w:pPr>
        <w:pStyle w:val="Heading2"/>
        <w:spacing w:before="142"/>
        <w:ind w:left="23"/>
      </w:pPr>
      <w:r>
        <w:rPr>
          <w:color w:val="030167"/>
          <w:w w:val="105"/>
        </w:rPr>
        <w:t>Our</w:t>
      </w:r>
      <w:r>
        <w:rPr>
          <w:color w:val="030167"/>
          <w:spacing w:val="-2"/>
          <w:w w:val="110"/>
        </w:rPr>
        <w:t xml:space="preserve"> Vision:</w:t>
      </w:r>
    </w:p>
    <w:p w14:paraId="1EB725B9" w14:textId="632979E3" w:rsidR="003B1317" w:rsidRDefault="00F87C85">
      <w:pPr>
        <w:spacing w:before="145" w:line="256" w:lineRule="auto"/>
        <w:ind w:left="23" w:right="1548"/>
        <w:rPr>
          <w:b/>
          <w:i/>
        </w:rPr>
      </w:pPr>
      <w:r>
        <w:rPr>
          <w:b/>
          <w:i/>
          <w:color w:val="030167"/>
          <w:w w:val="110"/>
        </w:rPr>
        <w:t>We</w:t>
      </w:r>
      <w:r>
        <w:rPr>
          <w:b/>
          <w:i/>
          <w:color w:val="030167"/>
          <w:spacing w:val="-10"/>
          <w:w w:val="110"/>
        </w:rPr>
        <w:t xml:space="preserve"> </w:t>
      </w:r>
      <w:r>
        <w:rPr>
          <w:b/>
          <w:i/>
          <w:color w:val="030167"/>
          <w:w w:val="110"/>
        </w:rPr>
        <w:t>aim</w:t>
      </w:r>
      <w:r>
        <w:rPr>
          <w:b/>
          <w:i/>
          <w:color w:val="030167"/>
          <w:spacing w:val="-11"/>
          <w:w w:val="110"/>
        </w:rPr>
        <w:t xml:space="preserve"> </w:t>
      </w:r>
      <w:r>
        <w:rPr>
          <w:b/>
          <w:i/>
          <w:color w:val="030167"/>
          <w:w w:val="110"/>
        </w:rPr>
        <w:t>for</w:t>
      </w:r>
      <w:r>
        <w:rPr>
          <w:b/>
          <w:i/>
          <w:color w:val="030167"/>
          <w:spacing w:val="-9"/>
          <w:w w:val="110"/>
        </w:rPr>
        <w:t xml:space="preserve"> </w:t>
      </w:r>
      <w:r>
        <w:rPr>
          <w:b/>
          <w:i/>
          <w:color w:val="030167"/>
          <w:w w:val="110"/>
        </w:rPr>
        <w:t>all</w:t>
      </w:r>
      <w:r>
        <w:rPr>
          <w:b/>
          <w:i/>
          <w:color w:val="030167"/>
          <w:spacing w:val="-9"/>
          <w:w w:val="110"/>
        </w:rPr>
        <w:t xml:space="preserve"> </w:t>
      </w:r>
      <w:r>
        <w:rPr>
          <w:b/>
          <w:i/>
          <w:color w:val="030167"/>
          <w:w w:val="110"/>
        </w:rPr>
        <w:t>our</w:t>
      </w:r>
      <w:r>
        <w:rPr>
          <w:b/>
          <w:i/>
          <w:color w:val="030167"/>
          <w:spacing w:val="-10"/>
          <w:w w:val="110"/>
        </w:rPr>
        <w:t xml:space="preserve"> </w:t>
      </w:r>
      <w:r>
        <w:rPr>
          <w:b/>
          <w:i/>
          <w:color w:val="030167"/>
          <w:w w:val="110"/>
        </w:rPr>
        <w:t>pupils</w:t>
      </w:r>
      <w:r>
        <w:rPr>
          <w:b/>
          <w:i/>
          <w:color w:val="030167"/>
          <w:spacing w:val="-10"/>
          <w:w w:val="110"/>
        </w:rPr>
        <w:t xml:space="preserve"> </w:t>
      </w:r>
      <w:r>
        <w:rPr>
          <w:b/>
          <w:i/>
          <w:color w:val="030167"/>
          <w:w w:val="110"/>
        </w:rPr>
        <w:t>to</w:t>
      </w:r>
      <w:r>
        <w:rPr>
          <w:b/>
          <w:i/>
          <w:color w:val="030167"/>
          <w:spacing w:val="-12"/>
          <w:w w:val="110"/>
        </w:rPr>
        <w:t xml:space="preserve"> </w:t>
      </w:r>
      <w:r>
        <w:rPr>
          <w:b/>
          <w:i/>
          <w:color w:val="030167"/>
          <w:w w:val="110"/>
        </w:rPr>
        <w:t>live</w:t>
      </w:r>
      <w:r>
        <w:rPr>
          <w:b/>
          <w:i/>
          <w:color w:val="030167"/>
          <w:spacing w:val="-10"/>
          <w:w w:val="110"/>
        </w:rPr>
        <w:t xml:space="preserve"> </w:t>
      </w:r>
      <w:r>
        <w:rPr>
          <w:b/>
          <w:i/>
          <w:color w:val="030167"/>
          <w:w w:val="110"/>
        </w:rPr>
        <w:t>life</w:t>
      </w:r>
      <w:r>
        <w:rPr>
          <w:b/>
          <w:i/>
          <w:color w:val="030167"/>
          <w:spacing w:val="-10"/>
          <w:w w:val="110"/>
        </w:rPr>
        <w:t xml:space="preserve"> </w:t>
      </w:r>
      <w:r>
        <w:rPr>
          <w:b/>
          <w:i/>
          <w:color w:val="030167"/>
          <w:w w:val="110"/>
        </w:rPr>
        <w:t>in</w:t>
      </w:r>
      <w:r>
        <w:rPr>
          <w:b/>
          <w:i/>
          <w:color w:val="030167"/>
          <w:spacing w:val="-9"/>
          <w:w w:val="110"/>
        </w:rPr>
        <w:t xml:space="preserve"> </w:t>
      </w:r>
      <w:r>
        <w:rPr>
          <w:b/>
          <w:i/>
          <w:color w:val="030167"/>
          <w:w w:val="110"/>
        </w:rPr>
        <w:t>all</w:t>
      </w:r>
      <w:r>
        <w:rPr>
          <w:b/>
          <w:i/>
          <w:color w:val="030167"/>
          <w:spacing w:val="-9"/>
          <w:w w:val="110"/>
        </w:rPr>
        <w:t xml:space="preserve"> </w:t>
      </w:r>
      <w:r>
        <w:rPr>
          <w:b/>
          <w:i/>
          <w:color w:val="030167"/>
          <w:w w:val="110"/>
        </w:rPr>
        <w:t>its</w:t>
      </w:r>
      <w:r>
        <w:rPr>
          <w:b/>
          <w:i/>
          <w:color w:val="030167"/>
          <w:spacing w:val="-9"/>
          <w:w w:val="110"/>
        </w:rPr>
        <w:t xml:space="preserve"> </w:t>
      </w:r>
      <w:r>
        <w:rPr>
          <w:b/>
          <w:i/>
          <w:color w:val="030167"/>
          <w:w w:val="110"/>
        </w:rPr>
        <w:t>fullness</w:t>
      </w:r>
      <w:r>
        <w:rPr>
          <w:b/>
          <w:i/>
          <w:color w:val="030167"/>
          <w:spacing w:val="-10"/>
          <w:w w:val="110"/>
        </w:rPr>
        <w:t xml:space="preserve"> </w:t>
      </w:r>
      <w:r>
        <w:rPr>
          <w:b/>
          <w:i/>
          <w:color w:val="030167"/>
          <w:w w:val="110"/>
        </w:rPr>
        <w:t>so</w:t>
      </w:r>
      <w:r>
        <w:rPr>
          <w:b/>
          <w:i/>
          <w:color w:val="030167"/>
          <w:spacing w:val="-13"/>
          <w:w w:val="110"/>
        </w:rPr>
        <w:t xml:space="preserve"> </w:t>
      </w:r>
      <w:r>
        <w:rPr>
          <w:b/>
          <w:i/>
          <w:color w:val="030167"/>
          <w:w w:val="110"/>
        </w:rPr>
        <w:t>they</w:t>
      </w:r>
      <w:r>
        <w:rPr>
          <w:b/>
          <w:i/>
          <w:color w:val="030167"/>
          <w:spacing w:val="-10"/>
          <w:w w:val="110"/>
        </w:rPr>
        <w:t xml:space="preserve"> </w:t>
      </w:r>
      <w:r>
        <w:rPr>
          <w:b/>
          <w:i/>
          <w:color w:val="030167"/>
          <w:w w:val="110"/>
        </w:rPr>
        <w:t>can</w:t>
      </w:r>
      <w:r>
        <w:rPr>
          <w:b/>
          <w:i/>
          <w:color w:val="030167"/>
          <w:spacing w:val="-9"/>
          <w:w w:val="110"/>
        </w:rPr>
        <w:t xml:space="preserve"> </w:t>
      </w:r>
      <w:r>
        <w:rPr>
          <w:b/>
          <w:i/>
          <w:color w:val="030167"/>
          <w:w w:val="110"/>
        </w:rPr>
        <w:t>f</w:t>
      </w:r>
      <w:r w:rsidR="00EA7219">
        <w:rPr>
          <w:b/>
          <w:i/>
          <w:color w:val="030167"/>
          <w:w w:val="110"/>
        </w:rPr>
        <w:t>l</w:t>
      </w:r>
      <w:r>
        <w:rPr>
          <w:b/>
          <w:i/>
          <w:color w:val="030167"/>
          <w:w w:val="110"/>
        </w:rPr>
        <w:t>ourish</w:t>
      </w:r>
      <w:r>
        <w:rPr>
          <w:b/>
          <w:i/>
          <w:color w:val="030167"/>
          <w:spacing w:val="-9"/>
          <w:w w:val="110"/>
        </w:rPr>
        <w:t xml:space="preserve"> </w:t>
      </w:r>
      <w:r>
        <w:rPr>
          <w:b/>
          <w:i/>
          <w:color w:val="030167"/>
          <w:w w:val="110"/>
        </w:rPr>
        <w:t>spiritually, academically and personally.</w:t>
      </w:r>
    </w:p>
    <w:p w14:paraId="732EDF54" w14:textId="77777777" w:rsidR="003B1317" w:rsidRDefault="00F87C85">
      <w:pPr>
        <w:pStyle w:val="Heading2"/>
        <w:spacing w:before="126"/>
        <w:ind w:left="23"/>
      </w:pPr>
      <w:r>
        <w:rPr>
          <w:color w:val="030167"/>
          <w:w w:val="105"/>
        </w:rPr>
        <w:t>Our</w:t>
      </w:r>
      <w:r>
        <w:rPr>
          <w:color w:val="030167"/>
          <w:spacing w:val="-2"/>
          <w:w w:val="110"/>
        </w:rPr>
        <w:t xml:space="preserve"> Values:</w:t>
      </w:r>
    </w:p>
    <w:p w14:paraId="29346D3C" w14:textId="77777777" w:rsidR="00AB18F6" w:rsidRDefault="00F87C85" w:rsidP="00AB18F6">
      <w:pPr>
        <w:pStyle w:val="BodyText"/>
        <w:spacing w:before="140"/>
        <w:ind w:left="23" w:right="1548"/>
        <w:rPr>
          <w:w w:val="105"/>
        </w:rPr>
      </w:pPr>
      <w:r>
        <w:rPr>
          <w:b/>
          <w:w w:val="105"/>
        </w:rPr>
        <w:t>Excellence</w:t>
      </w:r>
      <w:r>
        <w:rPr>
          <w:w w:val="105"/>
        </w:rPr>
        <w:t>,</w:t>
      </w:r>
      <w:r>
        <w:rPr>
          <w:spacing w:val="-2"/>
          <w:w w:val="105"/>
        </w:rPr>
        <w:t xml:space="preserve"> </w:t>
      </w:r>
      <w:r>
        <w:rPr>
          <w:b/>
          <w:w w:val="105"/>
        </w:rPr>
        <w:t xml:space="preserve">Integrity </w:t>
      </w:r>
      <w:r>
        <w:rPr>
          <w:w w:val="105"/>
        </w:rPr>
        <w:t xml:space="preserve">and </w:t>
      </w:r>
      <w:r>
        <w:rPr>
          <w:b/>
          <w:w w:val="105"/>
        </w:rPr>
        <w:t xml:space="preserve">Service </w:t>
      </w:r>
      <w:r>
        <w:rPr>
          <w:w w:val="105"/>
        </w:rPr>
        <w:t>sit</w:t>
      </w:r>
      <w:r>
        <w:rPr>
          <w:spacing w:val="-1"/>
          <w:w w:val="105"/>
        </w:rPr>
        <w:t xml:space="preserve"> </w:t>
      </w:r>
      <w:r>
        <w:rPr>
          <w:w w:val="105"/>
        </w:rPr>
        <w:t>at</w:t>
      </w:r>
      <w:r>
        <w:rPr>
          <w:spacing w:val="-1"/>
          <w:w w:val="105"/>
        </w:rPr>
        <w:t xml:space="preserve"> </w:t>
      </w:r>
      <w:r>
        <w:rPr>
          <w:w w:val="105"/>
        </w:rPr>
        <w:t>the</w:t>
      </w:r>
      <w:r>
        <w:rPr>
          <w:spacing w:val="-2"/>
          <w:w w:val="105"/>
        </w:rPr>
        <w:t xml:space="preserve"> </w:t>
      </w:r>
      <w:r>
        <w:rPr>
          <w:w w:val="105"/>
        </w:rPr>
        <w:t>heart</w:t>
      </w:r>
      <w:r>
        <w:rPr>
          <w:spacing w:val="-1"/>
          <w:w w:val="105"/>
        </w:rPr>
        <w:t xml:space="preserve"> </w:t>
      </w:r>
      <w:r>
        <w:rPr>
          <w:w w:val="105"/>
        </w:rPr>
        <w:t>of all</w:t>
      </w:r>
      <w:r>
        <w:rPr>
          <w:spacing w:val="-1"/>
          <w:w w:val="105"/>
        </w:rPr>
        <w:t xml:space="preserve"> </w:t>
      </w:r>
      <w:r>
        <w:rPr>
          <w:w w:val="105"/>
        </w:rPr>
        <w:t>we</w:t>
      </w:r>
      <w:r>
        <w:rPr>
          <w:spacing w:val="-2"/>
          <w:w w:val="105"/>
        </w:rPr>
        <w:t xml:space="preserve"> </w:t>
      </w:r>
      <w:r>
        <w:rPr>
          <w:w w:val="105"/>
        </w:rPr>
        <w:t>do and underpin how</w:t>
      </w:r>
      <w:r>
        <w:rPr>
          <w:spacing w:val="-2"/>
          <w:w w:val="105"/>
        </w:rPr>
        <w:t xml:space="preserve"> </w:t>
      </w:r>
      <w:r>
        <w:rPr>
          <w:w w:val="105"/>
        </w:rPr>
        <w:t>we work together within our schools and our wider commun</w:t>
      </w:r>
      <w:r w:rsidR="00CD5B02">
        <w:rPr>
          <w:w w:val="105"/>
        </w:rPr>
        <w:t>ity</w:t>
      </w:r>
    </w:p>
    <w:p w14:paraId="7A103A95" w14:textId="77777777" w:rsidR="00CD5B02" w:rsidRDefault="00CD5B02" w:rsidP="00E77E98">
      <w:pPr>
        <w:pStyle w:val="BodyText"/>
        <w:spacing w:before="140"/>
        <w:ind w:right="1548"/>
        <w:rPr>
          <w:w w:val="105"/>
        </w:rPr>
      </w:pPr>
    </w:p>
    <w:p w14:paraId="29E8E7DF" w14:textId="7DA6448D" w:rsidR="00E77E98" w:rsidRPr="00AB18F6" w:rsidRDefault="00E77E98" w:rsidP="00E77E98">
      <w:pPr>
        <w:pStyle w:val="BodyText"/>
        <w:spacing w:before="140"/>
        <w:ind w:right="1548"/>
        <w:rPr>
          <w:w w:val="105"/>
        </w:rPr>
        <w:sectPr w:rsidR="00E77E98" w:rsidRPr="00AB18F6" w:rsidSect="00AB18F6">
          <w:type w:val="continuous"/>
          <w:pgSz w:w="11910" w:h="16840" w:code="9"/>
          <w:pgMar w:top="1480" w:right="0" w:bottom="1503" w:left="1418" w:header="760" w:footer="1276" w:gutter="0"/>
          <w:cols w:space="720"/>
        </w:sectPr>
      </w:pPr>
    </w:p>
    <w:p w14:paraId="15AC9BE1" w14:textId="77777777" w:rsidR="00E77E98" w:rsidRDefault="00E77E98" w:rsidP="00E77E98"/>
    <w:p w14:paraId="40E914CD" w14:textId="2309A842" w:rsidR="00E77E98" w:rsidRPr="00E77E98" w:rsidRDefault="00E77E98" w:rsidP="00E77E98">
      <w:pPr>
        <w:sectPr w:rsidR="00E77E98" w:rsidRPr="00E77E98" w:rsidSect="00E77E98">
          <w:type w:val="continuous"/>
          <w:pgSz w:w="11910" w:h="16840"/>
          <w:pgMar w:top="1480" w:right="0" w:bottom="1503" w:left="1418" w:header="760" w:footer="1276" w:gutter="0"/>
          <w:cols w:space="720"/>
        </w:sectPr>
      </w:pPr>
    </w:p>
    <w:p w14:paraId="48CFD9AF" w14:textId="77777777" w:rsidR="003B1317" w:rsidRDefault="00F87C85" w:rsidP="00937009">
      <w:pPr>
        <w:spacing w:line="533" w:lineRule="exact"/>
        <w:rPr>
          <w:b/>
          <w:sz w:val="44"/>
        </w:rPr>
      </w:pPr>
      <w:r>
        <w:rPr>
          <w:b/>
          <w:color w:val="030167"/>
          <w:w w:val="105"/>
          <w:sz w:val="44"/>
        </w:rPr>
        <w:lastRenderedPageBreak/>
        <w:t>Job</w:t>
      </w:r>
      <w:r>
        <w:rPr>
          <w:b/>
          <w:color w:val="030167"/>
          <w:spacing w:val="-2"/>
          <w:w w:val="110"/>
          <w:sz w:val="44"/>
        </w:rPr>
        <w:t xml:space="preserve"> Description</w:t>
      </w:r>
    </w:p>
    <w:p w14:paraId="68DEE6EA" w14:textId="46C29C9B" w:rsidR="003B1317" w:rsidRDefault="00F87C85">
      <w:pPr>
        <w:spacing w:before="162"/>
        <w:ind w:left="23"/>
        <w:rPr>
          <w:b/>
        </w:rPr>
      </w:pPr>
      <w:r>
        <w:rPr>
          <w:b/>
          <w:noProof/>
        </w:rPr>
        <w:drawing>
          <wp:anchor distT="0" distB="0" distL="0" distR="0" simplePos="0" relativeHeight="487345152" behindDoc="1" locked="0" layoutInCell="1" allowOverlap="1" wp14:anchorId="34601E1E" wp14:editId="66703897">
            <wp:simplePos x="0" y="0"/>
            <wp:positionH relativeFrom="page">
              <wp:posOffset>3119651</wp:posOffset>
            </wp:positionH>
            <wp:positionV relativeFrom="paragraph">
              <wp:posOffset>816505</wp:posOffset>
            </wp:positionV>
            <wp:extent cx="4439388" cy="65151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4439388" cy="6515100"/>
                    </a:xfrm>
                    <a:prstGeom prst="rect">
                      <a:avLst/>
                    </a:prstGeom>
                  </pic:spPr>
                </pic:pic>
              </a:graphicData>
            </a:graphic>
          </wp:anchor>
        </w:drawing>
      </w:r>
      <w:r>
        <w:rPr>
          <w:b/>
          <w:color w:val="030167"/>
          <w:w w:val="110"/>
        </w:rPr>
        <w:t>Executive</w:t>
      </w:r>
      <w:r>
        <w:rPr>
          <w:b/>
          <w:color w:val="030167"/>
          <w:spacing w:val="-14"/>
          <w:w w:val="110"/>
        </w:rPr>
        <w:t xml:space="preserve"> </w:t>
      </w:r>
      <w:r>
        <w:rPr>
          <w:b/>
          <w:color w:val="030167"/>
          <w:w w:val="110"/>
        </w:rPr>
        <w:t>Headteacher</w:t>
      </w:r>
      <w:r>
        <w:rPr>
          <w:b/>
          <w:color w:val="030167"/>
          <w:spacing w:val="-14"/>
          <w:w w:val="110"/>
        </w:rPr>
        <w:t xml:space="preserve"> </w:t>
      </w:r>
      <w:r w:rsidR="00485815">
        <w:rPr>
          <w:b/>
          <w:color w:val="030167"/>
          <w:spacing w:val="-14"/>
          <w:w w:val="110"/>
        </w:rPr>
        <w:t>&amp;</w:t>
      </w:r>
      <w:r>
        <w:rPr>
          <w:b/>
          <w:color w:val="030167"/>
          <w:spacing w:val="-14"/>
          <w:w w:val="110"/>
        </w:rPr>
        <w:t xml:space="preserve"> </w:t>
      </w:r>
      <w:r>
        <w:rPr>
          <w:b/>
          <w:color w:val="030167"/>
          <w:w w:val="110"/>
        </w:rPr>
        <w:t>Director</w:t>
      </w:r>
      <w:r>
        <w:rPr>
          <w:b/>
          <w:color w:val="030167"/>
          <w:spacing w:val="-13"/>
          <w:w w:val="110"/>
        </w:rPr>
        <w:t xml:space="preserve"> </w:t>
      </w:r>
      <w:r>
        <w:rPr>
          <w:b/>
          <w:color w:val="030167"/>
          <w:w w:val="110"/>
        </w:rPr>
        <w:t>of</w:t>
      </w:r>
      <w:r>
        <w:rPr>
          <w:b/>
          <w:color w:val="030167"/>
          <w:spacing w:val="-14"/>
          <w:w w:val="110"/>
        </w:rPr>
        <w:t xml:space="preserve"> </w:t>
      </w:r>
      <w:r>
        <w:rPr>
          <w:b/>
          <w:color w:val="030167"/>
          <w:w w:val="110"/>
        </w:rPr>
        <w:t>Primary</w:t>
      </w:r>
      <w:r>
        <w:rPr>
          <w:b/>
          <w:color w:val="030167"/>
          <w:spacing w:val="-13"/>
          <w:w w:val="110"/>
        </w:rPr>
        <w:t xml:space="preserve"> </w:t>
      </w:r>
      <w:r>
        <w:rPr>
          <w:b/>
          <w:color w:val="030167"/>
          <w:w w:val="110"/>
        </w:rPr>
        <w:t>Education</w:t>
      </w:r>
      <w:r>
        <w:rPr>
          <w:b/>
          <w:color w:val="030167"/>
          <w:spacing w:val="-6"/>
          <w:w w:val="110"/>
        </w:rPr>
        <w:t xml:space="preserve"> </w:t>
      </w:r>
      <w:r>
        <w:rPr>
          <w:b/>
          <w:color w:val="030167"/>
          <w:w w:val="110"/>
        </w:rPr>
        <w:t>–</w:t>
      </w:r>
      <w:r>
        <w:rPr>
          <w:b/>
          <w:color w:val="030167"/>
          <w:spacing w:val="-13"/>
          <w:w w:val="110"/>
        </w:rPr>
        <w:t xml:space="preserve"> </w:t>
      </w:r>
      <w:proofErr w:type="spellStart"/>
      <w:r>
        <w:rPr>
          <w:b/>
          <w:color w:val="030167"/>
          <w:w w:val="110"/>
        </w:rPr>
        <w:t>Barnarce</w:t>
      </w:r>
      <w:proofErr w:type="spellEnd"/>
      <w:r>
        <w:rPr>
          <w:b/>
          <w:color w:val="030167"/>
          <w:spacing w:val="-12"/>
          <w:w w:val="110"/>
        </w:rPr>
        <w:t xml:space="preserve"> </w:t>
      </w:r>
      <w:r>
        <w:rPr>
          <w:b/>
          <w:color w:val="030167"/>
          <w:w w:val="110"/>
        </w:rPr>
        <w:t>Road</w:t>
      </w:r>
      <w:r>
        <w:rPr>
          <w:b/>
          <w:color w:val="030167"/>
          <w:spacing w:val="-13"/>
          <w:w w:val="110"/>
        </w:rPr>
        <w:t xml:space="preserve"> </w:t>
      </w:r>
      <w:r>
        <w:rPr>
          <w:b/>
          <w:color w:val="030167"/>
          <w:w w:val="110"/>
        </w:rPr>
        <w:t>Primary</w:t>
      </w:r>
      <w:r>
        <w:rPr>
          <w:b/>
          <w:color w:val="030167"/>
          <w:spacing w:val="-13"/>
          <w:w w:val="110"/>
        </w:rPr>
        <w:t xml:space="preserve"> </w:t>
      </w:r>
      <w:r>
        <w:rPr>
          <w:b/>
          <w:color w:val="030167"/>
          <w:spacing w:val="-2"/>
          <w:w w:val="110"/>
        </w:rPr>
        <w:t>School</w:t>
      </w:r>
    </w:p>
    <w:p w14:paraId="4A4D7EC4" w14:textId="77777777" w:rsidR="003B1317" w:rsidRDefault="003B1317">
      <w:pPr>
        <w:pStyle w:val="BodyText"/>
        <w:spacing w:before="3"/>
        <w:rPr>
          <w:b/>
          <w:sz w:val="15"/>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7034"/>
      </w:tblGrid>
      <w:tr w:rsidR="003B1317" w14:paraId="6075BD02" w14:textId="77777777">
        <w:trPr>
          <w:trHeight w:val="537"/>
        </w:trPr>
        <w:tc>
          <w:tcPr>
            <w:tcW w:w="1983" w:type="dxa"/>
            <w:tcBorders>
              <w:left w:val="single" w:sz="4" w:space="0" w:color="155F82"/>
              <w:bottom w:val="single" w:sz="4" w:space="0" w:color="155F82"/>
              <w:right w:val="single" w:sz="4" w:space="0" w:color="155F82"/>
            </w:tcBorders>
          </w:tcPr>
          <w:p w14:paraId="1A05044A" w14:textId="77777777" w:rsidR="003B1317" w:rsidRDefault="00F87C85">
            <w:pPr>
              <w:pStyle w:val="TableParagraph"/>
              <w:spacing w:line="265" w:lineRule="exact"/>
              <w:ind w:left="110"/>
            </w:pPr>
            <w:r>
              <w:rPr>
                <w:spacing w:val="-2"/>
                <w:w w:val="105"/>
              </w:rPr>
              <w:t>Salary/grade</w:t>
            </w:r>
          </w:p>
          <w:p w14:paraId="4D82519D" w14:textId="77777777" w:rsidR="003B1317" w:rsidRDefault="00F87C85">
            <w:pPr>
              <w:pStyle w:val="TableParagraph"/>
              <w:spacing w:line="252" w:lineRule="exact"/>
              <w:ind w:left="110"/>
            </w:pPr>
            <w:r>
              <w:rPr>
                <w:spacing w:val="-4"/>
                <w:w w:val="105"/>
              </w:rPr>
              <w:t>range</w:t>
            </w:r>
          </w:p>
        </w:tc>
        <w:tc>
          <w:tcPr>
            <w:tcW w:w="7034" w:type="dxa"/>
            <w:tcBorders>
              <w:left w:val="single" w:sz="4" w:space="0" w:color="155F82"/>
              <w:right w:val="single" w:sz="4" w:space="0" w:color="155F82"/>
            </w:tcBorders>
          </w:tcPr>
          <w:p w14:paraId="1B81DFDC" w14:textId="77777777" w:rsidR="003B1317" w:rsidRDefault="00F87C85">
            <w:pPr>
              <w:pStyle w:val="TableParagraph"/>
              <w:spacing w:line="265" w:lineRule="exact"/>
              <w:ind w:left="105"/>
            </w:pPr>
            <w:r>
              <w:t>L19</w:t>
            </w:r>
            <w:r>
              <w:rPr>
                <w:spacing w:val="27"/>
              </w:rPr>
              <w:t xml:space="preserve"> </w:t>
            </w:r>
            <w:r>
              <w:t>£77,552-</w:t>
            </w:r>
            <w:r>
              <w:rPr>
                <w:spacing w:val="27"/>
              </w:rPr>
              <w:t xml:space="preserve"> </w:t>
            </w:r>
            <w:r>
              <w:t>L23</w:t>
            </w:r>
            <w:r>
              <w:rPr>
                <w:spacing w:val="27"/>
              </w:rPr>
              <w:t xml:space="preserve"> </w:t>
            </w:r>
            <w:r>
              <w:rPr>
                <w:spacing w:val="-2"/>
              </w:rPr>
              <w:t>£85,529</w:t>
            </w:r>
          </w:p>
        </w:tc>
      </w:tr>
      <w:tr w:rsidR="003B1317" w14:paraId="31EC6B22" w14:textId="77777777">
        <w:trPr>
          <w:trHeight w:val="268"/>
        </w:trPr>
        <w:tc>
          <w:tcPr>
            <w:tcW w:w="1983" w:type="dxa"/>
            <w:tcBorders>
              <w:top w:val="single" w:sz="4" w:space="0" w:color="155F82"/>
              <w:left w:val="single" w:sz="4" w:space="0" w:color="155F82"/>
              <w:bottom w:val="single" w:sz="4" w:space="0" w:color="155F82"/>
              <w:right w:val="single" w:sz="4" w:space="0" w:color="155F82"/>
            </w:tcBorders>
          </w:tcPr>
          <w:p w14:paraId="1FE0D783" w14:textId="77777777" w:rsidR="003B1317" w:rsidRDefault="00F87C85">
            <w:pPr>
              <w:pStyle w:val="TableParagraph"/>
              <w:spacing w:line="248" w:lineRule="exact"/>
              <w:ind w:left="110"/>
            </w:pPr>
            <w:r>
              <w:rPr>
                <w:spacing w:val="-2"/>
                <w:w w:val="110"/>
              </w:rPr>
              <w:t>Location</w:t>
            </w:r>
          </w:p>
        </w:tc>
        <w:tc>
          <w:tcPr>
            <w:tcW w:w="7034" w:type="dxa"/>
            <w:tcBorders>
              <w:left w:val="single" w:sz="4" w:space="0" w:color="155F82"/>
              <w:right w:val="single" w:sz="4" w:space="0" w:color="155F82"/>
            </w:tcBorders>
          </w:tcPr>
          <w:p w14:paraId="0FB871A4" w14:textId="77777777" w:rsidR="003B1317" w:rsidRDefault="00F87C85">
            <w:pPr>
              <w:pStyle w:val="TableParagraph"/>
              <w:spacing w:line="248" w:lineRule="exact"/>
              <w:ind w:left="105"/>
            </w:pPr>
            <w:proofErr w:type="spellStart"/>
            <w:r>
              <w:t>Barnacre</w:t>
            </w:r>
            <w:proofErr w:type="spellEnd"/>
            <w:r>
              <w:rPr>
                <w:spacing w:val="35"/>
              </w:rPr>
              <w:t xml:space="preserve"> </w:t>
            </w:r>
            <w:r>
              <w:t>Road</w:t>
            </w:r>
            <w:r>
              <w:rPr>
                <w:spacing w:val="32"/>
              </w:rPr>
              <w:t xml:space="preserve"> </w:t>
            </w:r>
            <w:r>
              <w:t>Primary</w:t>
            </w:r>
            <w:r>
              <w:rPr>
                <w:spacing w:val="32"/>
              </w:rPr>
              <w:t xml:space="preserve"> </w:t>
            </w:r>
            <w:r>
              <w:rPr>
                <w:spacing w:val="-2"/>
              </w:rPr>
              <w:t>School</w:t>
            </w:r>
          </w:p>
        </w:tc>
      </w:tr>
      <w:tr w:rsidR="003B1317" w14:paraId="58D04E53" w14:textId="77777777">
        <w:trPr>
          <w:trHeight w:val="268"/>
        </w:trPr>
        <w:tc>
          <w:tcPr>
            <w:tcW w:w="1983" w:type="dxa"/>
            <w:tcBorders>
              <w:top w:val="single" w:sz="4" w:space="0" w:color="155F82"/>
              <w:left w:val="single" w:sz="4" w:space="0" w:color="155F82"/>
              <w:bottom w:val="single" w:sz="4" w:space="0" w:color="155F82"/>
              <w:right w:val="single" w:sz="4" w:space="0" w:color="155F82"/>
            </w:tcBorders>
          </w:tcPr>
          <w:p w14:paraId="55D6C6ED" w14:textId="77777777" w:rsidR="003B1317" w:rsidRDefault="00F87C85">
            <w:pPr>
              <w:pStyle w:val="TableParagraph"/>
              <w:spacing w:line="248" w:lineRule="exact"/>
              <w:ind w:left="110"/>
            </w:pPr>
            <w:r>
              <w:rPr>
                <w:w w:val="105"/>
              </w:rPr>
              <w:t>Reports</w:t>
            </w:r>
            <w:r>
              <w:rPr>
                <w:spacing w:val="-4"/>
                <w:w w:val="105"/>
              </w:rPr>
              <w:t xml:space="preserve"> </w:t>
            </w:r>
            <w:r>
              <w:rPr>
                <w:spacing w:val="-5"/>
                <w:w w:val="105"/>
              </w:rPr>
              <w:t>To</w:t>
            </w:r>
          </w:p>
        </w:tc>
        <w:tc>
          <w:tcPr>
            <w:tcW w:w="7034" w:type="dxa"/>
            <w:tcBorders>
              <w:left w:val="single" w:sz="4" w:space="0" w:color="155F82"/>
              <w:bottom w:val="single" w:sz="4" w:space="0" w:color="155F82"/>
              <w:right w:val="single" w:sz="4" w:space="0" w:color="155F82"/>
            </w:tcBorders>
          </w:tcPr>
          <w:p w14:paraId="2B9A4831" w14:textId="77777777" w:rsidR="003B1317" w:rsidRDefault="00F87C85">
            <w:pPr>
              <w:pStyle w:val="TableParagraph"/>
              <w:spacing w:line="248" w:lineRule="exact"/>
              <w:ind w:left="105"/>
            </w:pPr>
            <w:r>
              <w:rPr>
                <w:w w:val="105"/>
              </w:rPr>
              <w:t>Director</w:t>
            </w:r>
            <w:r>
              <w:rPr>
                <w:spacing w:val="-12"/>
                <w:w w:val="105"/>
              </w:rPr>
              <w:t xml:space="preserve"> </w:t>
            </w:r>
            <w:r>
              <w:rPr>
                <w:w w:val="105"/>
              </w:rPr>
              <w:t>of</w:t>
            </w:r>
            <w:r>
              <w:rPr>
                <w:spacing w:val="-9"/>
                <w:w w:val="105"/>
              </w:rPr>
              <w:t xml:space="preserve"> </w:t>
            </w:r>
            <w:r>
              <w:rPr>
                <w:w w:val="105"/>
              </w:rPr>
              <w:t>Ripley</w:t>
            </w:r>
            <w:r>
              <w:rPr>
                <w:spacing w:val="-8"/>
                <w:w w:val="105"/>
              </w:rPr>
              <w:t xml:space="preserve"> </w:t>
            </w:r>
            <w:r>
              <w:rPr>
                <w:spacing w:val="-5"/>
                <w:w w:val="105"/>
              </w:rPr>
              <w:t>ITT</w:t>
            </w:r>
          </w:p>
        </w:tc>
      </w:tr>
    </w:tbl>
    <w:p w14:paraId="4A59ADC7" w14:textId="77777777" w:rsidR="003B1317" w:rsidRDefault="003B1317">
      <w:pPr>
        <w:pStyle w:val="BodyText"/>
        <w:spacing w:before="182" w:after="1"/>
        <w:rPr>
          <w:b/>
          <w:sz w:val="20"/>
        </w:rPr>
      </w:pPr>
    </w:p>
    <w:tbl>
      <w:tblPr>
        <w:tblW w:w="0" w:type="auto"/>
        <w:tblInd w:w="35" w:type="dxa"/>
        <w:tblBorders>
          <w:top w:val="single" w:sz="4" w:space="0" w:color="155F82"/>
          <w:left w:val="single" w:sz="4" w:space="0" w:color="155F82"/>
          <w:bottom w:val="single" w:sz="4" w:space="0" w:color="155F82"/>
          <w:right w:val="single" w:sz="4" w:space="0" w:color="155F82"/>
          <w:insideH w:val="single" w:sz="4" w:space="0" w:color="155F82"/>
          <w:insideV w:val="single" w:sz="4" w:space="0" w:color="155F82"/>
        </w:tblBorders>
        <w:tblLayout w:type="fixed"/>
        <w:tblCellMar>
          <w:left w:w="0" w:type="dxa"/>
          <w:right w:w="0" w:type="dxa"/>
        </w:tblCellMar>
        <w:tblLook w:val="01E0" w:firstRow="1" w:lastRow="1" w:firstColumn="1" w:lastColumn="1" w:noHBand="0" w:noVBand="0"/>
      </w:tblPr>
      <w:tblGrid>
        <w:gridCol w:w="9018"/>
      </w:tblGrid>
      <w:tr w:rsidR="003B1317" w14:paraId="741F70F1" w14:textId="77777777">
        <w:trPr>
          <w:trHeight w:val="1166"/>
        </w:trPr>
        <w:tc>
          <w:tcPr>
            <w:tcW w:w="9018" w:type="dxa"/>
          </w:tcPr>
          <w:p w14:paraId="6D6C8D26" w14:textId="77777777" w:rsidR="003B1317" w:rsidRDefault="00F87C85">
            <w:pPr>
              <w:pStyle w:val="TableParagraph"/>
              <w:spacing w:before="17"/>
              <w:ind w:left="110"/>
              <w:rPr>
                <w:b/>
                <w:sz w:val="28"/>
              </w:rPr>
            </w:pPr>
            <w:r>
              <w:rPr>
                <w:b/>
                <w:color w:val="030167"/>
                <w:sz w:val="28"/>
              </w:rPr>
              <w:t>Purpose</w:t>
            </w:r>
            <w:r>
              <w:rPr>
                <w:b/>
                <w:color w:val="030167"/>
                <w:spacing w:val="47"/>
                <w:sz w:val="28"/>
              </w:rPr>
              <w:t xml:space="preserve"> </w:t>
            </w:r>
            <w:r>
              <w:rPr>
                <w:b/>
                <w:color w:val="030167"/>
                <w:sz w:val="28"/>
              </w:rPr>
              <w:t>of</w:t>
            </w:r>
            <w:r>
              <w:rPr>
                <w:b/>
                <w:color w:val="030167"/>
                <w:spacing w:val="47"/>
                <w:sz w:val="28"/>
              </w:rPr>
              <w:t xml:space="preserve"> </w:t>
            </w:r>
            <w:r>
              <w:rPr>
                <w:b/>
                <w:color w:val="030167"/>
                <w:spacing w:val="-4"/>
                <w:sz w:val="28"/>
              </w:rPr>
              <w:t>role:</w:t>
            </w:r>
          </w:p>
          <w:p w14:paraId="786FCD2F" w14:textId="77777777" w:rsidR="003B1317" w:rsidRDefault="00F87C85">
            <w:pPr>
              <w:pStyle w:val="TableParagraph"/>
              <w:numPr>
                <w:ilvl w:val="0"/>
                <w:numId w:val="12"/>
              </w:numPr>
              <w:tabs>
                <w:tab w:val="left" w:pos="830"/>
              </w:tabs>
              <w:spacing w:before="275"/>
              <w:ind w:hanging="360"/>
            </w:pPr>
            <w:r>
              <w:rPr>
                <w:w w:val="105"/>
              </w:rPr>
              <w:t>To</w:t>
            </w:r>
            <w:r>
              <w:rPr>
                <w:spacing w:val="-13"/>
                <w:w w:val="105"/>
              </w:rPr>
              <w:t xml:space="preserve"> </w:t>
            </w:r>
            <w:r>
              <w:rPr>
                <w:w w:val="105"/>
              </w:rPr>
              <w:t>lead</w:t>
            </w:r>
            <w:r>
              <w:rPr>
                <w:spacing w:val="-9"/>
                <w:w w:val="105"/>
              </w:rPr>
              <w:t xml:space="preserve"> </w:t>
            </w:r>
            <w:r>
              <w:rPr>
                <w:w w:val="105"/>
              </w:rPr>
              <w:t>primary</w:t>
            </w:r>
            <w:r>
              <w:rPr>
                <w:spacing w:val="-10"/>
                <w:w w:val="105"/>
              </w:rPr>
              <w:t xml:space="preserve"> </w:t>
            </w:r>
            <w:r>
              <w:rPr>
                <w:w w:val="105"/>
              </w:rPr>
              <w:t>provision</w:t>
            </w:r>
            <w:r>
              <w:rPr>
                <w:spacing w:val="-7"/>
                <w:w w:val="105"/>
              </w:rPr>
              <w:t xml:space="preserve"> </w:t>
            </w:r>
            <w:r>
              <w:rPr>
                <w:w w:val="105"/>
              </w:rPr>
              <w:t>within</w:t>
            </w:r>
            <w:r>
              <w:rPr>
                <w:spacing w:val="-13"/>
                <w:w w:val="105"/>
              </w:rPr>
              <w:t xml:space="preserve"> </w:t>
            </w:r>
            <w:r>
              <w:rPr>
                <w:w w:val="105"/>
              </w:rPr>
              <w:t>the</w:t>
            </w:r>
            <w:r>
              <w:rPr>
                <w:spacing w:val="-7"/>
                <w:w w:val="105"/>
              </w:rPr>
              <w:t xml:space="preserve"> </w:t>
            </w:r>
            <w:r>
              <w:rPr>
                <w:w w:val="105"/>
              </w:rPr>
              <w:t>Trust</w:t>
            </w:r>
            <w:r>
              <w:rPr>
                <w:spacing w:val="-10"/>
                <w:w w:val="105"/>
              </w:rPr>
              <w:t xml:space="preserve"> </w:t>
            </w:r>
            <w:r>
              <w:rPr>
                <w:w w:val="105"/>
              </w:rPr>
              <w:t>and</w:t>
            </w:r>
            <w:r>
              <w:rPr>
                <w:spacing w:val="-9"/>
                <w:w w:val="105"/>
              </w:rPr>
              <w:t xml:space="preserve"> </w:t>
            </w:r>
            <w:proofErr w:type="spellStart"/>
            <w:r>
              <w:rPr>
                <w:w w:val="105"/>
              </w:rPr>
              <w:t>Barnacre</w:t>
            </w:r>
            <w:proofErr w:type="spellEnd"/>
            <w:r>
              <w:rPr>
                <w:spacing w:val="-11"/>
                <w:w w:val="105"/>
              </w:rPr>
              <w:t xml:space="preserve"> </w:t>
            </w:r>
            <w:r>
              <w:rPr>
                <w:w w:val="105"/>
              </w:rPr>
              <w:t>Road</w:t>
            </w:r>
            <w:r>
              <w:rPr>
                <w:spacing w:val="-10"/>
                <w:w w:val="105"/>
              </w:rPr>
              <w:t xml:space="preserve"> </w:t>
            </w:r>
            <w:r>
              <w:rPr>
                <w:w w:val="105"/>
              </w:rPr>
              <w:t>Primary</w:t>
            </w:r>
            <w:r>
              <w:rPr>
                <w:spacing w:val="-9"/>
                <w:w w:val="105"/>
              </w:rPr>
              <w:t xml:space="preserve"> </w:t>
            </w:r>
            <w:r>
              <w:rPr>
                <w:spacing w:val="-2"/>
                <w:w w:val="105"/>
              </w:rPr>
              <w:t>School</w:t>
            </w:r>
          </w:p>
        </w:tc>
      </w:tr>
      <w:tr w:rsidR="003B1317" w14:paraId="3840FBC6" w14:textId="77777777">
        <w:trPr>
          <w:trHeight w:val="268"/>
        </w:trPr>
        <w:tc>
          <w:tcPr>
            <w:tcW w:w="9018" w:type="dxa"/>
            <w:tcBorders>
              <w:left w:val="nil"/>
              <w:right w:val="nil"/>
            </w:tcBorders>
          </w:tcPr>
          <w:p w14:paraId="753CCAE7" w14:textId="77777777" w:rsidR="003B1317" w:rsidRDefault="003B1317">
            <w:pPr>
              <w:pStyle w:val="TableParagraph"/>
              <w:rPr>
                <w:rFonts w:ascii="Times New Roman"/>
                <w:sz w:val="18"/>
              </w:rPr>
            </w:pPr>
          </w:p>
        </w:tc>
      </w:tr>
      <w:tr w:rsidR="003B1317" w14:paraId="0DC75EF4" w14:textId="77777777">
        <w:trPr>
          <w:trHeight w:val="9612"/>
        </w:trPr>
        <w:tc>
          <w:tcPr>
            <w:tcW w:w="9018" w:type="dxa"/>
            <w:tcBorders>
              <w:bottom w:val="single" w:sz="4" w:space="0" w:color="000000"/>
            </w:tcBorders>
          </w:tcPr>
          <w:p w14:paraId="3007BE83" w14:textId="77777777" w:rsidR="003B1317" w:rsidRDefault="00F87C85">
            <w:pPr>
              <w:pStyle w:val="TableParagraph"/>
              <w:spacing w:before="17"/>
              <w:ind w:left="110"/>
              <w:rPr>
                <w:b/>
                <w:sz w:val="28"/>
              </w:rPr>
            </w:pPr>
            <w:r>
              <w:rPr>
                <w:b/>
                <w:color w:val="030167"/>
                <w:w w:val="110"/>
                <w:sz w:val="28"/>
              </w:rPr>
              <w:t>Key</w:t>
            </w:r>
            <w:r>
              <w:rPr>
                <w:b/>
                <w:color w:val="030167"/>
                <w:spacing w:val="-6"/>
                <w:w w:val="110"/>
                <w:sz w:val="28"/>
              </w:rPr>
              <w:t xml:space="preserve"> </w:t>
            </w:r>
            <w:r>
              <w:rPr>
                <w:b/>
                <w:color w:val="030167"/>
                <w:w w:val="110"/>
                <w:sz w:val="28"/>
              </w:rPr>
              <w:t>accountabilities</w:t>
            </w:r>
            <w:r>
              <w:rPr>
                <w:b/>
                <w:color w:val="030167"/>
                <w:spacing w:val="-6"/>
                <w:w w:val="110"/>
                <w:sz w:val="28"/>
              </w:rPr>
              <w:t xml:space="preserve"> </w:t>
            </w:r>
            <w:r>
              <w:rPr>
                <w:b/>
                <w:color w:val="030167"/>
                <w:w w:val="110"/>
                <w:sz w:val="28"/>
              </w:rPr>
              <w:t>(and</w:t>
            </w:r>
            <w:r>
              <w:rPr>
                <w:b/>
                <w:color w:val="030167"/>
                <w:spacing w:val="-7"/>
                <w:w w:val="110"/>
                <w:sz w:val="28"/>
              </w:rPr>
              <w:t xml:space="preserve"> </w:t>
            </w:r>
            <w:r>
              <w:rPr>
                <w:b/>
                <w:color w:val="030167"/>
                <w:w w:val="110"/>
                <w:sz w:val="28"/>
              </w:rPr>
              <w:t>specific</w:t>
            </w:r>
            <w:r>
              <w:rPr>
                <w:b/>
                <w:color w:val="030167"/>
                <w:spacing w:val="-6"/>
                <w:w w:val="110"/>
                <w:sz w:val="28"/>
              </w:rPr>
              <w:t xml:space="preserve"> </w:t>
            </w:r>
            <w:r>
              <w:rPr>
                <w:b/>
                <w:color w:val="030167"/>
                <w:w w:val="110"/>
                <w:sz w:val="28"/>
              </w:rPr>
              <w:t>duties</w:t>
            </w:r>
            <w:r>
              <w:rPr>
                <w:b/>
                <w:color w:val="030167"/>
                <w:spacing w:val="-7"/>
                <w:w w:val="110"/>
                <w:sz w:val="28"/>
              </w:rPr>
              <w:t xml:space="preserve"> </w:t>
            </w:r>
            <w:r>
              <w:rPr>
                <w:b/>
                <w:color w:val="030167"/>
                <w:w w:val="110"/>
                <w:sz w:val="28"/>
              </w:rPr>
              <w:t>/</w:t>
            </w:r>
            <w:r>
              <w:rPr>
                <w:b/>
                <w:color w:val="030167"/>
                <w:spacing w:val="-9"/>
                <w:w w:val="110"/>
                <w:sz w:val="28"/>
              </w:rPr>
              <w:t xml:space="preserve"> </w:t>
            </w:r>
            <w:r>
              <w:rPr>
                <w:b/>
                <w:color w:val="030167"/>
                <w:spacing w:val="-2"/>
                <w:w w:val="110"/>
                <w:sz w:val="28"/>
              </w:rPr>
              <w:t>responsibilities):</w:t>
            </w:r>
          </w:p>
          <w:p w14:paraId="34246A6D" w14:textId="77777777" w:rsidR="003B1317" w:rsidRDefault="00F87C85">
            <w:pPr>
              <w:pStyle w:val="TableParagraph"/>
              <w:spacing w:before="268"/>
              <w:ind w:left="110"/>
              <w:rPr>
                <w:b/>
                <w:sz w:val="24"/>
              </w:rPr>
            </w:pPr>
            <w:r>
              <w:rPr>
                <w:b/>
                <w:color w:val="030167"/>
                <w:spacing w:val="-2"/>
                <w:w w:val="110"/>
                <w:sz w:val="24"/>
              </w:rPr>
              <w:t>Vision</w:t>
            </w:r>
            <w:r>
              <w:rPr>
                <w:b/>
                <w:color w:val="030167"/>
                <w:spacing w:val="-6"/>
                <w:w w:val="110"/>
                <w:sz w:val="24"/>
              </w:rPr>
              <w:t xml:space="preserve"> </w:t>
            </w:r>
            <w:r>
              <w:rPr>
                <w:b/>
                <w:color w:val="030167"/>
                <w:spacing w:val="-2"/>
                <w:w w:val="110"/>
                <w:sz w:val="24"/>
              </w:rPr>
              <w:t>and</w:t>
            </w:r>
            <w:r>
              <w:rPr>
                <w:b/>
                <w:color w:val="030167"/>
                <w:spacing w:val="-7"/>
                <w:w w:val="110"/>
                <w:sz w:val="24"/>
              </w:rPr>
              <w:t xml:space="preserve"> </w:t>
            </w:r>
            <w:r>
              <w:rPr>
                <w:b/>
                <w:color w:val="030167"/>
                <w:spacing w:val="-2"/>
                <w:w w:val="110"/>
                <w:sz w:val="24"/>
              </w:rPr>
              <w:t>Values</w:t>
            </w:r>
          </w:p>
          <w:p w14:paraId="7413B255" w14:textId="77777777" w:rsidR="003B1317" w:rsidRDefault="00F87C85">
            <w:pPr>
              <w:pStyle w:val="TableParagraph"/>
              <w:numPr>
                <w:ilvl w:val="0"/>
                <w:numId w:val="11"/>
              </w:numPr>
              <w:tabs>
                <w:tab w:val="left" w:pos="830"/>
              </w:tabs>
              <w:spacing w:before="2"/>
              <w:ind w:right="1146"/>
            </w:pPr>
            <w:r>
              <w:rPr>
                <w:w w:val="105"/>
              </w:rPr>
              <w:t>Create a positive culture of challenge, support, high expectations and self- accountability to improve the quality of teaching and leadership</w:t>
            </w:r>
          </w:p>
          <w:p w14:paraId="32AD65CF" w14:textId="77777777" w:rsidR="003B1317" w:rsidRDefault="00F87C85">
            <w:pPr>
              <w:pStyle w:val="TableParagraph"/>
              <w:numPr>
                <w:ilvl w:val="0"/>
                <w:numId w:val="11"/>
              </w:numPr>
              <w:tabs>
                <w:tab w:val="left" w:pos="830"/>
              </w:tabs>
              <w:spacing w:before="4"/>
              <w:ind w:right="313"/>
            </w:pPr>
            <w:r>
              <w:rPr>
                <w:w w:val="105"/>
              </w:rPr>
              <w:t>Ensure</w:t>
            </w:r>
            <w:r>
              <w:rPr>
                <w:spacing w:val="-5"/>
                <w:w w:val="105"/>
              </w:rPr>
              <w:t xml:space="preserve"> </w:t>
            </w:r>
            <w:r>
              <w:rPr>
                <w:w w:val="105"/>
              </w:rPr>
              <w:t>that</w:t>
            </w:r>
            <w:r>
              <w:rPr>
                <w:spacing w:val="-4"/>
                <w:w w:val="105"/>
              </w:rPr>
              <w:t xml:space="preserve"> </w:t>
            </w:r>
            <w:r>
              <w:rPr>
                <w:w w:val="105"/>
              </w:rPr>
              <w:t>the</w:t>
            </w:r>
            <w:r>
              <w:rPr>
                <w:spacing w:val="-3"/>
                <w:w w:val="105"/>
              </w:rPr>
              <w:t xml:space="preserve"> </w:t>
            </w:r>
            <w:r>
              <w:rPr>
                <w:w w:val="105"/>
              </w:rPr>
              <w:t>Bay Learning</w:t>
            </w:r>
            <w:r>
              <w:rPr>
                <w:spacing w:val="-5"/>
                <w:w w:val="105"/>
              </w:rPr>
              <w:t xml:space="preserve"> </w:t>
            </w:r>
            <w:r>
              <w:rPr>
                <w:w w:val="105"/>
              </w:rPr>
              <w:t>Trust enables all</w:t>
            </w:r>
            <w:r>
              <w:rPr>
                <w:spacing w:val="-4"/>
                <w:w w:val="105"/>
              </w:rPr>
              <w:t xml:space="preserve"> </w:t>
            </w:r>
            <w:r>
              <w:rPr>
                <w:w w:val="105"/>
              </w:rPr>
              <w:t>staff</w:t>
            </w:r>
            <w:r>
              <w:rPr>
                <w:spacing w:val="-4"/>
                <w:w w:val="105"/>
              </w:rPr>
              <w:t xml:space="preserve"> </w:t>
            </w:r>
            <w:r>
              <w:rPr>
                <w:w w:val="105"/>
              </w:rPr>
              <w:t>to</w:t>
            </w:r>
            <w:r>
              <w:rPr>
                <w:spacing w:val="-6"/>
                <w:w w:val="105"/>
              </w:rPr>
              <w:t xml:space="preserve"> </w:t>
            </w:r>
            <w:r>
              <w:rPr>
                <w:w w:val="105"/>
              </w:rPr>
              <w:t>have</w:t>
            </w:r>
            <w:r>
              <w:rPr>
                <w:spacing w:val="-5"/>
                <w:w w:val="105"/>
              </w:rPr>
              <w:t xml:space="preserve"> </w:t>
            </w:r>
            <w:r>
              <w:rPr>
                <w:w w:val="105"/>
              </w:rPr>
              <w:t>the</w:t>
            </w:r>
            <w:r>
              <w:rPr>
                <w:spacing w:val="-5"/>
                <w:w w:val="105"/>
              </w:rPr>
              <w:t xml:space="preserve"> </w:t>
            </w:r>
            <w:r>
              <w:rPr>
                <w:w w:val="105"/>
              </w:rPr>
              <w:t>skills</w:t>
            </w:r>
            <w:r>
              <w:rPr>
                <w:spacing w:val="-6"/>
                <w:w w:val="105"/>
              </w:rPr>
              <w:t xml:space="preserve"> </w:t>
            </w:r>
            <w:r>
              <w:rPr>
                <w:w w:val="105"/>
              </w:rPr>
              <w:t xml:space="preserve">and knowledge to provide the best education and service </w:t>
            </w:r>
            <w:proofErr w:type="gramStart"/>
            <w:r>
              <w:rPr>
                <w:w w:val="105"/>
              </w:rPr>
              <w:t>to</w:t>
            </w:r>
            <w:proofErr w:type="gramEnd"/>
            <w:r>
              <w:rPr>
                <w:w w:val="105"/>
              </w:rPr>
              <w:t xml:space="preserve"> our young people</w:t>
            </w:r>
          </w:p>
          <w:p w14:paraId="412784A6" w14:textId="77777777" w:rsidR="003B1317" w:rsidRDefault="00F87C85">
            <w:pPr>
              <w:pStyle w:val="TableParagraph"/>
              <w:numPr>
                <w:ilvl w:val="0"/>
                <w:numId w:val="11"/>
              </w:numPr>
              <w:tabs>
                <w:tab w:val="left" w:pos="830"/>
              </w:tabs>
              <w:spacing w:before="3"/>
              <w:ind w:right="735"/>
            </w:pPr>
            <w:r>
              <w:rPr>
                <w:w w:val="105"/>
              </w:rPr>
              <w:t>Ensure</w:t>
            </w:r>
            <w:r>
              <w:rPr>
                <w:spacing w:val="-7"/>
                <w:w w:val="105"/>
              </w:rPr>
              <w:t xml:space="preserve"> </w:t>
            </w:r>
            <w:r>
              <w:rPr>
                <w:w w:val="105"/>
              </w:rPr>
              <w:t>that</w:t>
            </w:r>
            <w:r>
              <w:rPr>
                <w:spacing w:val="-5"/>
                <w:w w:val="105"/>
              </w:rPr>
              <w:t xml:space="preserve"> </w:t>
            </w:r>
            <w:r>
              <w:rPr>
                <w:w w:val="105"/>
              </w:rPr>
              <w:t>staff are</w:t>
            </w:r>
            <w:r>
              <w:rPr>
                <w:spacing w:val="-7"/>
                <w:w w:val="105"/>
              </w:rPr>
              <w:t xml:space="preserve"> </w:t>
            </w:r>
            <w:r>
              <w:rPr>
                <w:w w:val="105"/>
              </w:rPr>
              <w:t>fully</w:t>
            </w:r>
            <w:r>
              <w:rPr>
                <w:spacing w:val="-4"/>
                <w:w w:val="105"/>
              </w:rPr>
              <w:t xml:space="preserve"> </w:t>
            </w:r>
            <w:r>
              <w:rPr>
                <w:w w:val="105"/>
              </w:rPr>
              <w:t>supported</w:t>
            </w:r>
            <w:r>
              <w:rPr>
                <w:spacing w:val="-4"/>
                <w:w w:val="105"/>
              </w:rPr>
              <w:t xml:space="preserve"> </w:t>
            </w:r>
            <w:r>
              <w:rPr>
                <w:w w:val="105"/>
              </w:rPr>
              <w:t>to</w:t>
            </w:r>
            <w:r>
              <w:rPr>
                <w:spacing w:val="-8"/>
                <w:w w:val="105"/>
              </w:rPr>
              <w:t xml:space="preserve"> </w:t>
            </w:r>
            <w:r>
              <w:rPr>
                <w:w w:val="105"/>
              </w:rPr>
              <w:t>gain</w:t>
            </w:r>
            <w:r>
              <w:rPr>
                <w:spacing w:val="-8"/>
                <w:w w:val="105"/>
              </w:rPr>
              <w:t xml:space="preserve"> </w:t>
            </w:r>
            <w:r>
              <w:rPr>
                <w:w w:val="105"/>
              </w:rPr>
              <w:t>new</w:t>
            </w:r>
            <w:r>
              <w:rPr>
                <w:spacing w:val="-1"/>
                <w:w w:val="105"/>
              </w:rPr>
              <w:t xml:space="preserve"> </w:t>
            </w:r>
            <w:r>
              <w:rPr>
                <w:w w:val="105"/>
              </w:rPr>
              <w:t>skills</w:t>
            </w:r>
            <w:r>
              <w:rPr>
                <w:spacing w:val="-7"/>
                <w:w w:val="105"/>
              </w:rPr>
              <w:t xml:space="preserve"> </w:t>
            </w:r>
            <w:r>
              <w:rPr>
                <w:w w:val="105"/>
              </w:rPr>
              <w:t>and</w:t>
            </w:r>
            <w:r>
              <w:rPr>
                <w:spacing w:val="-4"/>
                <w:w w:val="105"/>
              </w:rPr>
              <w:t xml:space="preserve"> </w:t>
            </w:r>
            <w:r>
              <w:rPr>
                <w:w w:val="105"/>
              </w:rPr>
              <w:t>knowledge</w:t>
            </w:r>
            <w:r>
              <w:rPr>
                <w:spacing w:val="-7"/>
                <w:w w:val="105"/>
              </w:rPr>
              <w:t xml:space="preserve"> </w:t>
            </w:r>
            <w:r>
              <w:rPr>
                <w:w w:val="105"/>
              </w:rPr>
              <w:t>to</w:t>
            </w:r>
            <w:r>
              <w:rPr>
                <w:spacing w:val="-2"/>
                <w:w w:val="105"/>
              </w:rPr>
              <w:t xml:space="preserve"> </w:t>
            </w:r>
            <w:r>
              <w:rPr>
                <w:w w:val="105"/>
              </w:rPr>
              <w:t>enable career</w:t>
            </w:r>
            <w:r>
              <w:rPr>
                <w:spacing w:val="-1"/>
                <w:w w:val="105"/>
              </w:rPr>
              <w:t xml:space="preserve"> </w:t>
            </w:r>
            <w:r>
              <w:rPr>
                <w:w w:val="105"/>
              </w:rPr>
              <w:t>progression</w:t>
            </w:r>
          </w:p>
          <w:p w14:paraId="2418B4F7" w14:textId="77777777" w:rsidR="003B1317" w:rsidRDefault="00F87C85">
            <w:pPr>
              <w:pStyle w:val="TableParagraph"/>
              <w:numPr>
                <w:ilvl w:val="0"/>
                <w:numId w:val="11"/>
              </w:numPr>
              <w:tabs>
                <w:tab w:val="left" w:pos="830"/>
              </w:tabs>
              <w:spacing w:before="3"/>
              <w:ind w:hanging="360"/>
            </w:pPr>
            <w:r>
              <w:rPr>
                <w:w w:val="105"/>
              </w:rPr>
              <w:t>Remaining</w:t>
            </w:r>
            <w:r>
              <w:rPr>
                <w:spacing w:val="-8"/>
                <w:w w:val="105"/>
              </w:rPr>
              <w:t xml:space="preserve"> </w:t>
            </w:r>
            <w:r>
              <w:rPr>
                <w:w w:val="105"/>
              </w:rPr>
              <w:t>up</w:t>
            </w:r>
            <w:r>
              <w:rPr>
                <w:spacing w:val="-6"/>
                <w:w w:val="105"/>
              </w:rPr>
              <w:t xml:space="preserve"> </w:t>
            </w:r>
            <w:r>
              <w:rPr>
                <w:w w:val="105"/>
              </w:rPr>
              <w:t>to</w:t>
            </w:r>
            <w:r>
              <w:rPr>
                <w:spacing w:val="-9"/>
                <w:w w:val="105"/>
              </w:rPr>
              <w:t xml:space="preserve"> </w:t>
            </w:r>
            <w:r>
              <w:rPr>
                <w:w w:val="105"/>
              </w:rPr>
              <w:t>date</w:t>
            </w:r>
            <w:r>
              <w:rPr>
                <w:spacing w:val="-4"/>
                <w:w w:val="105"/>
              </w:rPr>
              <w:t xml:space="preserve"> </w:t>
            </w:r>
            <w:r>
              <w:rPr>
                <w:w w:val="105"/>
              </w:rPr>
              <w:t>with</w:t>
            </w:r>
            <w:r>
              <w:rPr>
                <w:spacing w:val="-9"/>
                <w:w w:val="105"/>
              </w:rPr>
              <w:t xml:space="preserve"> </w:t>
            </w:r>
            <w:r>
              <w:rPr>
                <w:w w:val="105"/>
              </w:rPr>
              <w:t>Ofsted</w:t>
            </w:r>
            <w:r>
              <w:rPr>
                <w:spacing w:val="-5"/>
                <w:w w:val="105"/>
              </w:rPr>
              <w:t xml:space="preserve"> </w:t>
            </w:r>
            <w:r>
              <w:rPr>
                <w:w w:val="105"/>
              </w:rPr>
              <w:t>frameworks</w:t>
            </w:r>
            <w:r>
              <w:rPr>
                <w:spacing w:val="-4"/>
                <w:w w:val="105"/>
              </w:rPr>
              <w:t xml:space="preserve"> </w:t>
            </w:r>
            <w:r>
              <w:rPr>
                <w:w w:val="105"/>
              </w:rPr>
              <w:t>and</w:t>
            </w:r>
            <w:r>
              <w:rPr>
                <w:spacing w:val="-2"/>
                <w:w w:val="105"/>
              </w:rPr>
              <w:t xml:space="preserve"> </w:t>
            </w:r>
            <w:r>
              <w:rPr>
                <w:w w:val="105"/>
              </w:rPr>
              <w:t>ensuring</w:t>
            </w:r>
            <w:r>
              <w:rPr>
                <w:spacing w:val="-7"/>
                <w:w w:val="105"/>
              </w:rPr>
              <w:t xml:space="preserve"> </w:t>
            </w:r>
            <w:r>
              <w:rPr>
                <w:w w:val="105"/>
              </w:rPr>
              <w:t>inspection</w:t>
            </w:r>
            <w:r>
              <w:rPr>
                <w:spacing w:val="-9"/>
                <w:w w:val="105"/>
              </w:rPr>
              <w:t xml:space="preserve"> </w:t>
            </w:r>
            <w:r>
              <w:rPr>
                <w:spacing w:val="-2"/>
                <w:w w:val="105"/>
              </w:rPr>
              <w:t>readiness</w:t>
            </w:r>
          </w:p>
          <w:p w14:paraId="62E32758" w14:textId="77777777" w:rsidR="003B1317" w:rsidRDefault="003B1317">
            <w:pPr>
              <w:pStyle w:val="TableParagraph"/>
              <w:spacing w:before="1"/>
              <w:rPr>
                <w:b/>
              </w:rPr>
            </w:pPr>
          </w:p>
          <w:p w14:paraId="3F693CFA" w14:textId="77777777" w:rsidR="003B1317" w:rsidRDefault="00F87C85">
            <w:pPr>
              <w:pStyle w:val="TableParagraph"/>
              <w:ind w:left="110"/>
              <w:rPr>
                <w:b/>
                <w:sz w:val="24"/>
              </w:rPr>
            </w:pPr>
            <w:r>
              <w:rPr>
                <w:b/>
                <w:color w:val="030167"/>
                <w:w w:val="110"/>
                <w:sz w:val="24"/>
              </w:rPr>
              <w:t>Leadership</w:t>
            </w:r>
            <w:r>
              <w:rPr>
                <w:b/>
                <w:color w:val="030167"/>
                <w:spacing w:val="-9"/>
                <w:w w:val="110"/>
                <w:sz w:val="24"/>
              </w:rPr>
              <w:t xml:space="preserve"> </w:t>
            </w:r>
            <w:r>
              <w:rPr>
                <w:b/>
                <w:color w:val="030167"/>
                <w:w w:val="110"/>
                <w:sz w:val="24"/>
              </w:rPr>
              <w:t>and</w:t>
            </w:r>
            <w:r>
              <w:rPr>
                <w:b/>
                <w:color w:val="030167"/>
                <w:spacing w:val="-8"/>
                <w:w w:val="110"/>
                <w:sz w:val="24"/>
              </w:rPr>
              <w:t xml:space="preserve"> </w:t>
            </w:r>
            <w:r>
              <w:rPr>
                <w:b/>
                <w:color w:val="030167"/>
                <w:spacing w:val="-2"/>
                <w:w w:val="110"/>
                <w:sz w:val="24"/>
              </w:rPr>
              <w:t>Management</w:t>
            </w:r>
          </w:p>
          <w:p w14:paraId="43550CC6" w14:textId="77777777" w:rsidR="003B1317" w:rsidRDefault="00F87C85">
            <w:pPr>
              <w:pStyle w:val="TableParagraph"/>
              <w:numPr>
                <w:ilvl w:val="0"/>
                <w:numId w:val="11"/>
              </w:numPr>
              <w:tabs>
                <w:tab w:val="left" w:pos="830"/>
              </w:tabs>
              <w:spacing w:before="2" w:line="256" w:lineRule="auto"/>
              <w:ind w:right="204"/>
            </w:pPr>
            <w:r>
              <w:rPr>
                <w:w w:val="110"/>
              </w:rPr>
              <w:t>Ensure</w:t>
            </w:r>
            <w:r>
              <w:rPr>
                <w:spacing w:val="-14"/>
                <w:w w:val="110"/>
              </w:rPr>
              <w:t xml:space="preserve"> </w:t>
            </w:r>
            <w:r>
              <w:rPr>
                <w:w w:val="110"/>
              </w:rPr>
              <w:t>the</w:t>
            </w:r>
            <w:r>
              <w:rPr>
                <w:spacing w:val="-14"/>
                <w:w w:val="110"/>
              </w:rPr>
              <w:t xml:space="preserve"> </w:t>
            </w:r>
            <w:r>
              <w:rPr>
                <w:w w:val="110"/>
              </w:rPr>
              <w:t>dissemination</w:t>
            </w:r>
            <w:r>
              <w:rPr>
                <w:spacing w:val="-14"/>
                <w:w w:val="110"/>
              </w:rPr>
              <w:t xml:space="preserve"> </w:t>
            </w:r>
            <w:r>
              <w:rPr>
                <w:w w:val="110"/>
              </w:rPr>
              <w:t>of</w:t>
            </w:r>
            <w:r>
              <w:rPr>
                <w:spacing w:val="-13"/>
                <w:w w:val="110"/>
              </w:rPr>
              <w:t xml:space="preserve"> </w:t>
            </w:r>
            <w:r>
              <w:rPr>
                <w:w w:val="110"/>
              </w:rPr>
              <w:t>best</w:t>
            </w:r>
            <w:r>
              <w:rPr>
                <w:spacing w:val="-14"/>
                <w:w w:val="110"/>
              </w:rPr>
              <w:t xml:space="preserve"> </w:t>
            </w:r>
            <w:r>
              <w:rPr>
                <w:w w:val="110"/>
              </w:rPr>
              <w:t>practice,</w:t>
            </w:r>
            <w:r>
              <w:rPr>
                <w:spacing w:val="-14"/>
                <w:w w:val="110"/>
              </w:rPr>
              <w:t xml:space="preserve"> </w:t>
            </w:r>
            <w:r>
              <w:rPr>
                <w:w w:val="110"/>
              </w:rPr>
              <w:t>championing</w:t>
            </w:r>
            <w:r>
              <w:rPr>
                <w:spacing w:val="-13"/>
                <w:w w:val="110"/>
              </w:rPr>
              <w:t xml:space="preserve"> </w:t>
            </w:r>
            <w:r>
              <w:rPr>
                <w:w w:val="110"/>
              </w:rPr>
              <w:t>exceptional</w:t>
            </w:r>
            <w:r>
              <w:rPr>
                <w:spacing w:val="-14"/>
                <w:w w:val="110"/>
              </w:rPr>
              <w:t xml:space="preserve"> </w:t>
            </w:r>
            <w:r>
              <w:rPr>
                <w:w w:val="110"/>
              </w:rPr>
              <w:t>practice</w:t>
            </w:r>
            <w:r>
              <w:rPr>
                <w:spacing w:val="-14"/>
                <w:w w:val="110"/>
              </w:rPr>
              <w:t xml:space="preserve"> </w:t>
            </w:r>
            <w:r>
              <w:rPr>
                <w:w w:val="110"/>
              </w:rPr>
              <w:t xml:space="preserve">and </w:t>
            </w:r>
            <w:r>
              <w:t>innovation across the Trust that</w:t>
            </w:r>
            <w:r>
              <w:rPr>
                <w:spacing w:val="25"/>
              </w:rPr>
              <w:t xml:space="preserve"> </w:t>
            </w:r>
            <w:r>
              <w:t>is making a difference for young people, in order that</w:t>
            </w:r>
            <w:r>
              <w:rPr>
                <w:spacing w:val="40"/>
                <w:w w:val="110"/>
              </w:rPr>
              <w:t xml:space="preserve"> </w:t>
            </w:r>
            <w:r>
              <w:rPr>
                <w:w w:val="110"/>
              </w:rPr>
              <w:t>this</w:t>
            </w:r>
            <w:r>
              <w:rPr>
                <w:spacing w:val="-13"/>
                <w:w w:val="110"/>
              </w:rPr>
              <w:t xml:space="preserve"> </w:t>
            </w:r>
            <w:r>
              <w:rPr>
                <w:w w:val="110"/>
              </w:rPr>
              <w:t>can</w:t>
            </w:r>
            <w:r>
              <w:rPr>
                <w:spacing w:val="-8"/>
                <w:w w:val="110"/>
              </w:rPr>
              <w:t xml:space="preserve"> </w:t>
            </w:r>
            <w:r>
              <w:rPr>
                <w:w w:val="110"/>
              </w:rPr>
              <w:t>be</w:t>
            </w:r>
            <w:r>
              <w:rPr>
                <w:spacing w:val="-12"/>
                <w:w w:val="110"/>
              </w:rPr>
              <w:t xml:space="preserve"> </w:t>
            </w:r>
            <w:r>
              <w:rPr>
                <w:w w:val="110"/>
              </w:rPr>
              <w:t>extended</w:t>
            </w:r>
            <w:r>
              <w:rPr>
                <w:spacing w:val="-10"/>
                <w:w w:val="110"/>
              </w:rPr>
              <w:t xml:space="preserve"> </w:t>
            </w:r>
            <w:r>
              <w:rPr>
                <w:w w:val="110"/>
              </w:rPr>
              <w:t>to</w:t>
            </w:r>
            <w:r>
              <w:rPr>
                <w:spacing w:val="-8"/>
                <w:w w:val="110"/>
              </w:rPr>
              <w:t xml:space="preserve"> </w:t>
            </w:r>
            <w:r>
              <w:rPr>
                <w:w w:val="110"/>
              </w:rPr>
              <w:t>impact</w:t>
            </w:r>
            <w:r>
              <w:rPr>
                <w:spacing w:val="-11"/>
                <w:w w:val="110"/>
              </w:rPr>
              <w:t xml:space="preserve"> </w:t>
            </w:r>
            <w:r>
              <w:rPr>
                <w:w w:val="110"/>
              </w:rPr>
              <w:t>more</w:t>
            </w:r>
            <w:r>
              <w:rPr>
                <w:spacing w:val="-12"/>
                <w:w w:val="110"/>
              </w:rPr>
              <w:t xml:space="preserve"> </w:t>
            </w:r>
            <w:r>
              <w:rPr>
                <w:w w:val="110"/>
              </w:rPr>
              <w:t>widely</w:t>
            </w:r>
          </w:p>
          <w:p w14:paraId="30D7EC7C" w14:textId="77777777" w:rsidR="003B1317" w:rsidRDefault="00F87C85">
            <w:pPr>
              <w:pStyle w:val="TableParagraph"/>
              <w:numPr>
                <w:ilvl w:val="0"/>
                <w:numId w:val="11"/>
              </w:numPr>
              <w:tabs>
                <w:tab w:val="left" w:pos="830"/>
              </w:tabs>
              <w:spacing w:before="10" w:line="256" w:lineRule="auto"/>
              <w:ind w:right="265"/>
            </w:pPr>
            <w:r>
              <w:rPr>
                <w:w w:val="105"/>
              </w:rPr>
              <w:t>Ensure</w:t>
            </w:r>
            <w:r>
              <w:rPr>
                <w:spacing w:val="-4"/>
                <w:w w:val="105"/>
              </w:rPr>
              <w:t xml:space="preserve"> </w:t>
            </w:r>
            <w:r>
              <w:rPr>
                <w:w w:val="105"/>
              </w:rPr>
              <w:t>that</w:t>
            </w:r>
            <w:r>
              <w:rPr>
                <w:spacing w:val="-3"/>
                <w:w w:val="105"/>
              </w:rPr>
              <w:t xml:space="preserve"> </w:t>
            </w:r>
            <w:r>
              <w:rPr>
                <w:w w:val="105"/>
              </w:rPr>
              <w:t>staff are ambitious</w:t>
            </w:r>
            <w:r>
              <w:rPr>
                <w:spacing w:val="-5"/>
                <w:w w:val="105"/>
              </w:rPr>
              <w:t xml:space="preserve"> </w:t>
            </w:r>
            <w:r>
              <w:rPr>
                <w:w w:val="105"/>
              </w:rPr>
              <w:t>for all</w:t>
            </w:r>
            <w:r>
              <w:rPr>
                <w:spacing w:val="-3"/>
                <w:w w:val="105"/>
              </w:rPr>
              <w:t xml:space="preserve"> </w:t>
            </w:r>
            <w:r>
              <w:rPr>
                <w:w w:val="105"/>
              </w:rPr>
              <w:t>pupils</w:t>
            </w:r>
            <w:r>
              <w:rPr>
                <w:spacing w:val="-4"/>
                <w:w w:val="105"/>
              </w:rPr>
              <w:t xml:space="preserve"> </w:t>
            </w:r>
            <w:r>
              <w:rPr>
                <w:w w:val="105"/>
              </w:rPr>
              <w:t>to</w:t>
            </w:r>
            <w:r>
              <w:rPr>
                <w:spacing w:val="-5"/>
                <w:w w:val="105"/>
              </w:rPr>
              <w:t xml:space="preserve"> </w:t>
            </w:r>
            <w:r>
              <w:rPr>
                <w:w w:val="105"/>
              </w:rPr>
              <w:t>achieve</w:t>
            </w:r>
            <w:r>
              <w:rPr>
                <w:spacing w:val="-4"/>
                <w:w w:val="105"/>
              </w:rPr>
              <w:t xml:space="preserve"> </w:t>
            </w:r>
            <w:r>
              <w:rPr>
                <w:w w:val="105"/>
              </w:rPr>
              <w:t>excellence and</w:t>
            </w:r>
            <w:r>
              <w:rPr>
                <w:spacing w:val="-2"/>
                <w:w w:val="105"/>
              </w:rPr>
              <w:t xml:space="preserve"> </w:t>
            </w:r>
            <w:r>
              <w:rPr>
                <w:w w:val="105"/>
              </w:rPr>
              <w:t>grow</w:t>
            </w:r>
            <w:r>
              <w:rPr>
                <w:spacing w:val="-4"/>
                <w:w w:val="105"/>
              </w:rPr>
              <w:t xml:space="preserve"> </w:t>
            </w:r>
            <w:r>
              <w:rPr>
                <w:w w:val="105"/>
              </w:rPr>
              <w:t>in</w:t>
            </w:r>
            <w:r>
              <w:rPr>
                <w:spacing w:val="-5"/>
                <w:w w:val="105"/>
              </w:rPr>
              <w:t xml:space="preserve"> </w:t>
            </w:r>
            <w:r>
              <w:rPr>
                <w:w w:val="105"/>
              </w:rPr>
              <w:t>body, mind and spirit.</w:t>
            </w:r>
          </w:p>
          <w:p w14:paraId="669821BE" w14:textId="77777777" w:rsidR="003B1317" w:rsidRDefault="00F87C85">
            <w:pPr>
              <w:pStyle w:val="TableParagraph"/>
              <w:numPr>
                <w:ilvl w:val="0"/>
                <w:numId w:val="11"/>
              </w:numPr>
              <w:tabs>
                <w:tab w:val="left" w:pos="830"/>
              </w:tabs>
              <w:spacing w:before="9"/>
              <w:ind w:hanging="360"/>
            </w:pPr>
            <w:r>
              <w:rPr>
                <w:w w:val="105"/>
              </w:rPr>
              <w:t>Strategically</w:t>
            </w:r>
            <w:r>
              <w:rPr>
                <w:spacing w:val="-12"/>
                <w:w w:val="105"/>
              </w:rPr>
              <w:t xml:space="preserve"> </w:t>
            </w:r>
            <w:proofErr w:type="gramStart"/>
            <w:r>
              <w:rPr>
                <w:w w:val="105"/>
              </w:rPr>
              <w:t>plan</w:t>
            </w:r>
            <w:proofErr w:type="gramEnd"/>
            <w:r>
              <w:rPr>
                <w:spacing w:val="-13"/>
                <w:w w:val="105"/>
              </w:rPr>
              <w:t xml:space="preserve"> </w:t>
            </w:r>
            <w:r>
              <w:rPr>
                <w:w w:val="105"/>
              </w:rPr>
              <w:t>for</w:t>
            </w:r>
            <w:r>
              <w:rPr>
                <w:spacing w:val="-13"/>
                <w:w w:val="105"/>
              </w:rPr>
              <w:t xml:space="preserve"> </w:t>
            </w:r>
            <w:r>
              <w:rPr>
                <w:w w:val="105"/>
              </w:rPr>
              <w:t>the</w:t>
            </w:r>
            <w:r>
              <w:rPr>
                <w:spacing w:val="-9"/>
                <w:w w:val="105"/>
              </w:rPr>
              <w:t xml:space="preserve"> </w:t>
            </w:r>
            <w:r>
              <w:rPr>
                <w:w w:val="105"/>
              </w:rPr>
              <w:t>Trust</w:t>
            </w:r>
            <w:r>
              <w:rPr>
                <w:spacing w:val="-11"/>
                <w:w w:val="105"/>
              </w:rPr>
              <w:t xml:space="preserve"> </w:t>
            </w:r>
            <w:r>
              <w:rPr>
                <w:w w:val="105"/>
              </w:rPr>
              <w:t>to</w:t>
            </w:r>
            <w:r>
              <w:rPr>
                <w:spacing w:val="-13"/>
                <w:w w:val="105"/>
              </w:rPr>
              <w:t xml:space="preserve"> </w:t>
            </w:r>
            <w:r>
              <w:rPr>
                <w:w w:val="105"/>
              </w:rPr>
              <w:t>work</w:t>
            </w:r>
            <w:r>
              <w:rPr>
                <w:spacing w:val="-8"/>
                <w:w w:val="105"/>
              </w:rPr>
              <w:t xml:space="preserve"> </w:t>
            </w:r>
            <w:r>
              <w:rPr>
                <w:w w:val="105"/>
              </w:rPr>
              <w:t>in</w:t>
            </w:r>
            <w:r>
              <w:rPr>
                <w:spacing w:val="-14"/>
                <w:w w:val="105"/>
              </w:rPr>
              <w:t xml:space="preserve"> </w:t>
            </w:r>
            <w:r>
              <w:rPr>
                <w:w w:val="105"/>
              </w:rPr>
              <w:t>partnership</w:t>
            </w:r>
            <w:r>
              <w:rPr>
                <w:spacing w:val="-10"/>
                <w:w w:val="105"/>
              </w:rPr>
              <w:t xml:space="preserve"> </w:t>
            </w:r>
            <w:r>
              <w:rPr>
                <w:w w:val="105"/>
              </w:rPr>
              <w:t>with</w:t>
            </w:r>
            <w:r>
              <w:rPr>
                <w:spacing w:val="-13"/>
                <w:w w:val="105"/>
              </w:rPr>
              <w:t xml:space="preserve"> </w:t>
            </w:r>
            <w:r>
              <w:rPr>
                <w:w w:val="105"/>
              </w:rPr>
              <w:t>local</w:t>
            </w:r>
            <w:r>
              <w:rPr>
                <w:spacing w:val="-11"/>
                <w:w w:val="105"/>
              </w:rPr>
              <w:t xml:space="preserve"> </w:t>
            </w:r>
            <w:r>
              <w:rPr>
                <w:w w:val="105"/>
              </w:rPr>
              <w:t>primary</w:t>
            </w:r>
            <w:r>
              <w:rPr>
                <w:spacing w:val="-11"/>
                <w:w w:val="105"/>
              </w:rPr>
              <w:t xml:space="preserve"> </w:t>
            </w:r>
            <w:r>
              <w:rPr>
                <w:spacing w:val="-2"/>
                <w:w w:val="105"/>
              </w:rPr>
              <w:t>schools</w:t>
            </w:r>
          </w:p>
          <w:p w14:paraId="755367E9" w14:textId="77777777" w:rsidR="003B1317" w:rsidRDefault="00F87C85">
            <w:pPr>
              <w:pStyle w:val="TableParagraph"/>
              <w:numPr>
                <w:ilvl w:val="0"/>
                <w:numId w:val="11"/>
              </w:numPr>
              <w:tabs>
                <w:tab w:val="left" w:pos="830"/>
              </w:tabs>
              <w:spacing w:before="22"/>
              <w:ind w:hanging="360"/>
            </w:pPr>
            <w:r>
              <w:rPr>
                <w:spacing w:val="-2"/>
                <w:w w:val="105"/>
              </w:rPr>
              <w:t>To</w:t>
            </w:r>
            <w:r>
              <w:rPr>
                <w:spacing w:val="-8"/>
                <w:w w:val="105"/>
              </w:rPr>
              <w:t xml:space="preserve"> </w:t>
            </w:r>
            <w:r>
              <w:rPr>
                <w:spacing w:val="-2"/>
                <w:w w:val="105"/>
              </w:rPr>
              <w:t>lead</w:t>
            </w:r>
            <w:r>
              <w:rPr>
                <w:spacing w:val="-4"/>
                <w:w w:val="105"/>
              </w:rPr>
              <w:t xml:space="preserve"> </w:t>
            </w:r>
            <w:r>
              <w:rPr>
                <w:spacing w:val="-2"/>
                <w:w w:val="105"/>
              </w:rPr>
              <w:t>the growth and</w:t>
            </w:r>
            <w:r>
              <w:rPr>
                <w:spacing w:val="-4"/>
                <w:w w:val="105"/>
              </w:rPr>
              <w:t xml:space="preserve"> </w:t>
            </w:r>
            <w:r>
              <w:rPr>
                <w:spacing w:val="-2"/>
                <w:w w:val="105"/>
              </w:rPr>
              <w:t>development</w:t>
            </w:r>
            <w:r>
              <w:rPr>
                <w:spacing w:val="1"/>
                <w:w w:val="105"/>
              </w:rPr>
              <w:t xml:space="preserve"> </w:t>
            </w:r>
            <w:r>
              <w:rPr>
                <w:spacing w:val="-2"/>
                <w:w w:val="105"/>
              </w:rPr>
              <w:t>of</w:t>
            </w:r>
            <w:r>
              <w:rPr>
                <w:spacing w:val="-6"/>
                <w:w w:val="105"/>
              </w:rPr>
              <w:t xml:space="preserve"> </w:t>
            </w:r>
            <w:r>
              <w:rPr>
                <w:spacing w:val="-2"/>
                <w:w w:val="105"/>
              </w:rPr>
              <w:t>The Bay</w:t>
            </w:r>
            <w:r>
              <w:rPr>
                <w:spacing w:val="-4"/>
                <w:w w:val="105"/>
              </w:rPr>
              <w:t xml:space="preserve"> </w:t>
            </w:r>
            <w:r>
              <w:rPr>
                <w:spacing w:val="-2"/>
                <w:w w:val="105"/>
              </w:rPr>
              <w:t>Learning</w:t>
            </w:r>
            <w:r>
              <w:rPr>
                <w:spacing w:val="-6"/>
                <w:w w:val="105"/>
              </w:rPr>
              <w:t xml:space="preserve"> </w:t>
            </w:r>
            <w:r>
              <w:rPr>
                <w:spacing w:val="-2"/>
                <w:w w:val="105"/>
              </w:rPr>
              <w:t>Trust</w:t>
            </w:r>
            <w:r>
              <w:rPr>
                <w:spacing w:val="-5"/>
                <w:w w:val="105"/>
              </w:rPr>
              <w:t xml:space="preserve"> </w:t>
            </w:r>
            <w:r>
              <w:rPr>
                <w:spacing w:val="-2"/>
                <w:w w:val="105"/>
              </w:rPr>
              <w:t>Primary</w:t>
            </w:r>
            <w:r>
              <w:rPr>
                <w:spacing w:val="-4"/>
                <w:w w:val="105"/>
              </w:rPr>
              <w:t xml:space="preserve"> </w:t>
            </w:r>
            <w:r>
              <w:rPr>
                <w:spacing w:val="-2"/>
                <w:w w:val="105"/>
              </w:rPr>
              <w:t>cluster</w:t>
            </w:r>
          </w:p>
          <w:p w14:paraId="1BC65972" w14:textId="77777777" w:rsidR="003B1317" w:rsidRDefault="00F87C85">
            <w:pPr>
              <w:pStyle w:val="TableParagraph"/>
              <w:numPr>
                <w:ilvl w:val="0"/>
                <w:numId w:val="11"/>
              </w:numPr>
              <w:tabs>
                <w:tab w:val="left" w:pos="830"/>
              </w:tabs>
              <w:spacing w:before="3"/>
              <w:ind w:right="197"/>
            </w:pPr>
            <w:r>
              <w:rPr>
                <w:w w:val="105"/>
              </w:rPr>
              <w:t>To</w:t>
            </w:r>
            <w:r>
              <w:rPr>
                <w:spacing w:val="-12"/>
                <w:w w:val="105"/>
              </w:rPr>
              <w:t xml:space="preserve"> </w:t>
            </w:r>
            <w:r>
              <w:rPr>
                <w:w w:val="105"/>
              </w:rPr>
              <w:t>work</w:t>
            </w:r>
            <w:r>
              <w:rPr>
                <w:spacing w:val="-7"/>
                <w:w w:val="105"/>
              </w:rPr>
              <w:t xml:space="preserve"> </w:t>
            </w:r>
            <w:r>
              <w:rPr>
                <w:w w:val="105"/>
              </w:rPr>
              <w:t>with</w:t>
            </w:r>
            <w:r>
              <w:rPr>
                <w:spacing w:val="-12"/>
                <w:w w:val="105"/>
              </w:rPr>
              <w:t xml:space="preserve"> </w:t>
            </w:r>
            <w:r>
              <w:rPr>
                <w:w w:val="105"/>
              </w:rPr>
              <w:t>headteachers</w:t>
            </w:r>
            <w:r>
              <w:rPr>
                <w:spacing w:val="-12"/>
                <w:w w:val="105"/>
              </w:rPr>
              <w:t xml:space="preserve"> </w:t>
            </w:r>
            <w:r>
              <w:rPr>
                <w:w w:val="105"/>
              </w:rPr>
              <w:t>to</w:t>
            </w:r>
            <w:r>
              <w:rPr>
                <w:spacing w:val="-7"/>
                <w:w w:val="105"/>
              </w:rPr>
              <w:t xml:space="preserve"> </w:t>
            </w:r>
            <w:r>
              <w:rPr>
                <w:w w:val="105"/>
              </w:rPr>
              <w:t>ensure</w:t>
            </w:r>
            <w:r>
              <w:rPr>
                <w:spacing w:val="-7"/>
                <w:w w:val="105"/>
              </w:rPr>
              <w:t xml:space="preserve"> </w:t>
            </w:r>
            <w:r>
              <w:rPr>
                <w:w w:val="105"/>
              </w:rPr>
              <w:t>that</w:t>
            </w:r>
            <w:r>
              <w:rPr>
                <w:spacing w:val="-10"/>
                <w:w w:val="105"/>
              </w:rPr>
              <w:t xml:space="preserve"> </w:t>
            </w:r>
            <w:r>
              <w:rPr>
                <w:w w:val="105"/>
              </w:rPr>
              <w:t>they</w:t>
            </w:r>
            <w:r>
              <w:rPr>
                <w:spacing w:val="-5"/>
                <w:w w:val="105"/>
              </w:rPr>
              <w:t xml:space="preserve"> </w:t>
            </w:r>
            <w:r>
              <w:rPr>
                <w:w w:val="105"/>
              </w:rPr>
              <w:t>are</w:t>
            </w:r>
            <w:r>
              <w:rPr>
                <w:spacing w:val="-7"/>
                <w:w w:val="105"/>
              </w:rPr>
              <w:t xml:space="preserve"> </w:t>
            </w:r>
            <w:r>
              <w:rPr>
                <w:w w:val="105"/>
              </w:rPr>
              <w:t>fully</w:t>
            </w:r>
            <w:r>
              <w:rPr>
                <w:spacing w:val="-9"/>
                <w:w w:val="105"/>
              </w:rPr>
              <w:t xml:space="preserve"> </w:t>
            </w:r>
            <w:proofErr w:type="spellStart"/>
            <w:r>
              <w:rPr>
                <w:w w:val="105"/>
              </w:rPr>
              <w:t>cognisant</w:t>
            </w:r>
            <w:proofErr w:type="spellEnd"/>
            <w:r>
              <w:rPr>
                <w:spacing w:val="-10"/>
                <w:w w:val="105"/>
              </w:rPr>
              <w:t xml:space="preserve"> </w:t>
            </w:r>
            <w:r>
              <w:rPr>
                <w:w w:val="105"/>
              </w:rPr>
              <w:t>of</w:t>
            </w:r>
            <w:r>
              <w:rPr>
                <w:spacing w:val="-5"/>
                <w:w w:val="105"/>
              </w:rPr>
              <w:t xml:space="preserve"> </w:t>
            </w:r>
            <w:r>
              <w:rPr>
                <w:w w:val="105"/>
              </w:rPr>
              <w:t>the</w:t>
            </w:r>
            <w:r>
              <w:rPr>
                <w:spacing w:val="-11"/>
                <w:w w:val="105"/>
              </w:rPr>
              <w:t xml:space="preserve"> </w:t>
            </w:r>
            <w:r>
              <w:rPr>
                <w:w w:val="105"/>
              </w:rPr>
              <w:t xml:space="preserve">expectations of </w:t>
            </w:r>
            <w:proofErr w:type="spellStart"/>
            <w:r>
              <w:rPr>
                <w:w w:val="105"/>
              </w:rPr>
              <w:t>academisation</w:t>
            </w:r>
            <w:proofErr w:type="spellEnd"/>
            <w:r>
              <w:rPr>
                <w:w w:val="105"/>
              </w:rPr>
              <w:t xml:space="preserve"> and joining a Trust</w:t>
            </w:r>
          </w:p>
          <w:p w14:paraId="23623160" w14:textId="77777777" w:rsidR="003B1317" w:rsidRDefault="00F87C85">
            <w:pPr>
              <w:pStyle w:val="TableParagraph"/>
              <w:numPr>
                <w:ilvl w:val="0"/>
                <w:numId w:val="11"/>
              </w:numPr>
              <w:tabs>
                <w:tab w:val="left" w:pos="830"/>
              </w:tabs>
              <w:spacing w:before="4"/>
              <w:ind w:hanging="360"/>
            </w:pPr>
            <w:r>
              <w:rPr>
                <w:w w:val="105"/>
              </w:rPr>
              <w:t>To</w:t>
            </w:r>
            <w:r>
              <w:rPr>
                <w:spacing w:val="-9"/>
                <w:w w:val="105"/>
              </w:rPr>
              <w:t xml:space="preserve"> </w:t>
            </w:r>
            <w:r>
              <w:rPr>
                <w:w w:val="105"/>
              </w:rPr>
              <w:t>develop</w:t>
            </w:r>
            <w:r>
              <w:rPr>
                <w:spacing w:val="-6"/>
                <w:w w:val="105"/>
              </w:rPr>
              <w:t xml:space="preserve"> </w:t>
            </w:r>
            <w:r>
              <w:rPr>
                <w:w w:val="105"/>
              </w:rPr>
              <w:t>a</w:t>
            </w:r>
            <w:r>
              <w:rPr>
                <w:spacing w:val="-8"/>
                <w:w w:val="105"/>
              </w:rPr>
              <w:t xml:space="preserve"> </w:t>
            </w:r>
            <w:r>
              <w:rPr>
                <w:w w:val="105"/>
              </w:rPr>
              <w:t>bespoke</w:t>
            </w:r>
            <w:r>
              <w:rPr>
                <w:spacing w:val="-8"/>
                <w:w w:val="105"/>
              </w:rPr>
              <w:t xml:space="preserve"> </w:t>
            </w:r>
            <w:r>
              <w:rPr>
                <w:w w:val="105"/>
              </w:rPr>
              <w:t>implementation</w:t>
            </w:r>
            <w:r>
              <w:rPr>
                <w:spacing w:val="-8"/>
                <w:w w:val="105"/>
              </w:rPr>
              <w:t xml:space="preserve"> </w:t>
            </w:r>
            <w:r>
              <w:rPr>
                <w:w w:val="105"/>
              </w:rPr>
              <w:t>and</w:t>
            </w:r>
            <w:r>
              <w:rPr>
                <w:spacing w:val="-6"/>
                <w:w w:val="105"/>
              </w:rPr>
              <w:t xml:space="preserve"> </w:t>
            </w:r>
            <w:r>
              <w:rPr>
                <w:w w:val="105"/>
              </w:rPr>
              <w:t>onboarding</w:t>
            </w:r>
            <w:r>
              <w:rPr>
                <w:spacing w:val="-7"/>
                <w:w w:val="105"/>
              </w:rPr>
              <w:t xml:space="preserve"> </w:t>
            </w:r>
            <w:r>
              <w:rPr>
                <w:w w:val="105"/>
              </w:rPr>
              <w:t>plan</w:t>
            </w:r>
            <w:r>
              <w:rPr>
                <w:spacing w:val="-9"/>
                <w:w w:val="105"/>
              </w:rPr>
              <w:t xml:space="preserve"> </w:t>
            </w:r>
            <w:r>
              <w:rPr>
                <w:w w:val="105"/>
              </w:rPr>
              <w:t>for</w:t>
            </w:r>
            <w:r>
              <w:rPr>
                <w:spacing w:val="-9"/>
                <w:w w:val="105"/>
              </w:rPr>
              <w:t xml:space="preserve"> </w:t>
            </w:r>
            <w:r>
              <w:rPr>
                <w:w w:val="105"/>
              </w:rPr>
              <w:t>each</w:t>
            </w:r>
            <w:r>
              <w:rPr>
                <w:spacing w:val="-8"/>
                <w:w w:val="105"/>
              </w:rPr>
              <w:t xml:space="preserve"> </w:t>
            </w:r>
            <w:r>
              <w:rPr>
                <w:w w:val="105"/>
              </w:rPr>
              <w:t>primary</w:t>
            </w:r>
            <w:r>
              <w:rPr>
                <w:spacing w:val="-6"/>
                <w:w w:val="105"/>
              </w:rPr>
              <w:t xml:space="preserve"> </w:t>
            </w:r>
            <w:r>
              <w:rPr>
                <w:spacing w:val="-2"/>
                <w:w w:val="105"/>
              </w:rPr>
              <w:t>school</w:t>
            </w:r>
          </w:p>
          <w:p w14:paraId="090CE3E1" w14:textId="77777777" w:rsidR="003B1317" w:rsidRDefault="00F87C85">
            <w:pPr>
              <w:pStyle w:val="TableParagraph"/>
              <w:numPr>
                <w:ilvl w:val="0"/>
                <w:numId w:val="11"/>
              </w:numPr>
              <w:tabs>
                <w:tab w:val="left" w:pos="874"/>
              </w:tabs>
              <w:spacing w:before="3"/>
              <w:ind w:left="874" w:hanging="404"/>
            </w:pPr>
            <w:r>
              <w:rPr>
                <w:w w:val="105"/>
              </w:rPr>
              <w:t>To</w:t>
            </w:r>
            <w:r>
              <w:rPr>
                <w:spacing w:val="-7"/>
                <w:w w:val="105"/>
              </w:rPr>
              <w:t xml:space="preserve"> </w:t>
            </w:r>
            <w:r>
              <w:rPr>
                <w:w w:val="105"/>
              </w:rPr>
              <w:t>lead</w:t>
            </w:r>
            <w:r>
              <w:rPr>
                <w:spacing w:val="-4"/>
                <w:w w:val="105"/>
              </w:rPr>
              <w:t xml:space="preserve"> </w:t>
            </w:r>
            <w:r>
              <w:rPr>
                <w:w w:val="105"/>
              </w:rPr>
              <w:t>collaboration</w:t>
            </w:r>
            <w:r>
              <w:rPr>
                <w:spacing w:val="-6"/>
                <w:w w:val="105"/>
              </w:rPr>
              <w:t xml:space="preserve"> </w:t>
            </w:r>
            <w:r>
              <w:rPr>
                <w:w w:val="105"/>
              </w:rPr>
              <w:t>and</w:t>
            </w:r>
            <w:r>
              <w:rPr>
                <w:spacing w:val="-4"/>
                <w:w w:val="105"/>
              </w:rPr>
              <w:t xml:space="preserve"> </w:t>
            </w:r>
            <w:r>
              <w:rPr>
                <w:w w:val="105"/>
              </w:rPr>
              <w:t>development</w:t>
            </w:r>
            <w:r>
              <w:rPr>
                <w:spacing w:val="-4"/>
                <w:w w:val="105"/>
              </w:rPr>
              <w:t xml:space="preserve"> </w:t>
            </w:r>
            <w:r>
              <w:rPr>
                <w:w w:val="105"/>
              </w:rPr>
              <w:t>across</w:t>
            </w:r>
            <w:r>
              <w:rPr>
                <w:spacing w:val="-2"/>
                <w:w w:val="105"/>
              </w:rPr>
              <w:t xml:space="preserve"> </w:t>
            </w:r>
            <w:r>
              <w:rPr>
                <w:w w:val="105"/>
              </w:rPr>
              <w:t>Trust</w:t>
            </w:r>
            <w:r>
              <w:rPr>
                <w:spacing w:val="-4"/>
                <w:w w:val="105"/>
              </w:rPr>
              <w:t xml:space="preserve"> </w:t>
            </w:r>
            <w:r>
              <w:rPr>
                <w:w w:val="105"/>
              </w:rPr>
              <w:t>primary</w:t>
            </w:r>
            <w:r>
              <w:rPr>
                <w:spacing w:val="-3"/>
                <w:w w:val="105"/>
              </w:rPr>
              <w:t xml:space="preserve"> </w:t>
            </w:r>
            <w:r>
              <w:rPr>
                <w:spacing w:val="-2"/>
                <w:w w:val="105"/>
              </w:rPr>
              <w:t>provision</w:t>
            </w:r>
          </w:p>
          <w:p w14:paraId="4E8EE476" w14:textId="77777777" w:rsidR="003B1317" w:rsidRDefault="00F87C85">
            <w:pPr>
              <w:pStyle w:val="TableParagraph"/>
              <w:numPr>
                <w:ilvl w:val="0"/>
                <w:numId w:val="11"/>
              </w:numPr>
              <w:tabs>
                <w:tab w:val="left" w:pos="830"/>
              </w:tabs>
              <w:spacing w:before="3"/>
              <w:ind w:hanging="360"/>
            </w:pPr>
            <w:r>
              <w:rPr>
                <w:w w:val="105"/>
              </w:rPr>
              <w:t>Quality</w:t>
            </w:r>
            <w:r>
              <w:rPr>
                <w:spacing w:val="2"/>
                <w:w w:val="105"/>
              </w:rPr>
              <w:t xml:space="preserve"> </w:t>
            </w:r>
            <w:proofErr w:type="gramStart"/>
            <w:r>
              <w:rPr>
                <w:w w:val="105"/>
              </w:rPr>
              <w:t>assure</w:t>
            </w:r>
            <w:proofErr w:type="gramEnd"/>
            <w:r>
              <w:rPr>
                <w:w w:val="105"/>
              </w:rPr>
              <w:t xml:space="preserve"> provision</w:t>
            </w:r>
            <w:r>
              <w:rPr>
                <w:spacing w:val="5"/>
                <w:w w:val="105"/>
              </w:rPr>
              <w:t xml:space="preserve"> </w:t>
            </w:r>
            <w:r>
              <w:rPr>
                <w:w w:val="105"/>
              </w:rPr>
              <w:t>and</w:t>
            </w:r>
            <w:r>
              <w:rPr>
                <w:spacing w:val="2"/>
                <w:w w:val="105"/>
              </w:rPr>
              <w:t xml:space="preserve"> </w:t>
            </w:r>
            <w:r>
              <w:rPr>
                <w:w w:val="105"/>
              </w:rPr>
              <w:t>support</w:t>
            </w:r>
            <w:r>
              <w:rPr>
                <w:spacing w:val="1"/>
                <w:w w:val="105"/>
              </w:rPr>
              <w:t xml:space="preserve"> </w:t>
            </w:r>
            <w:r>
              <w:rPr>
                <w:w w:val="105"/>
              </w:rPr>
              <w:t>school</w:t>
            </w:r>
            <w:r>
              <w:rPr>
                <w:spacing w:val="7"/>
                <w:w w:val="105"/>
              </w:rPr>
              <w:t xml:space="preserve"> </w:t>
            </w:r>
            <w:r>
              <w:rPr>
                <w:spacing w:val="-2"/>
                <w:w w:val="105"/>
              </w:rPr>
              <w:t>development</w:t>
            </w:r>
          </w:p>
          <w:p w14:paraId="5ADF65C5" w14:textId="77777777" w:rsidR="003B1317" w:rsidRDefault="003B1317">
            <w:pPr>
              <w:pStyle w:val="TableParagraph"/>
              <w:rPr>
                <w:b/>
              </w:rPr>
            </w:pPr>
          </w:p>
          <w:p w14:paraId="47502DC7" w14:textId="77777777" w:rsidR="003B1317" w:rsidRDefault="00F87C85">
            <w:pPr>
              <w:pStyle w:val="TableParagraph"/>
              <w:spacing w:before="1"/>
              <w:ind w:left="110"/>
              <w:rPr>
                <w:b/>
                <w:sz w:val="24"/>
              </w:rPr>
            </w:pPr>
            <w:r>
              <w:rPr>
                <w:b/>
                <w:color w:val="030167"/>
                <w:spacing w:val="-2"/>
                <w:w w:val="115"/>
                <w:sz w:val="24"/>
              </w:rPr>
              <w:t>Finance</w:t>
            </w:r>
          </w:p>
          <w:p w14:paraId="69F904C1" w14:textId="77777777" w:rsidR="003B1317" w:rsidRDefault="00F87C85">
            <w:pPr>
              <w:pStyle w:val="TableParagraph"/>
              <w:numPr>
                <w:ilvl w:val="0"/>
                <w:numId w:val="11"/>
              </w:numPr>
              <w:tabs>
                <w:tab w:val="left" w:pos="830"/>
              </w:tabs>
              <w:spacing w:before="2"/>
              <w:ind w:hanging="360"/>
            </w:pPr>
            <w:r>
              <w:rPr>
                <w:w w:val="105"/>
              </w:rPr>
              <w:t>Creating</w:t>
            </w:r>
            <w:r>
              <w:rPr>
                <w:spacing w:val="-11"/>
                <w:w w:val="105"/>
              </w:rPr>
              <w:t xml:space="preserve"> </w:t>
            </w:r>
            <w:r>
              <w:rPr>
                <w:w w:val="105"/>
              </w:rPr>
              <w:t>an</w:t>
            </w:r>
            <w:r>
              <w:rPr>
                <w:spacing w:val="-11"/>
                <w:w w:val="105"/>
              </w:rPr>
              <w:t xml:space="preserve"> </w:t>
            </w:r>
            <w:r>
              <w:rPr>
                <w:w w:val="105"/>
              </w:rPr>
              <w:t>annual</w:t>
            </w:r>
            <w:r>
              <w:rPr>
                <w:spacing w:val="-9"/>
                <w:w w:val="105"/>
              </w:rPr>
              <w:t xml:space="preserve"> </w:t>
            </w:r>
            <w:r>
              <w:rPr>
                <w:w w:val="105"/>
              </w:rPr>
              <w:t>Staff</w:t>
            </w:r>
            <w:r>
              <w:rPr>
                <w:spacing w:val="-10"/>
                <w:w w:val="105"/>
              </w:rPr>
              <w:t xml:space="preserve"> </w:t>
            </w:r>
            <w:r>
              <w:rPr>
                <w:w w:val="105"/>
              </w:rPr>
              <w:t>Training</w:t>
            </w:r>
            <w:r>
              <w:rPr>
                <w:spacing w:val="-6"/>
                <w:w w:val="105"/>
              </w:rPr>
              <w:t xml:space="preserve"> </w:t>
            </w:r>
            <w:r>
              <w:rPr>
                <w:w w:val="105"/>
              </w:rPr>
              <w:t>and</w:t>
            </w:r>
            <w:r>
              <w:rPr>
                <w:spacing w:val="-8"/>
                <w:w w:val="105"/>
              </w:rPr>
              <w:t xml:space="preserve"> </w:t>
            </w:r>
            <w:r>
              <w:rPr>
                <w:w w:val="105"/>
              </w:rPr>
              <w:t>Retention</w:t>
            </w:r>
            <w:r>
              <w:rPr>
                <w:spacing w:val="-12"/>
                <w:w w:val="105"/>
              </w:rPr>
              <w:t xml:space="preserve"> </w:t>
            </w:r>
            <w:r>
              <w:rPr>
                <w:w w:val="105"/>
              </w:rPr>
              <w:t>budget</w:t>
            </w:r>
            <w:r>
              <w:rPr>
                <w:spacing w:val="-9"/>
                <w:w w:val="105"/>
              </w:rPr>
              <w:t xml:space="preserve"> </w:t>
            </w:r>
            <w:r>
              <w:rPr>
                <w:w w:val="105"/>
              </w:rPr>
              <w:t>to</w:t>
            </w:r>
            <w:r>
              <w:rPr>
                <w:spacing w:val="-11"/>
                <w:w w:val="105"/>
              </w:rPr>
              <w:t xml:space="preserve"> </w:t>
            </w:r>
            <w:r>
              <w:rPr>
                <w:w w:val="105"/>
              </w:rPr>
              <w:t>ensure</w:t>
            </w:r>
            <w:r>
              <w:rPr>
                <w:spacing w:val="-11"/>
                <w:w w:val="105"/>
              </w:rPr>
              <w:t xml:space="preserve"> </w:t>
            </w:r>
            <w:proofErr w:type="gramStart"/>
            <w:r>
              <w:rPr>
                <w:w w:val="105"/>
              </w:rPr>
              <w:t>the</w:t>
            </w:r>
            <w:r>
              <w:rPr>
                <w:spacing w:val="-6"/>
                <w:w w:val="105"/>
              </w:rPr>
              <w:t xml:space="preserve"> </w:t>
            </w:r>
            <w:r>
              <w:rPr>
                <w:w w:val="105"/>
              </w:rPr>
              <w:t>good</w:t>
            </w:r>
            <w:proofErr w:type="gramEnd"/>
            <w:r>
              <w:rPr>
                <w:spacing w:val="-8"/>
                <w:w w:val="105"/>
              </w:rPr>
              <w:t xml:space="preserve"> </w:t>
            </w:r>
            <w:r>
              <w:rPr>
                <w:spacing w:val="-2"/>
                <w:w w:val="105"/>
              </w:rPr>
              <w:t>value</w:t>
            </w:r>
          </w:p>
          <w:p w14:paraId="11385BAC" w14:textId="77777777" w:rsidR="003B1317" w:rsidRDefault="00F87C85">
            <w:pPr>
              <w:pStyle w:val="TableParagraph"/>
              <w:numPr>
                <w:ilvl w:val="0"/>
                <w:numId w:val="11"/>
              </w:numPr>
              <w:tabs>
                <w:tab w:val="left" w:pos="830"/>
              </w:tabs>
              <w:spacing w:before="3"/>
              <w:ind w:hanging="360"/>
            </w:pPr>
            <w:r>
              <w:rPr>
                <w:w w:val="105"/>
              </w:rPr>
              <w:t>Applying</w:t>
            </w:r>
            <w:r>
              <w:rPr>
                <w:spacing w:val="-10"/>
                <w:w w:val="105"/>
              </w:rPr>
              <w:t xml:space="preserve"> </w:t>
            </w:r>
            <w:r>
              <w:rPr>
                <w:w w:val="105"/>
              </w:rPr>
              <w:t>for</w:t>
            </w:r>
            <w:r>
              <w:rPr>
                <w:spacing w:val="-11"/>
                <w:w w:val="105"/>
              </w:rPr>
              <w:t xml:space="preserve"> </w:t>
            </w:r>
            <w:r>
              <w:rPr>
                <w:w w:val="105"/>
              </w:rPr>
              <w:t>relevant</w:t>
            </w:r>
            <w:r>
              <w:rPr>
                <w:spacing w:val="-3"/>
                <w:w w:val="105"/>
              </w:rPr>
              <w:t xml:space="preserve"> </w:t>
            </w:r>
            <w:r>
              <w:rPr>
                <w:w w:val="105"/>
              </w:rPr>
              <w:t>bids</w:t>
            </w:r>
            <w:r>
              <w:rPr>
                <w:spacing w:val="-11"/>
                <w:w w:val="105"/>
              </w:rPr>
              <w:t xml:space="preserve"> </w:t>
            </w:r>
            <w:r>
              <w:rPr>
                <w:w w:val="105"/>
              </w:rPr>
              <w:t>and</w:t>
            </w:r>
            <w:r>
              <w:rPr>
                <w:spacing w:val="-8"/>
                <w:w w:val="105"/>
              </w:rPr>
              <w:t xml:space="preserve"> </w:t>
            </w:r>
            <w:r>
              <w:rPr>
                <w:w w:val="105"/>
              </w:rPr>
              <w:t>research</w:t>
            </w:r>
            <w:r>
              <w:rPr>
                <w:spacing w:val="-11"/>
                <w:w w:val="105"/>
              </w:rPr>
              <w:t xml:space="preserve"> </w:t>
            </w:r>
            <w:r>
              <w:rPr>
                <w:w w:val="105"/>
              </w:rPr>
              <w:t>opportunities</w:t>
            </w:r>
            <w:r>
              <w:rPr>
                <w:spacing w:val="-10"/>
                <w:w w:val="105"/>
              </w:rPr>
              <w:t xml:space="preserve"> </w:t>
            </w:r>
            <w:r>
              <w:rPr>
                <w:w w:val="105"/>
              </w:rPr>
              <w:t>to</w:t>
            </w:r>
            <w:r>
              <w:rPr>
                <w:spacing w:val="-11"/>
                <w:w w:val="105"/>
              </w:rPr>
              <w:t xml:space="preserve"> </w:t>
            </w:r>
            <w:r>
              <w:rPr>
                <w:w w:val="105"/>
              </w:rPr>
              <w:t>support</w:t>
            </w:r>
            <w:r>
              <w:rPr>
                <w:spacing w:val="-9"/>
                <w:w w:val="105"/>
              </w:rPr>
              <w:t xml:space="preserve"> </w:t>
            </w:r>
            <w:r>
              <w:rPr>
                <w:w w:val="105"/>
              </w:rPr>
              <w:t>staff</w:t>
            </w:r>
            <w:r>
              <w:rPr>
                <w:spacing w:val="-8"/>
                <w:w w:val="105"/>
              </w:rPr>
              <w:t xml:space="preserve"> </w:t>
            </w:r>
            <w:r>
              <w:rPr>
                <w:spacing w:val="-2"/>
                <w:w w:val="105"/>
              </w:rPr>
              <w:t>development</w:t>
            </w:r>
          </w:p>
          <w:p w14:paraId="3A219D1E" w14:textId="77777777" w:rsidR="003B1317" w:rsidRDefault="003B1317">
            <w:pPr>
              <w:pStyle w:val="TableParagraph"/>
              <w:rPr>
                <w:b/>
              </w:rPr>
            </w:pPr>
          </w:p>
          <w:p w14:paraId="36955440" w14:textId="77777777" w:rsidR="003B1317" w:rsidRDefault="00F87C85">
            <w:pPr>
              <w:pStyle w:val="TableParagraph"/>
              <w:ind w:left="110" w:right="101"/>
              <w:jc w:val="both"/>
            </w:pPr>
            <w:r>
              <w:rPr>
                <w:w w:val="105"/>
              </w:rPr>
              <w:t>It is the Trust’s intention that this job description is seen as a guide to the major areas and duties</w:t>
            </w:r>
            <w:r>
              <w:rPr>
                <w:spacing w:val="-9"/>
                <w:w w:val="105"/>
              </w:rPr>
              <w:t xml:space="preserve"> </w:t>
            </w:r>
            <w:r>
              <w:rPr>
                <w:w w:val="105"/>
              </w:rPr>
              <w:t>for</w:t>
            </w:r>
            <w:r>
              <w:rPr>
                <w:spacing w:val="-9"/>
                <w:w w:val="105"/>
              </w:rPr>
              <w:t xml:space="preserve"> </w:t>
            </w:r>
            <w:r>
              <w:rPr>
                <w:w w:val="105"/>
              </w:rPr>
              <w:t>which</w:t>
            </w:r>
            <w:r>
              <w:rPr>
                <w:spacing w:val="-9"/>
                <w:w w:val="105"/>
              </w:rPr>
              <w:t xml:space="preserve"> </w:t>
            </w:r>
            <w:r>
              <w:rPr>
                <w:w w:val="105"/>
              </w:rPr>
              <w:t>the</w:t>
            </w:r>
            <w:r>
              <w:rPr>
                <w:spacing w:val="-4"/>
                <w:w w:val="105"/>
              </w:rPr>
              <w:t xml:space="preserve"> </w:t>
            </w:r>
            <w:r>
              <w:rPr>
                <w:w w:val="105"/>
              </w:rPr>
              <w:t>Head</w:t>
            </w:r>
            <w:r>
              <w:rPr>
                <w:spacing w:val="-5"/>
                <w:w w:val="105"/>
              </w:rPr>
              <w:t xml:space="preserve"> </w:t>
            </w:r>
            <w:r>
              <w:rPr>
                <w:w w:val="105"/>
              </w:rPr>
              <w:t>of</w:t>
            </w:r>
            <w:r>
              <w:rPr>
                <w:spacing w:val="-5"/>
                <w:w w:val="105"/>
              </w:rPr>
              <w:t xml:space="preserve"> </w:t>
            </w:r>
            <w:r>
              <w:rPr>
                <w:w w:val="105"/>
              </w:rPr>
              <w:t>Teacher</w:t>
            </w:r>
            <w:r>
              <w:rPr>
                <w:spacing w:val="-2"/>
                <w:w w:val="105"/>
              </w:rPr>
              <w:t xml:space="preserve"> </w:t>
            </w:r>
            <w:r>
              <w:rPr>
                <w:w w:val="105"/>
              </w:rPr>
              <w:t>Development</w:t>
            </w:r>
            <w:r>
              <w:rPr>
                <w:spacing w:val="-2"/>
                <w:w w:val="105"/>
              </w:rPr>
              <w:t xml:space="preserve"> </w:t>
            </w:r>
            <w:r>
              <w:rPr>
                <w:w w:val="105"/>
              </w:rPr>
              <w:t>is</w:t>
            </w:r>
            <w:r>
              <w:rPr>
                <w:spacing w:val="-9"/>
                <w:w w:val="105"/>
              </w:rPr>
              <w:t xml:space="preserve"> </w:t>
            </w:r>
            <w:r>
              <w:rPr>
                <w:w w:val="105"/>
              </w:rPr>
              <w:t>accountable.</w:t>
            </w:r>
            <w:r>
              <w:rPr>
                <w:spacing w:val="40"/>
                <w:w w:val="105"/>
              </w:rPr>
              <w:t xml:space="preserve"> </w:t>
            </w:r>
            <w:r>
              <w:rPr>
                <w:w w:val="105"/>
              </w:rPr>
              <w:t>However,</w:t>
            </w:r>
            <w:r>
              <w:rPr>
                <w:spacing w:val="-1"/>
                <w:w w:val="105"/>
              </w:rPr>
              <w:t xml:space="preserve"> </w:t>
            </w:r>
            <w:r>
              <w:rPr>
                <w:w w:val="105"/>
              </w:rPr>
              <w:t>this</w:t>
            </w:r>
            <w:r>
              <w:rPr>
                <w:spacing w:val="-9"/>
                <w:w w:val="105"/>
              </w:rPr>
              <w:t xml:space="preserve"> </w:t>
            </w:r>
            <w:r>
              <w:rPr>
                <w:w w:val="105"/>
              </w:rPr>
              <w:t>may</w:t>
            </w:r>
            <w:r>
              <w:rPr>
                <w:spacing w:val="-5"/>
                <w:w w:val="105"/>
              </w:rPr>
              <w:t xml:space="preserve"> </w:t>
            </w:r>
            <w:proofErr w:type="gramStart"/>
            <w:r>
              <w:rPr>
                <w:w w:val="105"/>
              </w:rPr>
              <w:t>change</w:t>
            </w:r>
            <w:proofErr w:type="gramEnd"/>
            <w:r>
              <w:rPr>
                <w:w w:val="105"/>
              </w:rPr>
              <w:t xml:space="preserve"> and</w:t>
            </w:r>
            <w:r>
              <w:rPr>
                <w:spacing w:val="-6"/>
                <w:w w:val="105"/>
              </w:rPr>
              <w:t xml:space="preserve"> </w:t>
            </w:r>
            <w:r>
              <w:rPr>
                <w:w w:val="105"/>
              </w:rPr>
              <w:t>the</w:t>
            </w:r>
            <w:r>
              <w:rPr>
                <w:spacing w:val="-4"/>
                <w:w w:val="105"/>
              </w:rPr>
              <w:t xml:space="preserve"> </w:t>
            </w:r>
            <w:r>
              <w:rPr>
                <w:w w:val="105"/>
              </w:rPr>
              <w:t>post</w:t>
            </w:r>
            <w:r>
              <w:rPr>
                <w:spacing w:val="-2"/>
                <w:w w:val="105"/>
              </w:rPr>
              <w:t xml:space="preserve"> </w:t>
            </w:r>
            <w:r>
              <w:rPr>
                <w:w w:val="105"/>
              </w:rPr>
              <w:t>holder’s</w:t>
            </w:r>
            <w:r>
              <w:rPr>
                <w:spacing w:val="-10"/>
                <w:w w:val="105"/>
              </w:rPr>
              <w:t xml:space="preserve"> </w:t>
            </w:r>
            <w:r>
              <w:rPr>
                <w:w w:val="105"/>
              </w:rPr>
              <w:t>obligations</w:t>
            </w:r>
            <w:r>
              <w:rPr>
                <w:spacing w:val="-4"/>
                <w:w w:val="105"/>
              </w:rPr>
              <w:t xml:space="preserve"> </w:t>
            </w:r>
            <w:r>
              <w:rPr>
                <w:w w:val="105"/>
              </w:rPr>
              <w:t>will</w:t>
            </w:r>
            <w:r>
              <w:rPr>
                <w:spacing w:val="-7"/>
                <w:w w:val="105"/>
              </w:rPr>
              <w:t xml:space="preserve"> </w:t>
            </w:r>
            <w:r>
              <w:rPr>
                <w:w w:val="105"/>
              </w:rPr>
              <w:t>vary</w:t>
            </w:r>
            <w:r>
              <w:rPr>
                <w:spacing w:val="-1"/>
                <w:w w:val="105"/>
              </w:rPr>
              <w:t xml:space="preserve"> </w:t>
            </w:r>
            <w:r>
              <w:rPr>
                <w:w w:val="105"/>
              </w:rPr>
              <w:t>and</w:t>
            </w:r>
            <w:r>
              <w:rPr>
                <w:spacing w:val="-1"/>
                <w:w w:val="105"/>
              </w:rPr>
              <w:t xml:space="preserve"> </w:t>
            </w:r>
            <w:r>
              <w:rPr>
                <w:w w:val="105"/>
              </w:rPr>
              <w:t>develop.</w:t>
            </w:r>
            <w:r>
              <w:rPr>
                <w:spacing w:val="-8"/>
                <w:w w:val="105"/>
              </w:rPr>
              <w:t xml:space="preserve"> </w:t>
            </w:r>
            <w:r>
              <w:rPr>
                <w:w w:val="105"/>
              </w:rPr>
              <w:t>The</w:t>
            </w:r>
            <w:r>
              <w:rPr>
                <w:spacing w:val="-4"/>
                <w:w w:val="105"/>
              </w:rPr>
              <w:t xml:space="preserve"> </w:t>
            </w:r>
            <w:r>
              <w:rPr>
                <w:w w:val="105"/>
              </w:rPr>
              <w:t>post</w:t>
            </w:r>
            <w:r>
              <w:rPr>
                <w:spacing w:val="-7"/>
                <w:w w:val="105"/>
              </w:rPr>
              <w:t xml:space="preserve"> </w:t>
            </w:r>
            <w:r>
              <w:rPr>
                <w:w w:val="105"/>
              </w:rPr>
              <w:t>holder</w:t>
            </w:r>
            <w:r>
              <w:rPr>
                <w:spacing w:val="-10"/>
                <w:w w:val="105"/>
              </w:rPr>
              <w:t xml:space="preserve"> </w:t>
            </w:r>
            <w:r>
              <w:rPr>
                <w:w w:val="105"/>
              </w:rPr>
              <w:t>is</w:t>
            </w:r>
            <w:r>
              <w:rPr>
                <w:spacing w:val="-10"/>
                <w:w w:val="105"/>
              </w:rPr>
              <w:t xml:space="preserve"> </w:t>
            </w:r>
            <w:r>
              <w:rPr>
                <w:w w:val="105"/>
              </w:rPr>
              <w:t>required</w:t>
            </w:r>
            <w:r>
              <w:rPr>
                <w:spacing w:val="-6"/>
                <w:w w:val="105"/>
              </w:rPr>
              <w:t xml:space="preserve"> </w:t>
            </w:r>
            <w:r>
              <w:rPr>
                <w:w w:val="105"/>
              </w:rPr>
              <w:t>to</w:t>
            </w:r>
            <w:r>
              <w:rPr>
                <w:spacing w:val="-10"/>
                <w:w w:val="105"/>
              </w:rPr>
              <w:t xml:space="preserve"> </w:t>
            </w:r>
            <w:r>
              <w:rPr>
                <w:w w:val="105"/>
              </w:rPr>
              <w:t>perform other reasonable duties which are assigned from time to time.</w:t>
            </w:r>
            <w:r>
              <w:rPr>
                <w:spacing w:val="40"/>
                <w:w w:val="105"/>
              </w:rPr>
              <w:t xml:space="preserve"> </w:t>
            </w:r>
            <w:r>
              <w:rPr>
                <w:w w:val="105"/>
              </w:rPr>
              <w:t>The job description should be</w:t>
            </w:r>
          </w:p>
          <w:p w14:paraId="19CDF89D" w14:textId="77777777" w:rsidR="003B1317" w:rsidRDefault="00F87C85">
            <w:pPr>
              <w:pStyle w:val="TableParagraph"/>
              <w:spacing w:before="2" w:line="232" w:lineRule="exact"/>
              <w:ind w:left="110"/>
              <w:jc w:val="both"/>
            </w:pPr>
            <w:r>
              <w:rPr>
                <w:w w:val="105"/>
              </w:rPr>
              <w:t>seen</w:t>
            </w:r>
            <w:r>
              <w:rPr>
                <w:spacing w:val="-7"/>
                <w:w w:val="105"/>
              </w:rPr>
              <w:t xml:space="preserve"> </w:t>
            </w:r>
            <w:r>
              <w:rPr>
                <w:w w:val="105"/>
              </w:rPr>
              <w:t>as</w:t>
            </w:r>
            <w:r>
              <w:rPr>
                <w:spacing w:val="-7"/>
                <w:w w:val="105"/>
              </w:rPr>
              <w:t xml:space="preserve"> </w:t>
            </w:r>
            <w:r>
              <w:rPr>
                <w:w w:val="105"/>
              </w:rPr>
              <w:t>a</w:t>
            </w:r>
            <w:r>
              <w:rPr>
                <w:spacing w:val="-2"/>
                <w:w w:val="105"/>
              </w:rPr>
              <w:t xml:space="preserve"> </w:t>
            </w:r>
            <w:r>
              <w:rPr>
                <w:w w:val="105"/>
              </w:rPr>
              <w:t>guide</w:t>
            </w:r>
            <w:r>
              <w:rPr>
                <w:spacing w:val="-6"/>
                <w:w w:val="105"/>
              </w:rPr>
              <w:t xml:space="preserve"> </w:t>
            </w:r>
            <w:r>
              <w:rPr>
                <w:w w:val="105"/>
              </w:rPr>
              <w:t>and</w:t>
            </w:r>
            <w:r>
              <w:rPr>
                <w:spacing w:val="-3"/>
                <w:w w:val="105"/>
              </w:rPr>
              <w:t xml:space="preserve"> </w:t>
            </w:r>
            <w:r>
              <w:rPr>
                <w:w w:val="105"/>
              </w:rPr>
              <w:t>not</w:t>
            </w:r>
            <w:r>
              <w:rPr>
                <w:spacing w:val="-5"/>
                <w:w w:val="105"/>
              </w:rPr>
              <w:t xml:space="preserve"> </w:t>
            </w:r>
            <w:r>
              <w:rPr>
                <w:w w:val="105"/>
              </w:rPr>
              <w:t>as</w:t>
            </w:r>
            <w:r>
              <w:rPr>
                <w:spacing w:val="-1"/>
                <w:w w:val="105"/>
              </w:rPr>
              <w:t xml:space="preserve"> </w:t>
            </w:r>
            <w:r>
              <w:rPr>
                <w:w w:val="105"/>
              </w:rPr>
              <w:t>a</w:t>
            </w:r>
            <w:r>
              <w:rPr>
                <w:spacing w:val="-7"/>
                <w:w w:val="105"/>
              </w:rPr>
              <w:t xml:space="preserve"> </w:t>
            </w:r>
            <w:r>
              <w:rPr>
                <w:w w:val="105"/>
              </w:rPr>
              <w:t>permanent,</w:t>
            </w:r>
            <w:r>
              <w:rPr>
                <w:spacing w:val="-5"/>
                <w:w w:val="105"/>
              </w:rPr>
              <w:t xml:space="preserve"> </w:t>
            </w:r>
            <w:r>
              <w:rPr>
                <w:w w:val="105"/>
              </w:rPr>
              <w:t>definitive</w:t>
            </w:r>
            <w:r>
              <w:rPr>
                <w:spacing w:val="-6"/>
                <w:w w:val="105"/>
              </w:rPr>
              <w:t xml:space="preserve"> </w:t>
            </w:r>
            <w:r>
              <w:rPr>
                <w:w w:val="105"/>
              </w:rPr>
              <w:t>and</w:t>
            </w:r>
            <w:r>
              <w:rPr>
                <w:spacing w:val="-3"/>
                <w:w w:val="105"/>
              </w:rPr>
              <w:t xml:space="preserve"> </w:t>
            </w:r>
            <w:r>
              <w:rPr>
                <w:w w:val="105"/>
              </w:rPr>
              <w:t>exhaustive</w:t>
            </w:r>
            <w:r>
              <w:rPr>
                <w:spacing w:val="-6"/>
                <w:w w:val="105"/>
              </w:rPr>
              <w:t xml:space="preserve"> </w:t>
            </w:r>
            <w:r>
              <w:rPr>
                <w:spacing w:val="-2"/>
                <w:w w:val="105"/>
              </w:rPr>
              <w:t>statement.</w:t>
            </w:r>
          </w:p>
        </w:tc>
      </w:tr>
    </w:tbl>
    <w:p w14:paraId="349267CB" w14:textId="77777777" w:rsidR="003B1317" w:rsidRDefault="003B1317">
      <w:pPr>
        <w:pStyle w:val="TableParagraph"/>
        <w:spacing w:line="232" w:lineRule="exact"/>
        <w:jc w:val="both"/>
        <w:sectPr w:rsidR="003B1317">
          <w:pgSz w:w="11910" w:h="16840"/>
          <w:pgMar w:top="1480" w:right="0" w:bottom="1540" w:left="1417" w:header="759" w:footer="1276" w:gutter="0"/>
          <w:cols w:space="720"/>
        </w:sectPr>
      </w:pPr>
    </w:p>
    <w:p w14:paraId="6FA4B694" w14:textId="77777777" w:rsidR="003B1317" w:rsidRDefault="00F87C85">
      <w:pPr>
        <w:pStyle w:val="BodyText"/>
        <w:spacing w:before="4"/>
        <w:rPr>
          <w:b/>
          <w:sz w:val="4"/>
        </w:rPr>
      </w:pPr>
      <w:r>
        <w:rPr>
          <w:b/>
          <w:noProof/>
          <w:sz w:val="4"/>
        </w:rPr>
        <w:lastRenderedPageBreak/>
        <w:drawing>
          <wp:anchor distT="0" distB="0" distL="0" distR="0" simplePos="0" relativeHeight="487345664" behindDoc="1" locked="0" layoutInCell="1" allowOverlap="1" wp14:anchorId="7A37F4EF" wp14:editId="4FBC6D3C">
            <wp:simplePos x="0" y="0"/>
            <wp:positionH relativeFrom="page">
              <wp:posOffset>3119651</wp:posOffset>
            </wp:positionH>
            <wp:positionV relativeFrom="page">
              <wp:posOffset>2101849</wp:posOffset>
            </wp:positionV>
            <wp:extent cx="4439388" cy="65151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4439388" cy="6515100"/>
                    </a:xfrm>
                    <a:prstGeom prst="rect">
                      <a:avLst/>
                    </a:prstGeom>
                  </pic:spPr>
                </pic:pic>
              </a:graphicData>
            </a:graphic>
          </wp:anchor>
        </w:drawing>
      </w:r>
      <w:r>
        <w:rPr>
          <w:b/>
          <w:noProof/>
          <w:sz w:val="4"/>
        </w:rPr>
        <w:drawing>
          <wp:anchor distT="0" distB="0" distL="0" distR="0" simplePos="0" relativeHeight="15733760" behindDoc="0" locked="0" layoutInCell="1" allowOverlap="1" wp14:anchorId="0AB76CBE" wp14:editId="39D3759D">
            <wp:simplePos x="0" y="0"/>
            <wp:positionH relativeFrom="page">
              <wp:posOffset>3700248</wp:posOffset>
            </wp:positionH>
            <wp:positionV relativeFrom="page">
              <wp:posOffset>481806</wp:posOffset>
            </wp:positionV>
            <wp:extent cx="1169644" cy="43275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7" cstate="print"/>
                    <a:stretch>
                      <a:fillRect/>
                    </a:stretch>
                  </pic:blipFill>
                  <pic:spPr>
                    <a:xfrm>
                      <a:off x="0" y="0"/>
                      <a:ext cx="1169644" cy="432752"/>
                    </a:xfrm>
                    <a:prstGeom prst="rect">
                      <a:avLst/>
                    </a:prstGeom>
                  </pic:spPr>
                </pic:pic>
              </a:graphicData>
            </a:graphic>
          </wp:anchor>
        </w:drawing>
      </w:r>
      <w:r>
        <w:rPr>
          <w:b/>
          <w:noProof/>
          <w:sz w:val="4"/>
        </w:rPr>
        <w:drawing>
          <wp:anchor distT="0" distB="0" distL="0" distR="0" simplePos="0" relativeHeight="15734272" behindDoc="0" locked="0" layoutInCell="1" allowOverlap="1" wp14:anchorId="0053D18B" wp14:editId="2A9A7C3E">
            <wp:simplePos x="0" y="0"/>
            <wp:positionH relativeFrom="page">
              <wp:posOffset>4950459</wp:posOffset>
            </wp:positionH>
            <wp:positionV relativeFrom="page">
              <wp:posOffset>539749</wp:posOffset>
            </wp:positionV>
            <wp:extent cx="1687194" cy="407034"/>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8" cstate="print"/>
                    <a:stretch>
                      <a:fillRect/>
                    </a:stretch>
                  </pic:blipFill>
                  <pic:spPr>
                    <a:xfrm>
                      <a:off x="0" y="0"/>
                      <a:ext cx="1687194" cy="407034"/>
                    </a:xfrm>
                    <a:prstGeom prst="rect">
                      <a:avLst/>
                    </a:prstGeom>
                  </pic:spPr>
                </pic:pic>
              </a:graphicData>
            </a:graphic>
          </wp:anchor>
        </w:drawing>
      </w:r>
    </w:p>
    <w:tbl>
      <w:tblPr>
        <w:tblW w:w="0" w:type="auto"/>
        <w:tblInd w:w="33" w:type="dxa"/>
        <w:tblBorders>
          <w:top w:val="single" w:sz="4" w:space="0" w:color="155F82"/>
          <w:left w:val="single" w:sz="4" w:space="0" w:color="155F82"/>
          <w:bottom w:val="single" w:sz="4" w:space="0" w:color="155F82"/>
          <w:right w:val="single" w:sz="4" w:space="0" w:color="155F82"/>
          <w:insideH w:val="single" w:sz="4" w:space="0" w:color="155F82"/>
          <w:insideV w:val="single" w:sz="4" w:space="0" w:color="155F82"/>
        </w:tblBorders>
        <w:tblLayout w:type="fixed"/>
        <w:tblCellMar>
          <w:left w:w="0" w:type="dxa"/>
          <w:right w:w="0" w:type="dxa"/>
        </w:tblCellMar>
        <w:tblLook w:val="01E0" w:firstRow="1" w:lastRow="1" w:firstColumn="1" w:lastColumn="1" w:noHBand="0" w:noVBand="0"/>
      </w:tblPr>
      <w:tblGrid>
        <w:gridCol w:w="9018"/>
      </w:tblGrid>
      <w:tr w:rsidR="003B1317" w14:paraId="49DAAE7E" w14:textId="77777777">
        <w:trPr>
          <w:trHeight w:val="1685"/>
        </w:trPr>
        <w:tc>
          <w:tcPr>
            <w:tcW w:w="9018" w:type="dxa"/>
            <w:tcBorders>
              <w:bottom w:val="single" w:sz="4" w:space="0" w:color="000000"/>
            </w:tcBorders>
          </w:tcPr>
          <w:p w14:paraId="1CFD31D2" w14:textId="77777777" w:rsidR="003B1317" w:rsidRDefault="00F87C85">
            <w:pPr>
              <w:pStyle w:val="TableParagraph"/>
              <w:spacing w:line="339" w:lineRule="exact"/>
              <w:ind w:left="110"/>
              <w:rPr>
                <w:b/>
                <w:sz w:val="28"/>
              </w:rPr>
            </w:pPr>
            <w:r>
              <w:rPr>
                <w:b/>
                <w:color w:val="030167"/>
                <w:spacing w:val="-2"/>
                <w:w w:val="110"/>
                <w:sz w:val="28"/>
              </w:rPr>
              <w:t>Safeguarding:</w:t>
            </w:r>
          </w:p>
          <w:p w14:paraId="386D080D" w14:textId="77777777" w:rsidR="003B1317" w:rsidRDefault="00F87C85">
            <w:pPr>
              <w:pStyle w:val="TableParagraph"/>
              <w:spacing w:before="267"/>
              <w:ind w:left="110" w:right="111"/>
              <w:jc w:val="both"/>
            </w:pPr>
            <w:r>
              <w:rPr>
                <w:w w:val="105"/>
              </w:rPr>
              <w:t>The Bay Learning Trust is committed to the safeguarding and promotion of the welfare of all children and young people in our care. All staff have a key role and responsibility in this area and will be subject to an Enhanced Disclosure check.</w:t>
            </w:r>
          </w:p>
        </w:tc>
      </w:tr>
    </w:tbl>
    <w:p w14:paraId="6564F475" w14:textId="77777777" w:rsidR="003B1317" w:rsidRDefault="003B1317">
      <w:pPr>
        <w:pStyle w:val="TableParagraph"/>
        <w:jc w:val="both"/>
        <w:sectPr w:rsidR="003B1317">
          <w:headerReference w:type="default" r:id="rId19"/>
          <w:footerReference w:type="default" r:id="rId20"/>
          <w:pgSz w:w="11910" w:h="16840"/>
          <w:pgMar w:top="1440" w:right="0" w:bottom="1500" w:left="1417" w:header="759" w:footer="1309" w:gutter="0"/>
          <w:cols w:space="720"/>
        </w:sectPr>
      </w:pPr>
    </w:p>
    <w:p w14:paraId="6D0320CA" w14:textId="77777777" w:rsidR="003B1317" w:rsidRDefault="00F87C85">
      <w:pPr>
        <w:pStyle w:val="Heading1"/>
        <w:spacing w:line="341" w:lineRule="exact"/>
      </w:pPr>
      <w:r>
        <w:rPr>
          <w:noProof/>
        </w:rPr>
        <w:lastRenderedPageBreak/>
        <w:drawing>
          <wp:anchor distT="0" distB="0" distL="0" distR="0" simplePos="0" relativeHeight="487347200" behindDoc="1" locked="0" layoutInCell="1" allowOverlap="1" wp14:anchorId="039D1997" wp14:editId="3CEB6729">
            <wp:simplePos x="0" y="0"/>
            <wp:positionH relativeFrom="page">
              <wp:posOffset>3119651</wp:posOffset>
            </wp:positionH>
            <wp:positionV relativeFrom="paragraph">
              <wp:posOffset>1155064</wp:posOffset>
            </wp:positionV>
            <wp:extent cx="4439388" cy="65151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4439388" cy="6515100"/>
                    </a:xfrm>
                    <a:prstGeom prst="rect">
                      <a:avLst/>
                    </a:prstGeom>
                  </pic:spPr>
                </pic:pic>
              </a:graphicData>
            </a:graphic>
          </wp:anchor>
        </w:drawing>
      </w:r>
      <w:r>
        <w:rPr>
          <w:color w:val="030167"/>
          <w:spacing w:val="-2"/>
          <w:w w:val="110"/>
        </w:rPr>
        <w:t>Person</w:t>
      </w:r>
      <w:r>
        <w:rPr>
          <w:color w:val="030167"/>
          <w:spacing w:val="-13"/>
          <w:w w:val="110"/>
        </w:rPr>
        <w:t xml:space="preserve"> </w:t>
      </w:r>
      <w:r>
        <w:rPr>
          <w:color w:val="030167"/>
          <w:spacing w:val="-2"/>
          <w:w w:val="110"/>
        </w:rPr>
        <w:t>Specification</w:t>
      </w:r>
    </w:p>
    <w:p w14:paraId="2C0DE1FD" w14:textId="77777777" w:rsidR="003B1317" w:rsidRDefault="003B1317">
      <w:pPr>
        <w:pStyle w:val="BodyText"/>
        <w:spacing w:before="5"/>
        <w:rPr>
          <w:b/>
          <w:sz w:val="15"/>
        </w:rPr>
      </w:pPr>
    </w:p>
    <w:tbl>
      <w:tblPr>
        <w:tblW w:w="0" w:type="auto"/>
        <w:tblInd w:w="33" w:type="dxa"/>
        <w:tblBorders>
          <w:top w:val="single" w:sz="4" w:space="0" w:color="0E4660"/>
          <w:left w:val="single" w:sz="4" w:space="0" w:color="0E4660"/>
          <w:bottom w:val="single" w:sz="4" w:space="0" w:color="0E4660"/>
          <w:right w:val="single" w:sz="4" w:space="0" w:color="0E4660"/>
          <w:insideH w:val="single" w:sz="4" w:space="0" w:color="0E4660"/>
          <w:insideV w:val="single" w:sz="4" w:space="0" w:color="0E4660"/>
        </w:tblBorders>
        <w:tblLayout w:type="fixed"/>
        <w:tblCellMar>
          <w:left w:w="0" w:type="dxa"/>
          <w:right w:w="0" w:type="dxa"/>
        </w:tblCellMar>
        <w:tblLook w:val="01E0" w:firstRow="1" w:lastRow="1" w:firstColumn="1" w:lastColumn="1" w:noHBand="0" w:noVBand="0"/>
      </w:tblPr>
      <w:tblGrid>
        <w:gridCol w:w="1633"/>
        <w:gridCol w:w="3923"/>
        <w:gridCol w:w="3462"/>
      </w:tblGrid>
      <w:tr w:rsidR="003B1317" w14:paraId="01F006A7" w14:textId="77777777">
        <w:trPr>
          <w:trHeight w:val="268"/>
        </w:trPr>
        <w:tc>
          <w:tcPr>
            <w:tcW w:w="1633" w:type="dxa"/>
            <w:shd w:val="clear" w:color="auto" w:fill="030167"/>
          </w:tcPr>
          <w:p w14:paraId="2BA38373" w14:textId="77777777" w:rsidR="003B1317" w:rsidRDefault="003B1317">
            <w:pPr>
              <w:pStyle w:val="TableParagraph"/>
              <w:rPr>
                <w:rFonts w:ascii="Times New Roman"/>
                <w:sz w:val="18"/>
              </w:rPr>
            </w:pPr>
          </w:p>
        </w:tc>
        <w:tc>
          <w:tcPr>
            <w:tcW w:w="3923" w:type="dxa"/>
            <w:shd w:val="clear" w:color="auto" w:fill="030167"/>
          </w:tcPr>
          <w:p w14:paraId="3AF692C4" w14:textId="77777777" w:rsidR="003B1317" w:rsidRDefault="00F87C85">
            <w:pPr>
              <w:pStyle w:val="TableParagraph"/>
              <w:spacing w:line="248" w:lineRule="exact"/>
              <w:ind w:left="105"/>
              <w:rPr>
                <w:b/>
              </w:rPr>
            </w:pPr>
            <w:r>
              <w:rPr>
                <w:b/>
                <w:color w:val="FFFFFF"/>
                <w:spacing w:val="-2"/>
                <w:w w:val="115"/>
              </w:rPr>
              <w:t>Essential</w:t>
            </w:r>
          </w:p>
        </w:tc>
        <w:tc>
          <w:tcPr>
            <w:tcW w:w="3462" w:type="dxa"/>
            <w:shd w:val="clear" w:color="auto" w:fill="030167"/>
          </w:tcPr>
          <w:p w14:paraId="206947B1" w14:textId="77777777" w:rsidR="003B1317" w:rsidRDefault="00F87C85">
            <w:pPr>
              <w:pStyle w:val="TableParagraph"/>
              <w:spacing w:line="248" w:lineRule="exact"/>
              <w:ind w:left="110"/>
              <w:rPr>
                <w:b/>
              </w:rPr>
            </w:pPr>
            <w:r>
              <w:rPr>
                <w:b/>
                <w:color w:val="FFFFFF"/>
                <w:spacing w:val="-2"/>
                <w:w w:val="115"/>
              </w:rPr>
              <w:t>Desirable</w:t>
            </w:r>
          </w:p>
        </w:tc>
      </w:tr>
      <w:tr w:rsidR="003B1317" w14:paraId="14BEA68F" w14:textId="77777777">
        <w:trPr>
          <w:trHeight w:val="552"/>
        </w:trPr>
        <w:tc>
          <w:tcPr>
            <w:tcW w:w="1633" w:type="dxa"/>
            <w:shd w:val="clear" w:color="auto" w:fill="030167"/>
          </w:tcPr>
          <w:p w14:paraId="703BF4BB" w14:textId="77777777" w:rsidR="003B1317" w:rsidRDefault="00F87C85">
            <w:pPr>
              <w:pStyle w:val="TableParagraph"/>
              <w:spacing w:before="1"/>
              <w:ind w:left="17" w:right="11"/>
              <w:jc w:val="center"/>
              <w:rPr>
                <w:b/>
              </w:rPr>
            </w:pPr>
            <w:r>
              <w:rPr>
                <w:b/>
                <w:color w:val="FFFFFF"/>
                <w:spacing w:val="-2"/>
                <w:w w:val="110"/>
              </w:rPr>
              <w:t>Qualifications</w:t>
            </w:r>
          </w:p>
        </w:tc>
        <w:tc>
          <w:tcPr>
            <w:tcW w:w="3923" w:type="dxa"/>
          </w:tcPr>
          <w:p w14:paraId="47288F64" w14:textId="77777777" w:rsidR="003B1317" w:rsidRDefault="00F87C85">
            <w:pPr>
              <w:pStyle w:val="TableParagraph"/>
              <w:numPr>
                <w:ilvl w:val="0"/>
                <w:numId w:val="10"/>
              </w:numPr>
              <w:tabs>
                <w:tab w:val="left" w:pos="427"/>
              </w:tabs>
            </w:pPr>
            <w:r>
              <w:rPr>
                <w:spacing w:val="2"/>
              </w:rPr>
              <w:t>Qualified</w:t>
            </w:r>
            <w:r>
              <w:rPr>
                <w:spacing w:val="23"/>
              </w:rPr>
              <w:t xml:space="preserve"> </w:t>
            </w:r>
            <w:r>
              <w:rPr>
                <w:spacing w:val="2"/>
              </w:rPr>
              <w:t>Teacher</w:t>
            </w:r>
            <w:r>
              <w:rPr>
                <w:spacing w:val="18"/>
              </w:rPr>
              <w:t xml:space="preserve"> </w:t>
            </w:r>
            <w:r>
              <w:rPr>
                <w:spacing w:val="-2"/>
              </w:rPr>
              <w:t>Status</w:t>
            </w:r>
          </w:p>
        </w:tc>
        <w:tc>
          <w:tcPr>
            <w:tcW w:w="3462" w:type="dxa"/>
          </w:tcPr>
          <w:p w14:paraId="7A11B7A1" w14:textId="77777777" w:rsidR="003B1317" w:rsidRDefault="00F87C85">
            <w:pPr>
              <w:pStyle w:val="TableParagraph"/>
              <w:spacing w:line="265" w:lineRule="exact"/>
              <w:ind w:left="431"/>
            </w:pPr>
            <w:r>
              <w:rPr>
                <w:w w:val="105"/>
              </w:rPr>
              <w:t>NPQH/</w:t>
            </w:r>
            <w:r>
              <w:rPr>
                <w:spacing w:val="10"/>
                <w:w w:val="105"/>
              </w:rPr>
              <w:t xml:space="preserve"> </w:t>
            </w:r>
            <w:r>
              <w:rPr>
                <w:w w:val="105"/>
              </w:rPr>
              <w:t>NPQEL/</w:t>
            </w:r>
            <w:r>
              <w:rPr>
                <w:spacing w:val="10"/>
                <w:w w:val="105"/>
              </w:rPr>
              <w:t xml:space="preserve"> </w:t>
            </w:r>
            <w:r>
              <w:rPr>
                <w:spacing w:val="-2"/>
                <w:w w:val="105"/>
              </w:rPr>
              <w:t>Masters</w:t>
            </w:r>
          </w:p>
        </w:tc>
      </w:tr>
      <w:tr w:rsidR="003B1317" w14:paraId="3DB87637" w14:textId="77777777">
        <w:trPr>
          <w:trHeight w:val="5458"/>
        </w:trPr>
        <w:tc>
          <w:tcPr>
            <w:tcW w:w="1633" w:type="dxa"/>
            <w:shd w:val="clear" w:color="auto" w:fill="030167"/>
          </w:tcPr>
          <w:p w14:paraId="71087438" w14:textId="77777777" w:rsidR="003B1317" w:rsidRDefault="003B1317">
            <w:pPr>
              <w:pStyle w:val="TableParagraph"/>
              <w:rPr>
                <w:b/>
              </w:rPr>
            </w:pPr>
          </w:p>
          <w:p w14:paraId="6C5F71FE" w14:textId="77777777" w:rsidR="003B1317" w:rsidRDefault="003B1317">
            <w:pPr>
              <w:pStyle w:val="TableParagraph"/>
              <w:rPr>
                <w:b/>
              </w:rPr>
            </w:pPr>
          </w:p>
          <w:p w14:paraId="24A4FB9C" w14:textId="77777777" w:rsidR="003B1317" w:rsidRDefault="003B1317">
            <w:pPr>
              <w:pStyle w:val="TableParagraph"/>
              <w:rPr>
                <w:b/>
              </w:rPr>
            </w:pPr>
          </w:p>
          <w:p w14:paraId="68555D85" w14:textId="77777777" w:rsidR="003B1317" w:rsidRDefault="003B1317">
            <w:pPr>
              <w:pStyle w:val="TableParagraph"/>
              <w:rPr>
                <w:b/>
              </w:rPr>
            </w:pPr>
          </w:p>
          <w:p w14:paraId="2DF1ACF5" w14:textId="77777777" w:rsidR="003B1317" w:rsidRDefault="003B1317">
            <w:pPr>
              <w:pStyle w:val="TableParagraph"/>
              <w:rPr>
                <w:b/>
              </w:rPr>
            </w:pPr>
          </w:p>
          <w:p w14:paraId="2B84ED3A" w14:textId="77777777" w:rsidR="003B1317" w:rsidRDefault="003B1317">
            <w:pPr>
              <w:pStyle w:val="TableParagraph"/>
              <w:rPr>
                <w:b/>
              </w:rPr>
            </w:pPr>
          </w:p>
          <w:p w14:paraId="258D82B8" w14:textId="77777777" w:rsidR="003B1317" w:rsidRDefault="003B1317">
            <w:pPr>
              <w:pStyle w:val="TableParagraph"/>
              <w:rPr>
                <w:b/>
              </w:rPr>
            </w:pPr>
          </w:p>
          <w:p w14:paraId="40DC8C9C" w14:textId="77777777" w:rsidR="003B1317" w:rsidRDefault="003B1317">
            <w:pPr>
              <w:pStyle w:val="TableParagraph"/>
              <w:rPr>
                <w:b/>
              </w:rPr>
            </w:pPr>
          </w:p>
          <w:p w14:paraId="680B0640" w14:textId="77777777" w:rsidR="003B1317" w:rsidRDefault="003B1317">
            <w:pPr>
              <w:pStyle w:val="TableParagraph"/>
              <w:spacing w:before="42"/>
              <w:rPr>
                <w:b/>
              </w:rPr>
            </w:pPr>
          </w:p>
          <w:p w14:paraId="09FBAD54" w14:textId="77777777" w:rsidR="003B1317" w:rsidRDefault="00F87C85">
            <w:pPr>
              <w:pStyle w:val="TableParagraph"/>
              <w:ind w:left="259" w:firstLine="115"/>
              <w:rPr>
                <w:b/>
              </w:rPr>
            </w:pPr>
            <w:r>
              <w:rPr>
                <w:b/>
                <w:color w:val="FFFFFF"/>
                <w:spacing w:val="-2"/>
                <w:w w:val="110"/>
              </w:rPr>
              <w:t>Relevant Experience</w:t>
            </w:r>
          </w:p>
        </w:tc>
        <w:tc>
          <w:tcPr>
            <w:tcW w:w="3923" w:type="dxa"/>
          </w:tcPr>
          <w:p w14:paraId="17352E75" w14:textId="77777777" w:rsidR="003B1317" w:rsidRDefault="00F87C85">
            <w:pPr>
              <w:pStyle w:val="TableParagraph"/>
              <w:numPr>
                <w:ilvl w:val="0"/>
                <w:numId w:val="9"/>
              </w:numPr>
              <w:tabs>
                <w:tab w:val="left" w:pos="425"/>
                <w:tab w:val="left" w:pos="427"/>
              </w:tabs>
              <w:ind w:right="762"/>
            </w:pPr>
            <w:r>
              <w:rPr>
                <w:w w:val="105"/>
              </w:rPr>
              <w:t>Successful leadership as the Headteacher in a good/ outstanding primary setting.</w:t>
            </w:r>
          </w:p>
          <w:p w14:paraId="6E440828" w14:textId="77777777" w:rsidR="003B1317" w:rsidRDefault="00F87C85">
            <w:pPr>
              <w:pStyle w:val="TableParagraph"/>
              <w:numPr>
                <w:ilvl w:val="0"/>
                <w:numId w:val="9"/>
              </w:numPr>
              <w:tabs>
                <w:tab w:val="left" w:pos="425"/>
                <w:tab w:val="left" w:pos="427"/>
              </w:tabs>
              <w:spacing w:before="3"/>
              <w:ind w:right="220"/>
            </w:pPr>
            <w:r>
              <w:rPr>
                <w:w w:val="105"/>
              </w:rPr>
              <w:t>Worked with</w:t>
            </w:r>
            <w:r>
              <w:rPr>
                <w:spacing w:val="-2"/>
                <w:w w:val="105"/>
              </w:rPr>
              <w:t xml:space="preserve"> </w:t>
            </w:r>
            <w:r>
              <w:rPr>
                <w:w w:val="105"/>
              </w:rPr>
              <w:t>teachers and leaders to develop their practice and so positively</w:t>
            </w:r>
            <w:r>
              <w:rPr>
                <w:spacing w:val="-6"/>
                <w:w w:val="105"/>
              </w:rPr>
              <w:t xml:space="preserve"> </w:t>
            </w:r>
            <w:r>
              <w:rPr>
                <w:w w:val="105"/>
              </w:rPr>
              <w:t>influencing</w:t>
            </w:r>
            <w:r>
              <w:rPr>
                <w:spacing w:val="-8"/>
                <w:w w:val="105"/>
              </w:rPr>
              <w:t xml:space="preserve"> </w:t>
            </w:r>
            <w:r>
              <w:rPr>
                <w:w w:val="105"/>
              </w:rPr>
              <w:t>teaching</w:t>
            </w:r>
            <w:r>
              <w:rPr>
                <w:spacing w:val="-8"/>
                <w:w w:val="105"/>
              </w:rPr>
              <w:t xml:space="preserve"> </w:t>
            </w:r>
            <w:r>
              <w:rPr>
                <w:w w:val="105"/>
              </w:rPr>
              <w:t xml:space="preserve">and </w:t>
            </w:r>
            <w:r>
              <w:rPr>
                <w:spacing w:val="-2"/>
                <w:w w:val="105"/>
              </w:rPr>
              <w:t>learning</w:t>
            </w:r>
          </w:p>
          <w:p w14:paraId="42F9D593" w14:textId="77777777" w:rsidR="003B1317" w:rsidRDefault="00F87C85">
            <w:pPr>
              <w:pStyle w:val="TableParagraph"/>
              <w:numPr>
                <w:ilvl w:val="0"/>
                <w:numId w:val="9"/>
              </w:numPr>
              <w:tabs>
                <w:tab w:val="left" w:pos="425"/>
                <w:tab w:val="left" w:pos="427"/>
              </w:tabs>
              <w:spacing w:before="4"/>
              <w:ind w:right="257"/>
            </w:pPr>
            <w:r>
              <w:rPr>
                <w:w w:val="105"/>
              </w:rPr>
              <w:t>Evidence of successfully engaging and supporting staff to develop their knowledge and skills</w:t>
            </w:r>
          </w:p>
          <w:p w14:paraId="058349BD" w14:textId="77777777" w:rsidR="003B1317" w:rsidRDefault="00F87C85">
            <w:pPr>
              <w:pStyle w:val="TableParagraph"/>
              <w:numPr>
                <w:ilvl w:val="0"/>
                <w:numId w:val="9"/>
              </w:numPr>
              <w:tabs>
                <w:tab w:val="left" w:pos="425"/>
                <w:tab w:val="left" w:pos="427"/>
              </w:tabs>
              <w:spacing w:before="3"/>
              <w:ind w:right="220"/>
            </w:pPr>
            <w:r>
              <w:rPr>
                <w:w w:val="105"/>
              </w:rPr>
              <w:t>The ability to effectively and efficiently</w:t>
            </w:r>
            <w:r>
              <w:rPr>
                <w:spacing w:val="-14"/>
                <w:w w:val="105"/>
              </w:rPr>
              <w:t xml:space="preserve"> </w:t>
            </w:r>
            <w:r>
              <w:rPr>
                <w:w w:val="105"/>
              </w:rPr>
              <w:t>interpret</w:t>
            </w:r>
            <w:r>
              <w:rPr>
                <w:spacing w:val="-13"/>
                <w:w w:val="105"/>
              </w:rPr>
              <w:t xml:space="preserve"> </w:t>
            </w:r>
            <w:r>
              <w:rPr>
                <w:w w:val="105"/>
              </w:rPr>
              <w:t>and</w:t>
            </w:r>
            <w:r>
              <w:rPr>
                <w:spacing w:val="-13"/>
                <w:w w:val="105"/>
              </w:rPr>
              <w:t xml:space="preserve"> </w:t>
            </w:r>
            <w:r>
              <w:rPr>
                <w:w w:val="105"/>
              </w:rPr>
              <w:t>correlate</w:t>
            </w:r>
            <w:r>
              <w:rPr>
                <w:spacing w:val="-13"/>
                <w:w w:val="105"/>
              </w:rPr>
              <w:t xml:space="preserve"> </w:t>
            </w:r>
            <w:r>
              <w:rPr>
                <w:w w:val="105"/>
              </w:rPr>
              <w:t>a range of data streams, drawing summative conclusions which are then acted upon, using relevant data</w:t>
            </w:r>
            <w:r>
              <w:rPr>
                <w:spacing w:val="-11"/>
                <w:w w:val="105"/>
              </w:rPr>
              <w:t xml:space="preserve"> </w:t>
            </w:r>
            <w:r>
              <w:rPr>
                <w:w w:val="105"/>
              </w:rPr>
              <w:t>systems</w:t>
            </w:r>
          </w:p>
          <w:p w14:paraId="18B08944" w14:textId="77777777" w:rsidR="003B1317" w:rsidRDefault="00F87C85">
            <w:pPr>
              <w:pStyle w:val="TableParagraph"/>
              <w:numPr>
                <w:ilvl w:val="0"/>
                <w:numId w:val="9"/>
              </w:numPr>
              <w:tabs>
                <w:tab w:val="left" w:pos="425"/>
                <w:tab w:val="left" w:pos="427"/>
              </w:tabs>
              <w:ind w:right="547"/>
            </w:pPr>
            <w:r>
              <w:rPr>
                <w:w w:val="105"/>
              </w:rPr>
              <w:t>Evidence of providing regular reports</w:t>
            </w:r>
            <w:r>
              <w:rPr>
                <w:spacing w:val="-13"/>
                <w:w w:val="105"/>
              </w:rPr>
              <w:t xml:space="preserve"> </w:t>
            </w:r>
            <w:r>
              <w:rPr>
                <w:w w:val="105"/>
              </w:rPr>
              <w:t>to</w:t>
            </w:r>
            <w:r>
              <w:rPr>
                <w:spacing w:val="-8"/>
                <w:w w:val="105"/>
              </w:rPr>
              <w:t xml:space="preserve"> </w:t>
            </w:r>
            <w:r>
              <w:rPr>
                <w:w w:val="105"/>
              </w:rPr>
              <w:t>various</w:t>
            </w:r>
            <w:r>
              <w:rPr>
                <w:spacing w:val="-8"/>
                <w:w w:val="105"/>
              </w:rPr>
              <w:t xml:space="preserve"> </w:t>
            </w:r>
            <w:r>
              <w:rPr>
                <w:w w:val="105"/>
              </w:rPr>
              <w:t>stakeholders</w:t>
            </w:r>
          </w:p>
          <w:p w14:paraId="478EB29F" w14:textId="77777777" w:rsidR="003B1317" w:rsidRDefault="00F87C85">
            <w:pPr>
              <w:pStyle w:val="TableParagraph"/>
              <w:numPr>
                <w:ilvl w:val="0"/>
                <w:numId w:val="9"/>
              </w:numPr>
              <w:tabs>
                <w:tab w:val="left" w:pos="425"/>
                <w:tab w:val="left" w:pos="427"/>
              </w:tabs>
              <w:spacing w:line="270" w:lineRule="atLeast"/>
              <w:ind w:right="188"/>
            </w:pPr>
            <w:r>
              <w:rPr>
                <w:w w:val="105"/>
              </w:rPr>
              <w:t>Significant</w:t>
            </w:r>
            <w:r>
              <w:rPr>
                <w:spacing w:val="-8"/>
                <w:w w:val="105"/>
              </w:rPr>
              <w:t xml:space="preserve"> </w:t>
            </w:r>
            <w:r>
              <w:rPr>
                <w:w w:val="105"/>
              </w:rPr>
              <w:t>experience</w:t>
            </w:r>
            <w:r>
              <w:rPr>
                <w:spacing w:val="-4"/>
                <w:w w:val="105"/>
              </w:rPr>
              <w:t xml:space="preserve"> </w:t>
            </w:r>
            <w:r>
              <w:rPr>
                <w:w w:val="105"/>
              </w:rPr>
              <w:t>of</w:t>
            </w:r>
            <w:r>
              <w:rPr>
                <w:spacing w:val="-4"/>
                <w:w w:val="105"/>
              </w:rPr>
              <w:t xml:space="preserve"> </w:t>
            </w:r>
            <w:r>
              <w:rPr>
                <w:w w:val="105"/>
              </w:rPr>
              <w:t>managing complex systems and procedures</w:t>
            </w:r>
          </w:p>
        </w:tc>
        <w:tc>
          <w:tcPr>
            <w:tcW w:w="3462" w:type="dxa"/>
          </w:tcPr>
          <w:p w14:paraId="48674B16" w14:textId="77777777" w:rsidR="003B1317" w:rsidRDefault="00F87C85">
            <w:pPr>
              <w:pStyle w:val="TableParagraph"/>
              <w:numPr>
                <w:ilvl w:val="0"/>
                <w:numId w:val="8"/>
              </w:numPr>
              <w:tabs>
                <w:tab w:val="left" w:pos="429"/>
                <w:tab w:val="left" w:pos="431"/>
              </w:tabs>
              <w:ind w:right="122"/>
            </w:pPr>
            <w:r>
              <w:rPr>
                <w:w w:val="105"/>
              </w:rPr>
              <w:t>Experience</w:t>
            </w:r>
            <w:r>
              <w:rPr>
                <w:spacing w:val="-14"/>
                <w:w w:val="105"/>
              </w:rPr>
              <w:t xml:space="preserve"> </w:t>
            </w:r>
            <w:r>
              <w:rPr>
                <w:w w:val="105"/>
              </w:rPr>
              <w:t>of</w:t>
            </w:r>
            <w:r>
              <w:rPr>
                <w:spacing w:val="-13"/>
                <w:w w:val="105"/>
              </w:rPr>
              <w:t xml:space="preserve"> </w:t>
            </w:r>
            <w:r>
              <w:rPr>
                <w:w w:val="105"/>
              </w:rPr>
              <w:t>supporting</w:t>
            </w:r>
            <w:r>
              <w:rPr>
                <w:spacing w:val="-13"/>
                <w:w w:val="105"/>
              </w:rPr>
              <w:t xml:space="preserve"> </w:t>
            </w:r>
            <w:r>
              <w:rPr>
                <w:w w:val="105"/>
              </w:rPr>
              <w:t>other schools to improve</w:t>
            </w:r>
          </w:p>
        </w:tc>
      </w:tr>
      <w:tr w:rsidR="003B1317" w14:paraId="3745BCB5" w14:textId="77777777">
        <w:trPr>
          <w:trHeight w:val="3835"/>
        </w:trPr>
        <w:tc>
          <w:tcPr>
            <w:tcW w:w="1633" w:type="dxa"/>
            <w:shd w:val="clear" w:color="auto" w:fill="030167"/>
          </w:tcPr>
          <w:p w14:paraId="689BF30C" w14:textId="77777777" w:rsidR="003B1317" w:rsidRDefault="003B1317">
            <w:pPr>
              <w:pStyle w:val="TableParagraph"/>
              <w:rPr>
                <w:b/>
              </w:rPr>
            </w:pPr>
          </w:p>
          <w:p w14:paraId="41C7EFBF" w14:textId="77777777" w:rsidR="003B1317" w:rsidRDefault="003B1317">
            <w:pPr>
              <w:pStyle w:val="TableParagraph"/>
              <w:rPr>
                <w:b/>
              </w:rPr>
            </w:pPr>
          </w:p>
          <w:p w14:paraId="2E454ACE" w14:textId="77777777" w:rsidR="003B1317" w:rsidRDefault="003B1317">
            <w:pPr>
              <w:pStyle w:val="TableParagraph"/>
              <w:rPr>
                <w:b/>
              </w:rPr>
            </w:pPr>
          </w:p>
          <w:p w14:paraId="33538133" w14:textId="77777777" w:rsidR="003B1317" w:rsidRDefault="003B1317">
            <w:pPr>
              <w:pStyle w:val="TableParagraph"/>
              <w:rPr>
                <w:b/>
              </w:rPr>
            </w:pPr>
          </w:p>
          <w:p w14:paraId="25905C7E" w14:textId="77777777" w:rsidR="003B1317" w:rsidRDefault="003B1317">
            <w:pPr>
              <w:pStyle w:val="TableParagraph"/>
              <w:rPr>
                <w:b/>
              </w:rPr>
            </w:pPr>
          </w:p>
          <w:p w14:paraId="2E3914E2" w14:textId="77777777" w:rsidR="003B1317" w:rsidRDefault="003B1317">
            <w:pPr>
              <w:pStyle w:val="TableParagraph"/>
              <w:spacing w:before="166"/>
              <w:rPr>
                <w:b/>
              </w:rPr>
            </w:pPr>
          </w:p>
          <w:p w14:paraId="5EE2E409" w14:textId="77777777" w:rsidR="003B1317" w:rsidRDefault="00F87C85">
            <w:pPr>
              <w:pStyle w:val="TableParagraph"/>
              <w:ind w:left="17" w:right="2"/>
              <w:jc w:val="center"/>
              <w:rPr>
                <w:b/>
              </w:rPr>
            </w:pPr>
            <w:r>
              <w:rPr>
                <w:b/>
                <w:color w:val="FFFFFF"/>
                <w:spacing w:val="-2"/>
                <w:w w:val="110"/>
              </w:rPr>
              <w:t>Knowledge</w:t>
            </w:r>
          </w:p>
        </w:tc>
        <w:tc>
          <w:tcPr>
            <w:tcW w:w="3923" w:type="dxa"/>
          </w:tcPr>
          <w:p w14:paraId="4153277A" w14:textId="77777777" w:rsidR="003B1317" w:rsidRDefault="00F87C85">
            <w:pPr>
              <w:pStyle w:val="TableParagraph"/>
              <w:numPr>
                <w:ilvl w:val="0"/>
                <w:numId w:val="7"/>
              </w:numPr>
              <w:tabs>
                <w:tab w:val="left" w:pos="425"/>
                <w:tab w:val="left" w:pos="427"/>
              </w:tabs>
              <w:ind w:right="740"/>
            </w:pPr>
            <w:r>
              <w:rPr>
                <w:w w:val="105"/>
              </w:rPr>
              <w:t>A</w:t>
            </w:r>
            <w:r>
              <w:rPr>
                <w:spacing w:val="-14"/>
                <w:w w:val="105"/>
              </w:rPr>
              <w:t xml:space="preserve"> </w:t>
            </w:r>
            <w:r>
              <w:rPr>
                <w:w w:val="105"/>
              </w:rPr>
              <w:t>good</w:t>
            </w:r>
            <w:r>
              <w:rPr>
                <w:spacing w:val="-13"/>
                <w:w w:val="105"/>
              </w:rPr>
              <w:t xml:space="preserve"> </w:t>
            </w:r>
            <w:r>
              <w:rPr>
                <w:w w:val="105"/>
              </w:rPr>
              <w:t>understanding</w:t>
            </w:r>
            <w:r>
              <w:rPr>
                <w:spacing w:val="-13"/>
                <w:w w:val="105"/>
              </w:rPr>
              <w:t xml:space="preserve"> </w:t>
            </w:r>
            <w:r>
              <w:rPr>
                <w:w w:val="105"/>
              </w:rPr>
              <w:t>of</w:t>
            </w:r>
            <w:r>
              <w:rPr>
                <w:spacing w:val="-13"/>
                <w:w w:val="105"/>
              </w:rPr>
              <w:t xml:space="preserve"> </w:t>
            </w:r>
            <w:r>
              <w:rPr>
                <w:w w:val="105"/>
              </w:rPr>
              <w:t>high quality, research – informed professional</w:t>
            </w:r>
            <w:r>
              <w:rPr>
                <w:spacing w:val="-7"/>
                <w:w w:val="105"/>
              </w:rPr>
              <w:t xml:space="preserve"> </w:t>
            </w:r>
            <w:r>
              <w:rPr>
                <w:w w:val="105"/>
              </w:rPr>
              <w:t>development</w:t>
            </w:r>
          </w:p>
          <w:p w14:paraId="2E1E56FA" w14:textId="77777777" w:rsidR="003B1317" w:rsidRDefault="00F87C85">
            <w:pPr>
              <w:pStyle w:val="TableParagraph"/>
              <w:numPr>
                <w:ilvl w:val="0"/>
                <w:numId w:val="7"/>
              </w:numPr>
              <w:tabs>
                <w:tab w:val="left" w:pos="425"/>
                <w:tab w:val="left" w:pos="427"/>
              </w:tabs>
              <w:spacing w:before="3"/>
              <w:ind w:right="984"/>
            </w:pPr>
            <w:r>
              <w:rPr>
                <w:w w:val="105"/>
              </w:rPr>
              <w:t>Knowledge</w:t>
            </w:r>
            <w:r>
              <w:rPr>
                <w:spacing w:val="-13"/>
                <w:w w:val="105"/>
              </w:rPr>
              <w:t xml:space="preserve"> </w:t>
            </w:r>
            <w:r>
              <w:rPr>
                <w:w w:val="105"/>
              </w:rPr>
              <w:t>of</w:t>
            </w:r>
            <w:r>
              <w:rPr>
                <w:spacing w:val="-12"/>
                <w:w w:val="105"/>
              </w:rPr>
              <w:t xml:space="preserve"> </w:t>
            </w:r>
            <w:r>
              <w:rPr>
                <w:w w:val="105"/>
              </w:rPr>
              <w:t xml:space="preserve">professional </w:t>
            </w:r>
            <w:r>
              <w:rPr>
                <w:spacing w:val="-2"/>
                <w:w w:val="105"/>
              </w:rPr>
              <w:t>qualifications</w:t>
            </w:r>
          </w:p>
          <w:p w14:paraId="5CFB7EA0" w14:textId="77777777" w:rsidR="003B1317" w:rsidRDefault="00F87C85">
            <w:pPr>
              <w:pStyle w:val="TableParagraph"/>
              <w:numPr>
                <w:ilvl w:val="0"/>
                <w:numId w:val="7"/>
              </w:numPr>
              <w:tabs>
                <w:tab w:val="left" w:pos="425"/>
              </w:tabs>
              <w:spacing w:before="3"/>
              <w:ind w:left="425" w:hanging="282"/>
            </w:pPr>
            <w:r>
              <w:rPr>
                <w:spacing w:val="-2"/>
                <w:w w:val="105"/>
              </w:rPr>
              <w:t>Knowledge</w:t>
            </w:r>
            <w:r>
              <w:rPr>
                <w:spacing w:val="-6"/>
                <w:w w:val="105"/>
              </w:rPr>
              <w:t xml:space="preserve"> </w:t>
            </w:r>
            <w:r>
              <w:rPr>
                <w:spacing w:val="-2"/>
                <w:w w:val="105"/>
              </w:rPr>
              <w:t>of</w:t>
            </w:r>
            <w:r>
              <w:rPr>
                <w:spacing w:val="1"/>
                <w:w w:val="105"/>
              </w:rPr>
              <w:t xml:space="preserve"> </w:t>
            </w:r>
            <w:r>
              <w:rPr>
                <w:spacing w:val="-2"/>
                <w:w w:val="105"/>
              </w:rPr>
              <w:t>apprenticeships</w:t>
            </w:r>
          </w:p>
          <w:p w14:paraId="373596BE" w14:textId="77777777" w:rsidR="003B1317" w:rsidRDefault="00F87C85">
            <w:pPr>
              <w:pStyle w:val="TableParagraph"/>
              <w:numPr>
                <w:ilvl w:val="0"/>
                <w:numId w:val="7"/>
              </w:numPr>
              <w:tabs>
                <w:tab w:val="left" w:pos="425"/>
                <w:tab w:val="left" w:pos="427"/>
              </w:tabs>
              <w:spacing w:before="3"/>
              <w:ind w:right="440"/>
            </w:pPr>
            <w:r>
              <w:rPr>
                <w:w w:val="105"/>
              </w:rPr>
              <w:t>A secure knowledge and understanding of evidence- informed</w:t>
            </w:r>
            <w:r>
              <w:rPr>
                <w:spacing w:val="-14"/>
                <w:w w:val="105"/>
              </w:rPr>
              <w:t xml:space="preserve"> </w:t>
            </w:r>
            <w:r>
              <w:rPr>
                <w:w w:val="105"/>
              </w:rPr>
              <w:t>pedagogy</w:t>
            </w:r>
            <w:r>
              <w:rPr>
                <w:spacing w:val="-13"/>
                <w:w w:val="105"/>
              </w:rPr>
              <w:t xml:space="preserve"> </w:t>
            </w:r>
            <w:r>
              <w:rPr>
                <w:w w:val="105"/>
              </w:rPr>
              <w:t>that</w:t>
            </w:r>
            <w:r>
              <w:rPr>
                <w:spacing w:val="-13"/>
                <w:w w:val="105"/>
              </w:rPr>
              <w:t xml:space="preserve"> </w:t>
            </w:r>
            <w:r>
              <w:rPr>
                <w:w w:val="105"/>
              </w:rPr>
              <w:t>leads</w:t>
            </w:r>
            <w:r>
              <w:rPr>
                <w:spacing w:val="-13"/>
                <w:w w:val="105"/>
              </w:rPr>
              <w:t xml:space="preserve"> </w:t>
            </w:r>
            <w:r>
              <w:rPr>
                <w:w w:val="105"/>
              </w:rPr>
              <w:t>to effective</w:t>
            </w:r>
            <w:r>
              <w:rPr>
                <w:spacing w:val="-9"/>
                <w:w w:val="105"/>
              </w:rPr>
              <w:t xml:space="preserve"> </w:t>
            </w:r>
            <w:r>
              <w:rPr>
                <w:w w:val="105"/>
              </w:rPr>
              <w:t>learning</w:t>
            </w:r>
          </w:p>
          <w:p w14:paraId="1DE4CFF7" w14:textId="77777777" w:rsidR="003B1317" w:rsidRDefault="00F87C85">
            <w:pPr>
              <w:pStyle w:val="TableParagraph"/>
              <w:numPr>
                <w:ilvl w:val="0"/>
                <w:numId w:val="7"/>
              </w:numPr>
              <w:tabs>
                <w:tab w:val="left" w:pos="425"/>
                <w:tab w:val="left" w:pos="427"/>
              </w:tabs>
              <w:spacing w:line="270" w:lineRule="atLeast"/>
              <w:ind w:right="368"/>
            </w:pPr>
            <w:r>
              <w:rPr>
                <w:w w:val="105"/>
              </w:rPr>
              <w:t>A</w:t>
            </w:r>
            <w:r>
              <w:rPr>
                <w:spacing w:val="-14"/>
                <w:w w:val="105"/>
              </w:rPr>
              <w:t xml:space="preserve"> </w:t>
            </w:r>
            <w:r>
              <w:rPr>
                <w:w w:val="105"/>
              </w:rPr>
              <w:t>knowledge</w:t>
            </w:r>
            <w:r>
              <w:rPr>
                <w:spacing w:val="-13"/>
                <w:w w:val="105"/>
              </w:rPr>
              <w:t xml:space="preserve"> </w:t>
            </w:r>
            <w:r>
              <w:rPr>
                <w:w w:val="105"/>
              </w:rPr>
              <w:t>and</w:t>
            </w:r>
            <w:r>
              <w:rPr>
                <w:spacing w:val="-13"/>
                <w:w w:val="105"/>
              </w:rPr>
              <w:t xml:space="preserve"> </w:t>
            </w:r>
            <w:r>
              <w:rPr>
                <w:w w:val="105"/>
              </w:rPr>
              <w:t>commitment</w:t>
            </w:r>
            <w:r>
              <w:rPr>
                <w:spacing w:val="-13"/>
                <w:w w:val="105"/>
              </w:rPr>
              <w:t xml:space="preserve"> </w:t>
            </w:r>
            <w:r>
              <w:rPr>
                <w:w w:val="105"/>
              </w:rPr>
              <w:t xml:space="preserve">to safeguarding and promoting the welfare of children and young </w:t>
            </w:r>
            <w:r>
              <w:rPr>
                <w:spacing w:val="-2"/>
                <w:w w:val="105"/>
              </w:rPr>
              <w:t>people</w:t>
            </w:r>
          </w:p>
        </w:tc>
        <w:tc>
          <w:tcPr>
            <w:tcW w:w="3462" w:type="dxa"/>
          </w:tcPr>
          <w:p w14:paraId="6E0B0182" w14:textId="77777777" w:rsidR="003B1317" w:rsidRDefault="00F87C85">
            <w:pPr>
              <w:pStyle w:val="TableParagraph"/>
              <w:numPr>
                <w:ilvl w:val="0"/>
                <w:numId w:val="6"/>
              </w:numPr>
              <w:tabs>
                <w:tab w:val="left" w:pos="430"/>
              </w:tabs>
              <w:spacing w:line="280" w:lineRule="exact"/>
              <w:ind w:left="430" w:hanging="282"/>
            </w:pPr>
            <w:r>
              <w:rPr>
                <w:w w:val="105"/>
              </w:rPr>
              <w:t>A</w:t>
            </w:r>
            <w:r>
              <w:rPr>
                <w:spacing w:val="-9"/>
                <w:w w:val="105"/>
              </w:rPr>
              <w:t xml:space="preserve"> </w:t>
            </w:r>
            <w:r>
              <w:rPr>
                <w:w w:val="105"/>
              </w:rPr>
              <w:t>knowledge</w:t>
            </w:r>
            <w:r>
              <w:rPr>
                <w:spacing w:val="-6"/>
                <w:w w:val="105"/>
              </w:rPr>
              <w:t xml:space="preserve"> </w:t>
            </w:r>
            <w:r>
              <w:rPr>
                <w:w w:val="105"/>
              </w:rPr>
              <w:t>of</w:t>
            </w:r>
            <w:r>
              <w:rPr>
                <w:spacing w:val="-9"/>
                <w:w w:val="105"/>
              </w:rPr>
              <w:t xml:space="preserve"> </w:t>
            </w:r>
            <w:r>
              <w:rPr>
                <w:w w:val="105"/>
              </w:rPr>
              <w:t>HR</w:t>
            </w:r>
            <w:r>
              <w:rPr>
                <w:spacing w:val="-8"/>
                <w:w w:val="105"/>
              </w:rPr>
              <w:t xml:space="preserve"> </w:t>
            </w:r>
            <w:r>
              <w:rPr>
                <w:spacing w:val="-2"/>
                <w:w w:val="105"/>
              </w:rPr>
              <w:t>policy</w:t>
            </w:r>
          </w:p>
        </w:tc>
      </w:tr>
      <w:tr w:rsidR="003B1317" w14:paraId="0D8FB6DF" w14:textId="77777777">
        <w:trPr>
          <w:trHeight w:val="2463"/>
        </w:trPr>
        <w:tc>
          <w:tcPr>
            <w:tcW w:w="1633" w:type="dxa"/>
            <w:shd w:val="clear" w:color="auto" w:fill="030167"/>
          </w:tcPr>
          <w:p w14:paraId="09653590" w14:textId="77777777" w:rsidR="003B1317" w:rsidRDefault="003B1317">
            <w:pPr>
              <w:pStyle w:val="TableParagraph"/>
              <w:rPr>
                <w:b/>
              </w:rPr>
            </w:pPr>
          </w:p>
          <w:p w14:paraId="0AC48592" w14:textId="77777777" w:rsidR="003B1317" w:rsidRDefault="003B1317">
            <w:pPr>
              <w:pStyle w:val="TableParagraph"/>
              <w:rPr>
                <w:b/>
              </w:rPr>
            </w:pPr>
          </w:p>
          <w:p w14:paraId="3044E49E" w14:textId="77777777" w:rsidR="003B1317" w:rsidRDefault="003B1317">
            <w:pPr>
              <w:pStyle w:val="TableParagraph"/>
              <w:rPr>
                <w:b/>
              </w:rPr>
            </w:pPr>
          </w:p>
          <w:p w14:paraId="5E034C2D" w14:textId="77777777" w:rsidR="003B1317" w:rsidRDefault="003B1317">
            <w:pPr>
              <w:pStyle w:val="TableParagraph"/>
              <w:spacing w:before="17"/>
              <w:rPr>
                <w:b/>
              </w:rPr>
            </w:pPr>
          </w:p>
          <w:p w14:paraId="3F8E3ED4" w14:textId="77777777" w:rsidR="003B1317" w:rsidRDefault="00F87C85">
            <w:pPr>
              <w:pStyle w:val="TableParagraph"/>
              <w:ind w:left="17"/>
              <w:jc w:val="center"/>
              <w:rPr>
                <w:b/>
              </w:rPr>
            </w:pPr>
            <w:r>
              <w:rPr>
                <w:b/>
                <w:color w:val="FFFFFF"/>
                <w:spacing w:val="-2"/>
                <w:w w:val="120"/>
              </w:rPr>
              <w:t>Skills</w:t>
            </w:r>
          </w:p>
        </w:tc>
        <w:tc>
          <w:tcPr>
            <w:tcW w:w="3923" w:type="dxa"/>
          </w:tcPr>
          <w:p w14:paraId="4F0D14BF" w14:textId="77777777" w:rsidR="003B1317" w:rsidRDefault="00F87C85">
            <w:pPr>
              <w:pStyle w:val="TableParagraph"/>
              <w:numPr>
                <w:ilvl w:val="0"/>
                <w:numId w:val="5"/>
              </w:numPr>
              <w:tabs>
                <w:tab w:val="left" w:pos="425"/>
                <w:tab w:val="left" w:pos="427"/>
              </w:tabs>
              <w:ind w:right="320"/>
            </w:pPr>
            <w:r>
              <w:rPr>
                <w:w w:val="105"/>
              </w:rPr>
              <w:t>Excellent</w:t>
            </w:r>
            <w:r>
              <w:rPr>
                <w:spacing w:val="-1"/>
                <w:w w:val="105"/>
              </w:rPr>
              <w:t xml:space="preserve"> </w:t>
            </w:r>
            <w:r>
              <w:rPr>
                <w:w w:val="105"/>
              </w:rPr>
              <w:t>interpersonal skills</w:t>
            </w:r>
            <w:r>
              <w:rPr>
                <w:spacing w:val="-2"/>
                <w:w w:val="105"/>
              </w:rPr>
              <w:t xml:space="preserve"> </w:t>
            </w:r>
            <w:r>
              <w:rPr>
                <w:w w:val="105"/>
              </w:rPr>
              <w:t xml:space="preserve">with ability to successfully engage </w:t>
            </w:r>
            <w:r>
              <w:rPr>
                <w:spacing w:val="-2"/>
                <w:w w:val="105"/>
              </w:rPr>
              <w:t>stakeholders</w:t>
            </w:r>
          </w:p>
          <w:p w14:paraId="43E1B309" w14:textId="77777777" w:rsidR="003B1317" w:rsidRDefault="00F87C85">
            <w:pPr>
              <w:pStyle w:val="TableParagraph"/>
              <w:numPr>
                <w:ilvl w:val="0"/>
                <w:numId w:val="5"/>
              </w:numPr>
              <w:tabs>
                <w:tab w:val="left" w:pos="425"/>
              </w:tabs>
              <w:spacing w:before="3"/>
              <w:ind w:left="425" w:hanging="282"/>
            </w:pPr>
            <w:r>
              <w:rPr>
                <w:w w:val="105"/>
              </w:rPr>
              <w:t>Visible</w:t>
            </w:r>
            <w:r>
              <w:rPr>
                <w:spacing w:val="1"/>
                <w:w w:val="105"/>
              </w:rPr>
              <w:t xml:space="preserve"> </w:t>
            </w:r>
            <w:r>
              <w:rPr>
                <w:w w:val="105"/>
              </w:rPr>
              <w:t>and</w:t>
            </w:r>
            <w:r>
              <w:rPr>
                <w:spacing w:val="4"/>
                <w:w w:val="105"/>
              </w:rPr>
              <w:t xml:space="preserve"> </w:t>
            </w:r>
            <w:r>
              <w:rPr>
                <w:w w:val="105"/>
              </w:rPr>
              <w:t>credible</w:t>
            </w:r>
            <w:r>
              <w:rPr>
                <w:spacing w:val="2"/>
                <w:w w:val="105"/>
              </w:rPr>
              <w:t xml:space="preserve"> </w:t>
            </w:r>
            <w:r>
              <w:rPr>
                <w:spacing w:val="-2"/>
                <w:w w:val="105"/>
              </w:rPr>
              <w:t>leader</w:t>
            </w:r>
          </w:p>
          <w:p w14:paraId="449E3D55" w14:textId="77777777" w:rsidR="003B1317" w:rsidRDefault="00F87C85">
            <w:pPr>
              <w:pStyle w:val="TableParagraph"/>
              <w:numPr>
                <w:ilvl w:val="0"/>
                <w:numId w:val="5"/>
              </w:numPr>
              <w:tabs>
                <w:tab w:val="left" w:pos="425"/>
                <w:tab w:val="left" w:pos="427"/>
              </w:tabs>
              <w:spacing w:before="3"/>
              <w:ind w:right="119"/>
            </w:pPr>
            <w:r>
              <w:rPr>
                <w:w w:val="105"/>
              </w:rPr>
              <w:t>Excellent communication skills in written and verbal formats including</w:t>
            </w:r>
            <w:r>
              <w:rPr>
                <w:spacing w:val="-9"/>
                <w:w w:val="105"/>
              </w:rPr>
              <w:t xml:space="preserve"> </w:t>
            </w:r>
            <w:r>
              <w:rPr>
                <w:w w:val="105"/>
              </w:rPr>
              <w:t>report-writing, presentations,</w:t>
            </w:r>
            <w:r>
              <w:rPr>
                <w:spacing w:val="-10"/>
                <w:w w:val="105"/>
              </w:rPr>
              <w:t xml:space="preserve"> </w:t>
            </w:r>
            <w:r>
              <w:rPr>
                <w:w w:val="105"/>
              </w:rPr>
              <w:t>being</w:t>
            </w:r>
            <w:r>
              <w:rPr>
                <w:spacing w:val="-5"/>
                <w:w w:val="105"/>
              </w:rPr>
              <w:t xml:space="preserve"> </w:t>
            </w:r>
            <w:r>
              <w:rPr>
                <w:w w:val="105"/>
              </w:rPr>
              <w:t>able</w:t>
            </w:r>
            <w:r>
              <w:rPr>
                <w:spacing w:val="-10"/>
                <w:w w:val="105"/>
              </w:rPr>
              <w:t xml:space="preserve"> </w:t>
            </w:r>
            <w:r>
              <w:rPr>
                <w:w w:val="105"/>
              </w:rPr>
              <w:t>to</w:t>
            </w:r>
            <w:r>
              <w:rPr>
                <w:spacing w:val="-5"/>
                <w:w w:val="105"/>
              </w:rPr>
              <w:t xml:space="preserve"> </w:t>
            </w:r>
            <w:r>
              <w:rPr>
                <w:w w:val="105"/>
              </w:rPr>
              <w:t>explain</w:t>
            </w:r>
          </w:p>
          <w:p w14:paraId="05A3B049" w14:textId="77777777" w:rsidR="003B1317" w:rsidRDefault="00F87C85">
            <w:pPr>
              <w:pStyle w:val="TableParagraph"/>
              <w:spacing w:before="1" w:line="252" w:lineRule="exact"/>
              <w:ind w:left="427"/>
            </w:pPr>
            <w:r>
              <w:rPr>
                <w:w w:val="105"/>
              </w:rPr>
              <w:t>information</w:t>
            </w:r>
            <w:r>
              <w:rPr>
                <w:spacing w:val="-9"/>
                <w:w w:val="105"/>
              </w:rPr>
              <w:t xml:space="preserve"> </w:t>
            </w:r>
            <w:r>
              <w:rPr>
                <w:w w:val="105"/>
              </w:rPr>
              <w:t>clearly</w:t>
            </w:r>
            <w:r>
              <w:rPr>
                <w:spacing w:val="-7"/>
                <w:w w:val="105"/>
              </w:rPr>
              <w:t xml:space="preserve"> </w:t>
            </w:r>
            <w:r>
              <w:rPr>
                <w:w w:val="105"/>
              </w:rPr>
              <w:t>and</w:t>
            </w:r>
            <w:r>
              <w:rPr>
                <w:spacing w:val="-11"/>
                <w:w w:val="105"/>
              </w:rPr>
              <w:t xml:space="preserve"> </w:t>
            </w:r>
            <w:r>
              <w:rPr>
                <w:spacing w:val="-2"/>
                <w:w w:val="105"/>
              </w:rPr>
              <w:t>simply</w:t>
            </w:r>
          </w:p>
        </w:tc>
        <w:tc>
          <w:tcPr>
            <w:tcW w:w="3462" w:type="dxa"/>
          </w:tcPr>
          <w:p w14:paraId="73AEA227" w14:textId="77777777" w:rsidR="003B1317" w:rsidRDefault="00F87C85">
            <w:pPr>
              <w:pStyle w:val="TableParagraph"/>
              <w:numPr>
                <w:ilvl w:val="0"/>
                <w:numId w:val="4"/>
              </w:numPr>
              <w:tabs>
                <w:tab w:val="left" w:pos="830"/>
              </w:tabs>
              <w:spacing w:line="280" w:lineRule="exact"/>
            </w:pPr>
            <w:r>
              <w:rPr>
                <w:w w:val="110"/>
              </w:rPr>
              <w:t>Coaching</w:t>
            </w:r>
            <w:r>
              <w:rPr>
                <w:spacing w:val="-14"/>
                <w:w w:val="110"/>
              </w:rPr>
              <w:t xml:space="preserve"> </w:t>
            </w:r>
            <w:r>
              <w:rPr>
                <w:spacing w:val="-2"/>
                <w:w w:val="110"/>
              </w:rPr>
              <w:t>qualification</w:t>
            </w:r>
          </w:p>
        </w:tc>
      </w:tr>
    </w:tbl>
    <w:p w14:paraId="5D67307F" w14:textId="77777777" w:rsidR="003B1317" w:rsidRDefault="003B1317">
      <w:pPr>
        <w:pStyle w:val="TableParagraph"/>
        <w:spacing w:line="280" w:lineRule="exact"/>
        <w:sectPr w:rsidR="003B1317">
          <w:headerReference w:type="default" r:id="rId21"/>
          <w:footerReference w:type="default" r:id="rId22"/>
          <w:pgSz w:w="11910" w:h="16840"/>
          <w:pgMar w:top="1480" w:right="0" w:bottom="1500" w:left="1417" w:header="759" w:footer="1309" w:gutter="0"/>
          <w:cols w:space="720"/>
        </w:sectPr>
      </w:pPr>
    </w:p>
    <w:tbl>
      <w:tblPr>
        <w:tblW w:w="0" w:type="auto"/>
        <w:tblInd w:w="33" w:type="dxa"/>
        <w:tblBorders>
          <w:top w:val="single" w:sz="4" w:space="0" w:color="0E4660"/>
          <w:left w:val="single" w:sz="4" w:space="0" w:color="0E4660"/>
          <w:bottom w:val="single" w:sz="4" w:space="0" w:color="0E4660"/>
          <w:right w:val="single" w:sz="4" w:space="0" w:color="0E4660"/>
          <w:insideH w:val="single" w:sz="4" w:space="0" w:color="0E4660"/>
          <w:insideV w:val="single" w:sz="4" w:space="0" w:color="0E4660"/>
        </w:tblBorders>
        <w:tblLayout w:type="fixed"/>
        <w:tblCellMar>
          <w:left w:w="0" w:type="dxa"/>
          <w:right w:w="0" w:type="dxa"/>
        </w:tblCellMar>
        <w:tblLook w:val="01E0" w:firstRow="1" w:lastRow="1" w:firstColumn="1" w:lastColumn="1" w:noHBand="0" w:noVBand="0"/>
      </w:tblPr>
      <w:tblGrid>
        <w:gridCol w:w="1633"/>
        <w:gridCol w:w="3923"/>
        <w:gridCol w:w="3462"/>
      </w:tblGrid>
      <w:tr w:rsidR="003B1317" w14:paraId="4066EFC6" w14:textId="77777777">
        <w:trPr>
          <w:trHeight w:val="1372"/>
        </w:trPr>
        <w:tc>
          <w:tcPr>
            <w:tcW w:w="1633" w:type="dxa"/>
            <w:shd w:val="clear" w:color="auto" w:fill="030167"/>
          </w:tcPr>
          <w:p w14:paraId="5ABC6DC6" w14:textId="77777777" w:rsidR="003B1317" w:rsidRDefault="003B1317">
            <w:pPr>
              <w:pStyle w:val="TableParagraph"/>
              <w:rPr>
                <w:rFonts w:ascii="Times New Roman"/>
              </w:rPr>
            </w:pPr>
          </w:p>
        </w:tc>
        <w:tc>
          <w:tcPr>
            <w:tcW w:w="3923" w:type="dxa"/>
          </w:tcPr>
          <w:p w14:paraId="09CC2584" w14:textId="77777777" w:rsidR="003B1317" w:rsidRDefault="00F87C85">
            <w:pPr>
              <w:pStyle w:val="TableParagraph"/>
              <w:numPr>
                <w:ilvl w:val="0"/>
                <w:numId w:val="3"/>
              </w:numPr>
              <w:tabs>
                <w:tab w:val="left" w:pos="425"/>
                <w:tab w:val="left" w:pos="427"/>
              </w:tabs>
              <w:ind w:right="271"/>
              <w:jc w:val="both"/>
            </w:pPr>
            <w:r>
              <w:rPr>
                <w:w w:val="105"/>
              </w:rPr>
              <w:t>Ability</w:t>
            </w:r>
            <w:r>
              <w:rPr>
                <w:spacing w:val="-14"/>
                <w:w w:val="105"/>
              </w:rPr>
              <w:t xml:space="preserve"> </w:t>
            </w:r>
            <w:r>
              <w:rPr>
                <w:w w:val="105"/>
              </w:rPr>
              <w:t>to</w:t>
            </w:r>
            <w:r>
              <w:rPr>
                <w:spacing w:val="-13"/>
                <w:w w:val="105"/>
              </w:rPr>
              <w:t xml:space="preserve"> </w:t>
            </w:r>
            <w:r>
              <w:rPr>
                <w:w w:val="105"/>
              </w:rPr>
              <w:t>work</w:t>
            </w:r>
            <w:r>
              <w:rPr>
                <w:spacing w:val="-13"/>
                <w:w w:val="105"/>
              </w:rPr>
              <w:t xml:space="preserve"> </w:t>
            </w:r>
            <w:r>
              <w:rPr>
                <w:w w:val="105"/>
              </w:rPr>
              <w:t>under</w:t>
            </w:r>
            <w:r>
              <w:rPr>
                <w:spacing w:val="-13"/>
                <w:w w:val="105"/>
              </w:rPr>
              <w:t xml:space="preserve"> </w:t>
            </w:r>
            <w:r>
              <w:rPr>
                <w:w w:val="105"/>
              </w:rPr>
              <w:t>pressure</w:t>
            </w:r>
            <w:r>
              <w:rPr>
                <w:spacing w:val="-13"/>
                <w:w w:val="105"/>
              </w:rPr>
              <w:t xml:space="preserve"> </w:t>
            </w:r>
            <w:r>
              <w:rPr>
                <w:w w:val="105"/>
              </w:rPr>
              <w:t xml:space="preserve">and tight deadlines, and </w:t>
            </w:r>
            <w:proofErr w:type="spellStart"/>
            <w:r>
              <w:rPr>
                <w:w w:val="105"/>
              </w:rPr>
              <w:t>prioritise</w:t>
            </w:r>
            <w:proofErr w:type="spellEnd"/>
            <w:r>
              <w:rPr>
                <w:w w:val="105"/>
              </w:rPr>
              <w:t xml:space="preserve"> and </w:t>
            </w:r>
            <w:proofErr w:type="spellStart"/>
            <w:r>
              <w:rPr>
                <w:w w:val="105"/>
              </w:rPr>
              <w:t>organise</w:t>
            </w:r>
            <w:proofErr w:type="spellEnd"/>
            <w:r>
              <w:rPr>
                <w:spacing w:val="-9"/>
                <w:w w:val="105"/>
              </w:rPr>
              <w:t xml:space="preserve"> </w:t>
            </w:r>
            <w:r>
              <w:rPr>
                <w:w w:val="105"/>
              </w:rPr>
              <w:t>workloads</w:t>
            </w:r>
          </w:p>
          <w:p w14:paraId="77C7F199" w14:textId="77777777" w:rsidR="003B1317" w:rsidRDefault="00F87C85">
            <w:pPr>
              <w:pStyle w:val="TableParagraph"/>
              <w:numPr>
                <w:ilvl w:val="0"/>
                <w:numId w:val="3"/>
              </w:numPr>
              <w:tabs>
                <w:tab w:val="left" w:pos="425"/>
                <w:tab w:val="left" w:pos="427"/>
              </w:tabs>
              <w:spacing w:line="270" w:lineRule="atLeast"/>
              <w:ind w:right="186"/>
              <w:jc w:val="both"/>
            </w:pPr>
            <w:r>
              <w:t xml:space="preserve">Excellent communication and time </w:t>
            </w:r>
            <w:r>
              <w:rPr>
                <w:w w:val="110"/>
              </w:rPr>
              <w:t>management</w:t>
            </w:r>
            <w:r>
              <w:rPr>
                <w:spacing w:val="-10"/>
                <w:w w:val="110"/>
              </w:rPr>
              <w:t xml:space="preserve"> </w:t>
            </w:r>
            <w:r>
              <w:rPr>
                <w:w w:val="110"/>
              </w:rPr>
              <w:t>skills</w:t>
            </w:r>
          </w:p>
        </w:tc>
        <w:tc>
          <w:tcPr>
            <w:tcW w:w="3462" w:type="dxa"/>
          </w:tcPr>
          <w:p w14:paraId="4C8C60B5" w14:textId="77777777" w:rsidR="003B1317" w:rsidRDefault="003B1317">
            <w:pPr>
              <w:pStyle w:val="TableParagraph"/>
              <w:rPr>
                <w:rFonts w:ascii="Times New Roman"/>
              </w:rPr>
            </w:pPr>
          </w:p>
        </w:tc>
      </w:tr>
      <w:tr w:rsidR="003B1317" w14:paraId="4BD608E1" w14:textId="77777777">
        <w:trPr>
          <w:trHeight w:val="3845"/>
        </w:trPr>
        <w:tc>
          <w:tcPr>
            <w:tcW w:w="1633" w:type="dxa"/>
            <w:shd w:val="clear" w:color="auto" w:fill="030167"/>
          </w:tcPr>
          <w:p w14:paraId="4809479C" w14:textId="77777777" w:rsidR="003B1317" w:rsidRDefault="003B1317">
            <w:pPr>
              <w:pStyle w:val="TableParagraph"/>
              <w:rPr>
                <w:b/>
              </w:rPr>
            </w:pPr>
          </w:p>
          <w:p w14:paraId="270D0CDB" w14:textId="77777777" w:rsidR="003B1317" w:rsidRDefault="003B1317">
            <w:pPr>
              <w:pStyle w:val="TableParagraph"/>
              <w:rPr>
                <w:b/>
              </w:rPr>
            </w:pPr>
          </w:p>
          <w:p w14:paraId="3AB2F797" w14:textId="77777777" w:rsidR="003B1317" w:rsidRDefault="003B1317">
            <w:pPr>
              <w:pStyle w:val="TableParagraph"/>
              <w:rPr>
                <w:b/>
              </w:rPr>
            </w:pPr>
          </w:p>
          <w:p w14:paraId="7ED12103" w14:textId="77777777" w:rsidR="003B1317" w:rsidRDefault="003B1317">
            <w:pPr>
              <w:pStyle w:val="TableParagraph"/>
              <w:rPr>
                <w:b/>
              </w:rPr>
            </w:pPr>
          </w:p>
          <w:p w14:paraId="37EC6308" w14:textId="77777777" w:rsidR="003B1317" w:rsidRDefault="003B1317">
            <w:pPr>
              <w:pStyle w:val="TableParagraph"/>
              <w:rPr>
                <w:b/>
              </w:rPr>
            </w:pPr>
          </w:p>
          <w:p w14:paraId="029FF5F6" w14:textId="77777777" w:rsidR="003B1317" w:rsidRDefault="003B1317">
            <w:pPr>
              <w:pStyle w:val="TableParagraph"/>
              <w:spacing w:before="37"/>
              <w:rPr>
                <w:b/>
              </w:rPr>
            </w:pPr>
          </w:p>
          <w:p w14:paraId="4DAB9FDB" w14:textId="77777777" w:rsidR="003B1317" w:rsidRDefault="00F87C85">
            <w:pPr>
              <w:pStyle w:val="TableParagraph"/>
              <w:ind w:left="364" w:right="338" w:firstLine="5"/>
              <w:rPr>
                <w:b/>
              </w:rPr>
            </w:pPr>
            <w:r>
              <w:rPr>
                <w:b/>
                <w:color w:val="FFFFFF"/>
                <w:spacing w:val="-2"/>
                <w:w w:val="115"/>
              </w:rPr>
              <w:t xml:space="preserve">Personal </w:t>
            </w:r>
            <w:r>
              <w:rPr>
                <w:b/>
                <w:color w:val="FFFFFF"/>
                <w:spacing w:val="-2"/>
                <w:w w:val="110"/>
              </w:rPr>
              <w:t>Qualities</w:t>
            </w:r>
          </w:p>
        </w:tc>
        <w:tc>
          <w:tcPr>
            <w:tcW w:w="3923" w:type="dxa"/>
          </w:tcPr>
          <w:p w14:paraId="4C2064F5" w14:textId="77777777" w:rsidR="003B1317" w:rsidRDefault="00F87C85">
            <w:pPr>
              <w:pStyle w:val="TableParagraph"/>
              <w:numPr>
                <w:ilvl w:val="0"/>
                <w:numId w:val="2"/>
              </w:numPr>
              <w:tabs>
                <w:tab w:val="left" w:pos="427"/>
              </w:tabs>
              <w:ind w:right="748"/>
            </w:pPr>
            <w:r>
              <w:rPr>
                <w:w w:val="105"/>
              </w:rPr>
              <w:t>Passionate</w:t>
            </w:r>
            <w:r>
              <w:rPr>
                <w:spacing w:val="-1"/>
                <w:w w:val="105"/>
              </w:rPr>
              <w:t xml:space="preserve"> </w:t>
            </w:r>
            <w:r>
              <w:rPr>
                <w:w w:val="105"/>
              </w:rPr>
              <w:t>about</w:t>
            </w:r>
            <w:r>
              <w:rPr>
                <w:spacing w:val="-4"/>
                <w:w w:val="105"/>
              </w:rPr>
              <w:t xml:space="preserve"> </w:t>
            </w:r>
            <w:r>
              <w:rPr>
                <w:w w:val="105"/>
              </w:rPr>
              <w:t>developing teachers and leaders</w:t>
            </w:r>
          </w:p>
          <w:p w14:paraId="11CDF807" w14:textId="77777777" w:rsidR="003B1317" w:rsidRDefault="00F87C85">
            <w:pPr>
              <w:pStyle w:val="TableParagraph"/>
              <w:numPr>
                <w:ilvl w:val="0"/>
                <w:numId w:val="2"/>
              </w:numPr>
              <w:tabs>
                <w:tab w:val="left" w:pos="427"/>
              </w:tabs>
              <w:spacing w:before="2"/>
              <w:ind w:right="715"/>
            </w:pPr>
            <w:r>
              <w:rPr>
                <w:w w:val="105"/>
              </w:rPr>
              <w:t>Ability</w:t>
            </w:r>
            <w:r>
              <w:rPr>
                <w:spacing w:val="-14"/>
                <w:w w:val="105"/>
              </w:rPr>
              <w:t xml:space="preserve"> </w:t>
            </w:r>
            <w:r>
              <w:rPr>
                <w:w w:val="105"/>
              </w:rPr>
              <w:t>to</w:t>
            </w:r>
            <w:r>
              <w:rPr>
                <w:spacing w:val="-13"/>
                <w:w w:val="105"/>
              </w:rPr>
              <w:t xml:space="preserve"> </w:t>
            </w:r>
            <w:r>
              <w:rPr>
                <w:w w:val="105"/>
              </w:rPr>
              <w:t>persuade,</w:t>
            </w:r>
            <w:r>
              <w:rPr>
                <w:spacing w:val="-13"/>
                <w:w w:val="105"/>
              </w:rPr>
              <w:t xml:space="preserve"> </w:t>
            </w:r>
            <w:r>
              <w:rPr>
                <w:w w:val="105"/>
              </w:rPr>
              <w:t>motivate, negotiate and influence</w:t>
            </w:r>
          </w:p>
          <w:p w14:paraId="25B0E309" w14:textId="77777777" w:rsidR="003B1317" w:rsidRDefault="00F87C85">
            <w:pPr>
              <w:pStyle w:val="TableParagraph"/>
              <w:numPr>
                <w:ilvl w:val="0"/>
                <w:numId w:val="2"/>
              </w:numPr>
              <w:tabs>
                <w:tab w:val="left" w:pos="427"/>
              </w:tabs>
              <w:ind w:right="276"/>
            </w:pPr>
            <w:r>
              <w:rPr>
                <w:w w:val="105"/>
              </w:rPr>
              <w:t>Credibility at senior</w:t>
            </w:r>
            <w:r>
              <w:rPr>
                <w:spacing w:val="-1"/>
                <w:w w:val="105"/>
              </w:rPr>
              <w:t xml:space="preserve"> </w:t>
            </w:r>
            <w:r>
              <w:rPr>
                <w:w w:val="105"/>
              </w:rPr>
              <w:t>level with the Trust</w:t>
            </w:r>
            <w:r>
              <w:rPr>
                <w:spacing w:val="-14"/>
                <w:w w:val="105"/>
              </w:rPr>
              <w:t xml:space="preserve"> </w:t>
            </w:r>
            <w:r>
              <w:rPr>
                <w:w w:val="105"/>
              </w:rPr>
              <w:t>board,</w:t>
            </w:r>
            <w:r>
              <w:rPr>
                <w:spacing w:val="-13"/>
                <w:w w:val="105"/>
              </w:rPr>
              <w:t xml:space="preserve"> </w:t>
            </w:r>
            <w:r>
              <w:rPr>
                <w:w w:val="105"/>
              </w:rPr>
              <w:t>external</w:t>
            </w:r>
            <w:r>
              <w:rPr>
                <w:spacing w:val="-13"/>
                <w:w w:val="105"/>
              </w:rPr>
              <w:t xml:space="preserve"> </w:t>
            </w:r>
            <w:r>
              <w:rPr>
                <w:w w:val="105"/>
              </w:rPr>
              <w:t>partners</w:t>
            </w:r>
            <w:r>
              <w:rPr>
                <w:spacing w:val="-13"/>
                <w:w w:val="105"/>
              </w:rPr>
              <w:t xml:space="preserve"> </w:t>
            </w:r>
            <w:r>
              <w:rPr>
                <w:w w:val="105"/>
              </w:rPr>
              <w:t xml:space="preserve">and </w:t>
            </w:r>
            <w:r>
              <w:rPr>
                <w:spacing w:val="-2"/>
                <w:w w:val="105"/>
              </w:rPr>
              <w:t>organisations</w:t>
            </w:r>
          </w:p>
          <w:p w14:paraId="0E02967B" w14:textId="77777777" w:rsidR="003B1317" w:rsidRDefault="00F87C85">
            <w:pPr>
              <w:pStyle w:val="TableParagraph"/>
              <w:numPr>
                <w:ilvl w:val="0"/>
                <w:numId w:val="2"/>
              </w:numPr>
              <w:tabs>
                <w:tab w:val="left" w:pos="427"/>
              </w:tabs>
              <w:spacing w:before="3"/>
              <w:ind w:right="180"/>
            </w:pPr>
            <w:r>
              <w:rPr>
                <w:w w:val="105"/>
              </w:rPr>
              <w:t xml:space="preserve">Ability to manage own workload </w:t>
            </w:r>
            <w:r>
              <w:rPr>
                <w:spacing w:val="-2"/>
                <w:w w:val="105"/>
              </w:rPr>
              <w:t>without</w:t>
            </w:r>
            <w:r>
              <w:rPr>
                <w:spacing w:val="-6"/>
                <w:w w:val="105"/>
              </w:rPr>
              <w:t xml:space="preserve"> </w:t>
            </w:r>
            <w:r>
              <w:rPr>
                <w:spacing w:val="-2"/>
                <w:w w:val="105"/>
              </w:rPr>
              <w:t>direction,</w:t>
            </w:r>
            <w:r>
              <w:rPr>
                <w:spacing w:val="-7"/>
                <w:w w:val="105"/>
              </w:rPr>
              <w:t xml:space="preserve"> </w:t>
            </w:r>
            <w:r>
              <w:rPr>
                <w:spacing w:val="-2"/>
                <w:w w:val="105"/>
              </w:rPr>
              <w:t>having</w:t>
            </w:r>
            <w:r>
              <w:rPr>
                <w:spacing w:val="-7"/>
                <w:w w:val="105"/>
              </w:rPr>
              <w:t xml:space="preserve"> </w:t>
            </w:r>
            <w:r>
              <w:rPr>
                <w:spacing w:val="-2"/>
                <w:w w:val="105"/>
              </w:rPr>
              <w:t xml:space="preserve">the ability </w:t>
            </w:r>
            <w:r>
              <w:rPr>
                <w:w w:val="105"/>
              </w:rPr>
              <w:t>to</w:t>
            </w:r>
            <w:r>
              <w:rPr>
                <w:spacing w:val="-14"/>
                <w:w w:val="105"/>
              </w:rPr>
              <w:t xml:space="preserve"> </w:t>
            </w:r>
            <w:proofErr w:type="spellStart"/>
            <w:r>
              <w:rPr>
                <w:w w:val="105"/>
              </w:rPr>
              <w:t>prioritise</w:t>
            </w:r>
            <w:proofErr w:type="spellEnd"/>
            <w:r>
              <w:rPr>
                <w:spacing w:val="-13"/>
                <w:w w:val="105"/>
              </w:rPr>
              <w:t xml:space="preserve"> </w:t>
            </w:r>
            <w:r>
              <w:rPr>
                <w:w w:val="105"/>
              </w:rPr>
              <w:t>to</w:t>
            </w:r>
            <w:r>
              <w:rPr>
                <w:spacing w:val="-13"/>
                <w:w w:val="105"/>
              </w:rPr>
              <w:t xml:space="preserve"> </w:t>
            </w:r>
            <w:r>
              <w:rPr>
                <w:w w:val="105"/>
              </w:rPr>
              <w:t>meet</w:t>
            </w:r>
            <w:r>
              <w:rPr>
                <w:spacing w:val="-13"/>
                <w:w w:val="105"/>
              </w:rPr>
              <w:t xml:space="preserve"> </w:t>
            </w:r>
            <w:r>
              <w:rPr>
                <w:w w:val="105"/>
              </w:rPr>
              <w:t>tight</w:t>
            </w:r>
            <w:r>
              <w:rPr>
                <w:spacing w:val="-13"/>
                <w:w w:val="105"/>
              </w:rPr>
              <w:t xml:space="preserve"> </w:t>
            </w:r>
            <w:r>
              <w:rPr>
                <w:w w:val="105"/>
              </w:rPr>
              <w:t>deadlines</w:t>
            </w:r>
          </w:p>
          <w:p w14:paraId="1453A7BB" w14:textId="77777777" w:rsidR="003B1317" w:rsidRDefault="00F87C85">
            <w:pPr>
              <w:pStyle w:val="TableParagraph"/>
              <w:numPr>
                <w:ilvl w:val="0"/>
                <w:numId w:val="2"/>
              </w:numPr>
              <w:tabs>
                <w:tab w:val="left" w:pos="427"/>
              </w:tabs>
              <w:spacing w:before="3"/>
              <w:ind w:right="534"/>
            </w:pPr>
            <w:r>
              <w:rPr>
                <w:w w:val="105"/>
              </w:rPr>
              <w:t>Ability</w:t>
            </w:r>
            <w:r>
              <w:rPr>
                <w:spacing w:val="-8"/>
                <w:w w:val="105"/>
              </w:rPr>
              <w:t xml:space="preserve"> </w:t>
            </w:r>
            <w:r>
              <w:rPr>
                <w:w w:val="105"/>
              </w:rPr>
              <w:t>to</w:t>
            </w:r>
            <w:r>
              <w:rPr>
                <w:spacing w:val="-11"/>
                <w:w w:val="105"/>
              </w:rPr>
              <w:t xml:space="preserve"> </w:t>
            </w:r>
            <w:r>
              <w:rPr>
                <w:w w:val="105"/>
              </w:rPr>
              <w:t>inspire,</w:t>
            </w:r>
            <w:r>
              <w:rPr>
                <w:spacing w:val="-10"/>
                <w:w w:val="105"/>
              </w:rPr>
              <w:t xml:space="preserve"> </w:t>
            </w:r>
            <w:r>
              <w:rPr>
                <w:w w:val="105"/>
              </w:rPr>
              <w:t>challenge</w:t>
            </w:r>
            <w:r>
              <w:rPr>
                <w:spacing w:val="-6"/>
                <w:w w:val="105"/>
              </w:rPr>
              <w:t xml:space="preserve"> </w:t>
            </w:r>
            <w:r>
              <w:rPr>
                <w:w w:val="105"/>
              </w:rPr>
              <w:t>and lead a highly effective team</w:t>
            </w:r>
          </w:p>
          <w:p w14:paraId="68566981" w14:textId="77777777" w:rsidR="003B1317" w:rsidRDefault="00F87C85">
            <w:pPr>
              <w:pStyle w:val="TableParagraph"/>
              <w:numPr>
                <w:ilvl w:val="0"/>
                <w:numId w:val="2"/>
              </w:numPr>
              <w:tabs>
                <w:tab w:val="left" w:pos="427"/>
              </w:tabs>
              <w:spacing w:line="270" w:lineRule="atLeast"/>
              <w:ind w:right="741"/>
            </w:pPr>
            <w:r>
              <w:rPr>
                <w:w w:val="105"/>
              </w:rPr>
              <w:t>Works</w:t>
            </w:r>
            <w:r>
              <w:rPr>
                <w:spacing w:val="-14"/>
                <w:w w:val="105"/>
              </w:rPr>
              <w:t xml:space="preserve"> </w:t>
            </w:r>
            <w:r>
              <w:rPr>
                <w:w w:val="105"/>
              </w:rPr>
              <w:t>flexibly</w:t>
            </w:r>
            <w:r>
              <w:rPr>
                <w:spacing w:val="-13"/>
                <w:w w:val="105"/>
              </w:rPr>
              <w:t xml:space="preserve"> </w:t>
            </w:r>
            <w:r>
              <w:rPr>
                <w:w w:val="105"/>
              </w:rPr>
              <w:t>and</w:t>
            </w:r>
            <w:r>
              <w:rPr>
                <w:spacing w:val="-13"/>
                <w:w w:val="105"/>
              </w:rPr>
              <w:t xml:space="preserve"> </w:t>
            </w:r>
            <w:r>
              <w:rPr>
                <w:w w:val="105"/>
              </w:rPr>
              <w:t>effectively during times of change</w:t>
            </w:r>
          </w:p>
        </w:tc>
        <w:tc>
          <w:tcPr>
            <w:tcW w:w="3462" w:type="dxa"/>
          </w:tcPr>
          <w:p w14:paraId="561A5905" w14:textId="1DEFE7B9" w:rsidR="003B1317" w:rsidRDefault="003B1317" w:rsidP="00BB3156">
            <w:pPr>
              <w:pStyle w:val="TableParagraph"/>
              <w:tabs>
                <w:tab w:val="left" w:pos="830"/>
              </w:tabs>
              <w:ind w:left="830" w:right="767"/>
            </w:pPr>
          </w:p>
        </w:tc>
      </w:tr>
    </w:tbl>
    <w:p w14:paraId="6D1F8770" w14:textId="77777777" w:rsidR="003B1317" w:rsidRDefault="00F87C85">
      <w:pPr>
        <w:rPr>
          <w:sz w:val="2"/>
          <w:szCs w:val="2"/>
        </w:rPr>
      </w:pPr>
      <w:r>
        <w:rPr>
          <w:noProof/>
          <w:sz w:val="2"/>
          <w:szCs w:val="2"/>
        </w:rPr>
        <w:drawing>
          <wp:anchor distT="0" distB="0" distL="0" distR="0" simplePos="0" relativeHeight="487347712" behindDoc="1" locked="0" layoutInCell="1" allowOverlap="1" wp14:anchorId="2DE1574D" wp14:editId="38DF02C9">
            <wp:simplePos x="0" y="0"/>
            <wp:positionH relativeFrom="page">
              <wp:posOffset>3119651</wp:posOffset>
            </wp:positionH>
            <wp:positionV relativeFrom="page">
              <wp:posOffset>2101849</wp:posOffset>
            </wp:positionV>
            <wp:extent cx="4439388" cy="65151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4439388" cy="6515100"/>
                    </a:xfrm>
                    <a:prstGeom prst="rect">
                      <a:avLst/>
                    </a:prstGeom>
                  </pic:spPr>
                </pic:pic>
              </a:graphicData>
            </a:graphic>
          </wp:anchor>
        </w:drawing>
      </w:r>
    </w:p>
    <w:p w14:paraId="6D9BBC82" w14:textId="77777777" w:rsidR="003B1317" w:rsidRDefault="003B1317">
      <w:pPr>
        <w:rPr>
          <w:sz w:val="2"/>
          <w:szCs w:val="2"/>
        </w:rPr>
        <w:sectPr w:rsidR="003B1317">
          <w:type w:val="continuous"/>
          <w:pgSz w:w="11910" w:h="16840"/>
          <w:pgMar w:top="1480" w:right="0" w:bottom="1500" w:left="1417" w:header="759" w:footer="1309" w:gutter="0"/>
          <w:cols w:space="720"/>
        </w:sectPr>
      </w:pPr>
    </w:p>
    <w:p w14:paraId="0A9BCBEE" w14:textId="77777777" w:rsidR="003B1317" w:rsidRDefault="003B1317">
      <w:pPr>
        <w:pStyle w:val="BodyText"/>
        <w:spacing w:before="185"/>
        <w:rPr>
          <w:b/>
          <w:sz w:val="28"/>
        </w:rPr>
      </w:pPr>
    </w:p>
    <w:p w14:paraId="15EB10F3" w14:textId="77777777" w:rsidR="003B1317" w:rsidRDefault="00F87C85">
      <w:pPr>
        <w:spacing w:before="1"/>
        <w:ind w:left="23"/>
        <w:rPr>
          <w:b/>
          <w:sz w:val="28"/>
        </w:rPr>
      </w:pPr>
      <w:r>
        <w:rPr>
          <w:b/>
          <w:color w:val="030167"/>
          <w:spacing w:val="6"/>
          <w:sz w:val="28"/>
        </w:rPr>
        <w:t>Schedule</w:t>
      </w:r>
      <w:r>
        <w:rPr>
          <w:b/>
          <w:color w:val="030167"/>
          <w:spacing w:val="36"/>
          <w:sz w:val="28"/>
        </w:rPr>
        <w:t xml:space="preserve"> </w:t>
      </w:r>
      <w:r>
        <w:rPr>
          <w:b/>
          <w:color w:val="030167"/>
          <w:spacing w:val="6"/>
          <w:sz w:val="28"/>
        </w:rPr>
        <w:t>For</w:t>
      </w:r>
      <w:r>
        <w:rPr>
          <w:b/>
          <w:color w:val="030167"/>
          <w:spacing w:val="43"/>
          <w:sz w:val="28"/>
        </w:rPr>
        <w:t xml:space="preserve"> </w:t>
      </w:r>
      <w:r>
        <w:rPr>
          <w:b/>
          <w:color w:val="030167"/>
          <w:spacing w:val="6"/>
          <w:sz w:val="28"/>
        </w:rPr>
        <w:t>Appointment</w:t>
      </w:r>
      <w:r>
        <w:rPr>
          <w:b/>
          <w:color w:val="030167"/>
          <w:spacing w:val="42"/>
          <w:sz w:val="28"/>
        </w:rPr>
        <w:t xml:space="preserve"> </w:t>
      </w:r>
      <w:r>
        <w:rPr>
          <w:b/>
          <w:color w:val="030167"/>
          <w:spacing w:val="-2"/>
          <w:sz w:val="28"/>
        </w:rPr>
        <w:t>Process</w:t>
      </w:r>
    </w:p>
    <w:p w14:paraId="75F6098C" w14:textId="77777777" w:rsidR="003B1317" w:rsidRDefault="003B1317">
      <w:pPr>
        <w:pStyle w:val="BodyText"/>
        <w:rPr>
          <w:b/>
          <w:sz w:val="20"/>
        </w:rPr>
      </w:pPr>
    </w:p>
    <w:p w14:paraId="7AD946CD" w14:textId="77777777" w:rsidR="003B1317" w:rsidRDefault="003B1317">
      <w:pPr>
        <w:pStyle w:val="BodyText"/>
        <w:rPr>
          <w:b/>
          <w:sz w:val="20"/>
        </w:rPr>
      </w:pPr>
    </w:p>
    <w:p w14:paraId="7C7E2BEB" w14:textId="77777777" w:rsidR="003B1317" w:rsidRDefault="003B1317">
      <w:pPr>
        <w:pStyle w:val="BodyText"/>
        <w:rPr>
          <w:b/>
          <w:sz w:val="20"/>
        </w:rPr>
      </w:pPr>
    </w:p>
    <w:p w14:paraId="0F67C38B" w14:textId="77777777" w:rsidR="003B1317" w:rsidRDefault="003B1317">
      <w:pPr>
        <w:pStyle w:val="BodyText"/>
        <w:spacing w:before="19"/>
        <w:rPr>
          <w:b/>
          <w:sz w:val="20"/>
        </w:rPr>
      </w:pPr>
    </w:p>
    <w:tbl>
      <w:tblPr>
        <w:tblW w:w="0" w:type="auto"/>
        <w:tblInd w:w="86" w:type="dxa"/>
        <w:tblLayout w:type="fixed"/>
        <w:tblCellMar>
          <w:left w:w="0" w:type="dxa"/>
          <w:right w:w="0" w:type="dxa"/>
        </w:tblCellMar>
        <w:tblLook w:val="01E0" w:firstRow="1" w:lastRow="1" w:firstColumn="1" w:lastColumn="1" w:noHBand="0" w:noVBand="0"/>
      </w:tblPr>
      <w:tblGrid>
        <w:gridCol w:w="2476"/>
        <w:gridCol w:w="2918"/>
      </w:tblGrid>
      <w:tr w:rsidR="003B1317" w14:paraId="2A8F1ADC" w14:textId="77777777">
        <w:trPr>
          <w:trHeight w:val="292"/>
        </w:trPr>
        <w:tc>
          <w:tcPr>
            <w:tcW w:w="2476" w:type="dxa"/>
          </w:tcPr>
          <w:p w14:paraId="1AC57800" w14:textId="77777777" w:rsidR="003B1317" w:rsidRDefault="00F87C85">
            <w:pPr>
              <w:pStyle w:val="TableParagraph"/>
              <w:spacing w:line="273" w:lineRule="exact"/>
              <w:ind w:left="50"/>
              <w:rPr>
                <w:sz w:val="24"/>
              </w:rPr>
            </w:pPr>
            <w:r>
              <w:rPr>
                <w:w w:val="110"/>
                <w:sz w:val="24"/>
              </w:rPr>
              <w:t xml:space="preserve">Closing </w:t>
            </w:r>
            <w:r>
              <w:rPr>
                <w:spacing w:val="-2"/>
                <w:w w:val="110"/>
                <w:sz w:val="24"/>
              </w:rPr>
              <w:t>date:</w:t>
            </w:r>
          </w:p>
        </w:tc>
        <w:tc>
          <w:tcPr>
            <w:tcW w:w="2918" w:type="dxa"/>
          </w:tcPr>
          <w:p w14:paraId="24995CF0" w14:textId="77777777" w:rsidR="003B1317" w:rsidRDefault="00F87C85">
            <w:pPr>
              <w:pStyle w:val="TableParagraph"/>
              <w:spacing w:line="273" w:lineRule="exact"/>
              <w:ind w:left="1055"/>
              <w:rPr>
                <w:b/>
                <w:sz w:val="24"/>
              </w:rPr>
            </w:pPr>
            <w:r>
              <w:rPr>
                <w:b/>
                <w:color w:val="030167"/>
                <w:w w:val="105"/>
                <w:sz w:val="24"/>
              </w:rPr>
              <w:t>22</w:t>
            </w:r>
            <w:proofErr w:type="spellStart"/>
            <w:r>
              <w:rPr>
                <w:b/>
                <w:color w:val="030167"/>
                <w:w w:val="105"/>
                <w:position w:val="8"/>
                <w:sz w:val="14"/>
              </w:rPr>
              <w:t>nd</w:t>
            </w:r>
            <w:proofErr w:type="spellEnd"/>
            <w:r>
              <w:rPr>
                <w:b/>
                <w:color w:val="030167"/>
                <w:spacing w:val="16"/>
                <w:w w:val="105"/>
                <w:position w:val="8"/>
                <w:sz w:val="14"/>
              </w:rPr>
              <w:t xml:space="preserve"> </w:t>
            </w:r>
            <w:r>
              <w:rPr>
                <w:b/>
                <w:color w:val="030167"/>
                <w:w w:val="105"/>
                <w:sz w:val="24"/>
              </w:rPr>
              <w:t>of</w:t>
            </w:r>
            <w:r>
              <w:rPr>
                <w:b/>
                <w:color w:val="030167"/>
                <w:spacing w:val="-4"/>
                <w:w w:val="105"/>
                <w:sz w:val="24"/>
              </w:rPr>
              <w:t xml:space="preserve"> </w:t>
            </w:r>
            <w:r>
              <w:rPr>
                <w:b/>
                <w:color w:val="030167"/>
                <w:w w:val="105"/>
                <w:sz w:val="24"/>
              </w:rPr>
              <w:t>April</w:t>
            </w:r>
            <w:r>
              <w:rPr>
                <w:b/>
                <w:color w:val="030167"/>
                <w:spacing w:val="-4"/>
                <w:w w:val="105"/>
                <w:sz w:val="24"/>
              </w:rPr>
              <w:t xml:space="preserve"> 2025</w:t>
            </w:r>
          </w:p>
        </w:tc>
      </w:tr>
    </w:tbl>
    <w:p w14:paraId="4F064230" w14:textId="77777777" w:rsidR="003B1317" w:rsidRDefault="003B1317">
      <w:pPr>
        <w:pStyle w:val="BodyText"/>
        <w:rPr>
          <w:b/>
          <w:sz w:val="24"/>
        </w:rPr>
      </w:pPr>
    </w:p>
    <w:p w14:paraId="3E26043A" w14:textId="77777777" w:rsidR="003B1317" w:rsidRDefault="003B1317">
      <w:pPr>
        <w:pStyle w:val="BodyText"/>
        <w:spacing w:before="165"/>
        <w:rPr>
          <w:b/>
          <w:sz w:val="24"/>
        </w:rPr>
      </w:pPr>
    </w:p>
    <w:p w14:paraId="537D0846" w14:textId="759DAD88" w:rsidR="003B1317" w:rsidRDefault="00F87C85">
      <w:pPr>
        <w:tabs>
          <w:tab w:val="left" w:pos="3672"/>
        </w:tabs>
        <w:ind w:left="167"/>
        <w:rPr>
          <w:b/>
          <w:sz w:val="24"/>
        </w:rPr>
      </w:pPr>
      <w:r>
        <w:rPr>
          <w:b/>
          <w:noProof/>
          <w:sz w:val="24"/>
        </w:rPr>
        <w:drawing>
          <wp:anchor distT="0" distB="0" distL="0" distR="0" simplePos="0" relativeHeight="487348224" behindDoc="1" locked="0" layoutInCell="1" allowOverlap="1" wp14:anchorId="5E7A9C61" wp14:editId="20CE1A65">
            <wp:simplePos x="0" y="0"/>
            <wp:positionH relativeFrom="page">
              <wp:posOffset>3119651</wp:posOffset>
            </wp:positionH>
            <wp:positionV relativeFrom="paragraph">
              <wp:posOffset>-691760</wp:posOffset>
            </wp:positionV>
            <wp:extent cx="4439388" cy="65151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4439388" cy="6515100"/>
                    </a:xfrm>
                    <a:prstGeom prst="rect">
                      <a:avLst/>
                    </a:prstGeom>
                  </pic:spPr>
                </pic:pic>
              </a:graphicData>
            </a:graphic>
          </wp:anchor>
        </w:drawing>
      </w:r>
      <w:r>
        <w:rPr>
          <w:sz w:val="24"/>
        </w:rPr>
        <w:t>Interview</w:t>
      </w:r>
      <w:r>
        <w:rPr>
          <w:spacing w:val="-3"/>
          <w:w w:val="115"/>
          <w:sz w:val="24"/>
        </w:rPr>
        <w:t xml:space="preserve"> </w:t>
      </w:r>
      <w:r>
        <w:rPr>
          <w:spacing w:val="-2"/>
          <w:w w:val="115"/>
          <w:sz w:val="24"/>
        </w:rPr>
        <w:t>Dates:</w:t>
      </w:r>
      <w:r>
        <w:rPr>
          <w:sz w:val="24"/>
        </w:rPr>
        <w:tab/>
      </w:r>
      <w:r>
        <w:rPr>
          <w:b/>
          <w:color w:val="030167"/>
          <w:spacing w:val="-2"/>
          <w:w w:val="110"/>
          <w:sz w:val="24"/>
        </w:rPr>
        <w:t>28</w:t>
      </w:r>
      <w:r w:rsidR="00514E17" w:rsidRPr="00514E17">
        <w:rPr>
          <w:b/>
          <w:color w:val="030167"/>
          <w:spacing w:val="-2"/>
          <w:w w:val="110"/>
          <w:sz w:val="24"/>
          <w:vertAlign w:val="superscript"/>
        </w:rPr>
        <w:t>th</w:t>
      </w:r>
      <w:r>
        <w:rPr>
          <w:b/>
          <w:color w:val="030167"/>
          <w:spacing w:val="-13"/>
          <w:w w:val="110"/>
          <w:sz w:val="24"/>
        </w:rPr>
        <w:t xml:space="preserve"> </w:t>
      </w:r>
      <w:r w:rsidR="00514E17">
        <w:rPr>
          <w:b/>
          <w:color w:val="030167"/>
          <w:spacing w:val="-2"/>
          <w:w w:val="110"/>
          <w:sz w:val="24"/>
        </w:rPr>
        <w:t>&amp;</w:t>
      </w:r>
      <w:r>
        <w:rPr>
          <w:b/>
          <w:color w:val="030167"/>
          <w:spacing w:val="-13"/>
          <w:w w:val="110"/>
          <w:sz w:val="24"/>
        </w:rPr>
        <w:t xml:space="preserve"> </w:t>
      </w:r>
      <w:r>
        <w:rPr>
          <w:b/>
          <w:color w:val="030167"/>
          <w:spacing w:val="-2"/>
          <w:w w:val="110"/>
          <w:sz w:val="24"/>
        </w:rPr>
        <w:t>2</w:t>
      </w:r>
      <w:r w:rsidR="00514E17">
        <w:rPr>
          <w:b/>
          <w:color w:val="030167"/>
          <w:spacing w:val="-2"/>
          <w:w w:val="110"/>
          <w:sz w:val="24"/>
        </w:rPr>
        <w:t>9</w:t>
      </w:r>
      <w:proofErr w:type="spellStart"/>
      <w:r>
        <w:rPr>
          <w:b/>
          <w:color w:val="030167"/>
          <w:spacing w:val="-2"/>
          <w:w w:val="110"/>
          <w:position w:val="8"/>
          <w:sz w:val="14"/>
        </w:rPr>
        <w:t>th</w:t>
      </w:r>
      <w:proofErr w:type="spellEnd"/>
      <w:r>
        <w:rPr>
          <w:b/>
          <w:color w:val="030167"/>
          <w:spacing w:val="11"/>
          <w:w w:val="110"/>
          <w:position w:val="8"/>
          <w:sz w:val="14"/>
        </w:rPr>
        <w:t xml:space="preserve"> </w:t>
      </w:r>
      <w:r>
        <w:rPr>
          <w:b/>
          <w:color w:val="030167"/>
          <w:spacing w:val="-2"/>
          <w:w w:val="110"/>
          <w:sz w:val="24"/>
        </w:rPr>
        <w:t>of</w:t>
      </w:r>
      <w:r>
        <w:rPr>
          <w:b/>
          <w:color w:val="030167"/>
          <w:spacing w:val="-13"/>
          <w:w w:val="110"/>
          <w:sz w:val="24"/>
        </w:rPr>
        <w:t xml:space="preserve"> </w:t>
      </w:r>
      <w:r>
        <w:rPr>
          <w:b/>
          <w:color w:val="030167"/>
          <w:spacing w:val="-2"/>
          <w:w w:val="110"/>
          <w:sz w:val="24"/>
        </w:rPr>
        <w:t>April</w:t>
      </w:r>
      <w:r>
        <w:rPr>
          <w:b/>
          <w:color w:val="030167"/>
          <w:spacing w:val="-12"/>
          <w:w w:val="110"/>
          <w:sz w:val="24"/>
        </w:rPr>
        <w:t xml:space="preserve"> </w:t>
      </w:r>
      <w:r>
        <w:rPr>
          <w:b/>
          <w:color w:val="030167"/>
          <w:spacing w:val="-4"/>
          <w:w w:val="110"/>
          <w:sz w:val="24"/>
        </w:rPr>
        <w:t>2025</w:t>
      </w:r>
    </w:p>
    <w:p w14:paraId="7EB35226" w14:textId="77777777" w:rsidR="003B1317" w:rsidRDefault="003B1317">
      <w:pPr>
        <w:pStyle w:val="BodyText"/>
        <w:rPr>
          <w:b/>
          <w:sz w:val="24"/>
        </w:rPr>
      </w:pPr>
    </w:p>
    <w:p w14:paraId="40636B26" w14:textId="77777777" w:rsidR="003B1317" w:rsidRDefault="003B1317">
      <w:pPr>
        <w:pStyle w:val="BodyText"/>
        <w:rPr>
          <w:b/>
          <w:sz w:val="24"/>
        </w:rPr>
      </w:pPr>
    </w:p>
    <w:p w14:paraId="411267A6" w14:textId="77777777" w:rsidR="003B1317" w:rsidRDefault="003B1317">
      <w:pPr>
        <w:pStyle w:val="BodyText"/>
        <w:rPr>
          <w:b/>
          <w:sz w:val="24"/>
        </w:rPr>
      </w:pPr>
    </w:p>
    <w:p w14:paraId="7A1F12C8" w14:textId="77777777" w:rsidR="003B1317" w:rsidRDefault="003B1317">
      <w:pPr>
        <w:pStyle w:val="BodyText"/>
        <w:spacing w:before="168"/>
        <w:rPr>
          <w:b/>
          <w:sz w:val="24"/>
        </w:rPr>
      </w:pPr>
    </w:p>
    <w:p w14:paraId="15208DCD" w14:textId="77777777" w:rsidR="003B1317" w:rsidRDefault="00F87C85">
      <w:pPr>
        <w:pStyle w:val="BodyText"/>
        <w:ind w:left="143" w:right="1570"/>
        <w:jc w:val="center"/>
      </w:pPr>
      <w:r>
        <w:rPr>
          <w:color w:val="030167"/>
          <w:w w:val="105"/>
        </w:rPr>
        <w:t>In</w:t>
      </w:r>
      <w:r>
        <w:rPr>
          <w:color w:val="030167"/>
          <w:spacing w:val="-4"/>
          <w:w w:val="105"/>
        </w:rPr>
        <w:t xml:space="preserve"> </w:t>
      </w:r>
      <w:r>
        <w:rPr>
          <w:color w:val="030167"/>
          <w:w w:val="105"/>
        </w:rPr>
        <w:t>line</w:t>
      </w:r>
      <w:r>
        <w:rPr>
          <w:color w:val="030167"/>
          <w:spacing w:val="-3"/>
          <w:w w:val="105"/>
        </w:rPr>
        <w:t xml:space="preserve"> </w:t>
      </w:r>
      <w:r>
        <w:rPr>
          <w:color w:val="030167"/>
          <w:w w:val="105"/>
        </w:rPr>
        <w:t>with our</w:t>
      </w:r>
      <w:r>
        <w:rPr>
          <w:color w:val="030167"/>
          <w:spacing w:val="-4"/>
          <w:w w:val="105"/>
        </w:rPr>
        <w:t xml:space="preserve"> </w:t>
      </w:r>
      <w:r>
        <w:rPr>
          <w:color w:val="030167"/>
          <w:w w:val="105"/>
        </w:rPr>
        <w:t>safeguarding</w:t>
      </w:r>
      <w:r>
        <w:rPr>
          <w:color w:val="030167"/>
          <w:spacing w:val="-3"/>
          <w:w w:val="105"/>
        </w:rPr>
        <w:t xml:space="preserve"> </w:t>
      </w:r>
      <w:r>
        <w:rPr>
          <w:color w:val="030167"/>
          <w:w w:val="105"/>
        </w:rPr>
        <w:t>policies,</w:t>
      </w:r>
      <w:r>
        <w:rPr>
          <w:color w:val="030167"/>
          <w:spacing w:val="-3"/>
          <w:w w:val="105"/>
        </w:rPr>
        <w:t xml:space="preserve"> </w:t>
      </w:r>
      <w:r>
        <w:rPr>
          <w:color w:val="030167"/>
          <w:w w:val="105"/>
        </w:rPr>
        <w:t>we are unable to</w:t>
      </w:r>
      <w:r>
        <w:rPr>
          <w:color w:val="030167"/>
          <w:spacing w:val="-4"/>
          <w:w w:val="105"/>
        </w:rPr>
        <w:t xml:space="preserve"> </w:t>
      </w:r>
      <w:r>
        <w:rPr>
          <w:color w:val="030167"/>
          <w:w w:val="105"/>
        </w:rPr>
        <w:t>accept</w:t>
      </w:r>
      <w:r>
        <w:rPr>
          <w:color w:val="030167"/>
          <w:spacing w:val="-2"/>
          <w:w w:val="105"/>
        </w:rPr>
        <w:t xml:space="preserve"> </w:t>
      </w:r>
      <w:r>
        <w:rPr>
          <w:color w:val="030167"/>
          <w:w w:val="105"/>
        </w:rPr>
        <w:t>CVs.</w:t>
      </w:r>
      <w:r>
        <w:rPr>
          <w:color w:val="030167"/>
          <w:spacing w:val="-3"/>
          <w:w w:val="105"/>
        </w:rPr>
        <w:t xml:space="preserve"> </w:t>
      </w:r>
      <w:r>
        <w:rPr>
          <w:color w:val="030167"/>
          <w:w w:val="105"/>
        </w:rPr>
        <w:t>To</w:t>
      </w:r>
      <w:r>
        <w:rPr>
          <w:color w:val="030167"/>
          <w:spacing w:val="-4"/>
          <w:w w:val="105"/>
        </w:rPr>
        <w:t xml:space="preserve"> </w:t>
      </w:r>
      <w:r>
        <w:rPr>
          <w:color w:val="030167"/>
          <w:w w:val="105"/>
        </w:rPr>
        <w:t>apply for</w:t>
      </w:r>
      <w:r>
        <w:rPr>
          <w:color w:val="030167"/>
          <w:spacing w:val="-4"/>
          <w:w w:val="105"/>
        </w:rPr>
        <w:t xml:space="preserve"> </w:t>
      </w:r>
      <w:r>
        <w:rPr>
          <w:color w:val="030167"/>
          <w:w w:val="105"/>
        </w:rPr>
        <w:t>this</w:t>
      </w:r>
      <w:r>
        <w:rPr>
          <w:color w:val="030167"/>
          <w:spacing w:val="-4"/>
          <w:w w:val="105"/>
        </w:rPr>
        <w:t xml:space="preserve"> </w:t>
      </w:r>
      <w:r>
        <w:rPr>
          <w:color w:val="030167"/>
          <w:w w:val="105"/>
        </w:rPr>
        <w:t>post,</w:t>
      </w:r>
      <w:r>
        <w:rPr>
          <w:color w:val="030167"/>
          <w:spacing w:val="-3"/>
          <w:w w:val="105"/>
        </w:rPr>
        <w:t xml:space="preserve"> </w:t>
      </w:r>
      <w:r>
        <w:rPr>
          <w:color w:val="030167"/>
          <w:w w:val="105"/>
        </w:rPr>
        <w:t>you must complete the application form.</w:t>
      </w:r>
    </w:p>
    <w:p w14:paraId="1CECB0CA" w14:textId="77777777" w:rsidR="003B1317" w:rsidRDefault="003B1317">
      <w:pPr>
        <w:pStyle w:val="BodyText"/>
        <w:spacing w:before="1"/>
      </w:pPr>
    </w:p>
    <w:p w14:paraId="3F46FB84" w14:textId="77777777" w:rsidR="003B1317" w:rsidRDefault="00F87C85">
      <w:pPr>
        <w:pStyle w:val="Heading2"/>
        <w:spacing w:before="0"/>
        <w:ind w:right="1424"/>
        <w:jc w:val="center"/>
      </w:pPr>
      <w:r>
        <w:rPr>
          <w:color w:val="030167"/>
          <w:spacing w:val="-2"/>
          <w:w w:val="110"/>
        </w:rPr>
        <w:t>Applications</w:t>
      </w:r>
      <w:r>
        <w:rPr>
          <w:color w:val="030167"/>
          <w:spacing w:val="-6"/>
          <w:w w:val="110"/>
        </w:rPr>
        <w:t xml:space="preserve"> </w:t>
      </w:r>
      <w:r>
        <w:rPr>
          <w:color w:val="030167"/>
          <w:spacing w:val="-2"/>
          <w:w w:val="110"/>
        </w:rPr>
        <w:t>may</w:t>
      </w:r>
      <w:r>
        <w:rPr>
          <w:color w:val="030167"/>
          <w:spacing w:val="-5"/>
          <w:w w:val="110"/>
        </w:rPr>
        <w:t xml:space="preserve"> </w:t>
      </w:r>
      <w:r>
        <w:rPr>
          <w:color w:val="030167"/>
          <w:spacing w:val="-2"/>
          <w:w w:val="110"/>
        </w:rPr>
        <w:t>be</w:t>
      </w:r>
      <w:r>
        <w:rPr>
          <w:color w:val="030167"/>
          <w:spacing w:val="-4"/>
          <w:w w:val="110"/>
        </w:rPr>
        <w:t xml:space="preserve"> </w:t>
      </w:r>
      <w:r>
        <w:rPr>
          <w:color w:val="030167"/>
          <w:spacing w:val="-2"/>
          <w:w w:val="110"/>
        </w:rPr>
        <w:t>submitted</w:t>
      </w:r>
      <w:r>
        <w:rPr>
          <w:color w:val="030167"/>
          <w:spacing w:val="-6"/>
          <w:w w:val="110"/>
        </w:rPr>
        <w:t xml:space="preserve"> </w:t>
      </w:r>
      <w:r>
        <w:rPr>
          <w:color w:val="030167"/>
          <w:spacing w:val="-2"/>
          <w:w w:val="110"/>
        </w:rPr>
        <w:t>by</w:t>
      </w:r>
      <w:r>
        <w:rPr>
          <w:color w:val="030167"/>
          <w:spacing w:val="-5"/>
          <w:w w:val="110"/>
        </w:rPr>
        <w:t xml:space="preserve"> </w:t>
      </w:r>
      <w:r>
        <w:rPr>
          <w:color w:val="030167"/>
          <w:spacing w:val="-2"/>
          <w:w w:val="110"/>
        </w:rPr>
        <w:t>email</w:t>
      </w:r>
      <w:r>
        <w:rPr>
          <w:color w:val="030167"/>
          <w:spacing w:val="-4"/>
          <w:w w:val="110"/>
        </w:rPr>
        <w:t xml:space="preserve"> </w:t>
      </w:r>
      <w:r>
        <w:rPr>
          <w:color w:val="030167"/>
          <w:spacing w:val="-2"/>
          <w:w w:val="110"/>
        </w:rPr>
        <w:t>to</w:t>
      </w:r>
      <w:r>
        <w:rPr>
          <w:color w:val="030167"/>
          <w:spacing w:val="-5"/>
          <w:w w:val="110"/>
        </w:rPr>
        <w:t xml:space="preserve"> </w:t>
      </w:r>
      <w:hyperlink r:id="rId23">
        <w:r>
          <w:rPr>
            <w:color w:val="030167"/>
            <w:spacing w:val="-2"/>
            <w:w w:val="110"/>
            <w:u w:val="single" w:color="030167"/>
          </w:rPr>
          <w:t>enquiries@matrecruitment.com</w:t>
        </w:r>
      </w:hyperlink>
    </w:p>
    <w:p w14:paraId="212BD165" w14:textId="77777777" w:rsidR="003B1317" w:rsidRDefault="00F87C85">
      <w:pPr>
        <w:spacing w:before="264"/>
        <w:ind w:left="196" w:right="1615" w:hanging="6"/>
        <w:jc w:val="center"/>
        <w:rPr>
          <w:b/>
        </w:rPr>
      </w:pPr>
      <w:r>
        <w:rPr>
          <w:color w:val="030167"/>
          <w:w w:val="110"/>
        </w:rPr>
        <w:t>We</w:t>
      </w:r>
      <w:r>
        <w:rPr>
          <w:color w:val="030167"/>
          <w:spacing w:val="-14"/>
          <w:w w:val="110"/>
        </w:rPr>
        <w:t xml:space="preserve"> </w:t>
      </w:r>
      <w:r>
        <w:rPr>
          <w:color w:val="030167"/>
          <w:w w:val="110"/>
        </w:rPr>
        <w:t>would</w:t>
      </w:r>
      <w:r>
        <w:rPr>
          <w:color w:val="030167"/>
          <w:spacing w:val="-13"/>
          <w:w w:val="110"/>
        </w:rPr>
        <w:t xml:space="preserve"> </w:t>
      </w:r>
      <w:r>
        <w:rPr>
          <w:color w:val="030167"/>
          <w:w w:val="110"/>
        </w:rPr>
        <w:t>welcome</w:t>
      </w:r>
      <w:r>
        <w:rPr>
          <w:color w:val="030167"/>
          <w:spacing w:val="-14"/>
          <w:w w:val="110"/>
        </w:rPr>
        <w:t xml:space="preserve"> </w:t>
      </w:r>
      <w:r>
        <w:rPr>
          <w:color w:val="030167"/>
          <w:w w:val="110"/>
        </w:rPr>
        <w:t>School</w:t>
      </w:r>
      <w:r>
        <w:rPr>
          <w:color w:val="030167"/>
          <w:spacing w:val="-13"/>
          <w:w w:val="110"/>
        </w:rPr>
        <w:t xml:space="preserve"> </w:t>
      </w:r>
      <w:r>
        <w:rPr>
          <w:color w:val="030167"/>
          <w:w w:val="110"/>
        </w:rPr>
        <w:t>Visits</w:t>
      </w:r>
      <w:r>
        <w:rPr>
          <w:color w:val="030167"/>
          <w:spacing w:val="-10"/>
          <w:w w:val="110"/>
        </w:rPr>
        <w:t xml:space="preserve"> </w:t>
      </w:r>
      <w:r>
        <w:rPr>
          <w:color w:val="030167"/>
          <w:w w:val="110"/>
        </w:rPr>
        <w:t>ahead</w:t>
      </w:r>
      <w:r>
        <w:rPr>
          <w:color w:val="030167"/>
          <w:spacing w:val="-12"/>
          <w:w w:val="110"/>
        </w:rPr>
        <w:t xml:space="preserve"> </w:t>
      </w:r>
      <w:r>
        <w:rPr>
          <w:color w:val="030167"/>
          <w:w w:val="110"/>
        </w:rPr>
        <w:t>of</w:t>
      </w:r>
      <w:r>
        <w:rPr>
          <w:color w:val="030167"/>
          <w:spacing w:val="-9"/>
          <w:w w:val="110"/>
        </w:rPr>
        <w:t xml:space="preserve"> </w:t>
      </w:r>
      <w:r>
        <w:rPr>
          <w:color w:val="030167"/>
          <w:w w:val="110"/>
        </w:rPr>
        <w:t>applications,</w:t>
      </w:r>
      <w:r>
        <w:rPr>
          <w:color w:val="030167"/>
          <w:spacing w:val="-14"/>
          <w:w w:val="110"/>
        </w:rPr>
        <w:t xml:space="preserve"> </w:t>
      </w:r>
      <w:r>
        <w:rPr>
          <w:color w:val="030167"/>
          <w:w w:val="110"/>
        </w:rPr>
        <w:t>to</w:t>
      </w:r>
      <w:r>
        <w:rPr>
          <w:color w:val="030167"/>
          <w:spacing w:val="-10"/>
          <w:w w:val="110"/>
        </w:rPr>
        <w:t xml:space="preserve"> </w:t>
      </w:r>
      <w:r>
        <w:rPr>
          <w:color w:val="030167"/>
          <w:w w:val="110"/>
        </w:rPr>
        <w:t>arrange</w:t>
      </w:r>
      <w:r>
        <w:rPr>
          <w:color w:val="030167"/>
          <w:spacing w:val="-14"/>
          <w:w w:val="110"/>
        </w:rPr>
        <w:t xml:space="preserve"> </w:t>
      </w:r>
      <w:r>
        <w:rPr>
          <w:color w:val="030167"/>
          <w:w w:val="110"/>
        </w:rPr>
        <w:t>please</w:t>
      </w:r>
      <w:r>
        <w:rPr>
          <w:color w:val="030167"/>
          <w:spacing w:val="-10"/>
          <w:w w:val="110"/>
        </w:rPr>
        <w:t xml:space="preserve"> </w:t>
      </w:r>
      <w:r>
        <w:rPr>
          <w:color w:val="030167"/>
          <w:w w:val="110"/>
        </w:rPr>
        <w:t xml:space="preserve">contact </w:t>
      </w:r>
      <w:hyperlink r:id="rId24">
        <w:r>
          <w:rPr>
            <w:b/>
            <w:color w:val="030167"/>
            <w:u w:val="single" w:color="030167"/>
          </w:rPr>
          <w:t>enquiries@matrecruitment.com</w:t>
        </w:r>
      </w:hyperlink>
      <w:r>
        <w:rPr>
          <w:color w:val="030167"/>
        </w:rPr>
        <w:t>.</w:t>
      </w:r>
      <w:r>
        <w:rPr>
          <w:color w:val="030167"/>
          <w:spacing w:val="29"/>
        </w:rPr>
        <w:t xml:space="preserve"> </w:t>
      </w:r>
      <w:r>
        <w:rPr>
          <w:color w:val="030167"/>
        </w:rPr>
        <w:t>Informal</w:t>
      </w:r>
      <w:r>
        <w:rPr>
          <w:color w:val="030167"/>
          <w:spacing w:val="31"/>
        </w:rPr>
        <w:t xml:space="preserve"> </w:t>
      </w:r>
      <w:r>
        <w:rPr>
          <w:color w:val="030167"/>
        </w:rPr>
        <w:t>initial</w:t>
      </w:r>
      <w:r>
        <w:rPr>
          <w:color w:val="030167"/>
          <w:spacing w:val="40"/>
        </w:rPr>
        <w:t xml:space="preserve"> </w:t>
      </w:r>
      <w:proofErr w:type="gramStart"/>
      <w:r>
        <w:rPr>
          <w:color w:val="030167"/>
        </w:rPr>
        <w:t>teams</w:t>
      </w:r>
      <w:proofErr w:type="gramEnd"/>
      <w:r>
        <w:rPr>
          <w:color w:val="030167"/>
          <w:spacing w:val="27"/>
        </w:rPr>
        <w:t xml:space="preserve"> </w:t>
      </w:r>
      <w:r>
        <w:rPr>
          <w:color w:val="030167"/>
        </w:rPr>
        <w:t>calls</w:t>
      </w:r>
      <w:r>
        <w:rPr>
          <w:color w:val="030167"/>
          <w:spacing w:val="29"/>
        </w:rPr>
        <w:t xml:space="preserve"> </w:t>
      </w:r>
      <w:r>
        <w:rPr>
          <w:color w:val="030167"/>
        </w:rPr>
        <w:t>can</w:t>
      </w:r>
      <w:r>
        <w:rPr>
          <w:color w:val="030167"/>
          <w:spacing w:val="27"/>
        </w:rPr>
        <w:t xml:space="preserve"> </w:t>
      </w:r>
      <w:r>
        <w:rPr>
          <w:color w:val="030167"/>
        </w:rPr>
        <w:t>also</w:t>
      </w:r>
      <w:r>
        <w:rPr>
          <w:color w:val="030167"/>
          <w:spacing w:val="27"/>
        </w:rPr>
        <w:t xml:space="preserve"> </w:t>
      </w:r>
      <w:r>
        <w:rPr>
          <w:color w:val="030167"/>
        </w:rPr>
        <w:t>be</w:t>
      </w:r>
      <w:r>
        <w:rPr>
          <w:color w:val="030167"/>
          <w:spacing w:val="37"/>
        </w:rPr>
        <w:t xml:space="preserve"> </w:t>
      </w:r>
      <w:r>
        <w:rPr>
          <w:color w:val="030167"/>
        </w:rPr>
        <w:t>arranged</w:t>
      </w:r>
      <w:r>
        <w:rPr>
          <w:color w:val="030167"/>
          <w:spacing w:val="33"/>
        </w:rPr>
        <w:t xml:space="preserve"> </w:t>
      </w:r>
      <w:r>
        <w:rPr>
          <w:color w:val="030167"/>
        </w:rPr>
        <w:t>with</w:t>
      </w:r>
      <w:r>
        <w:rPr>
          <w:color w:val="030167"/>
          <w:spacing w:val="37"/>
        </w:rPr>
        <w:t xml:space="preserve"> </w:t>
      </w:r>
      <w:r>
        <w:rPr>
          <w:color w:val="030167"/>
        </w:rPr>
        <w:t>the</w:t>
      </w:r>
      <w:r>
        <w:rPr>
          <w:color w:val="030167"/>
          <w:w w:val="110"/>
        </w:rPr>
        <w:t xml:space="preserve"> Bay</w:t>
      </w:r>
      <w:r>
        <w:rPr>
          <w:color w:val="030167"/>
          <w:spacing w:val="-8"/>
          <w:w w:val="110"/>
        </w:rPr>
        <w:t xml:space="preserve"> </w:t>
      </w:r>
      <w:r>
        <w:rPr>
          <w:color w:val="030167"/>
          <w:w w:val="110"/>
        </w:rPr>
        <w:t>Learning</w:t>
      </w:r>
      <w:r>
        <w:rPr>
          <w:color w:val="030167"/>
          <w:spacing w:val="-6"/>
          <w:w w:val="110"/>
        </w:rPr>
        <w:t xml:space="preserve"> </w:t>
      </w:r>
      <w:r>
        <w:rPr>
          <w:color w:val="030167"/>
          <w:w w:val="110"/>
        </w:rPr>
        <w:t>Trust</w:t>
      </w:r>
      <w:r>
        <w:rPr>
          <w:color w:val="030167"/>
          <w:spacing w:val="-9"/>
          <w:w w:val="110"/>
        </w:rPr>
        <w:t xml:space="preserve"> </w:t>
      </w:r>
      <w:r>
        <w:rPr>
          <w:color w:val="030167"/>
          <w:w w:val="110"/>
        </w:rPr>
        <w:t>CEO,</w:t>
      </w:r>
      <w:r>
        <w:rPr>
          <w:color w:val="030167"/>
          <w:spacing w:val="-10"/>
          <w:w w:val="110"/>
        </w:rPr>
        <w:t xml:space="preserve"> </w:t>
      </w:r>
      <w:r>
        <w:rPr>
          <w:color w:val="030167"/>
          <w:w w:val="110"/>
        </w:rPr>
        <w:t>Sally</w:t>
      </w:r>
      <w:r>
        <w:rPr>
          <w:color w:val="030167"/>
          <w:spacing w:val="-8"/>
          <w:w w:val="110"/>
        </w:rPr>
        <w:t xml:space="preserve"> </w:t>
      </w:r>
      <w:r>
        <w:rPr>
          <w:color w:val="030167"/>
          <w:w w:val="110"/>
        </w:rPr>
        <w:t>Kenyon,</w:t>
      </w:r>
      <w:r>
        <w:rPr>
          <w:color w:val="030167"/>
          <w:spacing w:val="-10"/>
          <w:w w:val="110"/>
        </w:rPr>
        <w:t xml:space="preserve"> </w:t>
      </w:r>
      <w:r>
        <w:rPr>
          <w:color w:val="030167"/>
          <w:w w:val="110"/>
        </w:rPr>
        <w:t>to</w:t>
      </w:r>
      <w:r>
        <w:rPr>
          <w:color w:val="030167"/>
          <w:spacing w:val="-11"/>
          <w:w w:val="110"/>
        </w:rPr>
        <w:t xml:space="preserve"> </w:t>
      </w:r>
      <w:r>
        <w:rPr>
          <w:color w:val="030167"/>
          <w:w w:val="110"/>
        </w:rPr>
        <w:t>arrange</w:t>
      </w:r>
      <w:r>
        <w:rPr>
          <w:color w:val="030167"/>
          <w:spacing w:val="-10"/>
          <w:w w:val="110"/>
        </w:rPr>
        <w:t xml:space="preserve"> </w:t>
      </w:r>
      <w:r>
        <w:rPr>
          <w:color w:val="030167"/>
          <w:w w:val="110"/>
        </w:rPr>
        <w:t>please</w:t>
      </w:r>
      <w:r>
        <w:rPr>
          <w:color w:val="030167"/>
          <w:spacing w:val="-10"/>
          <w:w w:val="110"/>
        </w:rPr>
        <w:t xml:space="preserve"> </w:t>
      </w:r>
      <w:r>
        <w:rPr>
          <w:color w:val="030167"/>
          <w:w w:val="110"/>
        </w:rPr>
        <w:t xml:space="preserve">contact </w:t>
      </w:r>
      <w:hyperlink r:id="rId25">
        <w:r>
          <w:rPr>
            <w:b/>
            <w:color w:val="030167"/>
            <w:spacing w:val="-2"/>
            <w:w w:val="110"/>
            <w:u w:val="single" w:color="030167"/>
          </w:rPr>
          <w:t>enquiries@matrecruitment.com</w:t>
        </w:r>
      </w:hyperlink>
    </w:p>
    <w:p w14:paraId="290CCC63" w14:textId="77777777" w:rsidR="003B1317" w:rsidRDefault="003B1317">
      <w:pPr>
        <w:pStyle w:val="BodyText"/>
        <w:spacing w:before="1"/>
        <w:rPr>
          <w:b/>
        </w:rPr>
      </w:pPr>
    </w:p>
    <w:p w14:paraId="6B09AA62" w14:textId="113113A8" w:rsidR="003B1317" w:rsidRDefault="00F87C85">
      <w:pPr>
        <w:pStyle w:val="BodyText"/>
        <w:spacing w:before="1" w:line="276" w:lineRule="auto"/>
        <w:ind w:left="177" w:right="1904" w:firstLine="3"/>
        <w:jc w:val="center"/>
      </w:pPr>
      <w:r>
        <w:rPr>
          <w:color w:val="030167"/>
          <w:w w:val="105"/>
        </w:rPr>
        <w:t>A signed letter of application must be submitted.</w:t>
      </w:r>
      <w:r>
        <w:rPr>
          <w:color w:val="030167"/>
          <w:spacing w:val="40"/>
          <w:w w:val="105"/>
        </w:rPr>
        <w:t xml:space="preserve"> </w:t>
      </w:r>
      <w:r>
        <w:rPr>
          <w:color w:val="030167"/>
          <w:w w:val="105"/>
        </w:rPr>
        <w:t xml:space="preserve">It should be clear, concise and related to the specific post in this academy. It should </w:t>
      </w:r>
      <w:proofErr w:type="gramStart"/>
      <w:r>
        <w:rPr>
          <w:color w:val="030167"/>
          <w:w w:val="105"/>
        </w:rPr>
        <w:t>have</w:t>
      </w:r>
      <w:proofErr w:type="gramEnd"/>
      <w:r>
        <w:rPr>
          <w:color w:val="030167"/>
          <w:w w:val="105"/>
        </w:rPr>
        <w:t xml:space="preserve"> reference to your own experience explaining how you can motivate and work with others to create and sustain a school vision and positive ethos.</w:t>
      </w:r>
      <w:r>
        <w:rPr>
          <w:color w:val="030167"/>
          <w:spacing w:val="40"/>
          <w:w w:val="105"/>
        </w:rPr>
        <w:t xml:space="preserve"> </w:t>
      </w:r>
      <w:r>
        <w:rPr>
          <w:color w:val="030167"/>
          <w:w w:val="105"/>
        </w:rPr>
        <w:t xml:space="preserve">The letter should be addressed to </w:t>
      </w:r>
      <w:r w:rsidR="007A7EE9">
        <w:rPr>
          <w:color w:val="030167"/>
          <w:w w:val="105"/>
        </w:rPr>
        <w:t>Mr</w:t>
      </w:r>
      <w:r>
        <w:rPr>
          <w:color w:val="030167"/>
          <w:w w:val="105"/>
        </w:rPr>
        <w:t xml:space="preserve"> </w:t>
      </w:r>
      <w:r w:rsidR="007A7EE9">
        <w:rPr>
          <w:color w:val="030167"/>
          <w:w w:val="105"/>
        </w:rPr>
        <w:t>Matt</w:t>
      </w:r>
      <w:r>
        <w:rPr>
          <w:color w:val="030167"/>
          <w:w w:val="105"/>
        </w:rPr>
        <w:t xml:space="preserve"> </w:t>
      </w:r>
      <w:r w:rsidR="007A7EE9">
        <w:rPr>
          <w:color w:val="030167"/>
          <w:w w:val="105"/>
        </w:rPr>
        <w:t>Auger</w:t>
      </w:r>
      <w:r>
        <w:rPr>
          <w:color w:val="030167"/>
          <w:w w:val="105"/>
        </w:rPr>
        <w:t xml:space="preserve"> (Chair of Governors),</w:t>
      </w:r>
      <w:r>
        <w:rPr>
          <w:color w:val="030167"/>
          <w:spacing w:val="-7"/>
          <w:w w:val="105"/>
        </w:rPr>
        <w:t xml:space="preserve"> </w:t>
      </w:r>
      <w:r>
        <w:rPr>
          <w:color w:val="030167"/>
          <w:w w:val="105"/>
        </w:rPr>
        <w:t>should</w:t>
      </w:r>
      <w:r>
        <w:rPr>
          <w:color w:val="030167"/>
          <w:spacing w:val="-5"/>
          <w:w w:val="105"/>
        </w:rPr>
        <w:t xml:space="preserve"> </w:t>
      </w:r>
      <w:r>
        <w:rPr>
          <w:color w:val="030167"/>
          <w:w w:val="105"/>
        </w:rPr>
        <w:t>be</w:t>
      </w:r>
      <w:r>
        <w:rPr>
          <w:color w:val="030167"/>
          <w:spacing w:val="-7"/>
          <w:w w:val="105"/>
        </w:rPr>
        <w:t xml:space="preserve"> </w:t>
      </w:r>
      <w:r>
        <w:rPr>
          <w:color w:val="030167"/>
          <w:w w:val="105"/>
        </w:rPr>
        <w:t>word</w:t>
      </w:r>
      <w:r>
        <w:rPr>
          <w:color w:val="030167"/>
          <w:spacing w:val="-5"/>
          <w:w w:val="105"/>
        </w:rPr>
        <w:t xml:space="preserve"> </w:t>
      </w:r>
      <w:r>
        <w:rPr>
          <w:color w:val="030167"/>
          <w:w w:val="105"/>
        </w:rPr>
        <w:t>processed</w:t>
      </w:r>
      <w:r>
        <w:rPr>
          <w:color w:val="030167"/>
          <w:spacing w:val="-5"/>
          <w:w w:val="105"/>
        </w:rPr>
        <w:t xml:space="preserve"> </w:t>
      </w:r>
      <w:r>
        <w:rPr>
          <w:color w:val="030167"/>
          <w:w w:val="105"/>
        </w:rPr>
        <w:t>(font</w:t>
      </w:r>
      <w:r>
        <w:rPr>
          <w:color w:val="030167"/>
          <w:spacing w:val="-6"/>
          <w:w w:val="105"/>
        </w:rPr>
        <w:t xml:space="preserve"> </w:t>
      </w:r>
      <w:r>
        <w:rPr>
          <w:color w:val="030167"/>
          <w:w w:val="105"/>
        </w:rPr>
        <w:t>Tahoma</w:t>
      </w:r>
      <w:r>
        <w:rPr>
          <w:color w:val="030167"/>
          <w:spacing w:val="-8"/>
          <w:w w:val="105"/>
        </w:rPr>
        <w:t xml:space="preserve"> </w:t>
      </w:r>
      <w:r>
        <w:rPr>
          <w:color w:val="030167"/>
          <w:w w:val="105"/>
        </w:rPr>
        <w:t>pt</w:t>
      </w:r>
      <w:r>
        <w:rPr>
          <w:color w:val="030167"/>
          <w:spacing w:val="-6"/>
          <w:w w:val="105"/>
        </w:rPr>
        <w:t xml:space="preserve"> </w:t>
      </w:r>
      <w:r>
        <w:rPr>
          <w:color w:val="030167"/>
          <w:w w:val="105"/>
        </w:rPr>
        <w:t>11)</w:t>
      </w:r>
      <w:r>
        <w:rPr>
          <w:color w:val="030167"/>
          <w:spacing w:val="-3"/>
          <w:w w:val="105"/>
        </w:rPr>
        <w:t xml:space="preserve"> </w:t>
      </w:r>
      <w:r>
        <w:rPr>
          <w:color w:val="030167"/>
          <w:w w:val="105"/>
        </w:rPr>
        <w:t>and</w:t>
      </w:r>
      <w:r>
        <w:rPr>
          <w:color w:val="030167"/>
          <w:spacing w:val="-5"/>
          <w:w w:val="105"/>
        </w:rPr>
        <w:t xml:space="preserve"> </w:t>
      </w:r>
      <w:r>
        <w:rPr>
          <w:color w:val="030167"/>
          <w:w w:val="105"/>
        </w:rPr>
        <w:t>should</w:t>
      </w:r>
      <w:r>
        <w:rPr>
          <w:color w:val="030167"/>
          <w:spacing w:val="-5"/>
          <w:w w:val="105"/>
        </w:rPr>
        <w:t xml:space="preserve"> </w:t>
      </w:r>
      <w:r>
        <w:rPr>
          <w:color w:val="030167"/>
          <w:w w:val="105"/>
        </w:rPr>
        <w:t>not</w:t>
      </w:r>
      <w:r>
        <w:rPr>
          <w:color w:val="030167"/>
          <w:spacing w:val="-6"/>
          <w:w w:val="105"/>
        </w:rPr>
        <w:t xml:space="preserve"> </w:t>
      </w:r>
      <w:r>
        <w:rPr>
          <w:color w:val="030167"/>
          <w:w w:val="105"/>
        </w:rPr>
        <w:t>be</w:t>
      </w:r>
      <w:r>
        <w:rPr>
          <w:color w:val="030167"/>
          <w:spacing w:val="-7"/>
          <w:w w:val="105"/>
        </w:rPr>
        <w:t xml:space="preserve"> </w:t>
      </w:r>
      <w:r>
        <w:rPr>
          <w:color w:val="030167"/>
          <w:w w:val="105"/>
        </w:rPr>
        <w:t>longer</w:t>
      </w:r>
      <w:r>
        <w:rPr>
          <w:color w:val="030167"/>
          <w:spacing w:val="-8"/>
          <w:w w:val="105"/>
        </w:rPr>
        <w:t xml:space="preserve"> </w:t>
      </w:r>
      <w:r>
        <w:rPr>
          <w:color w:val="030167"/>
          <w:w w:val="105"/>
        </w:rPr>
        <w:t>than two</w:t>
      </w:r>
      <w:r>
        <w:rPr>
          <w:color w:val="030167"/>
          <w:spacing w:val="-3"/>
          <w:w w:val="105"/>
        </w:rPr>
        <w:t xml:space="preserve"> </w:t>
      </w:r>
      <w:r>
        <w:rPr>
          <w:color w:val="030167"/>
          <w:w w:val="105"/>
        </w:rPr>
        <w:t>pages of A4.</w:t>
      </w:r>
      <w:r>
        <w:rPr>
          <w:color w:val="030167"/>
          <w:spacing w:val="40"/>
          <w:w w:val="105"/>
        </w:rPr>
        <w:t xml:space="preserve"> </w:t>
      </w:r>
      <w:r>
        <w:rPr>
          <w:color w:val="030167"/>
          <w:w w:val="105"/>
        </w:rPr>
        <w:t>The application</w:t>
      </w:r>
      <w:r>
        <w:rPr>
          <w:color w:val="030167"/>
          <w:spacing w:val="-3"/>
          <w:w w:val="105"/>
        </w:rPr>
        <w:t xml:space="preserve"> </w:t>
      </w:r>
      <w:r>
        <w:rPr>
          <w:color w:val="030167"/>
          <w:w w:val="105"/>
        </w:rPr>
        <w:t>form</w:t>
      </w:r>
      <w:r>
        <w:rPr>
          <w:color w:val="030167"/>
          <w:spacing w:val="-1"/>
          <w:w w:val="105"/>
        </w:rPr>
        <w:t xml:space="preserve"> </w:t>
      </w:r>
      <w:r>
        <w:rPr>
          <w:color w:val="030167"/>
          <w:w w:val="105"/>
        </w:rPr>
        <w:t>should be</w:t>
      </w:r>
      <w:r>
        <w:rPr>
          <w:color w:val="030167"/>
          <w:spacing w:val="-1"/>
          <w:w w:val="105"/>
        </w:rPr>
        <w:t xml:space="preserve"> </w:t>
      </w:r>
      <w:r>
        <w:rPr>
          <w:color w:val="030167"/>
          <w:w w:val="105"/>
        </w:rPr>
        <w:t>completed fully and submitted with</w:t>
      </w:r>
      <w:r>
        <w:rPr>
          <w:color w:val="030167"/>
          <w:spacing w:val="-3"/>
          <w:w w:val="105"/>
        </w:rPr>
        <w:t xml:space="preserve"> </w:t>
      </w:r>
      <w:proofErr w:type="gramStart"/>
      <w:r>
        <w:rPr>
          <w:color w:val="030167"/>
          <w:w w:val="105"/>
        </w:rPr>
        <w:t>the</w:t>
      </w:r>
      <w:proofErr w:type="gramEnd"/>
      <w:r>
        <w:rPr>
          <w:color w:val="030167"/>
          <w:w w:val="105"/>
        </w:rPr>
        <w:t xml:space="preserve"> letter of application.</w:t>
      </w:r>
      <w:r>
        <w:rPr>
          <w:color w:val="030167"/>
          <w:spacing w:val="40"/>
          <w:w w:val="105"/>
        </w:rPr>
        <w:t xml:space="preserve"> </w:t>
      </w:r>
      <w:r>
        <w:rPr>
          <w:color w:val="030167"/>
          <w:w w:val="105"/>
        </w:rPr>
        <w:t>CVs will not be read.</w:t>
      </w:r>
    </w:p>
    <w:p w14:paraId="6CDA692F" w14:textId="77777777" w:rsidR="003B1317" w:rsidRDefault="003B1317">
      <w:pPr>
        <w:pStyle w:val="BodyText"/>
      </w:pPr>
    </w:p>
    <w:p w14:paraId="12022C62" w14:textId="77777777" w:rsidR="003B1317" w:rsidRDefault="003B1317">
      <w:pPr>
        <w:pStyle w:val="BodyText"/>
      </w:pPr>
    </w:p>
    <w:p w14:paraId="786D6C43" w14:textId="77777777" w:rsidR="003B1317" w:rsidRDefault="003B1317">
      <w:pPr>
        <w:pStyle w:val="BodyText"/>
        <w:spacing w:before="114"/>
      </w:pPr>
    </w:p>
    <w:p w14:paraId="18DF3D2E" w14:textId="77777777" w:rsidR="003B1317" w:rsidRDefault="00F87C85">
      <w:pPr>
        <w:pStyle w:val="BodyText"/>
        <w:spacing w:before="1" w:line="261" w:lineRule="auto"/>
        <w:ind w:left="144" w:right="1570"/>
        <w:jc w:val="center"/>
      </w:pPr>
      <w:proofErr w:type="spellStart"/>
      <w:r>
        <w:rPr>
          <w:color w:val="030167"/>
          <w:w w:val="105"/>
        </w:rPr>
        <w:t>Barnacre</w:t>
      </w:r>
      <w:proofErr w:type="spellEnd"/>
      <w:r>
        <w:rPr>
          <w:color w:val="030167"/>
          <w:w w:val="105"/>
        </w:rPr>
        <w:t xml:space="preserve"> Road</w:t>
      </w:r>
      <w:r>
        <w:rPr>
          <w:color w:val="030167"/>
          <w:spacing w:val="-2"/>
          <w:w w:val="105"/>
        </w:rPr>
        <w:t xml:space="preserve"> </w:t>
      </w:r>
      <w:r>
        <w:rPr>
          <w:color w:val="030167"/>
          <w:w w:val="105"/>
        </w:rPr>
        <w:t>Primary</w:t>
      </w:r>
      <w:r>
        <w:rPr>
          <w:color w:val="030167"/>
          <w:spacing w:val="-2"/>
          <w:w w:val="105"/>
        </w:rPr>
        <w:t xml:space="preserve"> </w:t>
      </w:r>
      <w:r>
        <w:rPr>
          <w:color w:val="030167"/>
          <w:w w:val="105"/>
        </w:rPr>
        <w:t>School</w:t>
      </w:r>
      <w:r>
        <w:rPr>
          <w:color w:val="030167"/>
          <w:spacing w:val="-3"/>
          <w:w w:val="105"/>
        </w:rPr>
        <w:t xml:space="preserve"> </w:t>
      </w:r>
      <w:r>
        <w:rPr>
          <w:color w:val="030167"/>
          <w:w w:val="105"/>
        </w:rPr>
        <w:t>and</w:t>
      </w:r>
      <w:r>
        <w:rPr>
          <w:color w:val="030167"/>
          <w:spacing w:val="-2"/>
          <w:w w:val="105"/>
        </w:rPr>
        <w:t xml:space="preserve"> </w:t>
      </w:r>
      <w:r>
        <w:rPr>
          <w:color w:val="030167"/>
          <w:w w:val="105"/>
        </w:rPr>
        <w:t>the</w:t>
      </w:r>
      <w:r>
        <w:rPr>
          <w:color w:val="030167"/>
          <w:spacing w:val="-5"/>
          <w:w w:val="105"/>
        </w:rPr>
        <w:t xml:space="preserve"> </w:t>
      </w:r>
      <w:r>
        <w:rPr>
          <w:color w:val="030167"/>
          <w:w w:val="105"/>
        </w:rPr>
        <w:t>Bay</w:t>
      </w:r>
      <w:r>
        <w:rPr>
          <w:color w:val="030167"/>
          <w:spacing w:val="-2"/>
          <w:w w:val="105"/>
        </w:rPr>
        <w:t xml:space="preserve"> </w:t>
      </w:r>
      <w:r>
        <w:rPr>
          <w:color w:val="030167"/>
          <w:w w:val="105"/>
        </w:rPr>
        <w:t>Learning Trust</w:t>
      </w:r>
      <w:r>
        <w:rPr>
          <w:color w:val="030167"/>
          <w:spacing w:val="-3"/>
          <w:w w:val="105"/>
        </w:rPr>
        <w:t xml:space="preserve"> </w:t>
      </w:r>
      <w:r>
        <w:rPr>
          <w:color w:val="030167"/>
          <w:w w:val="105"/>
        </w:rPr>
        <w:t>are committed</w:t>
      </w:r>
      <w:r>
        <w:rPr>
          <w:color w:val="030167"/>
          <w:spacing w:val="-2"/>
          <w:w w:val="105"/>
        </w:rPr>
        <w:t xml:space="preserve"> </w:t>
      </w:r>
      <w:r>
        <w:rPr>
          <w:color w:val="030167"/>
          <w:w w:val="105"/>
        </w:rPr>
        <w:t xml:space="preserve">to safeguarding and promoting the welfare of children. We expect all staff to </w:t>
      </w:r>
      <w:proofErr w:type="gramStart"/>
      <w:r>
        <w:rPr>
          <w:color w:val="030167"/>
          <w:w w:val="105"/>
        </w:rPr>
        <w:t>share</w:t>
      </w:r>
      <w:proofErr w:type="gramEnd"/>
      <w:r>
        <w:rPr>
          <w:color w:val="030167"/>
          <w:w w:val="105"/>
        </w:rPr>
        <w:t xml:space="preserve"> this commitment.</w:t>
      </w:r>
    </w:p>
    <w:p w14:paraId="473AC47C" w14:textId="77777777" w:rsidR="003B1317" w:rsidRDefault="00F87C85">
      <w:pPr>
        <w:pStyle w:val="BodyText"/>
        <w:spacing w:line="256" w:lineRule="auto"/>
        <w:ind w:left="133" w:right="1552"/>
        <w:jc w:val="center"/>
      </w:pPr>
      <w:r>
        <w:rPr>
          <w:color w:val="030167"/>
          <w:w w:val="105"/>
        </w:rPr>
        <w:t>Appointments are subject to an Enhanced Disclosure C Barring Service check. Further details will be sent to shortlisted candidates.</w:t>
      </w:r>
    </w:p>
    <w:p w14:paraId="34909A6C" w14:textId="77777777" w:rsidR="003B1317" w:rsidRDefault="003B1317">
      <w:pPr>
        <w:pStyle w:val="BodyText"/>
        <w:spacing w:before="21"/>
      </w:pPr>
    </w:p>
    <w:p w14:paraId="2A80DEC1" w14:textId="77777777" w:rsidR="003B1317" w:rsidRDefault="00F87C85">
      <w:pPr>
        <w:pStyle w:val="BodyText"/>
        <w:ind w:left="143" w:right="1570"/>
        <w:jc w:val="center"/>
      </w:pPr>
      <w:r>
        <w:rPr>
          <w:color w:val="030167"/>
          <w:w w:val="105"/>
        </w:rPr>
        <w:t>It</w:t>
      </w:r>
      <w:r>
        <w:rPr>
          <w:color w:val="030167"/>
          <w:spacing w:val="-7"/>
          <w:w w:val="105"/>
        </w:rPr>
        <w:t xml:space="preserve"> </w:t>
      </w:r>
      <w:r>
        <w:rPr>
          <w:color w:val="030167"/>
          <w:w w:val="105"/>
        </w:rPr>
        <w:t>is</w:t>
      </w:r>
      <w:r>
        <w:rPr>
          <w:color w:val="030167"/>
          <w:spacing w:val="-10"/>
          <w:w w:val="105"/>
        </w:rPr>
        <w:t xml:space="preserve"> </w:t>
      </w:r>
      <w:r>
        <w:rPr>
          <w:color w:val="030167"/>
          <w:w w:val="105"/>
        </w:rPr>
        <w:t>an</w:t>
      </w:r>
      <w:r>
        <w:rPr>
          <w:color w:val="030167"/>
          <w:spacing w:val="-5"/>
          <w:w w:val="105"/>
        </w:rPr>
        <w:t xml:space="preserve"> </w:t>
      </w:r>
      <w:r>
        <w:rPr>
          <w:color w:val="030167"/>
          <w:w w:val="105"/>
        </w:rPr>
        <w:t>offence</w:t>
      </w:r>
      <w:r>
        <w:rPr>
          <w:color w:val="030167"/>
          <w:spacing w:val="-9"/>
          <w:w w:val="105"/>
        </w:rPr>
        <w:t xml:space="preserve"> </w:t>
      </w:r>
      <w:r>
        <w:rPr>
          <w:color w:val="030167"/>
          <w:w w:val="105"/>
        </w:rPr>
        <w:t>to</w:t>
      </w:r>
      <w:r>
        <w:rPr>
          <w:color w:val="030167"/>
          <w:spacing w:val="-5"/>
          <w:w w:val="105"/>
        </w:rPr>
        <w:t xml:space="preserve"> </w:t>
      </w:r>
      <w:r>
        <w:rPr>
          <w:color w:val="030167"/>
          <w:w w:val="105"/>
        </w:rPr>
        <w:t>apply</w:t>
      </w:r>
      <w:r>
        <w:rPr>
          <w:color w:val="030167"/>
          <w:spacing w:val="-7"/>
          <w:w w:val="105"/>
        </w:rPr>
        <w:t xml:space="preserve"> </w:t>
      </w:r>
      <w:r>
        <w:rPr>
          <w:color w:val="030167"/>
          <w:w w:val="105"/>
        </w:rPr>
        <w:t>for</w:t>
      </w:r>
      <w:r>
        <w:rPr>
          <w:color w:val="030167"/>
          <w:spacing w:val="-10"/>
          <w:w w:val="105"/>
        </w:rPr>
        <w:t xml:space="preserve"> </w:t>
      </w:r>
      <w:r>
        <w:rPr>
          <w:color w:val="030167"/>
          <w:w w:val="105"/>
        </w:rPr>
        <w:t>this</w:t>
      </w:r>
      <w:r>
        <w:rPr>
          <w:color w:val="030167"/>
          <w:spacing w:val="-5"/>
          <w:w w:val="105"/>
        </w:rPr>
        <w:t xml:space="preserve"> </w:t>
      </w:r>
      <w:r>
        <w:rPr>
          <w:color w:val="030167"/>
          <w:w w:val="105"/>
        </w:rPr>
        <w:t>role</w:t>
      </w:r>
      <w:r>
        <w:rPr>
          <w:color w:val="030167"/>
          <w:spacing w:val="-4"/>
          <w:w w:val="105"/>
        </w:rPr>
        <w:t xml:space="preserve"> </w:t>
      </w:r>
      <w:r>
        <w:rPr>
          <w:color w:val="030167"/>
          <w:w w:val="105"/>
        </w:rPr>
        <w:t>if</w:t>
      </w:r>
      <w:r>
        <w:rPr>
          <w:color w:val="030167"/>
          <w:spacing w:val="-8"/>
          <w:w w:val="105"/>
        </w:rPr>
        <w:t xml:space="preserve"> </w:t>
      </w:r>
      <w:r>
        <w:rPr>
          <w:color w:val="030167"/>
          <w:w w:val="105"/>
        </w:rPr>
        <w:t>the</w:t>
      </w:r>
      <w:r>
        <w:rPr>
          <w:color w:val="030167"/>
          <w:spacing w:val="-5"/>
          <w:w w:val="105"/>
        </w:rPr>
        <w:t xml:space="preserve"> </w:t>
      </w:r>
      <w:r>
        <w:rPr>
          <w:color w:val="030167"/>
          <w:w w:val="105"/>
        </w:rPr>
        <w:t>applicant</w:t>
      </w:r>
      <w:r>
        <w:rPr>
          <w:color w:val="030167"/>
          <w:spacing w:val="-8"/>
          <w:w w:val="105"/>
        </w:rPr>
        <w:t xml:space="preserve"> </w:t>
      </w:r>
      <w:r>
        <w:rPr>
          <w:color w:val="030167"/>
          <w:w w:val="105"/>
        </w:rPr>
        <w:t>is</w:t>
      </w:r>
      <w:r>
        <w:rPr>
          <w:color w:val="030167"/>
          <w:spacing w:val="-10"/>
          <w:w w:val="105"/>
        </w:rPr>
        <w:t xml:space="preserve"> </w:t>
      </w:r>
      <w:r>
        <w:rPr>
          <w:color w:val="030167"/>
          <w:w w:val="105"/>
        </w:rPr>
        <w:t>barred</w:t>
      </w:r>
      <w:r>
        <w:rPr>
          <w:color w:val="030167"/>
          <w:spacing w:val="-7"/>
          <w:w w:val="105"/>
        </w:rPr>
        <w:t xml:space="preserve"> </w:t>
      </w:r>
      <w:r>
        <w:rPr>
          <w:color w:val="030167"/>
          <w:w w:val="105"/>
        </w:rPr>
        <w:t>from</w:t>
      </w:r>
      <w:r>
        <w:rPr>
          <w:color w:val="030167"/>
          <w:spacing w:val="-9"/>
          <w:w w:val="105"/>
        </w:rPr>
        <w:t xml:space="preserve"> </w:t>
      </w:r>
      <w:r>
        <w:rPr>
          <w:color w:val="030167"/>
          <w:w w:val="105"/>
        </w:rPr>
        <w:t>engaging</w:t>
      </w:r>
      <w:r>
        <w:rPr>
          <w:color w:val="030167"/>
          <w:spacing w:val="-9"/>
          <w:w w:val="105"/>
        </w:rPr>
        <w:t xml:space="preserve"> </w:t>
      </w:r>
      <w:r>
        <w:rPr>
          <w:color w:val="030167"/>
          <w:w w:val="105"/>
        </w:rPr>
        <w:t>in</w:t>
      </w:r>
      <w:r>
        <w:rPr>
          <w:color w:val="030167"/>
          <w:spacing w:val="-5"/>
          <w:w w:val="105"/>
        </w:rPr>
        <w:t xml:space="preserve"> </w:t>
      </w:r>
      <w:r>
        <w:rPr>
          <w:color w:val="030167"/>
          <w:w w:val="105"/>
        </w:rPr>
        <w:t>regulated activity relevant to children.</w:t>
      </w:r>
    </w:p>
    <w:sectPr w:rsidR="003B1317">
      <w:pgSz w:w="11910" w:h="16840"/>
      <w:pgMar w:top="1480" w:right="0" w:bottom="1500" w:left="1417" w:header="759" w:footer="1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C1165" w14:textId="77777777" w:rsidR="00BA436F" w:rsidRDefault="00F87C85">
      <w:r>
        <w:separator/>
      </w:r>
    </w:p>
  </w:endnote>
  <w:endnote w:type="continuationSeparator" w:id="0">
    <w:p w14:paraId="25BD9570" w14:textId="77777777" w:rsidR="00BA436F" w:rsidRDefault="00F8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D405" w14:textId="77777777" w:rsidR="003B1317" w:rsidRDefault="00F87C85">
    <w:pPr>
      <w:pStyle w:val="BodyText"/>
      <w:spacing w:line="14" w:lineRule="auto"/>
      <w:rPr>
        <w:sz w:val="20"/>
      </w:rPr>
    </w:pPr>
    <w:r>
      <w:rPr>
        <w:noProof/>
        <w:sz w:val="20"/>
      </w:rPr>
      <w:drawing>
        <wp:anchor distT="0" distB="0" distL="0" distR="0" simplePos="0" relativeHeight="487342080" behindDoc="1" locked="0" layoutInCell="1" allowOverlap="1" wp14:anchorId="62F3E256" wp14:editId="413EED8F">
          <wp:simplePos x="0" y="0"/>
          <wp:positionH relativeFrom="page">
            <wp:posOffset>708379</wp:posOffset>
          </wp:positionH>
          <wp:positionV relativeFrom="page">
            <wp:posOffset>9758746</wp:posOffset>
          </wp:positionV>
          <wp:extent cx="786387" cy="64502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86387" cy="645021"/>
                  </a:xfrm>
                  <a:prstGeom prst="rect">
                    <a:avLst/>
                  </a:prstGeom>
                </pic:spPr>
              </pic:pic>
            </a:graphicData>
          </a:graphic>
        </wp:anchor>
      </w:drawing>
    </w:r>
    <w:r>
      <w:rPr>
        <w:noProof/>
        <w:sz w:val="20"/>
      </w:rPr>
      <mc:AlternateContent>
        <mc:Choice Requires="wps">
          <w:drawing>
            <wp:anchor distT="0" distB="0" distL="0" distR="0" simplePos="0" relativeHeight="487342592" behindDoc="1" locked="0" layoutInCell="1" allowOverlap="1" wp14:anchorId="262C6B81" wp14:editId="11250490">
              <wp:simplePos x="0" y="0"/>
              <wp:positionH relativeFrom="page">
                <wp:posOffset>3631184</wp:posOffset>
              </wp:positionH>
              <wp:positionV relativeFrom="page">
                <wp:posOffset>9721720</wp:posOffset>
              </wp:positionV>
              <wp:extent cx="3028950" cy="5353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0" cy="535305"/>
                      </a:xfrm>
                      <a:prstGeom prst="rect">
                        <a:avLst/>
                      </a:prstGeom>
                    </wps:spPr>
                    <wps:txbx>
                      <w:txbxContent>
                        <w:p w14:paraId="4DB3B3FD" w14:textId="77777777" w:rsidR="003B1317" w:rsidRDefault="00F87C85">
                          <w:pPr>
                            <w:spacing w:before="18" w:line="266" w:lineRule="exact"/>
                            <w:ind w:right="67"/>
                            <w:jc w:val="right"/>
                            <w:rPr>
                              <w:b/>
                            </w:rPr>
                          </w:pPr>
                          <w:r>
                            <w:rPr>
                              <w:b/>
                              <w:color w:val="030167"/>
                              <w:w w:val="110"/>
                            </w:rPr>
                            <w:t>Barnacre</w:t>
                          </w:r>
                          <w:r>
                            <w:rPr>
                              <w:b/>
                              <w:color w:val="030167"/>
                              <w:spacing w:val="-7"/>
                              <w:w w:val="110"/>
                            </w:rPr>
                            <w:t xml:space="preserve"> </w:t>
                          </w:r>
                          <w:r>
                            <w:rPr>
                              <w:b/>
                              <w:color w:val="030167"/>
                              <w:w w:val="110"/>
                            </w:rPr>
                            <w:t>Road</w:t>
                          </w:r>
                          <w:r>
                            <w:rPr>
                              <w:b/>
                              <w:color w:val="030167"/>
                              <w:spacing w:val="-9"/>
                              <w:w w:val="110"/>
                            </w:rPr>
                            <w:t xml:space="preserve"> </w:t>
                          </w:r>
                          <w:r>
                            <w:rPr>
                              <w:b/>
                              <w:color w:val="030167"/>
                              <w:w w:val="110"/>
                            </w:rPr>
                            <w:t>Primary</w:t>
                          </w:r>
                          <w:r>
                            <w:rPr>
                              <w:b/>
                              <w:color w:val="030167"/>
                              <w:spacing w:val="-8"/>
                              <w:w w:val="110"/>
                            </w:rPr>
                            <w:t xml:space="preserve"> </w:t>
                          </w:r>
                          <w:r>
                            <w:rPr>
                              <w:b/>
                              <w:color w:val="030167"/>
                              <w:w w:val="110"/>
                            </w:rPr>
                            <w:t>School,</w:t>
                          </w:r>
                          <w:r>
                            <w:rPr>
                              <w:b/>
                              <w:color w:val="030167"/>
                              <w:spacing w:val="-7"/>
                              <w:w w:val="110"/>
                            </w:rPr>
                            <w:t xml:space="preserve"> </w:t>
                          </w:r>
                          <w:r>
                            <w:rPr>
                              <w:b/>
                              <w:color w:val="030167"/>
                              <w:w w:val="110"/>
                            </w:rPr>
                            <w:t>Barnacre</w:t>
                          </w:r>
                          <w:r>
                            <w:rPr>
                              <w:b/>
                              <w:color w:val="030167"/>
                              <w:spacing w:val="-7"/>
                              <w:w w:val="110"/>
                            </w:rPr>
                            <w:t xml:space="preserve"> </w:t>
                          </w:r>
                          <w:r>
                            <w:rPr>
                              <w:b/>
                              <w:color w:val="030167"/>
                              <w:spacing w:val="-2"/>
                              <w:w w:val="110"/>
                            </w:rPr>
                            <w:t>Road,</w:t>
                          </w:r>
                        </w:p>
                        <w:p w14:paraId="020CCAAE" w14:textId="77777777" w:rsidR="003B1317" w:rsidRDefault="00F87C85">
                          <w:pPr>
                            <w:pStyle w:val="BodyText"/>
                            <w:spacing w:line="266" w:lineRule="exact"/>
                            <w:ind w:right="18"/>
                            <w:jc w:val="right"/>
                          </w:pPr>
                          <w:r>
                            <w:rPr>
                              <w:color w:val="030167"/>
                            </w:rPr>
                            <w:t>Longridge,</w:t>
                          </w:r>
                          <w:r>
                            <w:rPr>
                              <w:color w:val="030167"/>
                              <w:spacing w:val="29"/>
                            </w:rPr>
                            <w:t xml:space="preserve"> </w:t>
                          </w:r>
                          <w:r>
                            <w:rPr>
                              <w:color w:val="030167"/>
                            </w:rPr>
                            <w:t>Preston,</w:t>
                          </w:r>
                          <w:r>
                            <w:rPr>
                              <w:color w:val="030167"/>
                              <w:spacing w:val="30"/>
                            </w:rPr>
                            <w:t xml:space="preserve"> </w:t>
                          </w:r>
                          <w:r>
                            <w:rPr>
                              <w:color w:val="030167"/>
                            </w:rPr>
                            <w:t>PR3</w:t>
                          </w:r>
                          <w:r>
                            <w:rPr>
                              <w:color w:val="030167"/>
                              <w:spacing w:val="35"/>
                            </w:rPr>
                            <w:t xml:space="preserve"> </w:t>
                          </w:r>
                          <w:r>
                            <w:rPr>
                              <w:color w:val="030167"/>
                              <w:spacing w:val="-5"/>
                            </w:rPr>
                            <w:t>2PD</w:t>
                          </w:r>
                        </w:p>
                        <w:p w14:paraId="3FC8198D" w14:textId="77777777" w:rsidR="003B1317" w:rsidRDefault="00F87C85">
                          <w:pPr>
                            <w:pStyle w:val="BodyText"/>
                            <w:ind w:right="21"/>
                            <w:jc w:val="right"/>
                          </w:pPr>
                          <w:r>
                            <w:rPr>
                              <w:color w:val="030167"/>
                            </w:rPr>
                            <w:t>T:</w:t>
                          </w:r>
                          <w:r>
                            <w:rPr>
                              <w:color w:val="030167"/>
                              <w:spacing w:val="1"/>
                            </w:rPr>
                            <w:t xml:space="preserve"> </w:t>
                          </w:r>
                          <w:r>
                            <w:rPr>
                              <w:color w:val="030167"/>
                            </w:rPr>
                            <w:t>01772</w:t>
                          </w:r>
                          <w:r>
                            <w:rPr>
                              <w:color w:val="030167"/>
                              <w:spacing w:val="5"/>
                            </w:rPr>
                            <w:t xml:space="preserve"> </w:t>
                          </w:r>
                          <w:r>
                            <w:rPr>
                              <w:color w:val="030167"/>
                              <w:spacing w:val="-2"/>
                            </w:rPr>
                            <w:t>783555</w:t>
                          </w:r>
                        </w:p>
                      </w:txbxContent>
                    </wps:txbx>
                    <wps:bodyPr wrap="square" lIns="0" tIns="0" rIns="0" bIns="0" rtlCol="0">
                      <a:noAutofit/>
                    </wps:bodyPr>
                  </wps:wsp>
                </a:graphicData>
              </a:graphic>
            </wp:anchor>
          </w:drawing>
        </mc:Choice>
        <mc:Fallback>
          <w:pict>
            <v:shapetype w14:anchorId="262C6B81" id="_x0000_t202" coordsize="21600,21600" o:spt="202" path="m,l,21600r21600,l21600,xe">
              <v:stroke joinstyle="miter"/>
              <v:path gradientshapeok="t" o:connecttype="rect"/>
            </v:shapetype>
            <v:shape id="Textbox 5" o:spid="_x0000_s1026" type="#_x0000_t202" style="position:absolute;margin-left:285.9pt;margin-top:765.5pt;width:238.5pt;height:42.15pt;z-index:-1597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" filled="f" stroked="f">
              <v:textbox inset="0,0,0,0">
                <w:txbxContent>
                  <w:p w14:paraId="4DB3B3FD" w14:textId="77777777" w:rsidR="003B1317" w:rsidRDefault="00F87C85">
                    <w:pPr>
                      <w:spacing w:before="18" w:line="266" w:lineRule="exact"/>
                      <w:ind w:right="67"/>
                      <w:jc w:val="right"/>
                      <w:rPr>
                        <w:b/>
                      </w:rPr>
                    </w:pPr>
                    <w:r>
                      <w:rPr>
                        <w:b/>
                        <w:color w:val="030167"/>
                        <w:w w:val="110"/>
                      </w:rPr>
                      <w:t>Barnacre</w:t>
                    </w:r>
                    <w:r>
                      <w:rPr>
                        <w:b/>
                        <w:color w:val="030167"/>
                        <w:spacing w:val="-7"/>
                        <w:w w:val="110"/>
                      </w:rPr>
                      <w:t xml:space="preserve"> </w:t>
                    </w:r>
                    <w:r>
                      <w:rPr>
                        <w:b/>
                        <w:color w:val="030167"/>
                        <w:w w:val="110"/>
                      </w:rPr>
                      <w:t>Road</w:t>
                    </w:r>
                    <w:r>
                      <w:rPr>
                        <w:b/>
                        <w:color w:val="030167"/>
                        <w:spacing w:val="-9"/>
                        <w:w w:val="110"/>
                      </w:rPr>
                      <w:t xml:space="preserve"> </w:t>
                    </w:r>
                    <w:r>
                      <w:rPr>
                        <w:b/>
                        <w:color w:val="030167"/>
                        <w:w w:val="110"/>
                      </w:rPr>
                      <w:t>Primary</w:t>
                    </w:r>
                    <w:r>
                      <w:rPr>
                        <w:b/>
                        <w:color w:val="030167"/>
                        <w:spacing w:val="-8"/>
                        <w:w w:val="110"/>
                      </w:rPr>
                      <w:t xml:space="preserve"> </w:t>
                    </w:r>
                    <w:r>
                      <w:rPr>
                        <w:b/>
                        <w:color w:val="030167"/>
                        <w:w w:val="110"/>
                      </w:rPr>
                      <w:t>School,</w:t>
                    </w:r>
                    <w:r>
                      <w:rPr>
                        <w:b/>
                        <w:color w:val="030167"/>
                        <w:spacing w:val="-7"/>
                        <w:w w:val="110"/>
                      </w:rPr>
                      <w:t xml:space="preserve"> </w:t>
                    </w:r>
                    <w:r>
                      <w:rPr>
                        <w:b/>
                        <w:color w:val="030167"/>
                        <w:w w:val="110"/>
                      </w:rPr>
                      <w:t>Barnacre</w:t>
                    </w:r>
                    <w:r>
                      <w:rPr>
                        <w:b/>
                        <w:color w:val="030167"/>
                        <w:spacing w:val="-7"/>
                        <w:w w:val="110"/>
                      </w:rPr>
                      <w:t xml:space="preserve"> </w:t>
                    </w:r>
                    <w:r>
                      <w:rPr>
                        <w:b/>
                        <w:color w:val="030167"/>
                        <w:spacing w:val="-2"/>
                        <w:w w:val="110"/>
                      </w:rPr>
                      <w:t>Road,</w:t>
                    </w:r>
                  </w:p>
                  <w:p w14:paraId="020CCAAE" w14:textId="77777777" w:rsidR="003B1317" w:rsidRDefault="00F87C85">
                    <w:pPr>
                      <w:pStyle w:val="BodyText"/>
                      <w:spacing w:line="266" w:lineRule="exact"/>
                      <w:ind w:right="18"/>
                      <w:jc w:val="right"/>
                    </w:pPr>
                    <w:r>
                      <w:rPr>
                        <w:color w:val="030167"/>
                      </w:rPr>
                      <w:t>Longridge,</w:t>
                    </w:r>
                    <w:r>
                      <w:rPr>
                        <w:color w:val="030167"/>
                        <w:spacing w:val="29"/>
                      </w:rPr>
                      <w:t xml:space="preserve"> </w:t>
                    </w:r>
                    <w:r>
                      <w:rPr>
                        <w:color w:val="030167"/>
                      </w:rPr>
                      <w:t>Preston,</w:t>
                    </w:r>
                    <w:r>
                      <w:rPr>
                        <w:color w:val="030167"/>
                        <w:spacing w:val="30"/>
                      </w:rPr>
                      <w:t xml:space="preserve"> </w:t>
                    </w:r>
                    <w:r>
                      <w:rPr>
                        <w:color w:val="030167"/>
                      </w:rPr>
                      <w:t>PR3</w:t>
                    </w:r>
                    <w:r>
                      <w:rPr>
                        <w:color w:val="030167"/>
                        <w:spacing w:val="35"/>
                      </w:rPr>
                      <w:t xml:space="preserve"> </w:t>
                    </w:r>
                    <w:r>
                      <w:rPr>
                        <w:color w:val="030167"/>
                        <w:spacing w:val="-5"/>
                      </w:rPr>
                      <w:t>2PD</w:t>
                    </w:r>
                  </w:p>
                  <w:p w14:paraId="3FC8198D" w14:textId="77777777" w:rsidR="003B1317" w:rsidRDefault="00F87C85">
                    <w:pPr>
                      <w:pStyle w:val="BodyText"/>
                      <w:ind w:right="21"/>
                      <w:jc w:val="right"/>
                    </w:pPr>
                    <w:r>
                      <w:rPr>
                        <w:color w:val="030167"/>
                      </w:rPr>
                      <w:t>T:</w:t>
                    </w:r>
                    <w:r>
                      <w:rPr>
                        <w:color w:val="030167"/>
                        <w:spacing w:val="1"/>
                      </w:rPr>
                      <w:t xml:space="preserve"> </w:t>
                    </w:r>
                    <w:r>
                      <w:rPr>
                        <w:color w:val="030167"/>
                      </w:rPr>
                      <w:t>01772</w:t>
                    </w:r>
                    <w:r>
                      <w:rPr>
                        <w:color w:val="030167"/>
                        <w:spacing w:val="5"/>
                      </w:rPr>
                      <w:t xml:space="preserve"> </w:t>
                    </w:r>
                    <w:r>
                      <w:rPr>
                        <w:color w:val="030167"/>
                        <w:spacing w:val="-2"/>
                      </w:rPr>
                      <w:t>783555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0ED0" w14:textId="77777777" w:rsidR="003B1317" w:rsidRDefault="00F87C85">
    <w:pPr>
      <w:pStyle w:val="BodyText"/>
      <w:spacing w:line="14" w:lineRule="auto"/>
      <w:rPr>
        <w:sz w:val="20"/>
      </w:rPr>
    </w:pPr>
    <w:r>
      <w:rPr>
        <w:noProof/>
        <w:sz w:val="20"/>
      </w:rPr>
      <w:drawing>
        <wp:anchor distT="0" distB="0" distL="0" distR="0" simplePos="0" relativeHeight="487343104" behindDoc="1" locked="0" layoutInCell="1" allowOverlap="1" wp14:anchorId="542CD3D7" wp14:editId="56C7BC8A">
          <wp:simplePos x="0" y="0"/>
          <wp:positionH relativeFrom="page">
            <wp:posOffset>708379</wp:posOffset>
          </wp:positionH>
          <wp:positionV relativeFrom="page">
            <wp:posOffset>9758746</wp:posOffset>
          </wp:positionV>
          <wp:extent cx="786387" cy="645021"/>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786387" cy="645021"/>
                  </a:xfrm>
                  <a:prstGeom prst="rect">
                    <a:avLst/>
                  </a:prstGeom>
                </pic:spPr>
              </pic:pic>
            </a:graphicData>
          </a:graphic>
        </wp:anchor>
      </w:drawing>
    </w:r>
    <w:r>
      <w:rPr>
        <w:noProof/>
        <w:sz w:val="20"/>
      </w:rPr>
      <mc:AlternateContent>
        <mc:Choice Requires="wps">
          <w:drawing>
            <wp:anchor distT="0" distB="0" distL="0" distR="0" simplePos="0" relativeHeight="487343616" behindDoc="1" locked="0" layoutInCell="1" allowOverlap="1" wp14:anchorId="4798E761" wp14:editId="4FF147A2">
              <wp:simplePos x="0" y="0"/>
              <wp:positionH relativeFrom="page">
                <wp:posOffset>3631184</wp:posOffset>
              </wp:positionH>
              <wp:positionV relativeFrom="page">
                <wp:posOffset>9721720</wp:posOffset>
              </wp:positionV>
              <wp:extent cx="3028950" cy="53530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0" cy="535305"/>
                      </a:xfrm>
                      <a:prstGeom prst="rect">
                        <a:avLst/>
                      </a:prstGeom>
                    </wps:spPr>
                    <wps:txbx>
                      <w:txbxContent>
                        <w:p w14:paraId="77C6F826" w14:textId="77777777" w:rsidR="003B1317" w:rsidRDefault="00F87C85">
                          <w:pPr>
                            <w:spacing w:before="18" w:line="266" w:lineRule="exact"/>
                            <w:ind w:right="67"/>
                            <w:jc w:val="right"/>
                            <w:rPr>
                              <w:b/>
                            </w:rPr>
                          </w:pPr>
                          <w:r>
                            <w:rPr>
                              <w:b/>
                              <w:color w:val="030167"/>
                              <w:w w:val="110"/>
                            </w:rPr>
                            <w:t>Barnacre</w:t>
                          </w:r>
                          <w:r>
                            <w:rPr>
                              <w:b/>
                              <w:color w:val="030167"/>
                              <w:spacing w:val="-7"/>
                              <w:w w:val="110"/>
                            </w:rPr>
                            <w:t xml:space="preserve"> </w:t>
                          </w:r>
                          <w:r>
                            <w:rPr>
                              <w:b/>
                              <w:color w:val="030167"/>
                              <w:w w:val="110"/>
                            </w:rPr>
                            <w:t>Road</w:t>
                          </w:r>
                          <w:r>
                            <w:rPr>
                              <w:b/>
                              <w:color w:val="030167"/>
                              <w:spacing w:val="-9"/>
                              <w:w w:val="110"/>
                            </w:rPr>
                            <w:t xml:space="preserve"> </w:t>
                          </w:r>
                          <w:r>
                            <w:rPr>
                              <w:b/>
                              <w:color w:val="030167"/>
                              <w:w w:val="110"/>
                            </w:rPr>
                            <w:t>Primary</w:t>
                          </w:r>
                          <w:r>
                            <w:rPr>
                              <w:b/>
                              <w:color w:val="030167"/>
                              <w:spacing w:val="-8"/>
                              <w:w w:val="110"/>
                            </w:rPr>
                            <w:t xml:space="preserve"> </w:t>
                          </w:r>
                          <w:r>
                            <w:rPr>
                              <w:b/>
                              <w:color w:val="030167"/>
                              <w:w w:val="110"/>
                            </w:rPr>
                            <w:t>School,</w:t>
                          </w:r>
                          <w:r>
                            <w:rPr>
                              <w:b/>
                              <w:color w:val="030167"/>
                              <w:spacing w:val="-7"/>
                              <w:w w:val="110"/>
                            </w:rPr>
                            <w:t xml:space="preserve"> </w:t>
                          </w:r>
                          <w:r>
                            <w:rPr>
                              <w:b/>
                              <w:color w:val="030167"/>
                              <w:w w:val="110"/>
                            </w:rPr>
                            <w:t>Barnacre</w:t>
                          </w:r>
                          <w:r>
                            <w:rPr>
                              <w:b/>
                              <w:color w:val="030167"/>
                              <w:spacing w:val="-7"/>
                              <w:w w:val="110"/>
                            </w:rPr>
                            <w:t xml:space="preserve"> </w:t>
                          </w:r>
                          <w:r>
                            <w:rPr>
                              <w:b/>
                              <w:color w:val="030167"/>
                              <w:spacing w:val="-2"/>
                              <w:w w:val="110"/>
                            </w:rPr>
                            <w:t>Road,</w:t>
                          </w:r>
                        </w:p>
                        <w:p w14:paraId="272AB687" w14:textId="77777777" w:rsidR="003B1317" w:rsidRDefault="00F87C85">
                          <w:pPr>
                            <w:pStyle w:val="BodyText"/>
                            <w:spacing w:line="266" w:lineRule="exact"/>
                            <w:ind w:right="18"/>
                            <w:jc w:val="right"/>
                          </w:pPr>
                          <w:r>
                            <w:rPr>
                              <w:color w:val="030167"/>
                            </w:rPr>
                            <w:t>Longridge,</w:t>
                          </w:r>
                          <w:r>
                            <w:rPr>
                              <w:color w:val="030167"/>
                              <w:spacing w:val="29"/>
                            </w:rPr>
                            <w:t xml:space="preserve"> </w:t>
                          </w:r>
                          <w:r>
                            <w:rPr>
                              <w:color w:val="030167"/>
                            </w:rPr>
                            <w:t>Preston,</w:t>
                          </w:r>
                          <w:r>
                            <w:rPr>
                              <w:color w:val="030167"/>
                              <w:spacing w:val="30"/>
                            </w:rPr>
                            <w:t xml:space="preserve"> </w:t>
                          </w:r>
                          <w:r>
                            <w:rPr>
                              <w:color w:val="030167"/>
                            </w:rPr>
                            <w:t>PR3</w:t>
                          </w:r>
                          <w:r>
                            <w:rPr>
                              <w:color w:val="030167"/>
                              <w:spacing w:val="35"/>
                            </w:rPr>
                            <w:t xml:space="preserve"> </w:t>
                          </w:r>
                          <w:r>
                            <w:rPr>
                              <w:color w:val="030167"/>
                              <w:spacing w:val="-5"/>
                            </w:rPr>
                            <w:t>2PD</w:t>
                          </w:r>
                        </w:p>
                        <w:p w14:paraId="2CA92219" w14:textId="77777777" w:rsidR="003B1317" w:rsidRDefault="00F87C85">
                          <w:pPr>
                            <w:pStyle w:val="BodyText"/>
                            <w:ind w:right="21"/>
                            <w:jc w:val="right"/>
                          </w:pPr>
                          <w:r>
                            <w:rPr>
                              <w:color w:val="030167"/>
                            </w:rPr>
                            <w:t>T:</w:t>
                          </w:r>
                          <w:r>
                            <w:rPr>
                              <w:color w:val="030167"/>
                              <w:spacing w:val="1"/>
                            </w:rPr>
                            <w:t xml:space="preserve"> </w:t>
                          </w:r>
                          <w:r>
                            <w:rPr>
                              <w:color w:val="030167"/>
                            </w:rPr>
                            <w:t>01772</w:t>
                          </w:r>
                          <w:r>
                            <w:rPr>
                              <w:color w:val="030167"/>
                              <w:spacing w:val="5"/>
                            </w:rPr>
                            <w:t xml:space="preserve"> </w:t>
                          </w:r>
                          <w:r>
                            <w:rPr>
                              <w:color w:val="030167"/>
                              <w:spacing w:val="-2"/>
                            </w:rPr>
                            <w:t>783555</w:t>
                          </w:r>
                        </w:p>
                      </w:txbxContent>
                    </wps:txbx>
                    <wps:bodyPr wrap="square" lIns="0" tIns="0" rIns="0" bIns="0" rtlCol="0">
                      <a:noAutofit/>
                    </wps:bodyPr>
                  </wps:wsp>
                </a:graphicData>
              </a:graphic>
            </wp:anchor>
          </w:drawing>
        </mc:Choice>
        <mc:Fallback>
          <w:pict>
            <v:shapetype w14:anchorId="4798E761" id="_x0000_t202" coordsize="21600,21600" o:spt="202" path="m,l,21600r21600,l21600,xe">
              <v:stroke joinstyle="miter"/>
              <v:path gradientshapeok="t" o:connecttype="rect"/>
            </v:shapetype>
            <v:shape id="Textbox 16" o:spid="_x0000_s1027" type="#_x0000_t202" style="position:absolute;margin-left:285.9pt;margin-top:765.5pt;width:238.5pt;height:42.15pt;z-index:-1597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" filled="f" stroked="f">
              <v:textbox inset="0,0,0,0">
                <w:txbxContent>
                  <w:p w14:paraId="77C6F826" w14:textId="77777777" w:rsidR="003B1317" w:rsidRDefault="00F87C85">
                    <w:pPr>
                      <w:spacing w:before="18" w:line="266" w:lineRule="exact"/>
                      <w:ind w:right="67"/>
                      <w:jc w:val="right"/>
                      <w:rPr>
                        <w:b/>
                      </w:rPr>
                    </w:pPr>
                    <w:r>
                      <w:rPr>
                        <w:b/>
                        <w:color w:val="030167"/>
                        <w:w w:val="110"/>
                      </w:rPr>
                      <w:t>Barnacre</w:t>
                    </w:r>
                    <w:r>
                      <w:rPr>
                        <w:b/>
                        <w:color w:val="030167"/>
                        <w:spacing w:val="-7"/>
                        <w:w w:val="110"/>
                      </w:rPr>
                      <w:t xml:space="preserve"> </w:t>
                    </w:r>
                    <w:r>
                      <w:rPr>
                        <w:b/>
                        <w:color w:val="030167"/>
                        <w:w w:val="110"/>
                      </w:rPr>
                      <w:t>Road</w:t>
                    </w:r>
                    <w:r>
                      <w:rPr>
                        <w:b/>
                        <w:color w:val="030167"/>
                        <w:spacing w:val="-9"/>
                        <w:w w:val="110"/>
                      </w:rPr>
                      <w:t xml:space="preserve"> </w:t>
                    </w:r>
                    <w:r>
                      <w:rPr>
                        <w:b/>
                        <w:color w:val="030167"/>
                        <w:w w:val="110"/>
                      </w:rPr>
                      <w:t>Primary</w:t>
                    </w:r>
                    <w:r>
                      <w:rPr>
                        <w:b/>
                        <w:color w:val="030167"/>
                        <w:spacing w:val="-8"/>
                        <w:w w:val="110"/>
                      </w:rPr>
                      <w:t xml:space="preserve"> </w:t>
                    </w:r>
                    <w:r>
                      <w:rPr>
                        <w:b/>
                        <w:color w:val="030167"/>
                        <w:w w:val="110"/>
                      </w:rPr>
                      <w:t>School,</w:t>
                    </w:r>
                    <w:r>
                      <w:rPr>
                        <w:b/>
                        <w:color w:val="030167"/>
                        <w:spacing w:val="-7"/>
                        <w:w w:val="110"/>
                      </w:rPr>
                      <w:t xml:space="preserve"> </w:t>
                    </w:r>
                    <w:r>
                      <w:rPr>
                        <w:b/>
                        <w:color w:val="030167"/>
                        <w:w w:val="110"/>
                      </w:rPr>
                      <w:t>Barnacre</w:t>
                    </w:r>
                    <w:r>
                      <w:rPr>
                        <w:b/>
                        <w:color w:val="030167"/>
                        <w:spacing w:val="-7"/>
                        <w:w w:val="110"/>
                      </w:rPr>
                      <w:t xml:space="preserve"> </w:t>
                    </w:r>
                    <w:r>
                      <w:rPr>
                        <w:b/>
                        <w:color w:val="030167"/>
                        <w:spacing w:val="-2"/>
                        <w:w w:val="110"/>
                      </w:rPr>
                      <w:t>Road,</w:t>
                    </w:r>
                  </w:p>
                  <w:p w14:paraId="272AB687" w14:textId="77777777" w:rsidR="003B1317" w:rsidRDefault="00F87C85">
                    <w:pPr>
                      <w:pStyle w:val="BodyText"/>
                      <w:spacing w:line="266" w:lineRule="exact"/>
                      <w:ind w:right="18"/>
                      <w:jc w:val="right"/>
                    </w:pPr>
                    <w:r>
                      <w:rPr>
                        <w:color w:val="030167"/>
                      </w:rPr>
                      <w:t>Longridge,</w:t>
                    </w:r>
                    <w:r>
                      <w:rPr>
                        <w:color w:val="030167"/>
                        <w:spacing w:val="29"/>
                      </w:rPr>
                      <w:t xml:space="preserve"> </w:t>
                    </w:r>
                    <w:r>
                      <w:rPr>
                        <w:color w:val="030167"/>
                      </w:rPr>
                      <w:t>Preston,</w:t>
                    </w:r>
                    <w:r>
                      <w:rPr>
                        <w:color w:val="030167"/>
                        <w:spacing w:val="30"/>
                      </w:rPr>
                      <w:t xml:space="preserve"> </w:t>
                    </w:r>
                    <w:r>
                      <w:rPr>
                        <w:color w:val="030167"/>
                      </w:rPr>
                      <w:t>PR3</w:t>
                    </w:r>
                    <w:r>
                      <w:rPr>
                        <w:color w:val="030167"/>
                        <w:spacing w:val="35"/>
                      </w:rPr>
                      <w:t xml:space="preserve"> </w:t>
                    </w:r>
                    <w:r>
                      <w:rPr>
                        <w:color w:val="030167"/>
                        <w:spacing w:val="-5"/>
                      </w:rPr>
                      <w:t>2PD</w:t>
                    </w:r>
                  </w:p>
                  <w:p w14:paraId="2CA92219" w14:textId="77777777" w:rsidR="003B1317" w:rsidRDefault="00F87C85">
                    <w:pPr>
                      <w:pStyle w:val="BodyText"/>
                      <w:ind w:right="21"/>
                      <w:jc w:val="right"/>
                    </w:pPr>
                    <w:r>
                      <w:rPr>
                        <w:color w:val="030167"/>
                      </w:rPr>
                      <w:t>T:</w:t>
                    </w:r>
                    <w:r>
                      <w:rPr>
                        <w:color w:val="030167"/>
                        <w:spacing w:val="1"/>
                      </w:rPr>
                      <w:t xml:space="preserve"> </w:t>
                    </w:r>
                    <w:r>
                      <w:rPr>
                        <w:color w:val="030167"/>
                      </w:rPr>
                      <w:t>01772</w:t>
                    </w:r>
                    <w:r>
                      <w:rPr>
                        <w:color w:val="030167"/>
                        <w:spacing w:val="5"/>
                      </w:rPr>
                      <w:t xml:space="preserve"> </w:t>
                    </w:r>
                    <w:r>
                      <w:rPr>
                        <w:color w:val="030167"/>
                        <w:spacing w:val="-2"/>
                      </w:rPr>
                      <w:t>783555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C64F" w14:textId="77777777" w:rsidR="003B1317" w:rsidRDefault="00F87C85">
    <w:pPr>
      <w:pStyle w:val="BodyText"/>
      <w:spacing w:line="14" w:lineRule="auto"/>
      <w:rPr>
        <w:sz w:val="20"/>
      </w:rPr>
    </w:pPr>
    <w:r>
      <w:rPr>
        <w:noProof/>
        <w:sz w:val="20"/>
      </w:rPr>
      <w:drawing>
        <wp:anchor distT="0" distB="0" distL="0" distR="0" simplePos="0" relativeHeight="487345152" behindDoc="1" locked="0" layoutInCell="1" allowOverlap="1" wp14:anchorId="569BDD75" wp14:editId="348BAB32">
          <wp:simplePos x="0" y="0"/>
          <wp:positionH relativeFrom="page">
            <wp:posOffset>708379</wp:posOffset>
          </wp:positionH>
          <wp:positionV relativeFrom="page">
            <wp:posOffset>9758746</wp:posOffset>
          </wp:positionV>
          <wp:extent cx="786387" cy="645021"/>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786387" cy="645021"/>
                  </a:xfrm>
                  <a:prstGeom prst="rect">
                    <a:avLst/>
                  </a:prstGeom>
                </pic:spPr>
              </pic:pic>
            </a:graphicData>
          </a:graphic>
        </wp:anchor>
      </w:drawing>
    </w:r>
    <w:r>
      <w:rPr>
        <w:noProof/>
        <w:sz w:val="20"/>
      </w:rPr>
      <mc:AlternateContent>
        <mc:Choice Requires="wps">
          <w:drawing>
            <wp:anchor distT="0" distB="0" distL="0" distR="0" simplePos="0" relativeHeight="487345664" behindDoc="1" locked="0" layoutInCell="1" allowOverlap="1" wp14:anchorId="6D3360E6" wp14:editId="6719392F">
              <wp:simplePos x="0" y="0"/>
              <wp:positionH relativeFrom="page">
                <wp:posOffset>3631184</wp:posOffset>
              </wp:positionH>
              <wp:positionV relativeFrom="page">
                <wp:posOffset>9721720</wp:posOffset>
              </wp:positionV>
              <wp:extent cx="3028950" cy="53530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0" cy="535305"/>
                      </a:xfrm>
                      <a:prstGeom prst="rect">
                        <a:avLst/>
                      </a:prstGeom>
                    </wps:spPr>
                    <wps:txbx>
                      <w:txbxContent>
                        <w:p w14:paraId="343FB2D0" w14:textId="77777777" w:rsidR="003B1317" w:rsidRDefault="00F87C85">
                          <w:pPr>
                            <w:spacing w:before="18" w:line="266" w:lineRule="exact"/>
                            <w:ind w:right="67"/>
                            <w:jc w:val="right"/>
                            <w:rPr>
                              <w:b/>
                            </w:rPr>
                          </w:pPr>
                          <w:r>
                            <w:rPr>
                              <w:b/>
                              <w:color w:val="030167"/>
                              <w:w w:val="110"/>
                            </w:rPr>
                            <w:t>Barnacre</w:t>
                          </w:r>
                          <w:r>
                            <w:rPr>
                              <w:b/>
                              <w:color w:val="030167"/>
                              <w:spacing w:val="-7"/>
                              <w:w w:val="110"/>
                            </w:rPr>
                            <w:t xml:space="preserve"> </w:t>
                          </w:r>
                          <w:r>
                            <w:rPr>
                              <w:b/>
                              <w:color w:val="030167"/>
                              <w:w w:val="110"/>
                            </w:rPr>
                            <w:t>Road</w:t>
                          </w:r>
                          <w:r>
                            <w:rPr>
                              <w:b/>
                              <w:color w:val="030167"/>
                              <w:spacing w:val="-9"/>
                              <w:w w:val="110"/>
                            </w:rPr>
                            <w:t xml:space="preserve"> </w:t>
                          </w:r>
                          <w:r>
                            <w:rPr>
                              <w:b/>
                              <w:color w:val="030167"/>
                              <w:w w:val="110"/>
                            </w:rPr>
                            <w:t>Primary</w:t>
                          </w:r>
                          <w:r>
                            <w:rPr>
                              <w:b/>
                              <w:color w:val="030167"/>
                              <w:spacing w:val="-8"/>
                              <w:w w:val="110"/>
                            </w:rPr>
                            <w:t xml:space="preserve"> </w:t>
                          </w:r>
                          <w:r>
                            <w:rPr>
                              <w:b/>
                              <w:color w:val="030167"/>
                              <w:w w:val="110"/>
                            </w:rPr>
                            <w:t>School,</w:t>
                          </w:r>
                          <w:r>
                            <w:rPr>
                              <w:b/>
                              <w:color w:val="030167"/>
                              <w:spacing w:val="-7"/>
                              <w:w w:val="110"/>
                            </w:rPr>
                            <w:t xml:space="preserve"> </w:t>
                          </w:r>
                          <w:r>
                            <w:rPr>
                              <w:b/>
                              <w:color w:val="030167"/>
                              <w:w w:val="110"/>
                            </w:rPr>
                            <w:t>Barnacre</w:t>
                          </w:r>
                          <w:r>
                            <w:rPr>
                              <w:b/>
                              <w:color w:val="030167"/>
                              <w:spacing w:val="-7"/>
                              <w:w w:val="110"/>
                            </w:rPr>
                            <w:t xml:space="preserve"> </w:t>
                          </w:r>
                          <w:r>
                            <w:rPr>
                              <w:b/>
                              <w:color w:val="030167"/>
                              <w:spacing w:val="-2"/>
                              <w:w w:val="110"/>
                            </w:rPr>
                            <w:t>Road,</w:t>
                          </w:r>
                        </w:p>
                        <w:p w14:paraId="0ABB9CAC" w14:textId="77777777" w:rsidR="003B1317" w:rsidRDefault="00F87C85">
                          <w:pPr>
                            <w:pStyle w:val="BodyText"/>
                            <w:spacing w:line="266" w:lineRule="exact"/>
                            <w:ind w:right="18"/>
                            <w:jc w:val="right"/>
                          </w:pPr>
                          <w:r>
                            <w:rPr>
                              <w:color w:val="030167"/>
                            </w:rPr>
                            <w:t>Longridge,</w:t>
                          </w:r>
                          <w:r>
                            <w:rPr>
                              <w:color w:val="030167"/>
                              <w:spacing w:val="29"/>
                            </w:rPr>
                            <w:t xml:space="preserve"> </w:t>
                          </w:r>
                          <w:r>
                            <w:rPr>
                              <w:color w:val="030167"/>
                            </w:rPr>
                            <w:t>Preston,</w:t>
                          </w:r>
                          <w:r>
                            <w:rPr>
                              <w:color w:val="030167"/>
                              <w:spacing w:val="30"/>
                            </w:rPr>
                            <w:t xml:space="preserve"> </w:t>
                          </w:r>
                          <w:r>
                            <w:rPr>
                              <w:color w:val="030167"/>
                            </w:rPr>
                            <w:t>PR3</w:t>
                          </w:r>
                          <w:r>
                            <w:rPr>
                              <w:color w:val="030167"/>
                              <w:spacing w:val="35"/>
                            </w:rPr>
                            <w:t xml:space="preserve"> </w:t>
                          </w:r>
                          <w:r>
                            <w:rPr>
                              <w:color w:val="030167"/>
                              <w:spacing w:val="-5"/>
                            </w:rPr>
                            <w:t>2PD</w:t>
                          </w:r>
                        </w:p>
                        <w:p w14:paraId="5A76346C" w14:textId="77777777" w:rsidR="003B1317" w:rsidRDefault="00F87C85">
                          <w:pPr>
                            <w:pStyle w:val="BodyText"/>
                            <w:ind w:right="21"/>
                            <w:jc w:val="right"/>
                          </w:pPr>
                          <w:r>
                            <w:rPr>
                              <w:color w:val="030167"/>
                            </w:rPr>
                            <w:t>T:</w:t>
                          </w:r>
                          <w:r>
                            <w:rPr>
                              <w:color w:val="030167"/>
                              <w:spacing w:val="1"/>
                            </w:rPr>
                            <w:t xml:space="preserve"> </w:t>
                          </w:r>
                          <w:r>
                            <w:rPr>
                              <w:color w:val="030167"/>
                            </w:rPr>
                            <w:t>01772</w:t>
                          </w:r>
                          <w:r>
                            <w:rPr>
                              <w:color w:val="030167"/>
                              <w:spacing w:val="5"/>
                            </w:rPr>
                            <w:t xml:space="preserve"> </w:t>
                          </w:r>
                          <w:r>
                            <w:rPr>
                              <w:color w:val="030167"/>
                              <w:spacing w:val="-2"/>
                            </w:rPr>
                            <w:t>783555</w:t>
                          </w:r>
                        </w:p>
                      </w:txbxContent>
                    </wps:txbx>
                    <wps:bodyPr wrap="square" lIns="0" tIns="0" rIns="0" bIns="0" rtlCol="0">
                      <a:noAutofit/>
                    </wps:bodyPr>
                  </wps:wsp>
                </a:graphicData>
              </a:graphic>
            </wp:anchor>
          </w:drawing>
        </mc:Choice>
        <mc:Fallback>
          <w:pict>
            <v:shapetype w14:anchorId="6D3360E6" id="_x0000_t202" coordsize="21600,21600" o:spt="202" path="m,l,21600r21600,l21600,xe">
              <v:stroke joinstyle="miter"/>
              <v:path gradientshapeok="t" o:connecttype="rect"/>
            </v:shapetype>
            <v:shape id="Textbox 23" o:spid="_x0000_s1028" type="#_x0000_t202" style="position:absolute;margin-left:285.9pt;margin-top:765.5pt;width:238.5pt;height:42.15pt;z-index:-1597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" filled="f" stroked="f">
              <v:textbox inset="0,0,0,0">
                <w:txbxContent>
                  <w:p w14:paraId="343FB2D0" w14:textId="77777777" w:rsidR="003B1317" w:rsidRDefault="00F87C85">
                    <w:pPr>
                      <w:spacing w:before="18" w:line="266" w:lineRule="exact"/>
                      <w:ind w:right="67"/>
                      <w:jc w:val="right"/>
                      <w:rPr>
                        <w:b/>
                      </w:rPr>
                    </w:pPr>
                    <w:r>
                      <w:rPr>
                        <w:b/>
                        <w:color w:val="030167"/>
                        <w:w w:val="110"/>
                      </w:rPr>
                      <w:t>Barnacre</w:t>
                    </w:r>
                    <w:r>
                      <w:rPr>
                        <w:b/>
                        <w:color w:val="030167"/>
                        <w:spacing w:val="-7"/>
                        <w:w w:val="110"/>
                      </w:rPr>
                      <w:t xml:space="preserve"> </w:t>
                    </w:r>
                    <w:r>
                      <w:rPr>
                        <w:b/>
                        <w:color w:val="030167"/>
                        <w:w w:val="110"/>
                      </w:rPr>
                      <w:t>Road</w:t>
                    </w:r>
                    <w:r>
                      <w:rPr>
                        <w:b/>
                        <w:color w:val="030167"/>
                        <w:spacing w:val="-9"/>
                        <w:w w:val="110"/>
                      </w:rPr>
                      <w:t xml:space="preserve"> </w:t>
                    </w:r>
                    <w:r>
                      <w:rPr>
                        <w:b/>
                        <w:color w:val="030167"/>
                        <w:w w:val="110"/>
                      </w:rPr>
                      <w:t>Primary</w:t>
                    </w:r>
                    <w:r>
                      <w:rPr>
                        <w:b/>
                        <w:color w:val="030167"/>
                        <w:spacing w:val="-8"/>
                        <w:w w:val="110"/>
                      </w:rPr>
                      <w:t xml:space="preserve"> </w:t>
                    </w:r>
                    <w:r>
                      <w:rPr>
                        <w:b/>
                        <w:color w:val="030167"/>
                        <w:w w:val="110"/>
                      </w:rPr>
                      <w:t>School,</w:t>
                    </w:r>
                    <w:r>
                      <w:rPr>
                        <w:b/>
                        <w:color w:val="030167"/>
                        <w:spacing w:val="-7"/>
                        <w:w w:val="110"/>
                      </w:rPr>
                      <w:t xml:space="preserve"> </w:t>
                    </w:r>
                    <w:r>
                      <w:rPr>
                        <w:b/>
                        <w:color w:val="030167"/>
                        <w:w w:val="110"/>
                      </w:rPr>
                      <w:t>Barnacre</w:t>
                    </w:r>
                    <w:r>
                      <w:rPr>
                        <w:b/>
                        <w:color w:val="030167"/>
                        <w:spacing w:val="-7"/>
                        <w:w w:val="110"/>
                      </w:rPr>
                      <w:t xml:space="preserve"> </w:t>
                    </w:r>
                    <w:r>
                      <w:rPr>
                        <w:b/>
                        <w:color w:val="030167"/>
                        <w:spacing w:val="-2"/>
                        <w:w w:val="110"/>
                      </w:rPr>
                      <w:t>Road,</w:t>
                    </w:r>
                  </w:p>
                  <w:p w14:paraId="0ABB9CAC" w14:textId="77777777" w:rsidR="003B1317" w:rsidRDefault="00F87C85">
                    <w:pPr>
                      <w:pStyle w:val="BodyText"/>
                      <w:spacing w:line="266" w:lineRule="exact"/>
                      <w:ind w:right="18"/>
                      <w:jc w:val="right"/>
                    </w:pPr>
                    <w:r>
                      <w:rPr>
                        <w:color w:val="030167"/>
                      </w:rPr>
                      <w:t>Longridge,</w:t>
                    </w:r>
                    <w:r>
                      <w:rPr>
                        <w:color w:val="030167"/>
                        <w:spacing w:val="29"/>
                      </w:rPr>
                      <w:t xml:space="preserve"> </w:t>
                    </w:r>
                    <w:r>
                      <w:rPr>
                        <w:color w:val="030167"/>
                      </w:rPr>
                      <w:t>Preston,</w:t>
                    </w:r>
                    <w:r>
                      <w:rPr>
                        <w:color w:val="030167"/>
                        <w:spacing w:val="30"/>
                      </w:rPr>
                      <w:t xml:space="preserve"> </w:t>
                    </w:r>
                    <w:r>
                      <w:rPr>
                        <w:color w:val="030167"/>
                      </w:rPr>
                      <w:t>PR3</w:t>
                    </w:r>
                    <w:r>
                      <w:rPr>
                        <w:color w:val="030167"/>
                        <w:spacing w:val="35"/>
                      </w:rPr>
                      <w:t xml:space="preserve"> </w:t>
                    </w:r>
                    <w:r>
                      <w:rPr>
                        <w:color w:val="030167"/>
                        <w:spacing w:val="-5"/>
                      </w:rPr>
                      <w:t>2PD</w:t>
                    </w:r>
                  </w:p>
                  <w:p w14:paraId="5A76346C" w14:textId="77777777" w:rsidR="003B1317" w:rsidRDefault="00F87C85">
                    <w:pPr>
                      <w:pStyle w:val="BodyText"/>
                      <w:ind w:right="21"/>
                      <w:jc w:val="right"/>
                    </w:pPr>
                    <w:r>
                      <w:rPr>
                        <w:color w:val="030167"/>
                      </w:rPr>
                      <w:t>T:</w:t>
                    </w:r>
                    <w:r>
                      <w:rPr>
                        <w:color w:val="030167"/>
                        <w:spacing w:val="1"/>
                      </w:rPr>
                      <w:t xml:space="preserve"> </w:t>
                    </w:r>
                    <w:r>
                      <w:rPr>
                        <w:color w:val="030167"/>
                      </w:rPr>
                      <w:t>01772</w:t>
                    </w:r>
                    <w:r>
                      <w:rPr>
                        <w:color w:val="030167"/>
                        <w:spacing w:val="5"/>
                      </w:rPr>
                      <w:t xml:space="preserve"> </w:t>
                    </w:r>
                    <w:r>
                      <w:rPr>
                        <w:color w:val="030167"/>
                        <w:spacing w:val="-2"/>
                      </w:rPr>
                      <w:t>783555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75069" w14:textId="77777777" w:rsidR="00BA436F" w:rsidRDefault="00F87C85">
      <w:r>
        <w:separator/>
      </w:r>
    </w:p>
  </w:footnote>
  <w:footnote w:type="continuationSeparator" w:id="0">
    <w:p w14:paraId="457A759C" w14:textId="77777777" w:rsidR="00BA436F" w:rsidRDefault="00F87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2D3B" w14:textId="77777777" w:rsidR="003B1317" w:rsidRDefault="00F87C85">
    <w:pPr>
      <w:pStyle w:val="BodyText"/>
      <w:spacing w:line="14" w:lineRule="auto"/>
      <w:rPr>
        <w:sz w:val="20"/>
      </w:rPr>
    </w:pPr>
    <w:r>
      <w:rPr>
        <w:noProof/>
        <w:sz w:val="20"/>
      </w:rPr>
      <w:drawing>
        <wp:anchor distT="0" distB="0" distL="0" distR="0" simplePos="0" relativeHeight="487341056" behindDoc="1" locked="0" layoutInCell="1" allowOverlap="1" wp14:anchorId="7CEFD44F" wp14:editId="17B0E851">
          <wp:simplePos x="0" y="0"/>
          <wp:positionH relativeFrom="page">
            <wp:posOffset>3700248</wp:posOffset>
          </wp:positionH>
          <wp:positionV relativeFrom="page">
            <wp:posOffset>481806</wp:posOffset>
          </wp:positionV>
          <wp:extent cx="1169644" cy="43275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169644" cy="432752"/>
                  </a:xfrm>
                  <a:prstGeom prst="rect">
                    <a:avLst/>
                  </a:prstGeom>
                </pic:spPr>
              </pic:pic>
            </a:graphicData>
          </a:graphic>
        </wp:anchor>
      </w:drawing>
    </w:r>
    <w:r>
      <w:rPr>
        <w:noProof/>
        <w:sz w:val="20"/>
      </w:rPr>
      <w:drawing>
        <wp:anchor distT="0" distB="0" distL="0" distR="0" simplePos="0" relativeHeight="487341568" behindDoc="1" locked="0" layoutInCell="1" allowOverlap="1" wp14:anchorId="78CD2A96" wp14:editId="71E7C16A">
          <wp:simplePos x="0" y="0"/>
          <wp:positionH relativeFrom="page">
            <wp:posOffset>4950459</wp:posOffset>
          </wp:positionH>
          <wp:positionV relativeFrom="page">
            <wp:posOffset>539749</wp:posOffset>
          </wp:positionV>
          <wp:extent cx="1687194" cy="40703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1687194" cy="4070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8838" w14:textId="77777777" w:rsidR="003B1317" w:rsidRDefault="003B131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DE51" w14:textId="77777777" w:rsidR="003B1317" w:rsidRDefault="00F87C85">
    <w:pPr>
      <w:pStyle w:val="BodyText"/>
      <w:spacing w:line="14" w:lineRule="auto"/>
      <w:rPr>
        <w:sz w:val="20"/>
      </w:rPr>
    </w:pPr>
    <w:r>
      <w:rPr>
        <w:noProof/>
        <w:sz w:val="20"/>
      </w:rPr>
      <w:drawing>
        <wp:anchor distT="0" distB="0" distL="0" distR="0" simplePos="0" relativeHeight="487344128" behindDoc="1" locked="0" layoutInCell="1" allowOverlap="1" wp14:anchorId="7655F20E" wp14:editId="5A340BFB">
          <wp:simplePos x="0" y="0"/>
          <wp:positionH relativeFrom="page">
            <wp:posOffset>3700248</wp:posOffset>
          </wp:positionH>
          <wp:positionV relativeFrom="page">
            <wp:posOffset>481806</wp:posOffset>
          </wp:positionV>
          <wp:extent cx="1169644" cy="432752"/>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 cstate="print"/>
                  <a:stretch>
                    <a:fillRect/>
                  </a:stretch>
                </pic:blipFill>
                <pic:spPr>
                  <a:xfrm>
                    <a:off x="0" y="0"/>
                    <a:ext cx="1169644" cy="432752"/>
                  </a:xfrm>
                  <a:prstGeom prst="rect">
                    <a:avLst/>
                  </a:prstGeom>
                </pic:spPr>
              </pic:pic>
            </a:graphicData>
          </a:graphic>
        </wp:anchor>
      </w:drawing>
    </w:r>
    <w:r>
      <w:rPr>
        <w:noProof/>
        <w:sz w:val="20"/>
      </w:rPr>
      <w:drawing>
        <wp:anchor distT="0" distB="0" distL="0" distR="0" simplePos="0" relativeHeight="487344640" behindDoc="1" locked="0" layoutInCell="1" allowOverlap="1" wp14:anchorId="19BC70A1" wp14:editId="6D399F29">
          <wp:simplePos x="0" y="0"/>
          <wp:positionH relativeFrom="page">
            <wp:posOffset>4950459</wp:posOffset>
          </wp:positionH>
          <wp:positionV relativeFrom="page">
            <wp:posOffset>539749</wp:posOffset>
          </wp:positionV>
          <wp:extent cx="1687194" cy="407034"/>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 cstate="print"/>
                  <a:stretch>
                    <a:fillRect/>
                  </a:stretch>
                </pic:blipFill>
                <pic:spPr>
                  <a:xfrm>
                    <a:off x="0" y="0"/>
                    <a:ext cx="1687194" cy="4070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17596"/>
    <w:multiLevelType w:val="hybridMultilevel"/>
    <w:tmpl w:val="905CBEDC"/>
    <w:lvl w:ilvl="0" w:tplc="77FEEEA8">
      <w:numFmt w:val="bullet"/>
      <w:lvlText w:val=""/>
      <w:lvlJc w:val="left"/>
      <w:pPr>
        <w:ind w:left="431" w:hanging="284"/>
      </w:pPr>
      <w:rPr>
        <w:rFonts w:ascii="Symbol" w:eastAsia="Symbol" w:hAnsi="Symbol" w:cs="Symbol" w:hint="default"/>
        <w:b w:val="0"/>
        <w:bCs w:val="0"/>
        <w:i w:val="0"/>
        <w:iCs w:val="0"/>
        <w:spacing w:val="0"/>
        <w:w w:val="100"/>
        <w:sz w:val="22"/>
        <w:szCs w:val="22"/>
        <w:lang w:val="en-US" w:eastAsia="en-US" w:bidi="ar-SA"/>
      </w:rPr>
    </w:lvl>
    <w:lvl w:ilvl="1" w:tplc="2F1231E4">
      <w:numFmt w:val="bullet"/>
      <w:lvlText w:val="•"/>
      <w:lvlJc w:val="left"/>
      <w:pPr>
        <w:ind w:left="741" w:hanging="284"/>
      </w:pPr>
      <w:rPr>
        <w:rFonts w:hint="default"/>
        <w:lang w:val="en-US" w:eastAsia="en-US" w:bidi="ar-SA"/>
      </w:rPr>
    </w:lvl>
    <w:lvl w:ilvl="2" w:tplc="466626C2">
      <w:numFmt w:val="bullet"/>
      <w:lvlText w:val="•"/>
      <w:lvlJc w:val="left"/>
      <w:pPr>
        <w:ind w:left="1042" w:hanging="284"/>
      </w:pPr>
      <w:rPr>
        <w:rFonts w:hint="default"/>
        <w:lang w:val="en-US" w:eastAsia="en-US" w:bidi="ar-SA"/>
      </w:rPr>
    </w:lvl>
    <w:lvl w:ilvl="3" w:tplc="6CDC9C88">
      <w:numFmt w:val="bullet"/>
      <w:lvlText w:val="•"/>
      <w:lvlJc w:val="left"/>
      <w:pPr>
        <w:ind w:left="1343" w:hanging="284"/>
      </w:pPr>
      <w:rPr>
        <w:rFonts w:hint="default"/>
        <w:lang w:val="en-US" w:eastAsia="en-US" w:bidi="ar-SA"/>
      </w:rPr>
    </w:lvl>
    <w:lvl w:ilvl="4" w:tplc="8D1A9966">
      <w:numFmt w:val="bullet"/>
      <w:lvlText w:val="•"/>
      <w:lvlJc w:val="left"/>
      <w:pPr>
        <w:ind w:left="1644" w:hanging="284"/>
      </w:pPr>
      <w:rPr>
        <w:rFonts w:hint="default"/>
        <w:lang w:val="en-US" w:eastAsia="en-US" w:bidi="ar-SA"/>
      </w:rPr>
    </w:lvl>
    <w:lvl w:ilvl="5" w:tplc="78E2179E">
      <w:numFmt w:val="bullet"/>
      <w:lvlText w:val="•"/>
      <w:lvlJc w:val="left"/>
      <w:pPr>
        <w:ind w:left="1946" w:hanging="284"/>
      </w:pPr>
      <w:rPr>
        <w:rFonts w:hint="default"/>
        <w:lang w:val="en-US" w:eastAsia="en-US" w:bidi="ar-SA"/>
      </w:rPr>
    </w:lvl>
    <w:lvl w:ilvl="6" w:tplc="7CF05F8A">
      <w:numFmt w:val="bullet"/>
      <w:lvlText w:val="•"/>
      <w:lvlJc w:val="left"/>
      <w:pPr>
        <w:ind w:left="2247" w:hanging="284"/>
      </w:pPr>
      <w:rPr>
        <w:rFonts w:hint="default"/>
        <w:lang w:val="en-US" w:eastAsia="en-US" w:bidi="ar-SA"/>
      </w:rPr>
    </w:lvl>
    <w:lvl w:ilvl="7" w:tplc="C50A828A">
      <w:numFmt w:val="bullet"/>
      <w:lvlText w:val="•"/>
      <w:lvlJc w:val="left"/>
      <w:pPr>
        <w:ind w:left="2548" w:hanging="284"/>
      </w:pPr>
      <w:rPr>
        <w:rFonts w:hint="default"/>
        <w:lang w:val="en-US" w:eastAsia="en-US" w:bidi="ar-SA"/>
      </w:rPr>
    </w:lvl>
    <w:lvl w:ilvl="8" w:tplc="4D8C547C">
      <w:numFmt w:val="bullet"/>
      <w:lvlText w:val="•"/>
      <w:lvlJc w:val="left"/>
      <w:pPr>
        <w:ind w:left="2849" w:hanging="284"/>
      </w:pPr>
      <w:rPr>
        <w:rFonts w:hint="default"/>
        <w:lang w:val="en-US" w:eastAsia="en-US" w:bidi="ar-SA"/>
      </w:rPr>
    </w:lvl>
  </w:abstractNum>
  <w:abstractNum w:abstractNumId="1" w15:restartNumberingAfterBreak="0">
    <w:nsid w:val="29D57DCD"/>
    <w:multiLevelType w:val="hybridMultilevel"/>
    <w:tmpl w:val="EA9CE1D0"/>
    <w:lvl w:ilvl="0" w:tplc="A6F80B88">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C27A513C">
      <w:numFmt w:val="bullet"/>
      <w:lvlText w:val="•"/>
      <w:lvlJc w:val="left"/>
      <w:pPr>
        <w:ind w:left="1101" w:hanging="360"/>
      </w:pPr>
      <w:rPr>
        <w:rFonts w:hint="default"/>
        <w:lang w:val="en-US" w:eastAsia="en-US" w:bidi="ar-SA"/>
      </w:rPr>
    </w:lvl>
    <w:lvl w:ilvl="2" w:tplc="BAD8A640">
      <w:numFmt w:val="bullet"/>
      <w:lvlText w:val="•"/>
      <w:lvlJc w:val="left"/>
      <w:pPr>
        <w:ind w:left="1362" w:hanging="360"/>
      </w:pPr>
      <w:rPr>
        <w:rFonts w:hint="default"/>
        <w:lang w:val="en-US" w:eastAsia="en-US" w:bidi="ar-SA"/>
      </w:rPr>
    </w:lvl>
    <w:lvl w:ilvl="3" w:tplc="6E9856F4">
      <w:numFmt w:val="bullet"/>
      <w:lvlText w:val="•"/>
      <w:lvlJc w:val="left"/>
      <w:pPr>
        <w:ind w:left="1623" w:hanging="360"/>
      </w:pPr>
      <w:rPr>
        <w:rFonts w:hint="default"/>
        <w:lang w:val="en-US" w:eastAsia="en-US" w:bidi="ar-SA"/>
      </w:rPr>
    </w:lvl>
    <w:lvl w:ilvl="4" w:tplc="52B8B890">
      <w:numFmt w:val="bullet"/>
      <w:lvlText w:val="•"/>
      <w:lvlJc w:val="left"/>
      <w:pPr>
        <w:ind w:left="1884" w:hanging="360"/>
      </w:pPr>
      <w:rPr>
        <w:rFonts w:hint="default"/>
        <w:lang w:val="en-US" w:eastAsia="en-US" w:bidi="ar-SA"/>
      </w:rPr>
    </w:lvl>
    <w:lvl w:ilvl="5" w:tplc="1422B028">
      <w:numFmt w:val="bullet"/>
      <w:lvlText w:val="•"/>
      <w:lvlJc w:val="left"/>
      <w:pPr>
        <w:ind w:left="2146" w:hanging="360"/>
      </w:pPr>
      <w:rPr>
        <w:rFonts w:hint="default"/>
        <w:lang w:val="en-US" w:eastAsia="en-US" w:bidi="ar-SA"/>
      </w:rPr>
    </w:lvl>
    <w:lvl w:ilvl="6" w:tplc="6FF23B0E">
      <w:numFmt w:val="bullet"/>
      <w:lvlText w:val="•"/>
      <w:lvlJc w:val="left"/>
      <w:pPr>
        <w:ind w:left="2407" w:hanging="360"/>
      </w:pPr>
      <w:rPr>
        <w:rFonts w:hint="default"/>
        <w:lang w:val="en-US" w:eastAsia="en-US" w:bidi="ar-SA"/>
      </w:rPr>
    </w:lvl>
    <w:lvl w:ilvl="7" w:tplc="04941BC8">
      <w:numFmt w:val="bullet"/>
      <w:lvlText w:val="•"/>
      <w:lvlJc w:val="left"/>
      <w:pPr>
        <w:ind w:left="2668" w:hanging="360"/>
      </w:pPr>
      <w:rPr>
        <w:rFonts w:hint="default"/>
        <w:lang w:val="en-US" w:eastAsia="en-US" w:bidi="ar-SA"/>
      </w:rPr>
    </w:lvl>
    <w:lvl w:ilvl="8" w:tplc="49E09ECE">
      <w:numFmt w:val="bullet"/>
      <w:lvlText w:val="•"/>
      <w:lvlJc w:val="left"/>
      <w:pPr>
        <w:ind w:left="2929" w:hanging="360"/>
      </w:pPr>
      <w:rPr>
        <w:rFonts w:hint="default"/>
        <w:lang w:val="en-US" w:eastAsia="en-US" w:bidi="ar-SA"/>
      </w:rPr>
    </w:lvl>
  </w:abstractNum>
  <w:abstractNum w:abstractNumId="2" w15:restartNumberingAfterBreak="0">
    <w:nsid w:val="2A1C2150"/>
    <w:multiLevelType w:val="hybridMultilevel"/>
    <w:tmpl w:val="6464E406"/>
    <w:lvl w:ilvl="0" w:tplc="44749C70">
      <w:numFmt w:val="bullet"/>
      <w:lvlText w:val=""/>
      <w:lvlJc w:val="left"/>
      <w:pPr>
        <w:ind w:left="427" w:hanging="322"/>
      </w:pPr>
      <w:rPr>
        <w:rFonts w:ascii="Symbol" w:eastAsia="Symbol" w:hAnsi="Symbol" w:cs="Symbol" w:hint="default"/>
        <w:b w:val="0"/>
        <w:bCs w:val="0"/>
        <w:i w:val="0"/>
        <w:iCs w:val="0"/>
        <w:spacing w:val="0"/>
        <w:w w:val="100"/>
        <w:sz w:val="22"/>
        <w:szCs w:val="22"/>
        <w:lang w:val="en-US" w:eastAsia="en-US" w:bidi="ar-SA"/>
      </w:rPr>
    </w:lvl>
    <w:lvl w:ilvl="1" w:tplc="0F4E808A">
      <w:numFmt w:val="bullet"/>
      <w:lvlText w:val="•"/>
      <w:lvlJc w:val="left"/>
      <w:pPr>
        <w:ind w:left="769" w:hanging="322"/>
      </w:pPr>
      <w:rPr>
        <w:rFonts w:hint="default"/>
        <w:lang w:val="en-US" w:eastAsia="en-US" w:bidi="ar-SA"/>
      </w:rPr>
    </w:lvl>
    <w:lvl w:ilvl="2" w:tplc="C07A990A">
      <w:numFmt w:val="bullet"/>
      <w:lvlText w:val="•"/>
      <w:lvlJc w:val="left"/>
      <w:pPr>
        <w:ind w:left="1118" w:hanging="322"/>
      </w:pPr>
      <w:rPr>
        <w:rFonts w:hint="default"/>
        <w:lang w:val="en-US" w:eastAsia="en-US" w:bidi="ar-SA"/>
      </w:rPr>
    </w:lvl>
    <w:lvl w:ilvl="3" w:tplc="7A80EDBA">
      <w:numFmt w:val="bullet"/>
      <w:lvlText w:val="•"/>
      <w:lvlJc w:val="left"/>
      <w:pPr>
        <w:ind w:left="1467" w:hanging="322"/>
      </w:pPr>
      <w:rPr>
        <w:rFonts w:hint="default"/>
        <w:lang w:val="en-US" w:eastAsia="en-US" w:bidi="ar-SA"/>
      </w:rPr>
    </w:lvl>
    <w:lvl w:ilvl="4" w:tplc="8F841C1E">
      <w:numFmt w:val="bullet"/>
      <w:lvlText w:val="•"/>
      <w:lvlJc w:val="left"/>
      <w:pPr>
        <w:ind w:left="1817" w:hanging="322"/>
      </w:pPr>
      <w:rPr>
        <w:rFonts w:hint="default"/>
        <w:lang w:val="en-US" w:eastAsia="en-US" w:bidi="ar-SA"/>
      </w:rPr>
    </w:lvl>
    <w:lvl w:ilvl="5" w:tplc="0D968A18">
      <w:numFmt w:val="bullet"/>
      <w:lvlText w:val="•"/>
      <w:lvlJc w:val="left"/>
      <w:pPr>
        <w:ind w:left="2166" w:hanging="322"/>
      </w:pPr>
      <w:rPr>
        <w:rFonts w:hint="default"/>
        <w:lang w:val="en-US" w:eastAsia="en-US" w:bidi="ar-SA"/>
      </w:rPr>
    </w:lvl>
    <w:lvl w:ilvl="6" w:tplc="2A789456">
      <w:numFmt w:val="bullet"/>
      <w:lvlText w:val="•"/>
      <w:lvlJc w:val="left"/>
      <w:pPr>
        <w:ind w:left="2515" w:hanging="322"/>
      </w:pPr>
      <w:rPr>
        <w:rFonts w:hint="default"/>
        <w:lang w:val="en-US" w:eastAsia="en-US" w:bidi="ar-SA"/>
      </w:rPr>
    </w:lvl>
    <w:lvl w:ilvl="7" w:tplc="0DFE1728">
      <w:numFmt w:val="bullet"/>
      <w:lvlText w:val="•"/>
      <w:lvlJc w:val="left"/>
      <w:pPr>
        <w:ind w:left="2865" w:hanging="322"/>
      </w:pPr>
      <w:rPr>
        <w:rFonts w:hint="default"/>
        <w:lang w:val="en-US" w:eastAsia="en-US" w:bidi="ar-SA"/>
      </w:rPr>
    </w:lvl>
    <w:lvl w:ilvl="8" w:tplc="D6F8AA74">
      <w:numFmt w:val="bullet"/>
      <w:lvlText w:val="•"/>
      <w:lvlJc w:val="left"/>
      <w:pPr>
        <w:ind w:left="3214" w:hanging="322"/>
      </w:pPr>
      <w:rPr>
        <w:rFonts w:hint="default"/>
        <w:lang w:val="en-US" w:eastAsia="en-US" w:bidi="ar-SA"/>
      </w:rPr>
    </w:lvl>
  </w:abstractNum>
  <w:abstractNum w:abstractNumId="3" w15:restartNumberingAfterBreak="0">
    <w:nsid w:val="2D5B32F5"/>
    <w:multiLevelType w:val="hybridMultilevel"/>
    <w:tmpl w:val="495E2A90"/>
    <w:lvl w:ilvl="0" w:tplc="64BE404C">
      <w:numFmt w:val="bullet"/>
      <w:lvlText w:val=""/>
      <w:lvlJc w:val="left"/>
      <w:pPr>
        <w:ind w:left="427" w:hanging="284"/>
      </w:pPr>
      <w:rPr>
        <w:rFonts w:ascii="Symbol" w:eastAsia="Symbol" w:hAnsi="Symbol" w:cs="Symbol" w:hint="default"/>
        <w:b w:val="0"/>
        <w:bCs w:val="0"/>
        <w:i w:val="0"/>
        <w:iCs w:val="0"/>
        <w:spacing w:val="0"/>
        <w:w w:val="100"/>
        <w:sz w:val="22"/>
        <w:szCs w:val="22"/>
        <w:lang w:val="en-US" w:eastAsia="en-US" w:bidi="ar-SA"/>
      </w:rPr>
    </w:lvl>
    <w:lvl w:ilvl="1" w:tplc="00BC9774">
      <w:numFmt w:val="bullet"/>
      <w:lvlText w:val="•"/>
      <w:lvlJc w:val="left"/>
      <w:pPr>
        <w:ind w:left="769" w:hanging="284"/>
      </w:pPr>
      <w:rPr>
        <w:rFonts w:hint="default"/>
        <w:lang w:val="en-US" w:eastAsia="en-US" w:bidi="ar-SA"/>
      </w:rPr>
    </w:lvl>
    <w:lvl w:ilvl="2" w:tplc="CF1E5FD0">
      <w:numFmt w:val="bullet"/>
      <w:lvlText w:val="•"/>
      <w:lvlJc w:val="left"/>
      <w:pPr>
        <w:ind w:left="1118" w:hanging="284"/>
      </w:pPr>
      <w:rPr>
        <w:rFonts w:hint="default"/>
        <w:lang w:val="en-US" w:eastAsia="en-US" w:bidi="ar-SA"/>
      </w:rPr>
    </w:lvl>
    <w:lvl w:ilvl="3" w:tplc="3C6A200A">
      <w:numFmt w:val="bullet"/>
      <w:lvlText w:val="•"/>
      <w:lvlJc w:val="left"/>
      <w:pPr>
        <w:ind w:left="1467" w:hanging="284"/>
      </w:pPr>
      <w:rPr>
        <w:rFonts w:hint="default"/>
        <w:lang w:val="en-US" w:eastAsia="en-US" w:bidi="ar-SA"/>
      </w:rPr>
    </w:lvl>
    <w:lvl w:ilvl="4" w:tplc="7DBE56C2">
      <w:numFmt w:val="bullet"/>
      <w:lvlText w:val="•"/>
      <w:lvlJc w:val="left"/>
      <w:pPr>
        <w:ind w:left="1817" w:hanging="284"/>
      </w:pPr>
      <w:rPr>
        <w:rFonts w:hint="default"/>
        <w:lang w:val="en-US" w:eastAsia="en-US" w:bidi="ar-SA"/>
      </w:rPr>
    </w:lvl>
    <w:lvl w:ilvl="5" w:tplc="C0A2B034">
      <w:numFmt w:val="bullet"/>
      <w:lvlText w:val="•"/>
      <w:lvlJc w:val="left"/>
      <w:pPr>
        <w:ind w:left="2166" w:hanging="284"/>
      </w:pPr>
      <w:rPr>
        <w:rFonts w:hint="default"/>
        <w:lang w:val="en-US" w:eastAsia="en-US" w:bidi="ar-SA"/>
      </w:rPr>
    </w:lvl>
    <w:lvl w:ilvl="6" w:tplc="52BA1B9C">
      <w:numFmt w:val="bullet"/>
      <w:lvlText w:val="•"/>
      <w:lvlJc w:val="left"/>
      <w:pPr>
        <w:ind w:left="2515" w:hanging="284"/>
      </w:pPr>
      <w:rPr>
        <w:rFonts w:hint="default"/>
        <w:lang w:val="en-US" w:eastAsia="en-US" w:bidi="ar-SA"/>
      </w:rPr>
    </w:lvl>
    <w:lvl w:ilvl="7" w:tplc="ADBC943A">
      <w:numFmt w:val="bullet"/>
      <w:lvlText w:val="•"/>
      <w:lvlJc w:val="left"/>
      <w:pPr>
        <w:ind w:left="2865" w:hanging="284"/>
      </w:pPr>
      <w:rPr>
        <w:rFonts w:hint="default"/>
        <w:lang w:val="en-US" w:eastAsia="en-US" w:bidi="ar-SA"/>
      </w:rPr>
    </w:lvl>
    <w:lvl w:ilvl="8" w:tplc="FF4CCEBE">
      <w:numFmt w:val="bullet"/>
      <w:lvlText w:val="•"/>
      <w:lvlJc w:val="left"/>
      <w:pPr>
        <w:ind w:left="3214" w:hanging="284"/>
      </w:pPr>
      <w:rPr>
        <w:rFonts w:hint="default"/>
        <w:lang w:val="en-US" w:eastAsia="en-US" w:bidi="ar-SA"/>
      </w:rPr>
    </w:lvl>
  </w:abstractNum>
  <w:abstractNum w:abstractNumId="4" w15:restartNumberingAfterBreak="0">
    <w:nsid w:val="43764728"/>
    <w:multiLevelType w:val="hybridMultilevel"/>
    <w:tmpl w:val="14CA0406"/>
    <w:lvl w:ilvl="0" w:tplc="CE844B6A">
      <w:numFmt w:val="bullet"/>
      <w:lvlText w:val=""/>
      <w:lvlJc w:val="left"/>
      <w:pPr>
        <w:ind w:left="427" w:hanging="284"/>
      </w:pPr>
      <w:rPr>
        <w:rFonts w:ascii="Symbol" w:eastAsia="Symbol" w:hAnsi="Symbol" w:cs="Symbol" w:hint="default"/>
        <w:b w:val="0"/>
        <w:bCs w:val="0"/>
        <w:i w:val="0"/>
        <w:iCs w:val="0"/>
        <w:spacing w:val="0"/>
        <w:w w:val="100"/>
        <w:sz w:val="22"/>
        <w:szCs w:val="22"/>
        <w:lang w:val="en-US" w:eastAsia="en-US" w:bidi="ar-SA"/>
      </w:rPr>
    </w:lvl>
    <w:lvl w:ilvl="1" w:tplc="92FE9260">
      <w:numFmt w:val="bullet"/>
      <w:lvlText w:val="•"/>
      <w:lvlJc w:val="left"/>
      <w:pPr>
        <w:ind w:left="769" w:hanging="284"/>
      </w:pPr>
      <w:rPr>
        <w:rFonts w:hint="default"/>
        <w:lang w:val="en-US" w:eastAsia="en-US" w:bidi="ar-SA"/>
      </w:rPr>
    </w:lvl>
    <w:lvl w:ilvl="2" w:tplc="099A9FFC">
      <w:numFmt w:val="bullet"/>
      <w:lvlText w:val="•"/>
      <w:lvlJc w:val="left"/>
      <w:pPr>
        <w:ind w:left="1118" w:hanging="284"/>
      </w:pPr>
      <w:rPr>
        <w:rFonts w:hint="default"/>
        <w:lang w:val="en-US" w:eastAsia="en-US" w:bidi="ar-SA"/>
      </w:rPr>
    </w:lvl>
    <w:lvl w:ilvl="3" w:tplc="FA948D14">
      <w:numFmt w:val="bullet"/>
      <w:lvlText w:val="•"/>
      <w:lvlJc w:val="left"/>
      <w:pPr>
        <w:ind w:left="1467" w:hanging="284"/>
      </w:pPr>
      <w:rPr>
        <w:rFonts w:hint="default"/>
        <w:lang w:val="en-US" w:eastAsia="en-US" w:bidi="ar-SA"/>
      </w:rPr>
    </w:lvl>
    <w:lvl w:ilvl="4" w:tplc="A300A812">
      <w:numFmt w:val="bullet"/>
      <w:lvlText w:val="•"/>
      <w:lvlJc w:val="left"/>
      <w:pPr>
        <w:ind w:left="1817" w:hanging="284"/>
      </w:pPr>
      <w:rPr>
        <w:rFonts w:hint="default"/>
        <w:lang w:val="en-US" w:eastAsia="en-US" w:bidi="ar-SA"/>
      </w:rPr>
    </w:lvl>
    <w:lvl w:ilvl="5" w:tplc="2AA0A1D8">
      <w:numFmt w:val="bullet"/>
      <w:lvlText w:val="•"/>
      <w:lvlJc w:val="left"/>
      <w:pPr>
        <w:ind w:left="2166" w:hanging="284"/>
      </w:pPr>
      <w:rPr>
        <w:rFonts w:hint="default"/>
        <w:lang w:val="en-US" w:eastAsia="en-US" w:bidi="ar-SA"/>
      </w:rPr>
    </w:lvl>
    <w:lvl w:ilvl="6" w:tplc="8124C7B2">
      <w:numFmt w:val="bullet"/>
      <w:lvlText w:val="•"/>
      <w:lvlJc w:val="left"/>
      <w:pPr>
        <w:ind w:left="2515" w:hanging="284"/>
      </w:pPr>
      <w:rPr>
        <w:rFonts w:hint="default"/>
        <w:lang w:val="en-US" w:eastAsia="en-US" w:bidi="ar-SA"/>
      </w:rPr>
    </w:lvl>
    <w:lvl w:ilvl="7" w:tplc="71A898CE">
      <w:numFmt w:val="bullet"/>
      <w:lvlText w:val="•"/>
      <w:lvlJc w:val="left"/>
      <w:pPr>
        <w:ind w:left="2865" w:hanging="284"/>
      </w:pPr>
      <w:rPr>
        <w:rFonts w:hint="default"/>
        <w:lang w:val="en-US" w:eastAsia="en-US" w:bidi="ar-SA"/>
      </w:rPr>
    </w:lvl>
    <w:lvl w:ilvl="8" w:tplc="C3BC7586">
      <w:numFmt w:val="bullet"/>
      <w:lvlText w:val="•"/>
      <w:lvlJc w:val="left"/>
      <w:pPr>
        <w:ind w:left="3214" w:hanging="284"/>
      </w:pPr>
      <w:rPr>
        <w:rFonts w:hint="default"/>
        <w:lang w:val="en-US" w:eastAsia="en-US" w:bidi="ar-SA"/>
      </w:rPr>
    </w:lvl>
  </w:abstractNum>
  <w:abstractNum w:abstractNumId="5" w15:restartNumberingAfterBreak="0">
    <w:nsid w:val="46AA3230"/>
    <w:multiLevelType w:val="hybridMultilevel"/>
    <w:tmpl w:val="24A42B6C"/>
    <w:lvl w:ilvl="0" w:tplc="52C4834A">
      <w:numFmt w:val="bullet"/>
      <w:lvlText w:val=""/>
      <w:lvlJc w:val="left"/>
      <w:pPr>
        <w:ind w:left="830" w:hanging="361"/>
      </w:pPr>
      <w:rPr>
        <w:rFonts w:ascii="Symbol" w:eastAsia="Symbol" w:hAnsi="Symbol" w:cs="Symbol" w:hint="default"/>
        <w:b w:val="0"/>
        <w:bCs w:val="0"/>
        <w:i w:val="0"/>
        <w:iCs w:val="0"/>
        <w:spacing w:val="0"/>
        <w:w w:val="100"/>
        <w:sz w:val="22"/>
        <w:szCs w:val="22"/>
        <w:lang w:val="en-US" w:eastAsia="en-US" w:bidi="ar-SA"/>
      </w:rPr>
    </w:lvl>
    <w:lvl w:ilvl="1" w:tplc="3D147EE8">
      <w:numFmt w:val="bullet"/>
      <w:lvlText w:val="•"/>
      <w:lvlJc w:val="left"/>
      <w:pPr>
        <w:ind w:left="1656" w:hanging="361"/>
      </w:pPr>
      <w:rPr>
        <w:rFonts w:hint="default"/>
        <w:lang w:val="en-US" w:eastAsia="en-US" w:bidi="ar-SA"/>
      </w:rPr>
    </w:lvl>
    <w:lvl w:ilvl="2" w:tplc="0D804C36">
      <w:numFmt w:val="bullet"/>
      <w:lvlText w:val="•"/>
      <w:lvlJc w:val="left"/>
      <w:pPr>
        <w:ind w:left="2473" w:hanging="361"/>
      </w:pPr>
      <w:rPr>
        <w:rFonts w:hint="default"/>
        <w:lang w:val="en-US" w:eastAsia="en-US" w:bidi="ar-SA"/>
      </w:rPr>
    </w:lvl>
    <w:lvl w:ilvl="3" w:tplc="079A1A48">
      <w:numFmt w:val="bullet"/>
      <w:lvlText w:val="•"/>
      <w:lvlJc w:val="left"/>
      <w:pPr>
        <w:ind w:left="3290" w:hanging="361"/>
      </w:pPr>
      <w:rPr>
        <w:rFonts w:hint="default"/>
        <w:lang w:val="en-US" w:eastAsia="en-US" w:bidi="ar-SA"/>
      </w:rPr>
    </w:lvl>
    <w:lvl w:ilvl="4" w:tplc="BED6A3BC">
      <w:numFmt w:val="bullet"/>
      <w:lvlText w:val="•"/>
      <w:lvlJc w:val="left"/>
      <w:pPr>
        <w:ind w:left="4107" w:hanging="361"/>
      </w:pPr>
      <w:rPr>
        <w:rFonts w:hint="default"/>
        <w:lang w:val="en-US" w:eastAsia="en-US" w:bidi="ar-SA"/>
      </w:rPr>
    </w:lvl>
    <w:lvl w:ilvl="5" w:tplc="EDBE57CE">
      <w:numFmt w:val="bullet"/>
      <w:lvlText w:val="•"/>
      <w:lvlJc w:val="left"/>
      <w:pPr>
        <w:ind w:left="4924" w:hanging="361"/>
      </w:pPr>
      <w:rPr>
        <w:rFonts w:hint="default"/>
        <w:lang w:val="en-US" w:eastAsia="en-US" w:bidi="ar-SA"/>
      </w:rPr>
    </w:lvl>
    <w:lvl w:ilvl="6" w:tplc="F5C2D0CA">
      <w:numFmt w:val="bullet"/>
      <w:lvlText w:val="•"/>
      <w:lvlJc w:val="left"/>
      <w:pPr>
        <w:ind w:left="5740" w:hanging="361"/>
      </w:pPr>
      <w:rPr>
        <w:rFonts w:hint="default"/>
        <w:lang w:val="en-US" w:eastAsia="en-US" w:bidi="ar-SA"/>
      </w:rPr>
    </w:lvl>
    <w:lvl w:ilvl="7" w:tplc="73201D94">
      <w:numFmt w:val="bullet"/>
      <w:lvlText w:val="•"/>
      <w:lvlJc w:val="left"/>
      <w:pPr>
        <w:ind w:left="6557" w:hanging="361"/>
      </w:pPr>
      <w:rPr>
        <w:rFonts w:hint="default"/>
        <w:lang w:val="en-US" w:eastAsia="en-US" w:bidi="ar-SA"/>
      </w:rPr>
    </w:lvl>
    <w:lvl w:ilvl="8" w:tplc="F8626C72">
      <w:numFmt w:val="bullet"/>
      <w:lvlText w:val="•"/>
      <w:lvlJc w:val="left"/>
      <w:pPr>
        <w:ind w:left="7374" w:hanging="361"/>
      </w:pPr>
      <w:rPr>
        <w:rFonts w:hint="default"/>
        <w:lang w:val="en-US" w:eastAsia="en-US" w:bidi="ar-SA"/>
      </w:rPr>
    </w:lvl>
  </w:abstractNum>
  <w:abstractNum w:abstractNumId="6" w15:restartNumberingAfterBreak="0">
    <w:nsid w:val="4AA269EE"/>
    <w:multiLevelType w:val="hybridMultilevel"/>
    <w:tmpl w:val="224C3B72"/>
    <w:lvl w:ilvl="0" w:tplc="01D22202">
      <w:numFmt w:val="bullet"/>
      <w:lvlText w:val=""/>
      <w:lvlJc w:val="left"/>
      <w:pPr>
        <w:ind w:left="830" w:hanging="361"/>
      </w:pPr>
      <w:rPr>
        <w:rFonts w:ascii="Symbol" w:eastAsia="Symbol" w:hAnsi="Symbol" w:cs="Symbol" w:hint="default"/>
        <w:b w:val="0"/>
        <w:bCs w:val="0"/>
        <w:i w:val="0"/>
        <w:iCs w:val="0"/>
        <w:spacing w:val="0"/>
        <w:w w:val="100"/>
        <w:sz w:val="22"/>
        <w:szCs w:val="22"/>
        <w:lang w:val="en-US" w:eastAsia="en-US" w:bidi="ar-SA"/>
      </w:rPr>
    </w:lvl>
    <w:lvl w:ilvl="1" w:tplc="FEF21D24">
      <w:numFmt w:val="bullet"/>
      <w:lvlText w:val="•"/>
      <w:lvlJc w:val="left"/>
      <w:pPr>
        <w:ind w:left="1656" w:hanging="361"/>
      </w:pPr>
      <w:rPr>
        <w:rFonts w:hint="default"/>
        <w:lang w:val="en-US" w:eastAsia="en-US" w:bidi="ar-SA"/>
      </w:rPr>
    </w:lvl>
    <w:lvl w:ilvl="2" w:tplc="42340F02">
      <w:numFmt w:val="bullet"/>
      <w:lvlText w:val="•"/>
      <w:lvlJc w:val="left"/>
      <w:pPr>
        <w:ind w:left="2473" w:hanging="361"/>
      </w:pPr>
      <w:rPr>
        <w:rFonts w:hint="default"/>
        <w:lang w:val="en-US" w:eastAsia="en-US" w:bidi="ar-SA"/>
      </w:rPr>
    </w:lvl>
    <w:lvl w:ilvl="3" w:tplc="28A818BC">
      <w:numFmt w:val="bullet"/>
      <w:lvlText w:val="•"/>
      <w:lvlJc w:val="left"/>
      <w:pPr>
        <w:ind w:left="3290" w:hanging="361"/>
      </w:pPr>
      <w:rPr>
        <w:rFonts w:hint="default"/>
        <w:lang w:val="en-US" w:eastAsia="en-US" w:bidi="ar-SA"/>
      </w:rPr>
    </w:lvl>
    <w:lvl w:ilvl="4" w:tplc="41A26468">
      <w:numFmt w:val="bullet"/>
      <w:lvlText w:val="•"/>
      <w:lvlJc w:val="left"/>
      <w:pPr>
        <w:ind w:left="4107" w:hanging="361"/>
      </w:pPr>
      <w:rPr>
        <w:rFonts w:hint="default"/>
        <w:lang w:val="en-US" w:eastAsia="en-US" w:bidi="ar-SA"/>
      </w:rPr>
    </w:lvl>
    <w:lvl w:ilvl="5" w:tplc="6BCA9776">
      <w:numFmt w:val="bullet"/>
      <w:lvlText w:val="•"/>
      <w:lvlJc w:val="left"/>
      <w:pPr>
        <w:ind w:left="4924" w:hanging="361"/>
      </w:pPr>
      <w:rPr>
        <w:rFonts w:hint="default"/>
        <w:lang w:val="en-US" w:eastAsia="en-US" w:bidi="ar-SA"/>
      </w:rPr>
    </w:lvl>
    <w:lvl w:ilvl="6" w:tplc="1D9C4534">
      <w:numFmt w:val="bullet"/>
      <w:lvlText w:val="•"/>
      <w:lvlJc w:val="left"/>
      <w:pPr>
        <w:ind w:left="5740" w:hanging="361"/>
      </w:pPr>
      <w:rPr>
        <w:rFonts w:hint="default"/>
        <w:lang w:val="en-US" w:eastAsia="en-US" w:bidi="ar-SA"/>
      </w:rPr>
    </w:lvl>
    <w:lvl w:ilvl="7" w:tplc="37A88FC4">
      <w:numFmt w:val="bullet"/>
      <w:lvlText w:val="•"/>
      <w:lvlJc w:val="left"/>
      <w:pPr>
        <w:ind w:left="6557" w:hanging="361"/>
      </w:pPr>
      <w:rPr>
        <w:rFonts w:hint="default"/>
        <w:lang w:val="en-US" w:eastAsia="en-US" w:bidi="ar-SA"/>
      </w:rPr>
    </w:lvl>
    <w:lvl w:ilvl="8" w:tplc="BFC2F7AE">
      <w:numFmt w:val="bullet"/>
      <w:lvlText w:val="•"/>
      <w:lvlJc w:val="left"/>
      <w:pPr>
        <w:ind w:left="7374" w:hanging="361"/>
      </w:pPr>
      <w:rPr>
        <w:rFonts w:hint="default"/>
        <w:lang w:val="en-US" w:eastAsia="en-US" w:bidi="ar-SA"/>
      </w:rPr>
    </w:lvl>
  </w:abstractNum>
  <w:abstractNum w:abstractNumId="7" w15:restartNumberingAfterBreak="0">
    <w:nsid w:val="53D26B6C"/>
    <w:multiLevelType w:val="hybridMultilevel"/>
    <w:tmpl w:val="99F6EBA4"/>
    <w:lvl w:ilvl="0" w:tplc="A20C3E42">
      <w:numFmt w:val="bullet"/>
      <w:lvlText w:val=""/>
      <w:lvlJc w:val="left"/>
      <w:pPr>
        <w:ind w:left="427" w:hanging="284"/>
      </w:pPr>
      <w:rPr>
        <w:rFonts w:ascii="Symbol" w:eastAsia="Symbol" w:hAnsi="Symbol" w:cs="Symbol" w:hint="default"/>
        <w:b w:val="0"/>
        <w:bCs w:val="0"/>
        <w:i w:val="0"/>
        <w:iCs w:val="0"/>
        <w:spacing w:val="0"/>
        <w:w w:val="100"/>
        <w:sz w:val="22"/>
        <w:szCs w:val="22"/>
        <w:lang w:val="en-US" w:eastAsia="en-US" w:bidi="ar-SA"/>
      </w:rPr>
    </w:lvl>
    <w:lvl w:ilvl="1" w:tplc="FC389BDE">
      <w:numFmt w:val="bullet"/>
      <w:lvlText w:val="•"/>
      <w:lvlJc w:val="left"/>
      <w:pPr>
        <w:ind w:left="769" w:hanging="284"/>
      </w:pPr>
      <w:rPr>
        <w:rFonts w:hint="default"/>
        <w:lang w:val="en-US" w:eastAsia="en-US" w:bidi="ar-SA"/>
      </w:rPr>
    </w:lvl>
    <w:lvl w:ilvl="2" w:tplc="26642C1E">
      <w:numFmt w:val="bullet"/>
      <w:lvlText w:val="•"/>
      <w:lvlJc w:val="left"/>
      <w:pPr>
        <w:ind w:left="1118" w:hanging="284"/>
      </w:pPr>
      <w:rPr>
        <w:rFonts w:hint="default"/>
        <w:lang w:val="en-US" w:eastAsia="en-US" w:bidi="ar-SA"/>
      </w:rPr>
    </w:lvl>
    <w:lvl w:ilvl="3" w:tplc="FFD2E6E4">
      <w:numFmt w:val="bullet"/>
      <w:lvlText w:val="•"/>
      <w:lvlJc w:val="left"/>
      <w:pPr>
        <w:ind w:left="1467" w:hanging="284"/>
      </w:pPr>
      <w:rPr>
        <w:rFonts w:hint="default"/>
        <w:lang w:val="en-US" w:eastAsia="en-US" w:bidi="ar-SA"/>
      </w:rPr>
    </w:lvl>
    <w:lvl w:ilvl="4" w:tplc="700A9A7C">
      <w:numFmt w:val="bullet"/>
      <w:lvlText w:val="•"/>
      <w:lvlJc w:val="left"/>
      <w:pPr>
        <w:ind w:left="1817" w:hanging="284"/>
      </w:pPr>
      <w:rPr>
        <w:rFonts w:hint="default"/>
        <w:lang w:val="en-US" w:eastAsia="en-US" w:bidi="ar-SA"/>
      </w:rPr>
    </w:lvl>
    <w:lvl w:ilvl="5" w:tplc="13AC1CD2">
      <w:numFmt w:val="bullet"/>
      <w:lvlText w:val="•"/>
      <w:lvlJc w:val="left"/>
      <w:pPr>
        <w:ind w:left="2166" w:hanging="284"/>
      </w:pPr>
      <w:rPr>
        <w:rFonts w:hint="default"/>
        <w:lang w:val="en-US" w:eastAsia="en-US" w:bidi="ar-SA"/>
      </w:rPr>
    </w:lvl>
    <w:lvl w:ilvl="6" w:tplc="04C0AAC8">
      <w:numFmt w:val="bullet"/>
      <w:lvlText w:val="•"/>
      <w:lvlJc w:val="left"/>
      <w:pPr>
        <w:ind w:left="2515" w:hanging="284"/>
      </w:pPr>
      <w:rPr>
        <w:rFonts w:hint="default"/>
        <w:lang w:val="en-US" w:eastAsia="en-US" w:bidi="ar-SA"/>
      </w:rPr>
    </w:lvl>
    <w:lvl w:ilvl="7" w:tplc="55AE5CEE">
      <w:numFmt w:val="bullet"/>
      <w:lvlText w:val="•"/>
      <w:lvlJc w:val="left"/>
      <w:pPr>
        <w:ind w:left="2865" w:hanging="284"/>
      </w:pPr>
      <w:rPr>
        <w:rFonts w:hint="default"/>
        <w:lang w:val="en-US" w:eastAsia="en-US" w:bidi="ar-SA"/>
      </w:rPr>
    </w:lvl>
    <w:lvl w:ilvl="8" w:tplc="AEDE27DE">
      <w:numFmt w:val="bullet"/>
      <w:lvlText w:val="•"/>
      <w:lvlJc w:val="left"/>
      <w:pPr>
        <w:ind w:left="3214" w:hanging="284"/>
      </w:pPr>
      <w:rPr>
        <w:rFonts w:hint="default"/>
        <w:lang w:val="en-US" w:eastAsia="en-US" w:bidi="ar-SA"/>
      </w:rPr>
    </w:lvl>
  </w:abstractNum>
  <w:abstractNum w:abstractNumId="8" w15:restartNumberingAfterBreak="0">
    <w:nsid w:val="6F0862F2"/>
    <w:multiLevelType w:val="hybridMultilevel"/>
    <w:tmpl w:val="5ED6D17E"/>
    <w:lvl w:ilvl="0" w:tplc="77AC8AD4">
      <w:numFmt w:val="bullet"/>
      <w:lvlText w:val=""/>
      <w:lvlJc w:val="left"/>
      <w:pPr>
        <w:ind w:left="431" w:hanging="284"/>
      </w:pPr>
      <w:rPr>
        <w:rFonts w:ascii="Symbol" w:eastAsia="Symbol" w:hAnsi="Symbol" w:cs="Symbol" w:hint="default"/>
        <w:b w:val="0"/>
        <w:bCs w:val="0"/>
        <w:i w:val="0"/>
        <w:iCs w:val="0"/>
        <w:spacing w:val="0"/>
        <w:w w:val="100"/>
        <w:sz w:val="22"/>
        <w:szCs w:val="22"/>
        <w:lang w:val="en-US" w:eastAsia="en-US" w:bidi="ar-SA"/>
      </w:rPr>
    </w:lvl>
    <w:lvl w:ilvl="1" w:tplc="7A54647E">
      <w:numFmt w:val="bullet"/>
      <w:lvlText w:val="•"/>
      <w:lvlJc w:val="left"/>
      <w:pPr>
        <w:ind w:left="741" w:hanging="284"/>
      </w:pPr>
      <w:rPr>
        <w:rFonts w:hint="default"/>
        <w:lang w:val="en-US" w:eastAsia="en-US" w:bidi="ar-SA"/>
      </w:rPr>
    </w:lvl>
    <w:lvl w:ilvl="2" w:tplc="C73A75BC">
      <w:numFmt w:val="bullet"/>
      <w:lvlText w:val="•"/>
      <w:lvlJc w:val="left"/>
      <w:pPr>
        <w:ind w:left="1042" w:hanging="284"/>
      </w:pPr>
      <w:rPr>
        <w:rFonts w:hint="default"/>
        <w:lang w:val="en-US" w:eastAsia="en-US" w:bidi="ar-SA"/>
      </w:rPr>
    </w:lvl>
    <w:lvl w:ilvl="3" w:tplc="1F38EF70">
      <w:numFmt w:val="bullet"/>
      <w:lvlText w:val="•"/>
      <w:lvlJc w:val="left"/>
      <w:pPr>
        <w:ind w:left="1343" w:hanging="284"/>
      </w:pPr>
      <w:rPr>
        <w:rFonts w:hint="default"/>
        <w:lang w:val="en-US" w:eastAsia="en-US" w:bidi="ar-SA"/>
      </w:rPr>
    </w:lvl>
    <w:lvl w:ilvl="4" w:tplc="58F4F6BE">
      <w:numFmt w:val="bullet"/>
      <w:lvlText w:val="•"/>
      <w:lvlJc w:val="left"/>
      <w:pPr>
        <w:ind w:left="1644" w:hanging="284"/>
      </w:pPr>
      <w:rPr>
        <w:rFonts w:hint="default"/>
        <w:lang w:val="en-US" w:eastAsia="en-US" w:bidi="ar-SA"/>
      </w:rPr>
    </w:lvl>
    <w:lvl w:ilvl="5" w:tplc="65FE184E">
      <w:numFmt w:val="bullet"/>
      <w:lvlText w:val="•"/>
      <w:lvlJc w:val="left"/>
      <w:pPr>
        <w:ind w:left="1946" w:hanging="284"/>
      </w:pPr>
      <w:rPr>
        <w:rFonts w:hint="default"/>
        <w:lang w:val="en-US" w:eastAsia="en-US" w:bidi="ar-SA"/>
      </w:rPr>
    </w:lvl>
    <w:lvl w:ilvl="6" w:tplc="EF02B430">
      <w:numFmt w:val="bullet"/>
      <w:lvlText w:val="•"/>
      <w:lvlJc w:val="left"/>
      <w:pPr>
        <w:ind w:left="2247" w:hanging="284"/>
      </w:pPr>
      <w:rPr>
        <w:rFonts w:hint="default"/>
        <w:lang w:val="en-US" w:eastAsia="en-US" w:bidi="ar-SA"/>
      </w:rPr>
    </w:lvl>
    <w:lvl w:ilvl="7" w:tplc="38E4F8BC">
      <w:numFmt w:val="bullet"/>
      <w:lvlText w:val="•"/>
      <w:lvlJc w:val="left"/>
      <w:pPr>
        <w:ind w:left="2548" w:hanging="284"/>
      </w:pPr>
      <w:rPr>
        <w:rFonts w:hint="default"/>
        <w:lang w:val="en-US" w:eastAsia="en-US" w:bidi="ar-SA"/>
      </w:rPr>
    </w:lvl>
    <w:lvl w:ilvl="8" w:tplc="D43A7272">
      <w:numFmt w:val="bullet"/>
      <w:lvlText w:val="•"/>
      <w:lvlJc w:val="left"/>
      <w:pPr>
        <w:ind w:left="2849" w:hanging="284"/>
      </w:pPr>
      <w:rPr>
        <w:rFonts w:hint="default"/>
        <w:lang w:val="en-US" w:eastAsia="en-US" w:bidi="ar-SA"/>
      </w:rPr>
    </w:lvl>
  </w:abstractNum>
  <w:abstractNum w:abstractNumId="9" w15:restartNumberingAfterBreak="0">
    <w:nsid w:val="70054E82"/>
    <w:multiLevelType w:val="hybridMultilevel"/>
    <w:tmpl w:val="31B44162"/>
    <w:lvl w:ilvl="0" w:tplc="E11814F8">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BB60DDC8">
      <w:numFmt w:val="bullet"/>
      <w:lvlText w:val="•"/>
      <w:lvlJc w:val="left"/>
      <w:pPr>
        <w:ind w:left="1101" w:hanging="360"/>
      </w:pPr>
      <w:rPr>
        <w:rFonts w:hint="default"/>
        <w:lang w:val="en-US" w:eastAsia="en-US" w:bidi="ar-SA"/>
      </w:rPr>
    </w:lvl>
    <w:lvl w:ilvl="2" w:tplc="F6ACE2D8">
      <w:numFmt w:val="bullet"/>
      <w:lvlText w:val="•"/>
      <w:lvlJc w:val="left"/>
      <w:pPr>
        <w:ind w:left="1362" w:hanging="360"/>
      </w:pPr>
      <w:rPr>
        <w:rFonts w:hint="default"/>
        <w:lang w:val="en-US" w:eastAsia="en-US" w:bidi="ar-SA"/>
      </w:rPr>
    </w:lvl>
    <w:lvl w:ilvl="3" w:tplc="21F4D1CC">
      <w:numFmt w:val="bullet"/>
      <w:lvlText w:val="•"/>
      <w:lvlJc w:val="left"/>
      <w:pPr>
        <w:ind w:left="1623" w:hanging="360"/>
      </w:pPr>
      <w:rPr>
        <w:rFonts w:hint="default"/>
        <w:lang w:val="en-US" w:eastAsia="en-US" w:bidi="ar-SA"/>
      </w:rPr>
    </w:lvl>
    <w:lvl w:ilvl="4" w:tplc="F446C14A">
      <w:numFmt w:val="bullet"/>
      <w:lvlText w:val="•"/>
      <w:lvlJc w:val="left"/>
      <w:pPr>
        <w:ind w:left="1884" w:hanging="360"/>
      </w:pPr>
      <w:rPr>
        <w:rFonts w:hint="default"/>
        <w:lang w:val="en-US" w:eastAsia="en-US" w:bidi="ar-SA"/>
      </w:rPr>
    </w:lvl>
    <w:lvl w:ilvl="5" w:tplc="AD1225C8">
      <w:numFmt w:val="bullet"/>
      <w:lvlText w:val="•"/>
      <w:lvlJc w:val="left"/>
      <w:pPr>
        <w:ind w:left="2146" w:hanging="360"/>
      </w:pPr>
      <w:rPr>
        <w:rFonts w:hint="default"/>
        <w:lang w:val="en-US" w:eastAsia="en-US" w:bidi="ar-SA"/>
      </w:rPr>
    </w:lvl>
    <w:lvl w:ilvl="6" w:tplc="D8642976">
      <w:numFmt w:val="bullet"/>
      <w:lvlText w:val="•"/>
      <w:lvlJc w:val="left"/>
      <w:pPr>
        <w:ind w:left="2407" w:hanging="360"/>
      </w:pPr>
      <w:rPr>
        <w:rFonts w:hint="default"/>
        <w:lang w:val="en-US" w:eastAsia="en-US" w:bidi="ar-SA"/>
      </w:rPr>
    </w:lvl>
    <w:lvl w:ilvl="7" w:tplc="DE4EF3BA">
      <w:numFmt w:val="bullet"/>
      <w:lvlText w:val="•"/>
      <w:lvlJc w:val="left"/>
      <w:pPr>
        <w:ind w:left="2668" w:hanging="360"/>
      </w:pPr>
      <w:rPr>
        <w:rFonts w:hint="default"/>
        <w:lang w:val="en-US" w:eastAsia="en-US" w:bidi="ar-SA"/>
      </w:rPr>
    </w:lvl>
    <w:lvl w:ilvl="8" w:tplc="D18A2F3C">
      <w:numFmt w:val="bullet"/>
      <w:lvlText w:val="•"/>
      <w:lvlJc w:val="left"/>
      <w:pPr>
        <w:ind w:left="2929" w:hanging="360"/>
      </w:pPr>
      <w:rPr>
        <w:rFonts w:hint="default"/>
        <w:lang w:val="en-US" w:eastAsia="en-US" w:bidi="ar-SA"/>
      </w:rPr>
    </w:lvl>
  </w:abstractNum>
  <w:abstractNum w:abstractNumId="10" w15:restartNumberingAfterBreak="0">
    <w:nsid w:val="70D976A0"/>
    <w:multiLevelType w:val="hybridMultilevel"/>
    <w:tmpl w:val="3266BADC"/>
    <w:lvl w:ilvl="0" w:tplc="3CCCB6C6">
      <w:numFmt w:val="bullet"/>
      <w:lvlText w:val=""/>
      <w:lvlJc w:val="left"/>
      <w:pPr>
        <w:ind w:left="427" w:hanging="284"/>
      </w:pPr>
      <w:rPr>
        <w:rFonts w:ascii="Symbol" w:eastAsia="Symbol" w:hAnsi="Symbol" w:cs="Symbol" w:hint="default"/>
        <w:b w:val="0"/>
        <w:bCs w:val="0"/>
        <w:i w:val="0"/>
        <w:iCs w:val="0"/>
        <w:spacing w:val="0"/>
        <w:w w:val="100"/>
        <w:sz w:val="22"/>
        <w:szCs w:val="22"/>
        <w:lang w:val="en-US" w:eastAsia="en-US" w:bidi="ar-SA"/>
      </w:rPr>
    </w:lvl>
    <w:lvl w:ilvl="1" w:tplc="66C2A330">
      <w:numFmt w:val="bullet"/>
      <w:lvlText w:val="•"/>
      <w:lvlJc w:val="left"/>
      <w:pPr>
        <w:ind w:left="769" w:hanging="284"/>
      </w:pPr>
      <w:rPr>
        <w:rFonts w:hint="default"/>
        <w:lang w:val="en-US" w:eastAsia="en-US" w:bidi="ar-SA"/>
      </w:rPr>
    </w:lvl>
    <w:lvl w:ilvl="2" w:tplc="E3BC352A">
      <w:numFmt w:val="bullet"/>
      <w:lvlText w:val="•"/>
      <w:lvlJc w:val="left"/>
      <w:pPr>
        <w:ind w:left="1118" w:hanging="284"/>
      </w:pPr>
      <w:rPr>
        <w:rFonts w:hint="default"/>
        <w:lang w:val="en-US" w:eastAsia="en-US" w:bidi="ar-SA"/>
      </w:rPr>
    </w:lvl>
    <w:lvl w:ilvl="3" w:tplc="D8108D6C">
      <w:numFmt w:val="bullet"/>
      <w:lvlText w:val="•"/>
      <w:lvlJc w:val="left"/>
      <w:pPr>
        <w:ind w:left="1467" w:hanging="284"/>
      </w:pPr>
      <w:rPr>
        <w:rFonts w:hint="default"/>
        <w:lang w:val="en-US" w:eastAsia="en-US" w:bidi="ar-SA"/>
      </w:rPr>
    </w:lvl>
    <w:lvl w:ilvl="4" w:tplc="C9A2EA38">
      <w:numFmt w:val="bullet"/>
      <w:lvlText w:val="•"/>
      <w:lvlJc w:val="left"/>
      <w:pPr>
        <w:ind w:left="1817" w:hanging="284"/>
      </w:pPr>
      <w:rPr>
        <w:rFonts w:hint="default"/>
        <w:lang w:val="en-US" w:eastAsia="en-US" w:bidi="ar-SA"/>
      </w:rPr>
    </w:lvl>
    <w:lvl w:ilvl="5" w:tplc="26A04AA0">
      <w:numFmt w:val="bullet"/>
      <w:lvlText w:val="•"/>
      <w:lvlJc w:val="left"/>
      <w:pPr>
        <w:ind w:left="2166" w:hanging="284"/>
      </w:pPr>
      <w:rPr>
        <w:rFonts w:hint="default"/>
        <w:lang w:val="en-US" w:eastAsia="en-US" w:bidi="ar-SA"/>
      </w:rPr>
    </w:lvl>
    <w:lvl w:ilvl="6" w:tplc="5C48A116">
      <w:numFmt w:val="bullet"/>
      <w:lvlText w:val="•"/>
      <w:lvlJc w:val="left"/>
      <w:pPr>
        <w:ind w:left="2515" w:hanging="284"/>
      </w:pPr>
      <w:rPr>
        <w:rFonts w:hint="default"/>
        <w:lang w:val="en-US" w:eastAsia="en-US" w:bidi="ar-SA"/>
      </w:rPr>
    </w:lvl>
    <w:lvl w:ilvl="7" w:tplc="790E790A">
      <w:numFmt w:val="bullet"/>
      <w:lvlText w:val="•"/>
      <w:lvlJc w:val="left"/>
      <w:pPr>
        <w:ind w:left="2865" w:hanging="284"/>
      </w:pPr>
      <w:rPr>
        <w:rFonts w:hint="default"/>
        <w:lang w:val="en-US" w:eastAsia="en-US" w:bidi="ar-SA"/>
      </w:rPr>
    </w:lvl>
    <w:lvl w:ilvl="8" w:tplc="D3DADB1C">
      <w:numFmt w:val="bullet"/>
      <w:lvlText w:val="•"/>
      <w:lvlJc w:val="left"/>
      <w:pPr>
        <w:ind w:left="3214" w:hanging="284"/>
      </w:pPr>
      <w:rPr>
        <w:rFonts w:hint="default"/>
        <w:lang w:val="en-US" w:eastAsia="en-US" w:bidi="ar-SA"/>
      </w:rPr>
    </w:lvl>
  </w:abstractNum>
  <w:abstractNum w:abstractNumId="11" w15:restartNumberingAfterBreak="0">
    <w:nsid w:val="71603F3D"/>
    <w:multiLevelType w:val="hybridMultilevel"/>
    <w:tmpl w:val="8FDEA828"/>
    <w:lvl w:ilvl="0" w:tplc="7EC6DE6A">
      <w:numFmt w:val="bullet"/>
      <w:lvlText w:val=""/>
      <w:lvlJc w:val="left"/>
      <w:pPr>
        <w:ind w:left="427" w:hanging="322"/>
      </w:pPr>
      <w:rPr>
        <w:rFonts w:ascii="Symbol" w:eastAsia="Symbol" w:hAnsi="Symbol" w:cs="Symbol" w:hint="default"/>
        <w:b w:val="0"/>
        <w:bCs w:val="0"/>
        <w:i w:val="0"/>
        <w:iCs w:val="0"/>
        <w:spacing w:val="0"/>
        <w:w w:val="100"/>
        <w:sz w:val="22"/>
        <w:szCs w:val="22"/>
        <w:lang w:val="en-US" w:eastAsia="en-US" w:bidi="ar-SA"/>
      </w:rPr>
    </w:lvl>
    <w:lvl w:ilvl="1" w:tplc="272E6ACA">
      <w:numFmt w:val="bullet"/>
      <w:lvlText w:val="•"/>
      <w:lvlJc w:val="left"/>
      <w:pPr>
        <w:ind w:left="769" w:hanging="322"/>
      </w:pPr>
      <w:rPr>
        <w:rFonts w:hint="default"/>
        <w:lang w:val="en-US" w:eastAsia="en-US" w:bidi="ar-SA"/>
      </w:rPr>
    </w:lvl>
    <w:lvl w:ilvl="2" w:tplc="63D2D928">
      <w:numFmt w:val="bullet"/>
      <w:lvlText w:val="•"/>
      <w:lvlJc w:val="left"/>
      <w:pPr>
        <w:ind w:left="1118" w:hanging="322"/>
      </w:pPr>
      <w:rPr>
        <w:rFonts w:hint="default"/>
        <w:lang w:val="en-US" w:eastAsia="en-US" w:bidi="ar-SA"/>
      </w:rPr>
    </w:lvl>
    <w:lvl w:ilvl="3" w:tplc="90B29C98">
      <w:numFmt w:val="bullet"/>
      <w:lvlText w:val="•"/>
      <w:lvlJc w:val="left"/>
      <w:pPr>
        <w:ind w:left="1467" w:hanging="322"/>
      </w:pPr>
      <w:rPr>
        <w:rFonts w:hint="default"/>
        <w:lang w:val="en-US" w:eastAsia="en-US" w:bidi="ar-SA"/>
      </w:rPr>
    </w:lvl>
    <w:lvl w:ilvl="4" w:tplc="FDB6CF38">
      <w:numFmt w:val="bullet"/>
      <w:lvlText w:val="•"/>
      <w:lvlJc w:val="left"/>
      <w:pPr>
        <w:ind w:left="1817" w:hanging="322"/>
      </w:pPr>
      <w:rPr>
        <w:rFonts w:hint="default"/>
        <w:lang w:val="en-US" w:eastAsia="en-US" w:bidi="ar-SA"/>
      </w:rPr>
    </w:lvl>
    <w:lvl w:ilvl="5" w:tplc="4C2A7A08">
      <w:numFmt w:val="bullet"/>
      <w:lvlText w:val="•"/>
      <w:lvlJc w:val="left"/>
      <w:pPr>
        <w:ind w:left="2166" w:hanging="322"/>
      </w:pPr>
      <w:rPr>
        <w:rFonts w:hint="default"/>
        <w:lang w:val="en-US" w:eastAsia="en-US" w:bidi="ar-SA"/>
      </w:rPr>
    </w:lvl>
    <w:lvl w:ilvl="6" w:tplc="1202483A">
      <w:numFmt w:val="bullet"/>
      <w:lvlText w:val="•"/>
      <w:lvlJc w:val="left"/>
      <w:pPr>
        <w:ind w:left="2515" w:hanging="322"/>
      </w:pPr>
      <w:rPr>
        <w:rFonts w:hint="default"/>
        <w:lang w:val="en-US" w:eastAsia="en-US" w:bidi="ar-SA"/>
      </w:rPr>
    </w:lvl>
    <w:lvl w:ilvl="7" w:tplc="3CA606A6">
      <w:numFmt w:val="bullet"/>
      <w:lvlText w:val="•"/>
      <w:lvlJc w:val="left"/>
      <w:pPr>
        <w:ind w:left="2865" w:hanging="322"/>
      </w:pPr>
      <w:rPr>
        <w:rFonts w:hint="default"/>
        <w:lang w:val="en-US" w:eastAsia="en-US" w:bidi="ar-SA"/>
      </w:rPr>
    </w:lvl>
    <w:lvl w:ilvl="8" w:tplc="6CF8F6F2">
      <w:numFmt w:val="bullet"/>
      <w:lvlText w:val="•"/>
      <w:lvlJc w:val="left"/>
      <w:pPr>
        <w:ind w:left="3214" w:hanging="322"/>
      </w:pPr>
      <w:rPr>
        <w:rFonts w:hint="default"/>
        <w:lang w:val="en-US" w:eastAsia="en-US" w:bidi="ar-SA"/>
      </w:rPr>
    </w:lvl>
  </w:abstractNum>
  <w:abstractNum w:abstractNumId="12" w15:restartNumberingAfterBreak="0">
    <w:nsid w:val="73E026CD"/>
    <w:multiLevelType w:val="hybridMultilevel"/>
    <w:tmpl w:val="68B8E55E"/>
    <w:lvl w:ilvl="0" w:tplc="ED94D1AC">
      <w:numFmt w:val="bullet"/>
      <w:lvlText w:val=""/>
      <w:lvlJc w:val="left"/>
      <w:pPr>
        <w:ind w:left="744" w:hanging="361"/>
      </w:pPr>
      <w:rPr>
        <w:rFonts w:ascii="Symbol" w:eastAsia="Symbol" w:hAnsi="Symbol" w:cs="Symbol" w:hint="default"/>
        <w:spacing w:val="0"/>
        <w:w w:val="100"/>
        <w:lang w:val="en-US" w:eastAsia="en-US" w:bidi="ar-SA"/>
      </w:rPr>
    </w:lvl>
    <w:lvl w:ilvl="1" w:tplc="63ECD254">
      <w:numFmt w:val="bullet"/>
      <w:lvlText w:val="•"/>
      <w:lvlJc w:val="left"/>
      <w:pPr>
        <w:ind w:left="1714" w:hanging="361"/>
      </w:pPr>
      <w:rPr>
        <w:rFonts w:hint="default"/>
        <w:lang w:val="en-US" w:eastAsia="en-US" w:bidi="ar-SA"/>
      </w:rPr>
    </w:lvl>
    <w:lvl w:ilvl="2" w:tplc="5B32DF08">
      <w:numFmt w:val="bullet"/>
      <w:lvlText w:val="•"/>
      <w:lvlJc w:val="left"/>
      <w:pPr>
        <w:ind w:left="2689" w:hanging="361"/>
      </w:pPr>
      <w:rPr>
        <w:rFonts w:hint="default"/>
        <w:lang w:val="en-US" w:eastAsia="en-US" w:bidi="ar-SA"/>
      </w:rPr>
    </w:lvl>
    <w:lvl w:ilvl="3" w:tplc="C82A7456">
      <w:numFmt w:val="bullet"/>
      <w:lvlText w:val="•"/>
      <w:lvlJc w:val="left"/>
      <w:pPr>
        <w:ind w:left="3664" w:hanging="361"/>
      </w:pPr>
      <w:rPr>
        <w:rFonts w:hint="default"/>
        <w:lang w:val="en-US" w:eastAsia="en-US" w:bidi="ar-SA"/>
      </w:rPr>
    </w:lvl>
    <w:lvl w:ilvl="4" w:tplc="7D74514C">
      <w:numFmt w:val="bullet"/>
      <w:lvlText w:val="•"/>
      <w:lvlJc w:val="left"/>
      <w:pPr>
        <w:ind w:left="4638" w:hanging="361"/>
      </w:pPr>
      <w:rPr>
        <w:rFonts w:hint="default"/>
        <w:lang w:val="en-US" w:eastAsia="en-US" w:bidi="ar-SA"/>
      </w:rPr>
    </w:lvl>
    <w:lvl w:ilvl="5" w:tplc="606A5DF0">
      <w:numFmt w:val="bullet"/>
      <w:lvlText w:val="•"/>
      <w:lvlJc w:val="left"/>
      <w:pPr>
        <w:ind w:left="5613" w:hanging="361"/>
      </w:pPr>
      <w:rPr>
        <w:rFonts w:hint="default"/>
        <w:lang w:val="en-US" w:eastAsia="en-US" w:bidi="ar-SA"/>
      </w:rPr>
    </w:lvl>
    <w:lvl w:ilvl="6" w:tplc="4928D3AA">
      <w:numFmt w:val="bullet"/>
      <w:lvlText w:val="•"/>
      <w:lvlJc w:val="left"/>
      <w:pPr>
        <w:ind w:left="6588" w:hanging="361"/>
      </w:pPr>
      <w:rPr>
        <w:rFonts w:hint="default"/>
        <w:lang w:val="en-US" w:eastAsia="en-US" w:bidi="ar-SA"/>
      </w:rPr>
    </w:lvl>
    <w:lvl w:ilvl="7" w:tplc="DEA272E6">
      <w:numFmt w:val="bullet"/>
      <w:lvlText w:val="•"/>
      <w:lvlJc w:val="left"/>
      <w:pPr>
        <w:ind w:left="7562" w:hanging="361"/>
      </w:pPr>
      <w:rPr>
        <w:rFonts w:hint="default"/>
        <w:lang w:val="en-US" w:eastAsia="en-US" w:bidi="ar-SA"/>
      </w:rPr>
    </w:lvl>
    <w:lvl w:ilvl="8" w:tplc="5A26FA5A">
      <w:numFmt w:val="bullet"/>
      <w:lvlText w:val="•"/>
      <w:lvlJc w:val="left"/>
      <w:pPr>
        <w:ind w:left="8537" w:hanging="361"/>
      </w:pPr>
      <w:rPr>
        <w:rFonts w:hint="default"/>
        <w:lang w:val="en-US" w:eastAsia="en-US" w:bidi="ar-SA"/>
      </w:rPr>
    </w:lvl>
  </w:abstractNum>
  <w:num w:numId="1" w16cid:durableId="1103300227">
    <w:abstractNumId w:val="1"/>
  </w:num>
  <w:num w:numId="2" w16cid:durableId="748817739">
    <w:abstractNumId w:val="11"/>
  </w:num>
  <w:num w:numId="3" w16cid:durableId="1683241526">
    <w:abstractNumId w:val="3"/>
  </w:num>
  <w:num w:numId="4" w16cid:durableId="809178044">
    <w:abstractNumId w:val="9"/>
  </w:num>
  <w:num w:numId="5" w16cid:durableId="1337154191">
    <w:abstractNumId w:val="4"/>
  </w:num>
  <w:num w:numId="6" w16cid:durableId="905341182">
    <w:abstractNumId w:val="0"/>
  </w:num>
  <w:num w:numId="7" w16cid:durableId="1293246779">
    <w:abstractNumId w:val="7"/>
  </w:num>
  <w:num w:numId="8" w16cid:durableId="598026235">
    <w:abstractNumId w:val="8"/>
  </w:num>
  <w:num w:numId="9" w16cid:durableId="461115903">
    <w:abstractNumId w:val="10"/>
  </w:num>
  <w:num w:numId="10" w16cid:durableId="750664010">
    <w:abstractNumId w:val="2"/>
  </w:num>
  <w:num w:numId="11" w16cid:durableId="308093418">
    <w:abstractNumId w:val="6"/>
  </w:num>
  <w:num w:numId="12" w16cid:durableId="842935320">
    <w:abstractNumId w:val="5"/>
  </w:num>
  <w:num w:numId="13" w16cid:durableId="6317187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17"/>
    <w:rsid w:val="0010149E"/>
    <w:rsid w:val="0038798C"/>
    <w:rsid w:val="003B1317"/>
    <w:rsid w:val="003D28CD"/>
    <w:rsid w:val="003E502A"/>
    <w:rsid w:val="00485815"/>
    <w:rsid w:val="00514E17"/>
    <w:rsid w:val="005811FF"/>
    <w:rsid w:val="00582285"/>
    <w:rsid w:val="00646774"/>
    <w:rsid w:val="006A0743"/>
    <w:rsid w:val="007A7EE9"/>
    <w:rsid w:val="00937009"/>
    <w:rsid w:val="009C7FE6"/>
    <w:rsid w:val="00AB18F6"/>
    <w:rsid w:val="00BA436F"/>
    <w:rsid w:val="00BB3156"/>
    <w:rsid w:val="00BE675E"/>
    <w:rsid w:val="00CD5B02"/>
    <w:rsid w:val="00D175D0"/>
    <w:rsid w:val="00E77E98"/>
    <w:rsid w:val="00EA7219"/>
    <w:rsid w:val="00F22217"/>
    <w:rsid w:val="00F87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A4C0"/>
  <w15:docId w15:val="{194C5327-48D1-4095-ADA9-EB27ED3B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
      <w:outlineLvl w:val="0"/>
    </w:pPr>
    <w:rPr>
      <w:b/>
      <w:bCs/>
      <w:sz w:val="28"/>
      <w:szCs w:val="28"/>
    </w:rPr>
  </w:style>
  <w:style w:type="paragraph" w:styleId="Heading2">
    <w:name w:val="heading 2"/>
    <w:basedOn w:val="Normal"/>
    <w:uiPriority w:val="9"/>
    <w:unhideWhenUsed/>
    <w:qFormat/>
    <w:pPr>
      <w:spacing w:before="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1411"/>
      <w:jc w:val="center"/>
    </w:pPr>
    <w:rPr>
      <w:b/>
      <w:bCs/>
      <w:sz w:val="72"/>
      <w:szCs w:val="72"/>
    </w:r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png"/><Relationship Id="rId25" Type="http://schemas.openxmlformats.org/officeDocument/2006/relationships/hyperlink" Target="mailto:enquiries@matrecruitment.com" TargetMode="External"/><Relationship Id="rId2" Type="http://schemas.openxmlformats.org/officeDocument/2006/relationships/customXml" Target="../customXml/item2.xml"/><Relationship Id="rId16" Type="http://schemas.openxmlformats.org/officeDocument/2006/relationships/hyperlink" Target="https://www.barnacreroadprimary.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enquiries@matrecruitment.com" TargetMode="Externa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mailto:enquiries@matrecruitment.com"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3a90ce-5149-4a30-b010-9bbea241d2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8E9F79B09AB4BB552FA833F9FC56C" ma:contentTypeVersion="16" ma:contentTypeDescription="Create a new document." ma:contentTypeScope="" ma:versionID="b7299a3cb3b1e0eed77bf22a4fe18e5a">
  <xsd:schema xmlns:xsd="http://www.w3.org/2001/XMLSchema" xmlns:xs="http://www.w3.org/2001/XMLSchema" xmlns:p="http://schemas.microsoft.com/office/2006/metadata/properties" xmlns:ns3="c53a90ce-5149-4a30-b010-9bbea241d2c9" xmlns:ns4="b3651f83-5d06-4c23-8be3-c679cade7ebb" targetNamespace="http://schemas.microsoft.com/office/2006/metadata/properties" ma:root="true" ma:fieldsID="3bdc9b264c694d504c0489aab8903d39" ns3:_="" ns4:_="">
    <xsd:import namespace="c53a90ce-5149-4a30-b010-9bbea241d2c9"/>
    <xsd:import namespace="b3651f83-5d06-4c23-8be3-c679cade7e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a90ce-5149-4a30-b010-9bbea241d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651f83-5d06-4c23-8be3-c679cade7e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7CEDF-5658-40C8-A9C3-98B97876AEEC}">
  <ds:schemaRefs>
    <ds:schemaRef ds:uri="http://schemas.microsoft.com/office/infopath/2007/PartnerControls"/>
    <ds:schemaRef ds:uri="http://schemas.microsoft.com/office/2006/metadata/properties"/>
    <ds:schemaRef ds:uri="b3651f83-5d06-4c23-8be3-c679cade7ebb"/>
    <ds:schemaRef ds:uri="http://schemas.openxmlformats.org/package/2006/metadata/core-properties"/>
    <ds:schemaRef ds:uri="http://www.w3.org/XML/1998/namespace"/>
    <ds:schemaRef ds:uri="http://purl.org/dc/dcmitype/"/>
    <ds:schemaRef ds:uri="c53a90ce-5149-4a30-b010-9bbea241d2c9"/>
    <ds:schemaRef ds:uri="http://schemas.microsoft.com/office/2006/documentManagement/types"/>
    <ds:schemaRef ds:uri="http://purl.org/dc/elements/1.1/"/>
    <ds:schemaRef ds:uri="http://purl.org/dc/terms/"/>
  </ds:schemaRefs>
</ds:datastoreItem>
</file>

<file path=customXml/itemProps2.xml><?xml version="1.0" encoding="utf-8"?>
<ds:datastoreItem xmlns:ds="http://schemas.openxmlformats.org/officeDocument/2006/customXml" ds:itemID="{8AA6585B-6543-4514-A919-386F3A1FA34D}">
  <ds:schemaRefs>
    <ds:schemaRef ds:uri="http://schemas.microsoft.com/sharepoint/v3/contenttype/forms"/>
  </ds:schemaRefs>
</ds:datastoreItem>
</file>

<file path=customXml/itemProps3.xml><?xml version="1.0" encoding="utf-8"?>
<ds:datastoreItem xmlns:ds="http://schemas.openxmlformats.org/officeDocument/2006/customXml" ds:itemID="{2BE6C494-3BC7-4B66-AFD3-3F275EFF1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a90ce-5149-4a30-b010-9bbea241d2c9"/>
    <ds:schemaRef ds:uri="b3651f83-5d06-4c23-8be3-c679cade7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1948</Words>
  <Characters>11109</Characters>
  <Application>Microsoft Office Word</Application>
  <DocSecurity>4</DocSecurity>
  <Lines>92</Lines>
  <Paragraphs>26</Paragraphs>
  <ScaleCrop>false</ScaleCrop>
  <Company>Ripley St Thomas</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Abbott</dc:creator>
  <cp:lastModifiedBy>C Bradshaw</cp:lastModifiedBy>
  <cp:revision>2</cp:revision>
  <cp:lastPrinted>2025-04-02T14:50:00Z</cp:lastPrinted>
  <dcterms:created xsi:type="dcterms:W3CDTF">2025-04-02T14:50:00Z</dcterms:created>
  <dcterms:modified xsi:type="dcterms:W3CDTF">2025-04-02T14:50:00Z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for Microsoft 365</vt:lpwstr>
  </property>
  <property fmtid="{D5CDD505-2E9C-101B-9397-08002B2CF9AE}" pid="4" name="LastSaved">
    <vt:filetime>2025-04-02T00:00:00Z</vt:filetime>
  </property>
  <property fmtid="{D5CDD505-2E9C-101B-9397-08002B2CF9AE}" pid="5" name="Producer">
    <vt:lpwstr>3-Heights(TM) PDF Security Shell 4.8.25.2 (http://www.pdf-tools.com)</vt:lpwstr>
  </property>
  <property fmtid="{D5CDD505-2E9C-101B-9397-08002B2CF9AE}" pid="6" name="ContentTypeId">
    <vt:lpwstr>0x0101008668E9F79B09AB4BB552FA833F9FC56C</vt:lpwstr>
  </property>
</Properties>
</file>