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18705" w14:textId="77777777" w:rsidR="00BB6022" w:rsidRDefault="00BB6022" w:rsidP="004578B9">
      <w:bookmarkStart w:id="0" w:name="_GoBack"/>
      <w:bookmarkEnd w:id="0"/>
    </w:p>
    <w:p w14:paraId="0385B631" w14:textId="77777777" w:rsidR="004578B9" w:rsidRDefault="00BB6022" w:rsidP="004578B9">
      <w:r>
        <w:t>Dear Candidate</w:t>
      </w:r>
      <w:r w:rsidR="004578B9">
        <w:t>,</w:t>
      </w:r>
    </w:p>
    <w:p w14:paraId="3BAB3471" w14:textId="77777777" w:rsidR="004578B9" w:rsidRDefault="004578B9" w:rsidP="004578B9">
      <w:r>
        <w:t>I hope this letter finds you well. We are delighted to invite applications for the role of Permanent Class Teacher and SENDCO at Read St. John’s CE Primary School.</w:t>
      </w:r>
    </w:p>
    <w:p w14:paraId="3207A732" w14:textId="77777777" w:rsidR="004578B9" w:rsidRDefault="004578B9" w:rsidP="004578B9">
      <w:r>
        <w:t xml:space="preserve">Read St. John’s is more than just a school; it is a family and a thriving community where every child is valued, nurtured, and encouraged to reach their full potential. </w:t>
      </w:r>
      <w:r w:rsidR="00BB6022">
        <w:t>The greatest thing about our school</w:t>
      </w:r>
      <w:r>
        <w:t xml:space="preserve"> is</w:t>
      </w:r>
      <w:r w:rsidR="00BB6022">
        <w:t>, of course, our children—their</w:t>
      </w:r>
      <w:r>
        <w:t xml:space="preserve"> enthusiasm, and love of learning fill our school with warmth and joy every day. We would love for you to visit us and experience first-hand the wonderful atmosphere created by our children, dedicated staff, and supportive community.</w:t>
      </w:r>
    </w:p>
    <w:p w14:paraId="6AA60254" w14:textId="77777777" w:rsidR="004578B9" w:rsidRDefault="004578B9" w:rsidP="004578B9">
      <w:r>
        <w:t>Our beautiful setting provides a fantastic environment for learning, with a large school field set in open countryside and a dedicated Forest School area that enhances outdoor learning and exploration. With 196 children on roll, Read St. John’s has strong ties with Read St. John’s Church and Reverend Sue, fostering a deep sense of faith, belonging, and community spirit. Our children are happy and motivated, supported by engaged parents, an active community, and a dedicated governing body.</w:t>
      </w:r>
    </w:p>
    <w:p w14:paraId="7DB43032" w14:textId="77777777" w:rsidR="004578B9" w:rsidRDefault="004578B9" w:rsidP="004578B9">
      <w:r>
        <w:t>We are looking for an excellent classroom practitioner who is ambitious, resilient, and highly motivated. The successful candidate will be passionate about inclusive educati</w:t>
      </w:r>
      <w:r w:rsidR="00BB6022">
        <w:t xml:space="preserve">on, ensuring that all children </w:t>
      </w:r>
      <w:r>
        <w:t xml:space="preserve">are supported to thrive. In addition, they must be committed to embedding and promoting </w:t>
      </w:r>
      <w:proofErr w:type="gramStart"/>
      <w:r>
        <w:t>the</w:t>
      </w:r>
      <w:proofErr w:type="gramEnd"/>
      <w:r>
        <w:t xml:space="preserve"> Christian ethos of our school, forming strong relationships with children, staff, parents, governors, and the wider community.</w:t>
      </w:r>
    </w:p>
    <w:p w14:paraId="04A9ECA6" w14:textId="4342C424" w:rsidR="004578B9" w:rsidRDefault="004578B9" w:rsidP="004578B9">
      <w:r>
        <w:t xml:space="preserve">If you share our vision and values, we would love to hear from you. </w:t>
      </w:r>
      <w:r w:rsidR="00BB6022">
        <w:t xml:space="preserve"> </w:t>
      </w:r>
      <w:r>
        <w:t>We warmly welcome visits to the school</w:t>
      </w:r>
      <w:r w:rsidR="00020A66">
        <w:t xml:space="preserve"> so you can</w:t>
      </w:r>
      <w:r>
        <w:t xml:space="preserve"> see what makes Read St. John’s so special.</w:t>
      </w:r>
    </w:p>
    <w:p w14:paraId="05E840CC" w14:textId="77777777" w:rsidR="004578B9" w:rsidRDefault="004578B9" w:rsidP="004578B9"/>
    <w:p w14:paraId="3A0A9732" w14:textId="77777777" w:rsidR="004578B9" w:rsidRDefault="004578B9" w:rsidP="004578B9">
      <w:r>
        <w:t>We look forward to receiving your application.</w:t>
      </w:r>
    </w:p>
    <w:p w14:paraId="43571EC6" w14:textId="77777777" w:rsidR="004578B9" w:rsidRDefault="004578B9" w:rsidP="004578B9"/>
    <w:p w14:paraId="004461F5" w14:textId="77777777" w:rsidR="004578B9" w:rsidRDefault="004578B9" w:rsidP="004578B9">
      <w:r>
        <w:t>Best wishes,</w:t>
      </w:r>
    </w:p>
    <w:p w14:paraId="5A6EA72E" w14:textId="77777777" w:rsidR="00BB6022" w:rsidRDefault="00BB6022" w:rsidP="004578B9">
      <w:r>
        <w:t>Fran Agar Head Teacher</w:t>
      </w:r>
    </w:p>
    <w:p w14:paraId="62106BDF" w14:textId="77777777" w:rsidR="00743B70" w:rsidRPr="004578B9" w:rsidRDefault="004578B9" w:rsidP="004578B9">
      <w:r>
        <w:t>Read St. John’s CE Primary School</w:t>
      </w:r>
    </w:p>
    <w:sectPr w:rsidR="00743B70" w:rsidRPr="004578B9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891AD" w14:textId="77777777" w:rsidR="00BB6022" w:rsidRDefault="00BB6022" w:rsidP="00BB6022">
      <w:pPr>
        <w:spacing w:after="0" w:line="240" w:lineRule="auto"/>
      </w:pPr>
      <w:r>
        <w:separator/>
      </w:r>
    </w:p>
  </w:endnote>
  <w:endnote w:type="continuationSeparator" w:id="0">
    <w:p w14:paraId="12F19215" w14:textId="77777777" w:rsidR="00BB6022" w:rsidRDefault="00BB6022" w:rsidP="00BB6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35E1A" w14:textId="77777777" w:rsidR="00BB6022" w:rsidRDefault="00BB6022" w:rsidP="00BB6022">
      <w:pPr>
        <w:spacing w:after="0" w:line="240" w:lineRule="auto"/>
      </w:pPr>
      <w:r>
        <w:separator/>
      </w:r>
    </w:p>
  </w:footnote>
  <w:footnote w:type="continuationSeparator" w:id="0">
    <w:p w14:paraId="1EDC399A" w14:textId="77777777" w:rsidR="00BB6022" w:rsidRDefault="00BB6022" w:rsidP="00BB6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366B" w14:textId="77777777" w:rsidR="00BB6022" w:rsidRDefault="00BB6022">
    <w:pPr>
      <w:pStyle w:val="Header"/>
    </w:pPr>
    <w:r w:rsidRPr="00BB6022">
      <w:rPr>
        <w:noProof/>
        <w:lang w:eastAsia="en-GB"/>
      </w:rPr>
      <w:drawing>
        <wp:inline distT="0" distB="0" distL="0" distR="0" wp14:anchorId="1AF3B5F3" wp14:editId="1297F130">
          <wp:extent cx="1085645" cy="1514475"/>
          <wp:effectExtent l="0" t="0" r="0" b="0"/>
          <wp:docPr id="1" name="Picture 1" descr="C:\Users\fagar\OneDrive - Read St John's C of E Voluntary Controlled Primary School\Desktop\Read_Logo_Green_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gar\OneDrive - Read St John's C of E Voluntary Controlled Primary School\Desktop\Read_Logo_Green_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799" cy="1538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9C"/>
    <w:rsid w:val="00020A66"/>
    <w:rsid w:val="004578B9"/>
    <w:rsid w:val="00743B70"/>
    <w:rsid w:val="007C14BB"/>
    <w:rsid w:val="00A2539C"/>
    <w:rsid w:val="00BB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FB082"/>
  <w15:chartTrackingRefBased/>
  <w15:docId w15:val="{D337A2EB-3378-4EDF-8B7F-1569731C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022"/>
  </w:style>
  <w:style w:type="paragraph" w:styleId="Footer">
    <w:name w:val="footer"/>
    <w:basedOn w:val="Normal"/>
    <w:link w:val="FooterChar"/>
    <w:uiPriority w:val="99"/>
    <w:unhideWhenUsed/>
    <w:rsid w:val="00BB60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aeaac9-7409-48f0-a493-953f4f2aa8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6F08EDECB4F94FB2E5D63998A9D6B9" ma:contentTypeVersion="18" ma:contentTypeDescription="Create a new document." ma:contentTypeScope="" ma:versionID="9c157e31f4f450c01db56323cc23feda">
  <xsd:schema xmlns:xsd="http://www.w3.org/2001/XMLSchema" xmlns:xs="http://www.w3.org/2001/XMLSchema" xmlns:p="http://schemas.microsoft.com/office/2006/metadata/properties" xmlns:ns3="3222f25f-8369-45ba-9fb6-935729f2d343" xmlns:ns4="bbaeaac9-7409-48f0-a493-953f4f2aa86e" targetNamespace="http://schemas.microsoft.com/office/2006/metadata/properties" ma:root="true" ma:fieldsID="11c9726512471ef0c7f97b365253fc5b" ns3:_="" ns4:_="">
    <xsd:import namespace="3222f25f-8369-45ba-9fb6-935729f2d343"/>
    <xsd:import namespace="bbaeaac9-7409-48f0-a493-953f4f2aa8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2f25f-8369-45ba-9fb6-935729f2d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eaac9-7409-48f0-a493-953f4f2aa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842FE-FD54-4203-A6EB-139E252DBEC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222f25f-8369-45ba-9fb6-935729f2d343"/>
    <ds:schemaRef ds:uri="http://schemas.openxmlformats.org/package/2006/metadata/core-properties"/>
    <ds:schemaRef ds:uri="bbaeaac9-7409-48f0-a493-953f4f2aa86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0DFA60-5BA9-41E8-9F9D-88F8B35FE4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B16C1-F6B1-4D0F-B0AF-0ECF7000E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2f25f-8369-45ba-9fb6-935729f2d343"/>
    <ds:schemaRef ds:uri="bbaeaac9-7409-48f0-a493-953f4f2aa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11064, head</dc:creator>
  <cp:keywords/>
  <dc:description/>
  <cp:lastModifiedBy>Deputy Headteacher</cp:lastModifiedBy>
  <cp:revision>2</cp:revision>
  <dcterms:created xsi:type="dcterms:W3CDTF">2025-04-02T14:18:00Z</dcterms:created>
  <dcterms:modified xsi:type="dcterms:W3CDTF">2025-04-02T14:18:00Z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0x010100006F08EDECB4F94FB2E5D63998A9D6B9</vt:lpwstr>
  </property>
</Properties>
</file>