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B1A2" w14:textId="66ED2F96" w:rsidR="0096146A" w:rsidRPr="00040F3E" w:rsidRDefault="006F3AE6" w:rsidP="00F63577">
      <w:pPr>
        <w:shd w:val="clear" w:color="auto" w:fill="FFFFFF"/>
        <w:spacing w:after="0" w:line="240" w:lineRule="auto"/>
        <w:ind w:left="-426"/>
        <w:rPr>
          <w:rFonts w:eastAsia="Times New Roman" w:cstheme="minorHAnsi"/>
          <w:color w:val="212529"/>
          <w:sz w:val="24"/>
          <w:szCs w:val="24"/>
          <w:lang w:eastAsia="en-GB"/>
        </w:rPr>
      </w:pPr>
      <w:r w:rsidRPr="00040F3E">
        <w:rPr>
          <w:rFonts w:eastAsia="Times New Roman" w:cstheme="minorHAnsi"/>
          <w:color w:val="212529"/>
          <w:sz w:val="24"/>
          <w:szCs w:val="24"/>
          <w:lang w:eastAsia="en-GB"/>
        </w:rPr>
        <w:t>Are you ambitious, enthusiastic and committed to supporting children with additional needs to reach their full potential? Are you ready for a new challenge and enjoy working in a dynamic environment rewarded daily by the small steps of success made by children with additional needs such as social, communication and interaction including children with ASD? If so, we would love to meet you.</w:t>
      </w:r>
      <w:r w:rsidRPr="00040F3E">
        <w:rPr>
          <w:rFonts w:eastAsia="Times New Roman" w:cstheme="minorHAnsi"/>
          <w:color w:val="212529"/>
          <w:sz w:val="24"/>
          <w:szCs w:val="24"/>
          <w:lang w:eastAsia="en-GB"/>
        </w:rPr>
        <w:br/>
      </w:r>
      <w:r w:rsidRPr="00040F3E">
        <w:rPr>
          <w:rFonts w:eastAsia="Times New Roman" w:cstheme="minorHAnsi"/>
          <w:color w:val="212529"/>
          <w:sz w:val="24"/>
          <w:szCs w:val="24"/>
          <w:lang w:eastAsia="en-GB"/>
        </w:rPr>
        <w:br/>
        <w:t>We are setting up a</w:t>
      </w:r>
      <w:r w:rsidR="00BA0A06">
        <w:rPr>
          <w:rFonts w:eastAsia="Times New Roman" w:cstheme="minorHAnsi"/>
          <w:color w:val="212529"/>
          <w:sz w:val="24"/>
          <w:szCs w:val="24"/>
          <w:lang w:eastAsia="en-GB"/>
        </w:rPr>
        <w:t xml:space="preserve"> second</w:t>
      </w:r>
      <w:r w:rsidRPr="00040F3E">
        <w:rPr>
          <w:rFonts w:eastAsia="Times New Roman" w:cstheme="minorHAnsi"/>
          <w:color w:val="212529"/>
          <w:sz w:val="24"/>
          <w:szCs w:val="24"/>
          <w:lang w:eastAsia="en-GB"/>
        </w:rPr>
        <w:t xml:space="preserve"> SEN </w:t>
      </w:r>
      <w:r w:rsidR="00BA0A06">
        <w:rPr>
          <w:rFonts w:eastAsia="Times New Roman" w:cstheme="minorHAnsi"/>
          <w:color w:val="212529"/>
          <w:sz w:val="24"/>
          <w:szCs w:val="24"/>
          <w:lang w:eastAsia="en-GB"/>
        </w:rPr>
        <w:t>classroom</w:t>
      </w:r>
      <w:r w:rsidRPr="00040F3E">
        <w:rPr>
          <w:rFonts w:eastAsia="Times New Roman" w:cstheme="minorHAnsi"/>
          <w:color w:val="212529"/>
          <w:sz w:val="24"/>
          <w:szCs w:val="24"/>
          <w:lang w:eastAsia="en-GB"/>
        </w:rPr>
        <w:t xml:space="preserve"> for pupils with SLCN/ASD which is due to open in</w:t>
      </w:r>
      <w:r w:rsidR="00BA0A06">
        <w:rPr>
          <w:rFonts w:eastAsia="Times New Roman" w:cstheme="minorHAnsi"/>
          <w:color w:val="212529"/>
          <w:sz w:val="24"/>
          <w:szCs w:val="24"/>
          <w:lang w:eastAsia="en-GB"/>
        </w:rPr>
        <w:t xml:space="preserve"> September</w:t>
      </w:r>
      <w:r w:rsidRPr="00040F3E">
        <w:rPr>
          <w:rFonts w:eastAsia="Times New Roman" w:cstheme="minorHAnsi"/>
          <w:color w:val="212529"/>
          <w:sz w:val="24"/>
          <w:szCs w:val="24"/>
          <w:lang w:eastAsia="en-GB"/>
        </w:rPr>
        <w:t xml:space="preserve"> 2025. </w:t>
      </w:r>
      <w:r w:rsidR="00BA0A06">
        <w:rPr>
          <w:rFonts w:eastAsia="Times New Roman" w:cstheme="minorHAnsi"/>
          <w:color w:val="212529"/>
          <w:sz w:val="24"/>
          <w:szCs w:val="24"/>
          <w:lang w:eastAsia="en-GB"/>
        </w:rPr>
        <w:t>Each class will have up to 8 children; p</w:t>
      </w:r>
      <w:r w:rsidRPr="00040F3E">
        <w:rPr>
          <w:rFonts w:eastAsia="Times New Roman" w:cstheme="minorHAnsi"/>
          <w:color w:val="212529"/>
          <w:sz w:val="24"/>
          <w:szCs w:val="24"/>
          <w:lang w:eastAsia="en-GB"/>
        </w:rPr>
        <w:t xml:space="preserve">upil numbers in each class are much smaller than in a mainstream class to allow for a more specialist teaching approach. The </w:t>
      </w:r>
      <w:r w:rsidR="00BA0A06">
        <w:rPr>
          <w:rFonts w:eastAsia="Times New Roman" w:cstheme="minorHAnsi"/>
          <w:color w:val="212529"/>
          <w:sz w:val="24"/>
          <w:szCs w:val="24"/>
          <w:lang w:eastAsia="en-GB"/>
        </w:rPr>
        <w:t xml:space="preserve">role will require </w:t>
      </w:r>
      <w:r w:rsidRPr="00040F3E">
        <w:rPr>
          <w:rFonts w:eastAsia="Times New Roman" w:cstheme="minorHAnsi"/>
          <w:color w:val="212529"/>
          <w:sz w:val="24"/>
          <w:szCs w:val="24"/>
          <w:lang w:eastAsia="en-GB"/>
        </w:rPr>
        <w:t>teaching and learning</w:t>
      </w:r>
      <w:r w:rsidR="00BA0A06">
        <w:rPr>
          <w:rFonts w:eastAsia="Times New Roman" w:cstheme="minorHAnsi"/>
          <w:color w:val="212529"/>
          <w:sz w:val="24"/>
          <w:szCs w:val="24"/>
          <w:lang w:eastAsia="en-GB"/>
        </w:rPr>
        <w:t xml:space="preserve"> </w:t>
      </w:r>
      <w:r w:rsidRPr="00040F3E">
        <w:rPr>
          <w:rFonts w:eastAsia="Times New Roman" w:cstheme="minorHAnsi"/>
          <w:color w:val="212529"/>
          <w:sz w:val="24"/>
          <w:szCs w:val="24"/>
          <w:lang w:eastAsia="en-GB"/>
        </w:rPr>
        <w:t>us</w:t>
      </w:r>
      <w:r w:rsidR="00BA0A06">
        <w:rPr>
          <w:rFonts w:eastAsia="Times New Roman" w:cstheme="minorHAnsi"/>
          <w:color w:val="212529"/>
          <w:sz w:val="24"/>
          <w:szCs w:val="24"/>
          <w:lang w:eastAsia="en-GB"/>
        </w:rPr>
        <w:t>ing</w:t>
      </w:r>
      <w:r w:rsidRPr="00040F3E">
        <w:rPr>
          <w:rFonts w:eastAsia="Times New Roman" w:cstheme="minorHAnsi"/>
          <w:color w:val="212529"/>
          <w:sz w:val="24"/>
          <w:szCs w:val="24"/>
          <w:lang w:eastAsia="en-GB"/>
        </w:rPr>
        <w:t xml:space="preserve"> a provision-based approach.</w:t>
      </w:r>
      <w:r w:rsidRPr="00040F3E">
        <w:rPr>
          <w:rFonts w:eastAsia="Times New Roman" w:cstheme="minorHAnsi"/>
          <w:color w:val="212529"/>
          <w:sz w:val="24"/>
          <w:szCs w:val="24"/>
          <w:lang w:eastAsia="en-GB"/>
        </w:rPr>
        <w:br/>
      </w:r>
      <w:r w:rsidRPr="00040F3E">
        <w:rPr>
          <w:rFonts w:eastAsia="Times New Roman" w:cstheme="minorHAnsi"/>
          <w:color w:val="212529"/>
          <w:sz w:val="24"/>
          <w:szCs w:val="24"/>
          <w:lang w:eastAsia="en-GB"/>
        </w:rPr>
        <w:br/>
        <w:t xml:space="preserve">The governors of our friendly, inclusive school seek to appoint an energetic, committed, forward thinking and enthusiastic class teacher who is keen to be part of a small, engaging, and nurturing environment for children with additional needs from the beginning. </w:t>
      </w:r>
      <w:r w:rsidR="0096146A" w:rsidRPr="00040F3E">
        <w:rPr>
          <w:rFonts w:eastAsia="Times New Roman" w:cstheme="minorHAnsi"/>
          <w:color w:val="212529"/>
          <w:sz w:val="24"/>
          <w:szCs w:val="24"/>
          <w:lang w:eastAsia="en-GB"/>
        </w:rPr>
        <w:t xml:space="preserve"> </w:t>
      </w:r>
      <w:r w:rsidRPr="00040F3E">
        <w:rPr>
          <w:rFonts w:eastAsia="Times New Roman" w:cstheme="minorHAnsi"/>
          <w:color w:val="212529"/>
          <w:sz w:val="24"/>
          <w:szCs w:val="24"/>
          <w:lang w:eastAsia="en-GB"/>
        </w:rPr>
        <w:t>We are looking for somebody who is highly motivated to engage learners</w:t>
      </w:r>
      <w:r w:rsidR="0096146A" w:rsidRPr="00040F3E">
        <w:rPr>
          <w:rFonts w:eastAsia="Times New Roman" w:cstheme="minorHAnsi"/>
          <w:color w:val="212529"/>
          <w:sz w:val="24"/>
          <w:szCs w:val="24"/>
          <w:lang w:eastAsia="en-GB"/>
        </w:rPr>
        <w:t xml:space="preserve"> with diverse needs</w:t>
      </w:r>
      <w:r w:rsidRPr="00040F3E">
        <w:rPr>
          <w:rFonts w:eastAsia="Times New Roman" w:cstheme="minorHAnsi"/>
          <w:color w:val="212529"/>
          <w:sz w:val="24"/>
          <w:szCs w:val="24"/>
          <w:lang w:eastAsia="en-GB"/>
        </w:rPr>
        <w:t xml:space="preserve">, calm and resilient in a challenging environment and supportive in the development and growth of </w:t>
      </w:r>
      <w:r w:rsidR="0096146A" w:rsidRPr="00040F3E">
        <w:rPr>
          <w:rFonts w:eastAsia="Times New Roman" w:cstheme="minorHAnsi"/>
          <w:color w:val="212529"/>
          <w:sz w:val="24"/>
          <w:szCs w:val="24"/>
          <w:lang w:eastAsia="en-GB"/>
        </w:rPr>
        <w:t>our new classes</w:t>
      </w:r>
      <w:r w:rsidRPr="00040F3E">
        <w:rPr>
          <w:rFonts w:eastAsia="Times New Roman" w:cstheme="minorHAnsi"/>
          <w:color w:val="212529"/>
          <w:sz w:val="24"/>
          <w:szCs w:val="24"/>
          <w:lang w:eastAsia="en-GB"/>
        </w:rPr>
        <w:t xml:space="preserve">. </w:t>
      </w:r>
    </w:p>
    <w:p w14:paraId="17BF4516" w14:textId="77777777" w:rsidR="002010AF" w:rsidRPr="00040F3E" w:rsidRDefault="002010AF" w:rsidP="00F63577">
      <w:pPr>
        <w:shd w:val="clear" w:color="auto" w:fill="FFFFFF"/>
        <w:spacing w:after="0" w:line="240" w:lineRule="auto"/>
        <w:ind w:left="-426"/>
        <w:rPr>
          <w:rFonts w:eastAsia="Times New Roman" w:cstheme="minorHAnsi"/>
          <w:color w:val="212529"/>
          <w:sz w:val="24"/>
          <w:szCs w:val="24"/>
          <w:lang w:eastAsia="en-GB"/>
        </w:rPr>
      </w:pPr>
    </w:p>
    <w:p w14:paraId="5128AE63" w14:textId="77777777" w:rsidR="00E751ED" w:rsidRPr="00040F3E" w:rsidRDefault="00E751ED" w:rsidP="00E751ED">
      <w:pPr>
        <w:ind w:left="-426"/>
        <w:rPr>
          <w:rFonts w:cstheme="minorHAnsi"/>
          <w:b/>
          <w:bCs/>
          <w:sz w:val="24"/>
          <w:szCs w:val="24"/>
        </w:rPr>
      </w:pPr>
      <w:r w:rsidRPr="00040F3E">
        <w:rPr>
          <w:rFonts w:cstheme="minorHAnsi"/>
          <w:b/>
          <w:bCs/>
          <w:sz w:val="24"/>
          <w:szCs w:val="24"/>
        </w:rPr>
        <w:t xml:space="preserve">We are looking for: </w:t>
      </w:r>
    </w:p>
    <w:p w14:paraId="20B6E369" w14:textId="77777777" w:rsidR="00E751ED" w:rsidRPr="00040F3E" w:rsidRDefault="00E751ED" w:rsidP="00E751ED">
      <w:pPr>
        <w:ind w:left="-426"/>
        <w:rPr>
          <w:rFonts w:cstheme="minorHAnsi"/>
          <w:sz w:val="24"/>
          <w:szCs w:val="24"/>
        </w:rPr>
      </w:pPr>
      <w:r w:rsidRPr="00040F3E">
        <w:rPr>
          <w:rFonts w:cstheme="minorHAnsi"/>
          <w:sz w:val="24"/>
          <w:szCs w:val="24"/>
        </w:rPr>
        <w:t xml:space="preserve">Someone with the highest expectations of all the children in our school and is committed to providing all pupils with a creative and stimulating environment. </w:t>
      </w:r>
    </w:p>
    <w:p w14:paraId="233EE5A6" w14:textId="77777777" w:rsidR="00E751ED" w:rsidRPr="00040F3E" w:rsidRDefault="00E751ED" w:rsidP="00E751ED">
      <w:pPr>
        <w:ind w:left="-426"/>
        <w:rPr>
          <w:rFonts w:cstheme="minorHAnsi"/>
          <w:sz w:val="24"/>
          <w:szCs w:val="24"/>
        </w:rPr>
      </w:pPr>
      <w:r w:rsidRPr="00040F3E">
        <w:rPr>
          <w:rFonts w:cstheme="minorHAnsi"/>
          <w:sz w:val="24"/>
          <w:szCs w:val="24"/>
        </w:rPr>
        <w:t xml:space="preserve">Someone with the belief that all children are capable of great things and the drive to make it possible for each of them to achieve. </w:t>
      </w:r>
    </w:p>
    <w:p w14:paraId="3EFCD51D" w14:textId="77777777" w:rsidR="00E751ED" w:rsidRPr="00040F3E" w:rsidRDefault="00E751ED" w:rsidP="00E751ED">
      <w:pPr>
        <w:ind w:left="-426"/>
        <w:rPr>
          <w:rFonts w:cstheme="minorHAnsi"/>
          <w:sz w:val="24"/>
          <w:szCs w:val="24"/>
        </w:rPr>
      </w:pPr>
      <w:r w:rsidRPr="00040F3E">
        <w:rPr>
          <w:rFonts w:cstheme="minorHAnsi"/>
          <w:sz w:val="24"/>
          <w:szCs w:val="24"/>
        </w:rPr>
        <w:t xml:space="preserve">A team player with high standards of professionalism, strong interpersonal skills and an excellent communicator. </w:t>
      </w:r>
    </w:p>
    <w:p w14:paraId="0488A224" w14:textId="77777777" w:rsidR="00E751ED" w:rsidRPr="00040F3E" w:rsidRDefault="00E751ED" w:rsidP="00E751ED">
      <w:pPr>
        <w:ind w:left="-426"/>
        <w:rPr>
          <w:rFonts w:cstheme="minorHAnsi"/>
          <w:sz w:val="24"/>
          <w:szCs w:val="24"/>
        </w:rPr>
      </w:pPr>
      <w:r w:rsidRPr="00040F3E">
        <w:rPr>
          <w:rFonts w:cstheme="minorHAnsi"/>
          <w:sz w:val="24"/>
          <w:szCs w:val="24"/>
        </w:rPr>
        <w:t>Someone who will care for our children, ensure they feel safe and valued.</w:t>
      </w:r>
    </w:p>
    <w:p w14:paraId="08C0E213" w14:textId="77777777" w:rsidR="00E751ED" w:rsidRPr="00040F3E" w:rsidRDefault="00E751ED" w:rsidP="00E751ED">
      <w:pPr>
        <w:ind w:left="-426"/>
        <w:rPr>
          <w:rFonts w:cstheme="minorHAnsi"/>
          <w:sz w:val="24"/>
          <w:szCs w:val="24"/>
        </w:rPr>
      </w:pPr>
    </w:p>
    <w:p w14:paraId="6AAD9FB5" w14:textId="77777777" w:rsidR="00E751ED" w:rsidRPr="00040F3E" w:rsidRDefault="00E751ED" w:rsidP="00E751ED">
      <w:pPr>
        <w:ind w:left="-426"/>
        <w:rPr>
          <w:rFonts w:cstheme="minorHAnsi"/>
          <w:b/>
          <w:bCs/>
          <w:sz w:val="24"/>
          <w:szCs w:val="24"/>
        </w:rPr>
      </w:pPr>
      <w:r w:rsidRPr="00040F3E">
        <w:rPr>
          <w:rFonts w:cstheme="minorHAnsi"/>
          <w:b/>
          <w:bCs/>
          <w:sz w:val="24"/>
          <w:szCs w:val="24"/>
        </w:rPr>
        <w:t xml:space="preserve">We will offer you: </w:t>
      </w:r>
    </w:p>
    <w:p w14:paraId="21D4D46C" w14:textId="77777777" w:rsidR="00E751ED" w:rsidRPr="00040F3E" w:rsidRDefault="00E751ED" w:rsidP="00E751ED">
      <w:pPr>
        <w:ind w:left="-426"/>
        <w:rPr>
          <w:rFonts w:cstheme="minorHAnsi"/>
          <w:sz w:val="24"/>
          <w:szCs w:val="24"/>
        </w:rPr>
      </w:pPr>
      <w:r w:rsidRPr="00040F3E">
        <w:rPr>
          <w:rFonts w:cstheme="minorHAnsi"/>
          <w:sz w:val="24"/>
          <w:szCs w:val="24"/>
        </w:rPr>
        <w:t xml:space="preserve">Happy and well-behaved children who are keen to learn and enjoy a range of experiences. </w:t>
      </w:r>
    </w:p>
    <w:p w14:paraId="7CE5FBC3" w14:textId="77777777" w:rsidR="00E751ED" w:rsidRPr="00040F3E" w:rsidRDefault="00E751ED" w:rsidP="00E751ED">
      <w:pPr>
        <w:ind w:left="-426"/>
        <w:rPr>
          <w:rFonts w:cstheme="minorHAnsi"/>
          <w:sz w:val="24"/>
          <w:szCs w:val="24"/>
        </w:rPr>
      </w:pPr>
      <w:r w:rsidRPr="00040F3E">
        <w:rPr>
          <w:rFonts w:cstheme="minorHAnsi"/>
          <w:sz w:val="24"/>
          <w:szCs w:val="24"/>
        </w:rPr>
        <w:t>A dedicated team of teaching and support staff who make learning exciting and meaningful.</w:t>
      </w:r>
    </w:p>
    <w:p w14:paraId="1DF86173" w14:textId="77777777" w:rsidR="00E751ED" w:rsidRPr="00040F3E" w:rsidRDefault="00E751ED" w:rsidP="00E751ED">
      <w:pPr>
        <w:ind w:left="-426"/>
        <w:rPr>
          <w:rFonts w:cstheme="minorHAnsi"/>
          <w:sz w:val="24"/>
          <w:szCs w:val="24"/>
        </w:rPr>
      </w:pPr>
      <w:r w:rsidRPr="00040F3E">
        <w:rPr>
          <w:rFonts w:cstheme="minorHAnsi"/>
          <w:sz w:val="24"/>
          <w:szCs w:val="24"/>
        </w:rPr>
        <w:t xml:space="preserve">A supportive governing body. </w:t>
      </w:r>
    </w:p>
    <w:p w14:paraId="5CBF4B1F" w14:textId="77777777" w:rsidR="00E751ED" w:rsidRPr="00040F3E" w:rsidRDefault="00E751ED" w:rsidP="00E751ED">
      <w:pPr>
        <w:ind w:left="-426"/>
        <w:rPr>
          <w:rFonts w:cstheme="minorHAnsi"/>
          <w:sz w:val="24"/>
          <w:szCs w:val="24"/>
        </w:rPr>
      </w:pPr>
      <w:r w:rsidRPr="00040F3E">
        <w:rPr>
          <w:rFonts w:cstheme="minorHAnsi"/>
          <w:sz w:val="24"/>
          <w:szCs w:val="24"/>
        </w:rPr>
        <w:t xml:space="preserve">A curriculum that is bespoke to our pupils. </w:t>
      </w:r>
    </w:p>
    <w:p w14:paraId="31B1D601" w14:textId="77777777" w:rsidR="00E751ED" w:rsidRPr="00040F3E" w:rsidRDefault="00E751ED" w:rsidP="00E751ED">
      <w:pPr>
        <w:ind w:left="-426"/>
        <w:rPr>
          <w:rFonts w:cstheme="minorHAnsi"/>
          <w:sz w:val="24"/>
          <w:szCs w:val="24"/>
        </w:rPr>
      </w:pPr>
      <w:r w:rsidRPr="00040F3E">
        <w:rPr>
          <w:rFonts w:cstheme="minorHAnsi"/>
          <w:sz w:val="24"/>
          <w:szCs w:val="24"/>
        </w:rPr>
        <w:t>Excellent professional development opportunities.</w:t>
      </w:r>
    </w:p>
    <w:p w14:paraId="43979B56" w14:textId="77777777" w:rsidR="00BA0A06" w:rsidRDefault="002010AF" w:rsidP="00F63577">
      <w:pPr>
        <w:shd w:val="clear" w:color="auto" w:fill="FFFFFF"/>
        <w:spacing w:after="0" w:line="240" w:lineRule="auto"/>
        <w:ind w:left="-426"/>
        <w:rPr>
          <w:rFonts w:eastAsia="Times New Roman" w:cstheme="minorHAnsi"/>
          <w:color w:val="212529"/>
          <w:sz w:val="24"/>
          <w:szCs w:val="24"/>
          <w:lang w:eastAsia="en-GB"/>
        </w:rPr>
      </w:pPr>
      <w:r w:rsidRPr="00040F3E">
        <w:rPr>
          <w:rFonts w:eastAsia="Times New Roman" w:cstheme="minorHAnsi"/>
          <w:color w:val="212529"/>
          <w:sz w:val="24"/>
          <w:szCs w:val="24"/>
          <w:lang w:eastAsia="en-GB"/>
        </w:rPr>
        <w:t>T</w:t>
      </w:r>
      <w:r w:rsidR="006F3AE6" w:rsidRPr="00040F3E">
        <w:rPr>
          <w:rFonts w:eastAsia="Times New Roman" w:cstheme="minorHAnsi"/>
          <w:color w:val="212529"/>
          <w:sz w:val="24"/>
          <w:szCs w:val="24"/>
          <w:lang w:eastAsia="en-GB"/>
        </w:rPr>
        <w:t xml:space="preserve">he successful candidate will be able to plan and deliver an adapted curriculum, 1:1 and small group interventions and have strong behaviour management and de-escalation skills. </w:t>
      </w:r>
      <w:r w:rsidRPr="00040F3E">
        <w:rPr>
          <w:rFonts w:eastAsia="Times New Roman" w:cstheme="minorHAnsi"/>
          <w:color w:val="212529"/>
          <w:sz w:val="24"/>
          <w:szCs w:val="24"/>
          <w:lang w:eastAsia="en-GB"/>
        </w:rPr>
        <w:t>W</w:t>
      </w:r>
      <w:r w:rsidR="006F3AE6" w:rsidRPr="00040F3E">
        <w:rPr>
          <w:rFonts w:eastAsia="Times New Roman" w:cstheme="minorHAnsi"/>
          <w:color w:val="212529"/>
          <w:sz w:val="24"/>
          <w:szCs w:val="24"/>
          <w:lang w:eastAsia="en-GB"/>
        </w:rPr>
        <w:t xml:space="preserve">ill be confident liaising with external agencies and successful in building strong, positive relationships with parents and carers. </w:t>
      </w:r>
      <w:r w:rsidRPr="00040F3E">
        <w:rPr>
          <w:rFonts w:eastAsia="Times New Roman" w:cstheme="minorHAnsi"/>
          <w:color w:val="212529"/>
          <w:sz w:val="24"/>
          <w:szCs w:val="24"/>
          <w:lang w:eastAsia="en-GB"/>
        </w:rPr>
        <w:t>Will</w:t>
      </w:r>
      <w:r w:rsidR="006F3AE6" w:rsidRPr="00040F3E">
        <w:rPr>
          <w:rFonts w:eastAsia="Times New Roman" w:cstheme="minorHAnsi"/>
          <w:color w:val="212529"/>
          <w:sz w:val="24"/>
          <w:szCs w:val="24"/>
          <w:lang w:eastAsia="en-GB"/>
        </w:rPr>
        <w:t xml:space="preserve"> become part of a committed team, sharing the same vision for the unit</w:t>
      </w:r>
      <w:r w:rsidR="0096146A" w:rsidRPr="00040F3E">
        <w:rPr>
          <w:rFonts w:eastAsia="Times New Roman" w:cstheme="minorHAnsi"/>
          <w:color w:val="212529"/>
          <w:sz w:val="24"/>
          <w:szCs w:val="24"/>
          <w:lang w:eastAsia="en-GB"/>
        </w:rPr>
        <w:t xml:space="preserve"> and wider school community, </w:t>
      </w:r>
      <w:r w:rsidR="006F3AE6" w:rsidRPr="00040F3E">
        <w:rPr>
          <w:rFonts w:eastAsia="Times New Roman" w:cstheme="minorHAnsi"/>
          <w:color w:val="212529"/>
          <w:sz w:val="24"/>
          <w:szCs w:val="24"/>
          <w:lang w:eastAsia="en-GB"/>
        </w:rPr>
        <w:t xml:space="preserve">focusing on positivity, progression and perseverance driving </w:t>
      </w:r>
      <w:r w:rsidR="0096146A" w:rsidRPr="00040F3E">
        <w:rPr>
          <w:rFonts w:eastAsia="Times New Roman" w:cstheme="minorHAnsi"/>
          <w:color w:val="212529"/>
          <w:sz w:val="24"/>
          <w:szCs w:val="24"/>
          <w:lang w:eastAsia="en-GB"/>
        </w:rPr>
        <w:t>learning</w:t>
      </w:r>
      <w:r w:rsidR="006F3AE6" w:rsidRPr="00040F3E">
        <w:rPr>
          <w:rFonts w:eastAsia="Times New Roman" w:cstheme="minorHAnsi"/>
          <w:color w:val="212529"/>
          <w:sz w:val="24"/>
          <w:szCs w:val="24"/>
          <w:lang w:eastAsia="en-GB"/>
        </w:rPr>
        <w:t xml:space="preserve"> forward.</w:t>
      </w:r>
      <w:r w:rsidR="006F3AE6" w:rsidRPr="00040F3E">
        <w:rPr>
          <w:rFonts w:eastAsia="Times New Roman" w:cstheme="minorHAnsi"/>
          <w:color w:val="212529"/>
          <w:sz w:val="24"/>
          <w:szCs w:val="24"/>
          <w:lang w:eastAsia="en-GB"/>
        </w:rPr>
        <w:br/>
      </w:r>
      <w:r w:rsidR="006F3AE6" w:rsidRPr="00040F3E">
        <w:rPr>
          <w:rFonts w:eastAsia="Times New Roman" w:cstheme="minorHAnsi"/>
          <w:color w:val="212529"/>
          <w:sz w:val="24"/>
          <w:szCs w:val="24"/>
          <w:lang w:eastAsia="en-GB"/>
        </w:rPr>
        <w:br/>
      </w:r>
      <w:r w:rsidR="006F3AE6" w:rsidRPr="00040F3E">
        <w:rPr>
          <w:rFonts w:eastAsia="Times New Roman" w:cstheme="minorHAnsi"/>
          <w:color w:val="212529"/>
          <w:sz w:val="24"/>
          <w:szCs w:val="24"/>
          <w:lang w:eastAsia="en-GB"/>
        </w:rPr>
        <w:lastRenderedPageBreak/>
        <w:t>Please note that in line with Keeping Children Safe in Education 202</w:t>
      </w:r>
      <w:r w:rsidR="00BA0A06">
        <w:rPr>
          <w:rFonts w:eastAsia="Times New Roman" w:cstheme="minorHAnsi"/>
          <w:color w:val="212529"/>
          <w:sz w:val="24"/>
          <w:szCs w:val="24"/>
          <w:lang w:eastAsia="en-GB"/>
        </w:rPr>
        <w:t>3</w:t>
      </w:r>
      <w:r w:rsidR="006F3AE6" w:rsidRPr="00040F3E">
        <w:rPr>
          <w:rFonts w:eastAsia="Times New Roman" w:cstheme="minorHAnsi"/>
          <w:color w:val="212529"/>
          <w:sz w:val="24"/>
          <w:szCs w:val="24"/>
          <w:lang w:eastAsia="en-GB"/>
        </w:rPr>
        <w:t>, an online search will be carried out as part of our due diligence on shortlisted candidates.</w:t>
      </w:r>
      <w:r w:rsidR="006F3AE6" w:rsidRPr="00040F3E">
        <w:rPr>
          <w:rFonts w:eastAsia="Times New Roman" w:cstheme="minorHAnsi"/>
          <w:color w:val="212529"/>
          <w:sz w:val="24"/>
          <w:szCs w:val="24"/>
          <w:lang w:eastAsia="en-GB"/>
        </w:rPr>
        <w:br/>
      </w:r>
      <w:r w:rsidR="006F3AE6" w:rsidRPr="00040F3E">
        <w:rPr>
          <w:rFonts w:eastAsia="Times New Roman" w:cstheme="minorHAnsi"/>
          <w:color w:val="212529"/>
          <w:sz w:val="24"/>
          <w:szCs w:val="24"/>
          <w:lang w:eastAsia="en-GB"/>
        </w:rPr>
        <w:br/>
        <w:t xml:space="preserve">Rehabilitation </w:t>
      </w:r>
    </w:p>
    <w:p w14:paraId="6FCD9F65" w14:textId="4B0CC2BD" w:rsidR="003E06E7" w:rsidRPr="00040F3E" w:rsidRDefault="006F3AE6" w:rsidP="00F63577">
      <w:pPr>
        <w:shd w:val="clear" w:color="auto" w:fill="FFFFFF"/>
        <w:spacing w:after="0" w:line="240" w:lineRule="auto"/>
        <w:ind w:left="-426"/>
        <w:rPr>
          <w:rFonts w:eastAsia="Times New Roman" w:cstheme="minorHAnsi"/>
          <w:color w:val="212529"/>
          <w:sz w:val="24"/>
          <w:szCs w:val="24"/>
          <w:lang w:eastAsia="en-GB"/>
        </w:rPr>
      </w:pPr>
      <w:r w:rsidRPr="00040F3E">
        <w:rPr>
          <w:rFonts w:eastAsia="Times New Roman" w:cstheme="minorHAnsi"/>
          <w:color w:val="212529"/>
          <w:sz w:val="24"/>
          <w:szCs w:val="24"/>
          <w:lang w:eastAsia="en-GB"/>
        </w:rPr>
        <w:t xml:space="preserve">The post you are applying for is covered by the Rehabilitation of Offenders Act 1974 (Exceptions) Order 1975 (as amended in 2013). If successful you will be required to apply to the Disclosure and Barring Service (DBS) for a 'disclosure'. Information provided by you or the Disclosure and Barring Service will be dealt with in a confidential manner in accordance with the DBS's Code of Practice. You may view the Code of Practice on the DBS website at www.gov.uk/dbs or alternatively a copy is available on request. Lancashire County Council has a Handling of DBS Certificate Information Policy this is available from the </w:t>
      </w:r>
      <w:r w:rsidR="0096146A" w:rsidRPr="00040F3E">
        <w:rPr>
          <w:rFonts w:eastAsia="Times New Roman" w:cstheme="minorHAnsi"/>
          <w:color w:val="212529"/>
          <w:sz w:val="24"/>
          <w:szCs w:val="24"/>
          <w:lang w:eastAsia="en-GB"/>
        </w:rPr>
        <w:t>Headteacher</w:t>
      </w:r>
      <w:r w:rsidRPr="00040F3E">
        <w:rPr>
          <w:rFonts w:eastAsia="Times New Roman" w:cstheme="minorHAnsi"/>
          <w:color w:val="212529"/>
          <w:sz w:val="24"/>
          <w:szCs w:val="24"/>
          <w:lang w:eastAsia="en-GB"/>
        </w:rPr>
        <w:t xml:space="preserve"> to applicants who are asked to complete a DBS application.</w:t>
      </w:r>
    </w:p>
    <w:p w14:paraId="5870BD90" w14:textId="77777777" w:rsidR="003E06E7" w:rsidRPr="00040F3E" w:rsidRDefault="003E06E7" w:rsidP="00F63577">
      <w:pPr>
        <w:shd w:val="clear" w:color="auto" w:fill="FFFFFF"/>
        <w:spacing w:after="0" w:line="240" w:lineRule="auto"/>
        <w:ind w:left="-426"/>
        <w:rPr>
          <w:rFonts w:eastAsia="Times New Roman" w:cstheme="minorHAnsi"/>
          <w:color w:val="212529"/>
          <w:sz w:val="24"/>
          <w:szCs w:val="24"/>
          <w:lang w:eastAsia="en-GB"/>
        </w:rPr>
      </w:pPr>
    </w:p>
    <w:p w14:paraId="782518DF" w14:textId="77777777" w:rsidR="003E06E7" w:rsidRPr="00040F3E" w:rsidRDefault="003E06E7" w:rsidP="003E06E7">
      <w:pPr>
        <w:shd w:val="clear" w:color="auto" w:fill="FFFFFF"/>
        <w:spacing w:after="0" w:line="240" w:lineRule="auto"/>
        <w:ind w:left="-426"/>
        <w:rPr>
          <w:rFonts w:eastAsia="Times New Roman" w:cstheme="minorHAnsi"/>
          <w:b/>
          <w:bCs/>
          <w:color w:val="212529"/>
          <w:sz w:val="24"/>
          <w:szCs w:val="24"/>
          <w:lang w:eastAsia="en-GB"/>
        </w:rPr>
      </w:pPr>
      <w:r w:rsidRPr="00040F3E">
        <w:rPr>
          <w:rFonts w:eastAsia="Times New Roman" w:cstheme="minorHAnsi"/>
          <w:b/>
          <w:bCs/>
          <w:color w:val="212529"/>
          <w:sz w:val="24"/>
          <w:szCs w:val="24"/>
          <w:lang w:eastAsia="en-GB"/>
        </w:rPr>
        <w:t>Equal Opportunities statement</w:t>
      </w:r>
    </w:p>
    <w:p w14:paraId="423821DE" w14:textId="77777777" w:rsidR="003E06E7" w:rsidRPr="00040F3E" w:rsidRDefault="003E06E7" w:rsidP="003E06E7">
      <w:pPr>
        <w:shd w:val="clear" w:color="auto" w:fill="FFFFFF"/>
        <w:spacing w:after="0" w:line="240" w:lineRule="auto"/>
        <w:ind w:left="-426"/>
        <w:rPr>
          <w:rFonts w:eastAsia="Times New Roman" w:cstheme="minorHAnsi"/>
          <w:color w:val="212529"/>
          <w:sz w:val="24"/>
          <w:szCs w:val="24"/>
          <w:lang w:eastAsia="en-GB"/>
        </w:rPr>
      </w:pPr>
      <w:r w:rsidRPr="00040F3E">
        <w:rPr>
          <w:rFonts w:eastAsia="Times New Roman" w:cstheme="minorHAnsi"/>
          <w:color w:val="212529"/>
          <w:sz w:val="24"/>
          <w:szCs w:val="24"/>
          <w:lang w:eastAsia="en-GB"/>
        </w:rPr>
        <w:t xml:space="preserve">We are an </w:t>
      </w:r>
      <w:proofErr w:type="gramStart"/>
      <w:r w:rsidRPr="00040F3E">
        <w:rPr>
          <w:rFonts w:eastAsia="Times New Roman" w:cstheme="minorHAnsi"/>
          <w:color w:val="212529"/>
          <w:sz w:val="24"/>
          <w:szCs w:val="24"/>
          <w:lang w:eastAsia="en-GB"/>
        </w:rPr>
        <w:t>Equal Opportunities Employer welcoming applications</w:t>
      </w:r>
      <w:proofErr w:type="gramEnd"/>
      <w:r w:rsidRPr="00040F3E">
        <w:rPr>
          <w:rFonts w:eastAsia="Times New Roman" w:cstheme="minorHAnsi"/>
          <w:color w:val="212529"/>
          <w:sz w:val="24"/>
          <w:szCs w:val="24"/>
          <w:lang w:eastAsia="en-GB"/>
        </w:rPr>
        <w:t xml:space="preserve"> from all sections of the community</w:t>
      </w:r>
    </w:p>
    <w:p w14:paraId="7FD6DB5C" w14:textId="3E68E046" w:rsidR="006F3AE6" w:rsidRPr="00040F3E" w:rsidRDefault="006F3AE6" w:rsidP="00F63577">
      <w:pPr>
        <w:shd w:val="clear" w:color="auto" w:fill="FFFFFF"/>
        <w:spacing w:after="0" w:line="240" w:lineRule="auto"/>
        <w:ind w:left="-426"/>
        <w:rPr>
          <w:rFonts w:eastAsia="Times New Roman" w:cstheme="minorHAnsi"/>
          <w:color w:val="212529"/>
          <w:sz w:val="24"/>
          <w:szCs w:val="24"/>
          <w:lang w:eastAsia="en-GB"/>
        </w:rPr>
      </w:pPr>
      <w:r w:rsidRPr="00040F3E">
        <w:rPr>
          <w:rFonts w:eastAsia="Times New Roman" w:cstheme="minorHAnsi"/>
          <w:color w:val="212529"/>
          <w:sz w:val="24"/>
          <w:szCs w:val="24"/>
          <w:lang w:eastAsia="en-GB"/>
        </w:rPr>
        <w:br/>
      </w:r>
      <w:r w:rsidRPr="00040F3E">
        <w:rPr>
          <w:rFonts w:eastAsia="Times New Roman" w:cstheme="minorHAnsi"/>
          <w:color w:val="212529"/>
          <w:sz w:val="24"/>
          <w:szCs w:val="24"/>
          <w:lang w:eastAsia="en-GB"/>
        </w:rPr>
        <w:br/>
        <w:t>Lancashire County Council has a Policy Statement on the Recruitment of Ex-offenders this is available to all applicants upon request.</w:t>
      </w:r>
    </w:p>
    <w:p w14:paraId="5B32D63D" w14:textId="77777777" w:rsidR="0096146A" w:rsidRPr="00E751ED" w:rsidRDefault="0096146A" w:rsidP="0096146A">
      <w:pPr>
        <w:shd w:val="clear" w:color="auto" w:fill="FFFFFF"/>
        <w:spacing w:after="0" w:line="240" w:lineRule="auto"/>
        <w:rPr>
          <w:rFonts w:eastAsia="Times New Roman" w:cstheme="minorHAnsi"/>
          <w:color w:val="212529"/>
          <w:sz w:val="24"/>
          <w:szCs w:val="24"/>
          <w:lang w:eastAsia="en-GB"/>
        </w:rPr>
      </w:pPr>
    </w:p>
    <w:p w14:paraId="70AA5D91" w14:textId="77777777" w:rsidR="006F3AE6" w:rsidRPr="00E751ED" w:rsidRDefault="006F3AE6" w:rsidP="006F3AE6">
      <w:pPr>
        <w:shd w:val="clear" w:color="auto" w:fill="FFFFFF"/>
        <w:spacing w:after="0" w:line="240" w:lineRule="auto"/>
        <w:rPr>
          <w:rFonts w:eastAsia="Times New Roman" w:cstheme="minorHAnsi"/>
          <w:b/>
          <w:bCs/>
          <w:color w:val="212529"/>
          <w:sz w:val="24"/>
          <w:szCs w:val="24"/>
          <w:lang w:eastAsia="en-GB"/>
        </w:rPr>
      </w:pPr>
      <w:r w:rsidRPr="00E751ED">
        <w:rPr>
          <w:rFonts w:eastAsia="Times New Roman" w:cstheme="minorHAnsi"/>
          <w:b/>
          <w:bCs/>
          <w:color w:val="212529"/>
          <w:sz w:val="24"/>
          <w:szCs w:val="24"/>
          <w:lang w:eastAsia="en-GB"/>
        </w:rPr>
        <w:t>Essential Qualifications</w:t>
      </w:r>
    </w:p>
    <w:p w14:paraId="52D47B56" w14:textId="47B73229" w:rsidR="006F3AE6" w:rsidRPr="006D1B3E" w:rsidRDefault="006F3AE6" w:rsidP="006D1B3E">
      <w:pPr>
        <w:pStyle w:val="ListParagraph"/>
        <w:numPr>
          <w:ilvl w:val="0"/>
          <w:numId w:val="4"/>
        </w:numPr>
        <w:shd w:val="clear" w:color="auto" w:fill="FFFFFF"/>
        <w:spacing w:after="0" w:line="240" w:lineRule="auto"/>
        <w:rPr>
          <w:rFonts w:eastAsia="Times New Roman" w:cstheme="minorHAnsi"/>
          <w:color w:val="212529"/>
          <w:sz w:val="24"/>
          <w:szCs w:val="24"/>
          <w:lang w:eastAsia="en-GB"/>
        </w:rPr>
      </w:pPr>
      <w:r w:rsidRPr="006D1B3E">
        <w:rPr>
          <w:rFonts w:eastAsia="Times New Roman" w:cstheme="minorHAnsi"/>
          <w:color w:val="212529"/>
          <w:sz w:val="24"/>
          <w:szCs w:val="24"/>
          <w:lang w:eastAsia="en-GB"/>
        </w:rPr>
        <w:t>Qualified Teacher Status</w:t>
      </w:r>
      <w:r w:rsidRPr="006D1B3E">
        <w:rPr>
          <w:rFonts w:eastAsia="Times New Roman" w:cstheme="minorHAnsi"/>
          <w:color w:val="212529"/>
          <w:sz w:val="24"/>
          <w:szCs w:val="24"/>
          <w:lang w:eastAsia="en-GB"/>
        </w:rPr>
        <w:br/>
      </w:r>
    </w:p>
    <w:p w14:paraId="3C8C6F3B" w14:textId="2730390A" w:rsidR="006F3AE6" w:rsidRPr="006D1B3E" w:rsidRDefault="006F3AE6" w:rsidP="006D1B3E">
      <w:pPr>
        <w:pStyle w:val="ListParagraph"/>
        <w:numPr>
          <w:ilvl w:val="0"/>
          <w:numId w:val="4"/>
        </w:numPr>
        <w:shd w:val="clear" w:color="auto" w:fill="FFFFFF"/>
        <w:spacing w:after="0" w:line="240" w:lineRule="auto"/>
        <w:rPr>
          <w:rFonts w:eastAsia="Times New Roman" w:cstheme="minorHAnsi"/>
          <w:color w:val="212529"/>
          <w:sz w:val="24"/>
          <w:szCs w:val="24"/>
          <w:lang w:eastAsia="en-GB"/>
        </w:rPr>
      </w:pPr>
      <w:r w:rsidRPr="006D1B3E">
        <w:rPr>
          <w:rFonts w:eastAsia="Times New Roman" w:cstheme="minorHAnsi"/>
          <w:color w:val="212529"/>
          <w:sz w:val="24"/>
          <w:szCs w:val="24"/>
          <w:lang w:eastAsia="en-GB"/>
        </w:rPr>
        <w:t>Recent &amp; relevant participation in professional development</w:t>
      </w:r>
      <w:r w:rsidRPr="006D1B3E">
        <w:rPr>
          <w:rFonts w:eastAsia="Times New Roman" w:cstheme="minorHAnsi"/>
          <w:color w:val="212529"/>
          <w:sz w:val="24"/>
          <w:szCs w:val="24"/>
          <w:lang w:eastAsia="en-GB"/>
        </w:rPr>
        <w:br/>
      </w:r>
    </w:p>
    <w:p w14:paraId="7293EDDE" w14:textId="77777777" w:rsidR="006F3AE6" w:rsidRPr="006D1B3E" w:rsidRDefault="006F3AE6" w:rsidP="006D1B3E">
      <w:pPr>
        <w:shd w:val="clear" w:color="auto" w:fill="FFFFFF"/>
        <w:spacing w:after="0" w:line="240" w:lineRule="auto"/>
        <w:rPr>
          <w:rFonts w:eastAsia="Times New Roman" w:cstheme="minorHAnsi"/>
          <w:b/>
          <w:bCs/>
          <w:color w:val="212529"/>
          <w:sz w:val="24"/>
          <w:szCs w:val="24"/>
          <w:lang w:eastAsia="en-GB"/>
        </w:rPr>
      </w:pPr>
      <w:r w:rsidRPr="006D1B3E">
        <w:rPr>
          <w:rFonts w:eastAsia="Times New Roman" w:cstheme="minorHAnsi"/>
          <w:b/>
          <w:bCs/>
          <w:color w:val="212529"/>
          <w:sz w:val="24"/>
          <w:szCs w:val="24"/>
          <w:lang w:eastAsia="en-GB"/>
        </w:rPr>
        <w:t>Desirable Qualifications</w:t>
      </w:r>
    </w:p>
    <w:p w14:paraId="301949C5" w14:textId="32E63E33" w:rsidR="006F3AE6" w:rsidRPr="00E751ED" w:rsidRDefault="0096146A" w:rsidP="006D1B3E">
      <w:pPr>
        <w:pStyle w:val="ListParagraph"/>
        <w:numPr>
          <w:ilvl w:val="0"/>
          <w:numId w:val="4"/>
        </w:numPr>
        <w:shd w:val="clear" w:color="auto" w:fill="FFFFFF"/>
        <w:spacing w:after="0" w:line="240" w:lineRule="auto"/>
        <w:rPr>
          <w:rFonts w:eastAsia="Times New Roman" w:cstheme="minorHAnsi"/>
          <w:color w:val="212529"/>
          <w:sz w:val="24"/>
          <w:szCs w:val="24"/>
          <w:lang w:eastAsia="en-GB"/>
        </w:rPr>
      </w:pPr>
      <w:r w:rsidRPr="00E751ED">
        <w:rPr>
          <w:rFonts w:eastAsia="Times New Roman" w:cstheme="minorHAnsi"/>
          <w:color w:val="212529"/>
          <w:sz w:val="24"/>
          <w:szCs w:val="24"/>
          <w:lang w:eastAsia="en-GB"/>
        </w:rPr>
        <w:t>Relevant SEND qualifications</w:t>
      </w:r>
      <w:r w:rsidR="006F3AE6" w:rsidRPr="00E751ED">
        <w:rPr>
          <w:rFonts w:eastAsia="Times New Roman" w:cstheme="minorHAnsi"/>
          <w:color w:val="212529"/>
          <w:sz w:val="24"/>
          <w:szCs w:val="24"/>
          <w:lang w:eastAsia="en-GB"/>
        </w:rPr>
        <w:br/>
      </w:r>
    </w:p>
    <w:p w14:paraId="552FE89A" w14:textId="77777777" w:rsidR="006F3AE6" w:rsidRPr="006D1B3E" w:rsidRDefault="006F3AE6" w:rsidP="006D1B3E">
      <w:pPr>
        <w:shd w:val="clear" w:color="auto" w:fill="FFFFFF"/>
        <w:spacing w:after="0" w:line="240" w:lineRule="auto"/>
        <w:rPr>
          <w:rFonts w:eastAsia="Times New Roman" w:cstheme="minorHAnsi"/>
          <w:b/>
          <w:bCs/>
          <w:color w:val="212529"/>
          <w:sz w:val="24"/>
          <w:szCs w:val="24"/>
          <w:lang w:eastAsia="en-GB"/>
        </w:rPr>
      </w:pPr>
      <w:r w:rsidRPr="006D1B3E">
        <w:rPr>
          <w:rFonts w:eastAsia="Times New Roman" w:cstheme="minorHAnsi"/>
          <w:b/>
          <w:bCs/>
          <w:color w:val="212529"/>
          <w:sz w:val="24"/>
          <w:szCs w:val="24"/>
          <w:lang w:eastAsia="en-GB"/>
        </w:rPr>
        <w:t>Essential Experience</w:t>
      </w:r>
    </w:p>
    <w:p w14:paraId="29FB3436" w14:textId="27B2BACC" w:rsidR="006F3AE6" w:rsidRPr="006D1B3E" w:rsidRDefault="006F3AE6" w:rsidP="006D1B3E">
      <w:pPr>
        <w:pStyle w:val="ListParagraph"/>
        <w:numPr>
          <w:ilvl w:val="0"/>
          <w:numId w:val="4"/>
        </w:numPr>
        <w:shd w:val="clear" w:color="auto" w:fill="FFFFFF"/>
        <w:spacing w:after="0" w:line="240" w:lineRule="auto"/>
        <w:rPr>
          <w:rFonts w:eastAsia="Times New Roman" w:cstheme="minorHAnsi"/>
          <w:color w:val="212529"/>
          <w:sz w:val="24"/>
          <w:szCs w:val="24"/>
          <w:lang w:eastAsia="en-GB"/>
        </w:rPr>
      </w:pPr>
      <w:r w:rsidRPr="006D1B3E">
        <w:rPr>
          <w:rFonts w:eastAsia="Times New Roman" w:cstheme="minorHAnsi"/>
          <w:color w:val="212529"/>
          <w:sz w:val="24"/>
          <w:szCs w:val="24"/>
          <w:lang w:eastAsia="en-GB"/>
        </w:rPr>
        <w:t>Demonstrate a proven track record of effective teaching</w:t>
      </w:r>
      <w:r w:rsidRPr="006D1B3E">
        <w:rPr>
          <w:rFonts w:eastAsia="Times New Roman" w:cstheme="minorHAnsi"/>
          <w:color w:val="212529"/>
          <w:sz w:val="24"/>
          <w:szCs w:val="24"/>
          <w:lang w:eastAsia="en-GB"/>
        </w:rPr>
        <w:br/>
      </w:r>
    </w:p>
    <w:p w14:paraId="250ED469" w14:textId="188B03CA" w:rsidR="006F3AE6" w:rsidRPr="006D1B3E" w:rsidRDefault="006F3AE6" w:rsidP="006D1B3E">
      <w:pPr>
        <w:pStyle w:val="ListParagraph"/>
        <w:numPr>
          <w:ilvl w:val="0"/>
          <w:numId w:val="4"/>
        </w:numPr>
        <w:shd w:val="clear" w:color="auto" w:fill="FFFFFF"/>
        <w:spacing w:after="0" w:line="240" w:lineRule="auto"/>
        <w:rPr>
          <w:rFonts w:eastAsia="Times New Roman" w:cstheme="minorHAnsi"/>
          <w:color w:val="212529"/>
          <w:sz w:val="24"/>
          <w:szCs w:val="24"/>
          <w:lang w:eastAsia="en-GB"/>
        </w:rPr>
      </w:pPr>
      <w:r w:rsidRPr="006D1B3E">
        <w:rPr>
          <w:rFonts w:eastAsia="Times New Roman" w:cstheme="minorHAnsi"/>
          <w:color w:val="212529"/>
          <w:sz w:val="24"/>
          <w:szCs w:val="24"/>
          <w:lang w:eastAsia="en-GB"/>
        </w:rPr>
        <w:t>A thorough knowledge of the National Curriculum and ability to deliver a broad, balanced and exciting curriculum </w:t>
      </w:r>
      <w:r w:rsidRPr="006D1B3E">
        <w:rPr>
          <w:rFonts w:eastAsia="Times New Roman" w:cstheme="minorHAnsi"/>
          <w:color w:val="212529"/>
          <w:sz w:val="24"/>
          <w:szCs w:val="24"/>
          <w:lang w:eastAsia="en-GB"/>
        </w:rPr>
        <w:br/>
      </w:r>
    </w:p>
    <w:p w14:paraId="44F77CFD" w14:textId="68137A74" w:rsidR="006F3AE6" w:rsidRPr="006D1B3E" w:rsidRDefault="006F3AE6" w:rsidP="006D1B3E">
      <w:pPr>
        <w:pStyle w:val="ListParagraph"/>
        <w:numPr>
          <w:ilvl w:val="0"/>
          <w:numId w:val="4"/>
        </w:numPr>
        <w:shd w:val="clear" w:color="auto" w:fill="FFFFFF"/>
        <w:spacing w:after="0" w:line="240" w:lineRule="auto"/>
        <w:rPr>
          <w:rFonts w:eastAsia="Times New Roman" w:cstheme="minorHAnsi"/>
          <w:color w:val="212529"/>
          <w:sz w:val="24"/>
          <w:szCs w:val="24"/>
          <w:lang w:eastAsia="en-GB"/>
        </w:rPr>
      </w:pPr>
      <w:r w:rsidRPr="006D1B3E">
        <w:rPr>
          <w:rFonts w:eastAsia="Times New Roman" w:cstheme="minorHAnsi"/>
          <w:color w:val="212529"/>
          <w:sz w:val="24"/>
          <w:szCs w:val="24"/>
          <w:lang w:eastAsia="en-GB"/>
        </w:rPr>
        <w:t xml:space="preserve">Able to provide a </w:t>
      </w:r>
      <w:proofErr w:type="gramStart"/>
      <w:r w:rsidRPr="006D1B3E">
        <w:rPr>
          <w:rFonts w:eastAsia="Times New Roman" w:cstheme="minorHAnsi"/>
          <w:color w:val="212529"/>
          <w:sz w:val="24"/>
          <w:szCs w:val="24"/>
          <w:lang w:eastAsia="en-GB"/>
        </w:rPr>
        <w:t>high quality</w:t>
      </w:r>
      <w:proofErr w:type="gramEnd"/>
      <w:r w:rsidRPr="006D1B3E">
        <w:rPr>
          <w:rFonts w:eastAsia="Times New Roman" w:cstheme="minorHAnsi"/>
          <w:color w:val="212529"/>
          <w:sz w:val="24"/>
          <w:szCs w:val="24"/>
          <w:lang w:eastAsia="en-GB"/>
        </w:rPr>
        <w:t xml:space="preserve"> learning environment</w:t>
      </w:r>
      <w:r w:rsidRPr="006D1B3E">
        <w:rPr>
          <w:rFonts w:eastAsia="Times New Roman" w:cstheme="minorHAnsi"/>
          <w:color w:val="212529"/>
          <w:sz w:val="24"/>
          <w:szCs w:val="24"/>
          <w:lang w:eastAsia="en-GB"/>
        </w:rPr>
        <w:br/>
      </w:r>
    </w:p>
    <w:p w14:paraId="6582BC44" w14:textId="7BF9BC0E" w:rsidR="006F3AE6" w:rsidRPr="006D1B3E" w:rsidRDefault="006F3AE6" w:rsidP="006D1B3E">
      <w:pPr>
        <w:pStyle w:val="ListParagraph"/>
        <w:numPr>
          <w:ilvl w:val="0"/>
          <w:numId w:val="4"/>
        </w:numPr>
        <w:shd w:val="clear" w:color="auto" w:fill="FFFFFF"/>
        <w:spacing w:after="0" w:line="240" w:lineRule="auto"/>
        <w:rPr>
          <w:rFonts w:eastAsia="Times New Roman" w:cstheme="minorHAnsi"/>
          <w:color w:val="212529"/>
          <w:sz w:val="24"/>
          <w:szCs w:val="24"/>
          <w:lang w:eastAsia="en-GB"/>
        </w:rPr>
      </w:pPr>
      <w:r w:rsidRPr="006D1B3E">
        <w:rPr>
          <w:rFonts w:eastAsia="Times New Roman" w:cstheme="minorHAnsi"/>
          <w:color w:val="212529"/>
          <w:sz w:val="24"/>
          <w:szCs w:val="24"/>
          <w:lang w:eastAsia="en-GB"/>
        </w:rPr>
        <w:t>Effective behaviour management strategies</w:t>
      </w:r>
      <w:r w:rsidRPr="006D1B3E">
        <w:rPr>
          <w:rFonts w:eastAsia="Times New Roman" w:cstheme="minorHAnsi"/>
          <w:color w:val="212529"/>
          <w:sz w:val="24"/>
          <w:szCs w:val="24"/>
          <w:lang w:eastAsia="en-GB"/>
        </w:rPr>
        <w:br/>
      </w:r>
    </w:p>
    <w:p w14:paraId="637D6C0B" w14:textId="689CFB64" w:rsidR="006F3AE6" w:rsidRPr="006D1B3E" w:rsidRDefault="006F3AE6" w:rsidP="006D1B3E">
      <w:pPr>
        <w:pStyle w:val="ListParagraph"/>
        <w:numPr>
          <w:ilvl w:val="0"/>
          <w:numId w:val="4"/>
        </w:numPr>
        <w:shd w:val="clear" w:color="auto" w:fill="FFFFFF"/>
        <w:spacing w:after="0" w:line="240" w:lineRule="auto"/>
        <w:rPr>
          <w:rFonts w:eastAsia="Times New Roman" w:cstheme="minorHAnsi"/>
          <w:color w:val="212529"/>
          <w:sz w:val="24"/>
          <w:szCs w:val="24"/>
          <w:lang w:eastAsia="en-GB"/>
        </w:rPr>
      </w:pPr>
      <w:r w:rsidRPr="006D1B3E">
        <w:rPr>
          <w:rFonts w:eastAsia="Times New Roman" w:cstheme="minorHAnsi"/>
          <w:color w:val="212529"/>
          <w:sz w:val="24"/>
          <w:szCs w:val="24"/>
          <w:lang w:eastAsia="en-GB"/>
        </w:rPr>
        <w:t xml:space="preserve">Recent successful experience of teaching in </w:t>
      </w:r>
      <w:r w:rsidR="007D1941" w:rsidRPr="006D1B3E">
        <w:rPr>
          <w:rFonts w:eastAsia="Times New Roman" w:cstheme="minorHAnsi"/>
          <w:color w:val="212529"/>
          <w:sz w:val="24"/>
          <w:szCs w:val="24"/>
          <w:lang w:eastAsia="en-GB"/>
        </w:rPr>
        <w:t>any of the Primary Phases</w:t>
      </w:r>
      <w:r w:rsidR="00BA0A06" w:rsidRPr="006D1B3E">
        <w:rPr>
          <w:rFonts w:eastAsia="Times New Roman" w:cstheme="minorHAnsi"/>
          <w:color w:val="212529"/>
          <w:sz w:val="24"/>
          <w:szCs w:val="24"/>
          <w:lang w:eastAsia="en-GB"/>
        </w:rPr>
        <w:t>, including meeting the needs of children with SEND,</w:t>
      </w:r>
      <w:r w:rsidRPr="006D1B3E">
        <w:rPr>
          <w:rFonts w:eastAsia="Times New Roman" w:cstheme="minorHAnsi"/>
          <w:color w:val="212529"/>
          <w:sz w:val="24"/>
          <w:szCs w:val="24"/>
          <w:lang w:eastAsia="en-GB"/>
        </w:rPr>
        <w:t xml:space="preserve"> with proven record of children making good or better progress</w:t>
      </w:r>
      <w:r w:rsidR="00BA0A06" w:rsidRPr="006D1B3E">
        <w:rPr>
          <w:rFonts w:eastAsia="Times New Roman" w:cstheme="minorHAnsi"/>
          <w:color w:val="212529"/>
          <w:sz w:val="24"/>
          <w:szCs w:val="24"/>
          <w:lang w:eastAsia="en-GB"/>
        </w:rPr>
        <w:t xml:space="preserve"> from their starting points</w:t>
      </w:r>
    </w:p>
    <w:p w14:paraId="6E4226B3" w14:textId="77777777" w:rsidR="00584478" w:rsidRPr="00E751ED" w:rsidRDefault="00584478">
      <w:pPr>
        <w:rPr>
          <w:rFonts w:cstheme="minorHAnsi"/>
        </w:rPr>
      </w:pPr>
    </w:p>
    <w:sectPr w:rsidR="00584478" w:rsidRPr="00E75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A253C"/>
    <w:multiLevelType w:val="hybridMultilevel"/>
    <w:tmpl w:val="56CEB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5104D0"/>
    <w:multiLevelType w:val="hybridMultilevel"/>
    <w:tmpl w:val="B9C4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0B221E"/>
    <w:multiLevelType w:val="hybridMultilevel"/>
    <w:tmpl w:val="B930D7F6"/>
    <w:lvl w:ilvl="0" w:tplc="3FD061F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ABA248D"/>
    <w:multiLevelType w:val="hybridMultilevel"/>
    <w:tmpl w:val="EAF45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E6"/>
    <w:rsid w:val="00040F3E"/>
    <w:rsid w:val="002010AF"/>
    <w:rsid w:val="003E06E7"/>
    <w:rsid w:val="005835FC"/>
    <w:rsid w:val="00584478"/>
    <w:rsid w:val="006D1B3E"/>
    <w:rsid w:val="006F3AE6"/>
    <w:rsid w:val="007D1941"/>
    <w:rsid w:val="009457EC"/>
    <w:rsid w:val="0096146A"/>
    <w:rsid w:val="00BA0A06"/>
    <w:rsid w:val="00E751ED"/>
    <w:rsid w:val="00F63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8CB9"/>
  <w15:chartTrackingRefBased/>
  <w15:docId w15:val="{EB044C52-A155-4B43-9776-DE9C738E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Carnforth Community Primary School</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Hudd</dc:creator>
  <cp:keywords/>
  <dc:description/>
  <cp:lastModifiedBy>Sarah Hudd</cp:lastModifiedBy>
  <cp:revision>4</cp:revision>
  <dcterms:created xsi:type="dcterms:W3CDTF">2025-03-03T13:19:00Z</dcterms:created>
  <dcterms:modified xsi:type="dcterms:W3CDTF">2025-03-03T14:41:00Z</dcterms:modified>
</cp:coreProperties>
</file>