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7A0" w:rsidRPr="005738B9" w:rsidRDefault="001A77A0" w:rsidP="001A77A0">
      <w:pPr>
        <w:spacing w:after="0" w:line="240" w:lineRule="auto"/>
        <w:jc w:val="center"/>
        <w:rPr>
          <w:rFonts w:ascii="Century Gothic" w:hAnsi="Century Gothic"/>
          <w:b/>
          <w:u w:val="single"/>
        </w:rPr>
      </w:pPr>
      <w:r w:rsidRPr="005738B9">
        <w:rPr>
          <w:rFonts w:ascii="Century Gothic" w:hAnsi="Century Gothic"/>
          <w:noProof/>
        </w:rPr>
        <w:drawing>
          <wp:anchor distT="0" distB="0" distL="114300" distR="114300" simplePos="0" relativeHeight="251658240" behindDoc="1" locked="0" layoutInCell="1" allowOverlap="1" wp14:anchorId="5E4FB53E">
            <wp:simplePos x="0" y="0"/>
            <wp:positionH relativeFrom="column">
              <wp:posOffset>6051153</wp:posOffset>
            </wp:positionH>
            <wp:positionV relativeFrom="paragraph">
              <wp:posOffset>-276318</wp:posOffset>
            </wp:positionV>
            <wp:extent cx="914400"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14400" cy="942975"/>
                    </a:xfrm>
                    <a:prstGeom prst="rect">
                      <a:avLst/>
                    </a:prstGeom>
                  </pic:spPr>
                </pic:pic>
              </a:graphicData>
            </a:graphic>
            <wp14:sizeRelH relativeFrom="page">
              <wp14:pctWidth>0</wp14:pctWidth>
            </wp14:sizeRelH>
            <wp14:sizeRelV relativeFrom="page">
              <wp14:pctHeight>0</wp14:pctHeight>
            </wp14:sizeRelV>
          </wp:anchor>
        </w:drawing>
      </w:r>
      <w:r w:rsidRPr="005738B9">
        <w:rPr>
          <w:rFonts w:ascii="Century Gothic" w:hAnsi="Century Gothic"/>
          <w:b/>
          <w:u w:val="single"/>
        </w:rPr>
        <w:t>Dolphinholme CE Primary School</w:t>
      </w:r>
      <w:r w:rsidRPr="005738B9">
        <w:rPr>
          <w:rFonts w:ascii="Century Gothic" w:hAnsi="Century Gothic"/>
          <w:noProof/>
        </w:rPr>
        <w:t xml:space="preserve"> </w:t>
      </w:r>
    </w:p>
    <w:p w:rsidR="001A77A0" w:rsidRPr="005738B9" w:rsidRDefault="001A77A0" w:rsidP="001A77A0">
      <w:pPr>
        <w:spacing w:after="0" w:line="240" w:lineRule="auto"/>
        <w:jc w:val="center"/>
        <w:rPr>
          <w:rFonts w:ascii="Century Gothic" w:hAnsi="Century Gothic"/>
          <w:b/>
          <w:u w:val="single"/>
        </w:rPr>
      </w:pPr>
      <w:r w:rsidRPr="005738B9">
        <w:rPr>
          <w:rFonts w:ascii="Century Gothic" w:hAnsi="Century Gothic"/>
          <w:b/>
          <w:u w:val="single"/>
        </w:rPr>
        <w:t>Teacher Job Description</w:t>
      </w:r>
    </w:p>
    <w:p w:rsidR="001A77A0" w:rsidRPr="005738B9" w:rsidRDefault="001A77A0" w:rsidP="001A77A0">
      <w:pPr>
        <w:spacing w:after="0" w:line="240" w:lineRule="auto"/>
        <w:rPr>
          <w:rFonts w:ascii="Century Gothic" w:hAnsi="Century Gothic"/>
        </w:rPr>
      </w:pPr>
    </w:p>
    <w:p w:rsidR="00AC2519" w:rsidRPr="005738B9" w:rsidRDefault="001A77A0" w:rsidP="00AC2519">
      <w:pPr>
        <w:spacing w:after="0" w:line="240" w:lineRule="auto"/>
        <w:ind w:right="26"/>
        <w:outlineLvl w:val="0"/>
        <w:rPr>
          <w:rFonts w:ascii="Century Gothic" w:hAnsi="Century Gothic" w:cs="Arial"/>
          <w:b/>
          <w:spacing w:val="4"/>
        </w:rPr>
      </w:pPr>
      <w:r w:rsidRPr="005738B9">
        <w:rPr>
          <w:rFonts w:ascii="Century Gothic" w:hAnsi="Century Gothic" w:cs="Arial"/>
          <w:b/>
        </w:rPr>
        <w:t>POST</w:t>
      </w:r>
      <w:r w:rsidRPr="005738B9">
        <w:rPr>
          <w:rFonts w:ascii="Century Gothic" w:hAnsi="Century Gothic" w:cs="Arial"/>
        </w:rPr>
        <w:t xml:space="preserve">: </w:t>
      </w:r>
      <w:r w:rsidRPr="005738B9">
        <w:rPr>
          <w:rFonts w:ascii="Century Gothic" w:hAnsi="Century Gothic" w:cs="Arial"/>
        </w:rPr>
        <w:tab/>
      </w:r>
      <w:r w:rsidRPr="005738B9">
        <w:rPr>
          <w:rFonts w:ascii="Century Gothic" w:hAnsi="Century Gothic" w:cs="Arial"/>
        </w:rPr>
        <w:tab/>
      </w:r>
      <w:r w:rsidR="00AC2519" w:rsidRPr="005738B9">
        <w:rPr>
          <w:rFonts w:ascii="Century Gothic" w:hAnsi="Century Gothic" w:cs="Arial"/>
        </w:rPr>
        <w:tab/>
      </w:r>
      <w:r w:rsidR="00076189" w:rsidRPr="005738B9">
        <w:rPr>
          <w:rFonts w:ascii="Century Gothic" w:hAnsi="Century Gothic" w:cs="Arial"/>
          <w:spacing w:val="4"/>
        </w:rPr>
        <w:t xml:space="preserve">Year 5/6 Class Teacher </w:t>
      </w:r>
      <w:r w:rsidR="00AC2519" w:rsidRPr="005738B9">
        <w:rPr>
          <w:rFonts w:ascii="Century Gothic" w:hAnsi="Century Gothic" w:cs="Arial"/>
          <w:spacing w:val="4"/>
        </w:rPr>
        <w:t>and KS</w:t>
      </w:r>
      <w:r w:rsidR="00076189" w:rsidRPr="005738B9">
        <w:rPr>
          <w:rFonts w:ascii="Century Gothic" w:hAnsi="Century Gothic" w:cs="Arial"/>
          <w:spacing w:val="4"/>
        </w:rPr>
        <w:t>2</w:t>
      </w:r>
      <w:r w:rsidR="00AC2519" w:rsidRPr="005738B9">
        <w:rPr>
          <w:rFonts w:ascii="Century Gothic" w:hAnsi="Century Gothic" w:cs="Arial"/>
          <w:spacing w:val="4"/>
        </w:rPr>
        <w:t xml:space="preserve"> Lead</w:t>
      </w:r>
    </w:p>
    <w:p w:rsidR="006953B1" w:rsidRPr="005738B9" w:rsidRDefault="006953B1" w:rsidP="00AC2519">
      <w:pPr>
        <w:spacing w:after="0" w:line="240" w:lineRule="auto"/>
        <w:ind w:right="26"/>
        <w:outlineLvl w:val="0"/>
        <w:rPr>
          <w:rFonts w:ascii="Century Gothic" w:hAnsi="Century Gothic" w:cs="Arial"/>
          <w:b/>
          <w:spacing w:val="4"/>
        </w:rPr>
      </w:pPr>
    </w:p>
    <w:p w:rsidR="006953B1" w:rsidRPr="005738B9" w:rsidRDefault="006953B1" w:rsidP="00AC2519">
      <w:pPr>
        <w:spacing w:after="0" w:line="240" w:lineRule="auto"/>
        <w:ind w:right="26"/>
        <w:outlineLvl w:val="0"/>
        <w:rPr>
          <w:rFonts w:ascii="Century Gothic" w:hAnsi="Century Gothic" w:cs="Arial"/>
          <w:spacing w:val="4"/>
        </w:rPr>
      </w:pPr>
      <w:r w:rsidRPr="005738B9">
        <w:rPr>
          <w:rFonts w:ascii="Century Gothic" w:hAnsi="Century Gothic" w:cs="Arial"/>
          <w:b/>
          <w:spacing w:val="4"/>
        </w:rPr>
        <w:t>LOCATION:</w:t>
      </w:r>
      <w:r w:rsidR="0027524B" w:rsidRPr="005738B9">
        <w:rPr>
          <w:rFonts w:ascii="Century Gothic" w:hAnsi="Century Gothic" w:cs="Arial"/>
          <w:b/>
          <w:spacing w:val="4"/>
        </w:rPr>
        <w:tab/>
      </w:r>
      <w:r w:rsidR="0027524B" w:rsidRPr="005738B9">
        <w:rPr>
          <w:rFonts w:ascii="Century Gothic" w:hAnsi="Century Gothic" w:cs="Arial"/>
          <w:b/>
          <w:spacing w:val="4"/>
        </w:rPr>
        <w:tab/>
      </w:r>
      <w:r w:rsidR="0027524B" w:rsidRPr="005738B9">
        <w:rPr>
          <w:rFonts w:ascii="Century Gothic" w:hAnsi="Century Gothic" w:cs="Arial"/>
          <w:spacing w:val="4"/>
        </w:rPr>
        <w:t>Dolphinholme CE Primary School</w:t>
      </w:r>
    </w:p>
    <w:p w:rsidR="0027524B" w:rsidRPr="005738B9" w:rsidRDefault="0027524B" w:rsidP="00AC2519">
      <w:pPr>
        <w:spacing w:after="0" w:line="240" w:lineRule="auto"/>
        <w:ind w:right="26"/>
        <w:outlineLvl w:val="0"/>
        <w:rPr>
          <w:rFonts w:ascii="Century Gothic" w:hAnsi="Century Gothic" w:cs="Arial"/>
          <w:spacing w:val="4"/>
        </w:rPr>
      </w:pPr>
      <w:r w:rsidRPr="005738B9">
        <w:rPr>
          <w:rFonts w:ascii="Century Gothic" w:hAnsi="Century Gothic" w:cs="Arial"/>
          <w:spacing w:val="4"/>
        </w:rPr>
        <w:tab/>
      </w:r>
      <w:r w:rsidRPr="005738B9">
        <w:rPr>
          <w:rFonts w:ascii="Century Gothic" w:hAnsi="Century Gothic" w:cs="Arial"/>
          <w:spacing w:val="4"/>
        </w:rPr>
        <w:tab/>
      </w:r>
      <w:r w:rsidRPr="005738B9">
        <w:rPr>
          <w:rFonts w:ascii="Century Gothic" w:hAnsi="Century Gothic" w:cs="Arial"/>
          <w:spacing w:val="4"/>
        </w:rPr>
        <w:tab/>
        <w:t>Abbeystead Road</w:t>
      </w:r>
    </w:p>
    <w:p w:rsidR="0027524B" w:rsidRPr="005738B9" w:rsidRDefault="0027524B" w:rsidP="00AC2519">
      <w:pPr>
        <w:spacing w:after="0" w:line="240" w:lineRule="auto"/>
        <w:ind w:right="26"/>
        <w:outlineLvl w:val="0"/>
        <w:rPr>
          <w:rFonts w:ascii="Century Gothic" w:hAnsi="Century Gothic" w:cs="Arial"/>
          <w:spacing w:val="4"/>
        </w:rPr>
      </w:pPr>
      <w:r w:rsidRPr="005738B9">
        <w:rPr>
          <w:rFonts w:ascii="Century Gothic" w:hAnsi="Century Gothic" w:cs="Arial"/>
          <w:spacing w:val="4"/>
        </w:rPr>
        <w:tab/>
      </w:r>
      <w:r w:rsidRPr="005738B9">
        <w:rPr>
          <w:rFonts w:ascii="Century Gothic" w:hAnsi="Century Gothic" w:cs="Arial"/>
          <w:spacing w:val="4"/>
        </w:rPr>
        <w:tab/>
      </w:r>
      <w:r w:rsidRPr="005738B9">
        <w:rPr>
          <w:rFonts w:ascii="Century Gothic" w:hAnsi="Century Gothic" w:cs="Arial"/>
          <w:spacing w:val="4"/>
        </w:rPr>
        <w:tab/>
        <w:t>Dolphinholme</w:t>
      </w:r>
    </w:p>
    <w:p w:rsidR="0027524B" w:rsidRPr="005738B9" w:rsidRDefault="0027524B" w:rsidP="00AC2519">
      <w:pPr>
        <w:spacing w:after="0" w:line="240" w:lineRule="auto"/>
        <w:ind w:right="26"/>
        <w:outlineLvl w:val="0"/>
        <w:rPr>
          <w:rFonts w:ascii="Century Gothic" w:hAnsi="Century Gothic" w:cs="Arial"/>
          <w:spacing w:val="4"/>
        </w:rPr>
      </w:pPr>
      <w:r w:rsidRPr="005738B9">
        <w:rPr>
          <w:rFonts w:ascii="Century Gothic" w:hAnsi="Century Gothic" w:cs="Arial"/>
          <w:spacing w:val="4"/>
        </w:rPr>
        <w:tab/>
      </w:r>
      <w:r w:rsidRPr="005738B9">
        <w:rPr>
          <w:rFonts w:ascii="Century Gothic" w:hAnsi="Century Gothic" w:cs="Arial"/>
          <w:spacing w:val="4"/>
        </w:rPr>
        <w:tab/>
      </w:r>
      <w:r w:rsidRPr="005738B9">
        <w:rPr>
          <w:rFonts w:ascii="Century Gothic" w:hAnsi="Century Gothic" w:cs="Arial"/>
          <w:spacing w:val="4"/>
        </w:rPr>
        <w:tab/>
        <w:t>Lancaster</w:t>
      </w:r>
    </w:p>
    <w:p w:rsidR="0027524B" w:rsidRPr="005738B9" w:rsidRDefault="0027524B" w:rsidP="00AC2519">
      <w:pPr>
        <w:spacing w:after="0" w:line="240" w:lineRule="auto"/>
        <w:ind w:right="26"/>
        <w:outlineLvl w:val="0"/>
        <w:rPr>
          <w:rFonts w:ascii="Century Gothic" w:hAnsi="Century Gothic" w:cs="Arial"/>
          <w:spacing w:val="4"/>
        </w:rPr>
      </w:pPr>
      <w:r w:rsidRPr="005738B9">
        <w:rPr>
          <w:rFonts w:ascii="Century Gothic" w:hAnsi="Century Gothic" w:cs="Arial"/>
          <w:spacing w:val="4"/>
        </w:rPr>
        <w:tab/>
      </w:r>
      <w:r w:rsidRPr="005738B9">
        <w:rPr>
          <w:rFonts w:ascii="Century Gothic" w:hAnsi="Century Gothic" w:cs="Arial"/>
          <w:spacing w:val="4"/>
        </w:rPr>
        <w:tab/>
      </w:r>
      <w:r w:rsidRPr="005738B9">
        <w:rPr>
          <w:rFonts w:ascii="Century Gothic" w:hAnsi="Century Gothic" w:cs="Arial"/>
          <w:spacing w:val="4"/>
        </w:rPr>
        <w:tab/>
        <w:t>LA2 9AN</w:t>
      </w:r>
    </w:p>
    <w:p w:rsidR="001A77A0" w:rsidRPr="005738B9" w:rsidRDefault="001A77A0" w:rsidP="001A77A0">
      <w:pPr>
        <w:spacing w:after="0" w:line="240" w:lineRule="auto"/>
        <w:rPr>
          <w:rFonts w:ascii="Century Gothic" w:hAnsi="Century Gothic" w:cs="Arial"/>
          <w:b/>
        </w:rPr>
      </w:pPr>
    </w:p>
    <w:p w:rsidR="001A77A0" w:rsidRPr="005738B9" w:rsidRDefault="001A77A0" w:rsidP="001A77A0">
      <w:pPr>
        <w:spacing w:after="0" w:line="240" w:lineRule="auto"/>
        <w:rPr>
          <w:rFonts w:ascii="Century Gothic" w:hAnsi="Century Gothic" w:cs="Arial"/>
        </w:rPr>
      </w:pPr>
      <w:r w:rsidRPr="005738B9">
        <w:rPr>
          <w:rFonts w:ascii="Century Gothic" w:hAnsi="Century Gothic" w:cs="Arial"/>
          <w:b/>
        </w:rPr>
        <w:t>SCHOOL</w:t>
      </w:r>
      <w:r w:rsidRPr="005738B9">
        <w:rPr>
          <w:rFonts w:ascii="Century Gothic" w:hAnsi="Century Gothic" w:cs="Arial"/>
        </w:rPr>
        <w:t xml:space="preserve">: </w:t>
      </w:r>
      <w:r w:rsidRPr="005738B9">
        <w:rPr>
          <w:rFonts w:ascii="Century Gothic" w:hAnsi="Century Gothic" w:cs="Arial"/>
        </w:rPr>
        <w:tab/>
      </w:r>
      <w:r w:rsidRPr="005738B9">
        <w:rPr>
          <w:rFonts w:ascii="Century Gothic" w:hAnsi="Century Gothic" w:cs="Arial"/>
        </w:rPr>
        <w:tab/>
        <w:t>Dolphinholme CE Primary School</w:t>
      </w:r>
    </w:p>
    <w:p w:rsidR="001A77A0" w:rsidRPr="005738B9" w:rsidRDefault="001A77A0" w:rsidP="001A77A0">
      <w:pPr>
        <w:spacing w:after="0" w:line="240" w:lineRule="auto"/>
        <w:rPr>
          <w:rFonts w:ascii="Century Gothic" w:hAnsi="Century Gothic" w:cs="Arial"/>
        </w:rPr>
      </w:pPr>
    </w:p>
    <w:p w:rsidR="001A77A0" w:rsidRPr="005738B9" w:rsidRDefault="001A77A0" w:rsidP="001A77A0">
      <w:pPr>
        <w:spacing w:after="0" w:line="240" w:lineRule="auto"/>
        <w:rPr>
          <w:rFonts w:ascii="Century Gothic" w:hAnsi="Century Gothic" w:cs="Arial"/>
        </w:rPr>
      </w:pPr>
      <w:r w:rsidRPr="005738B9">
        <w:rPr>
          <w:rFonts w:ascii="Century Gothic" w:hAnsi="Century Gothic" w:cs="Arial"/>
          <w:b/>
        </w:rPr>
        <w:t>PAY RANGE</w:t>
      </w:r>
      <w:r w:rsidRPr="005738B9">
        <w:rPr>
          <w:rFonts w:ascii="Century Gothic" w:hAnsi="Century Gothic" w:cs="Arial"/>
        </w:rPr>
        <w:t xml:space="preserve">: </w:t>
      </w:r>
      <w:r w:rsidRPr="005738B9">
        <w:rPr>
          <w:rFonts w:ascii="Century Gothic" w:hAnsi="Century Gothic" w:cs="Arial"/>
        </w:rPr>
        <w:tab/>
      </w:r>
      <w:r w:rsidRPr="005738B9">
        <w:rPr>
          <w:rFonts w:ascii="Century Gothic" w:hAnsi="Century Gothic" w:cs="Arial"/>
        </w:rPr>
        <w:tab/>
        <w:t xml:space="preserve">Main Pay Scale </w:t>
      </w:r>
      <w:r w:rsidR="00CA231F">
        <w:rPr>
          <w:rFonts w:ascii="Century Gothic" w:hAnsi="Century Gothic" w:cs="Arial"/>
        </w:rPr>
        <w:t>up to U</w:t>
      </w:r>
      <w:r w:rsidRPr="005738B9">
        <w:rPr>
          <w:rFonts w:ascii="Century Gothic" w:hAnsi="Century Gothic" w:cs="Arial"/>
        </w:rPr>
        <w:t>PS</w:t>
      </w:r>
      <w:r w:rsidR="00CA231F">
        <w:rPr>
          <w:rFonts w:ascii="Century Gothic" w:hAnsi="Century Gothic" w:cs="Arial"/>
        </w:rPr>
        <w:t xml:space="preserve"> </w:t>
      </w:r>
      <w:r w:rsidRPr="005738B9">
        <w:rPr>
          <w:rFonts w:ascii="Century Gothic" w:hAnsi="Century Gothic" w:cs="Arial"/>
        </w:rPr>
        <w:t>3</w:t>
      </w:r>
    </w:p>
    <w:p w:rsidR="00076189" w:rsidRPr="005738B9" w:rsidRDefault="00076189" w:rsidP="001A77A0">
      <w:pPr>
        <w:spacing w:after="0" w:line="240" w:lineRule="auto"/>
        <w:rPr>
          <w:rFonts w:ascii="Century Gothic" w:hAnsi="Century Gothic" w:cs="Arial"/>
        </w:rPr>
      </w:pPr>
    </w:p>
    <w:p w:rsidR="00076189" w:rsidRPr="005738B9" w:rsidRDefault="006953B1" w:rsidP="001A77A0">
      <w:pPr>
        <w:spacing w:after="0" w:line="240" w:lineRule="auto"/>
        <w:rPr>
          <w:rFonts w:ascii="Century Gothic" w:hAnsi="Century Gothic" w:cs="Arial"/>
        </w:rPr>
      </w:pPr>
      <w:r w:rsidRPr="005738B9">
        <w:rPr>
          <w:rFonts w:ascii="Century Gothic" w:hAnsi="Century Gothic" w:cs="Arial"/>
          <w:b/>
        </w:rPr>
        <w:t>REQUIRED FROM:</w:t>
      </w:r>
      <w:r w:rsidR="00076189" w:rsidRPr="005738B9">
        <w:rPr>
          <w:rFonts w:ascii="Century Gothic" w:hAnsi="Century Gothic" w:cs="Arial"/>
        </w:rPr>
        <w:tab/>
        <w:t>1</w:t>
      </w:r>
      <w:r w:rsidR="00076189" w:rsidRPr="005738B9">
        <w:rPr>
          <w:rFonts w:ascii="Century Gothic" w:hAnsi="Century Gothic" w:cs="Arial"/>
          <w:vertAlign w:val="superscript"/>
        </w:rPr>
        <w:t>st</w:t>
      </w:r>
      <w:r w:rsidR="00076189" w:rsidRPr="005738B9">
        <w:rPr>
          <w:rFonts w:ascii="Century Gothic" w:hAnsi="Century Gothic" w:cs="Arial"/>
        </w:rPr>
        <w:t xml:space="preserve"> September 2025</w:t>
      </w:r>
    </w:p>
    <w:p w:rsidR="001A77A0" w:rsidRPr="005738B9" w:rsidRDefault="001A77A0" w:rsidP="001A77A0">
      <w:pPr>
        <w:spacing w:after="0" w:line="240" w:lineRule="auto"/>
        <w:ind w:right="26"/>
        <w:jc w:val="center"/>
        <w:rPr>
          <w:rFonts w:ascii="Century Gothic" w:hAnsi="Century Gothic" w:cs="Arial"/>
          <w:spacing w:val="4"/>
        </w:rPr>
      </w:pPr>
    </w:p>
    <w:p w:rsidR="00FA786D" w:rsidRPr="005738B9" w:rsidRDefault="00FA786D" w:rsidP="006F5EFE">
      <w:pPr>
        <w:spacing w:after="0" w:line="240" w:lineRule="auto"/>
        <w:ind w:right="26"/>
        <w:outlineLvl w:val="0"/>
        <w:rPr>
          <w:rFonts w:ascii="Century Gothic" w:hAnsi="Century Gothic"/>
          <w:b/>
          <w:u w:val="single"/>
          <w:lang w:val="en-US"/>
        </w:rPr>
      </w:pPr>
      <w:r w:rsidRPr="005738B9">
        <w:rPr>
          <w:rFonts w:ascii="Century Gothic" w:hAnsi="Century Gothic"/>
          <w:b/>
          <w:u w:val="single"/>
          <w:lang w:val="en-US"/>
        </w:rPr>
        <w:t>Post information</w:t>
      </w:r>
    </w:p>
    <w:p w:rsidR="00FA786D" w:rsidRPr="005738B9" w:rsidRDefault="00FA786D" w:rsidP="00FA786D">
      <w:pPr>
        <w:rPr>
          <w:rFonts w:ascii="Century Gothic" w:hAnsi="Century Gothic"/>
          <w:lang w:val="en-US"/>
        </w:rPr>
      </w:pPr>
      <w:r w:rsidRPr="005738B9">
        <w:rPr>
          <w:rStyle w:val="Strong"/>
          <w:rFonts w:ascii="Century Gothic" w:hAnsi="Century Gothic"/>
          <w:i/>
          <w:iCs/>
          <w:color w:val="1A1A1A"/>
          <w:shd w:val="clear" w:color="auto" w:fill="FFFFFF"/>
        </w:rPr>
        <w:t xml:space="preserve">‘With God at the heart of everything we do, we educate by encouraging a sense of wonder, praise and mutual respect. We offer every child opportunities for success, making them confidently equipped for life’s journey.’ </w:t>
      </w:r>
    </w:p>
    <w:p w:rsidR="00AD1BF7" w:rsidRDefault="00FA786D" w:rsidP="00FA786D">
      <w:pPr>
        <w:rPr>
          <w:rFonts w:ascii="Century Gothic" w:hAnsi="Century Gothic" w:cs="Segoe UI"/>
          <w:color w:val="212529"/>
          <w:shd w:val="clear" w:color="auto" w:fill="FFFFFF"/>
        </w:rPr>
      </w:pPr>
      <w:r w:rsidRPr="005738B9">
        <w:rPr>
          <w:rFonts w:ascii="Century Gothic" w:hAnsi="Century Gothic"/>
          <w:lang w:val="en-US"/>
        </w:rPr>
        <w:t xml:space="preserve">An exciting opportunity has arisen to join Team Dolphinholme and so the children, staff and governors are seeking to appoint an outstanding </w:t>
      </w:r>
      <w:r w:rsidR="00076189" w:rsidRPr="005738B9">
        <w:rPr>
          <w:rFonts w:ascii="Century Gothic" w:hAnsi="Century Gothic"/>
          <w:lang w:val="en-US"/>
        </w:rPr>
        <w:t>mixed Year 5/6</w:t>
      </w:r>
      <w:r w:rsidRPr="005738B9">
        <w:rPr>
          <w:rFonts w:ascii="Century Gothic" w:hAnsi="Century Gothic"/>
          <w:lang w:val="en-US"/>
        </w:rPr>
        <w:t xml:space="preserve"> class teacher </w:t>
      </w:r>
      <w:r w:rsidRPr="005738B9">
        <w:rPr>
          <w:rFonts w:ascii="Century Gothic" w:hAnsi="Century Gothic" w:cs="Segoe UI"/>
          <w:color w:val="212529"/>
          <w:shd w:val="clear" w:color="auto" w:fill="FFFFFF"/>
        </w:rPr>
        <w:t xml:space="preserve">to lead the progress, attainment and development of our pupils within </w:t>
      </w:r>
      <w:r w:rsidR="00AD1BF7">
        <w:rPr>
          <w:rFonts w:ascii="Century Gothic" w:hAnsi="Century Gothic" w:cs="Segoe UI"/>
          <w:color w:val="212529"/>
          <w:shd w:val="clear" w:color="auto" w:fill="FFFFFF"/>
        </w:rPr>
        <w:t xml:space="preserve">upper </w:t>
      </w:r>
      <w:r w:rsidR="00076189" w:rsidRPr="005738B9">
        <w:rPr>
          <w:rFonts w:ascii="Century Gothic" w:hAnsi="Century Gothic" w:cs="Segoe UI"/>
          <w:color w:val="212529"/>
          <w:shd w:val="clear" w:color="auto" w:fill="FFFFFF"/>
        </w:rPr>
        <w:t>Key Stage 2</w:t>
      </w:r>
      <w:r w:rsidR="00CF544F" w:rsidRPr="005738B9">
        <w:rPr>
          <w:rFonts w:ascii="Century Gothic" w:hAnsi="Century Gothic" w:cs="Segoe UI"/>
          <w:color w:val="212529"/>
          <w:shd w:val="clear" w:color="auto" w:fill="FFFFFF"/>
        </w:rPr>
        <w:t>. We are looking for someone who has extensive experience of teaching in</w:t>
      </w:r>
      <w:r w:rsidR="00076189" w:rsidRPr="005738B9">
        <w:rPr>
          <w:rFonts w:ascii="Century Gothic" w:hAnsi="Century Gothic" w:cs="Segoe UI"/>
          <w:color w:val="212529"/>
          <w:shd w:val="clear" w:color="auto" w:fill="FFFFFF"/>
        </w:rPr>
        <w:t xml:space="preserve"> Key Stage 2 </w:t>
      </w:r>
      <w:r w:rsidR="00CF544F" w:rsidRPr="005738B9">
        <w:rPr>
          <w:rFonts w:ascii="Century Gothic" w:hAnsi="Century Gothic" w:cs="Segoe UI"/>
          <w:color w:val="212529"/>
          <w:shd w:val="clear" w:color="auto" w:fill="FFFFFF"/>
        </w:rPr>
        <w:t xml:space="preserve">as the post </w:t>
      </w:r>
      <w:r w:rsidR="00AD1BF7">
        <w:rPr>
          <w:rFonts w:ascii="Century Gothic" w:hAnsi="Century Gothic" w:cs="Segoe UI"/>
          <w:color w:val="212529"/>
          <w:shd w:val="clear" w:color="auto" w:fill="FFFFFF"/>
        </w:rPr>
        <w:t>includes</w:t>
      </w:r>
      <w:r w:rsidR="00CF544F" w:rsidRPr="005738B9">
        <w:rPr>
          <w:rFonts w:ascii="Century Gothic" w:hAnsi="Century Gothic" w:cs="Segoe UI"/>
          <w:color w:val="212529"/>
          <w:shd w:val="clear" w:color="auto" w:fill="FFFFFF"/>
        </w:rPr>
        <w:t xml:space="preserve"> leadershi</w:t>
      </w:r>
      <w:r w:rsidR="00112F6E" w:rsidRPr="005738B9">
        <w:rPr>
          <w:rFonts w:ascii="Century Gothic" w:hAnsi="Century Gothic" w:cs="Segoe UI"/>
          <w:color w:val="212529"/>
          <w:shd w:val="clear" w:color="auto" w:fill="FFFFFF"/>
        </w:rPr>
        <w:t>p</w:t>
      </w:r>
      <w:r w:rsidR="00CF544F" w:rsidRPr="005738B9">
        <w:rPr>
          <w:rFonts w:ascii="Century Gothic" w:hAnsi="Century Gothic" w:cs="Segoe UI"/>
          <w:color w:val="212529"/>
          <w:shd w:val="clear" w:color="auto" w:fill="FFFFFF"/>
        </w:rPr>
        <w:t xml:space="preserve"> of this phase. </w:t>
      </w:r>
      <w:r w:rsidR="00AD1BF7">
        <w:rPr>
          <w:rFonts w:ascii="Century Gothic" w:hAnsi="Century Gothic" w:cs="Segoe UI"/>
          <w:color w:val="212529"/>
          <w:shd w:val="clear" w:color="auto" w:fill="FFFFFF"/>
        </w:rPr>
        <w:t xml:space="preserve">The successful candidate will work collaboratively alongside the Headteacher and EYFS/KS1 Lead as part of the new leadership structure to further develop and improve our already wonderful school. </w:t>
      </w:r>
    </w:p>
    <w:p w:rsidR="00FA786D" w:rsidRPr="005738B9" w:rsidRDefault="00FA786D" w:rsidP="00FA786D">
      <w:pPr>
        <w:rPr>
          <w:rFonts w:ascii="Century Gothic" w:hAnsi="Century Gothic" w:cs="Segoe UI"/>
          <w:color w:val="212529"/>
          <w:shd w:val="clear" w:color="auto" w:fill="FFFFFF"/>
        </w:rPr>
      </w:pPr>
      <w:r w:rsidRPr="005738B9">
        <w:rPr>
          <w:rFonts w:ascii="Century Gothic" w:hAnsi="Century Gothic" w:cs="Segoe UI"/>
          <w:color w:val="212529"/>
          <w:shd w:val="clear" w:color="auto" w:fill="FFFFFF"/>
        </w:rPr>
        <w:t xml:space="preserve">This post has arisen due to the current post holder </w:t>
      </w:r>
      <w:r w:rsidR="00076189" w:rsidRPr="005738B9">
        <w:rPr>
          <w:rFonts w:ascii="Century Gothic" w:hAnsi="Century Gothic" w:cs="Segoe UI"/>
          <w:color w:val="212529"/>
          <w:shd w:val="clear" w:color="auto" w:fill="FFFFFF"/>
        </w:rPr>
        <w:t>retiring at the end of this academic year</w:t>
      </w:r>
      <w:r w:rsidR="00942AEF" w:rsidRPr="005738B9">
        <w:rPr>
          <w:rFonts w:ascii="Century Gothic" w:hAnsi="Century Gothic" w:cs="Segoe UI"/>
          <w:color w:val="212529"/>
          <w:shd w:val="clear" w:color="auto" w:fill="FFFFFF"/>
        </w:rPr>
        <w:t xml:space="preserve"> and therefore the post advertised is a </w:t>
      </w:r>
      <w:r w:rsidR="00AC5A78" w:rsidRPr="005738B9">
        <w:rPr>
          <w:rFonts w:ascii="Century Gothic" w:hAnsi="Century Gothic" w:cs="Segoe UI"/>
          <w:color w:val="212529"/>
          <w:shd w:val="clear" w:color="auto" w:fill="FFFFFF"/>
        </w:rPr>
        <w:t xml:space="preserve">full-time, </w:t>
      </w:r>
      <w:r w:rsidR="00942AEF" w:rsidRPr="005738B9">
        <w:rPr>
          <w:rFonts w:ascii="Century Gothic" w:hAnsi="Century Gothic" w:cs="Segoe UI"/>
          <w:color w:val="212529"/>
          <w:shd w:val="clear" w:color="auto" w:fill="FFFFFF"/>
        </w:rPr>
        <w:t>permanent position</w:t>
      </w:r>
      <w:r w:rsidRPr="005738B9">
        <w:rPr>
          <w:rFonts w:ascii="Century Gothic" w:hAnsi="Century Gothic" w:cs="Segoe UI"/>
          <w:color w:val="212529"/>
          <w:shd w:val="clear" w:color="auto" w:fill="FFFFFF"/>
        </w:rPr>
        <w:t xml:space="preserve">. </w:t>
      </w:r>
    </w:p>
    <w:p w:rsidR="00CF544F" w:rsidRPr="005738B9" w:rsidRDefault="00CF544F" w:rsidP="00FA786D">
      <w:pPr>
        <w:rPr>
          <w:rFonts w:ascii="Century Gothic" w:hAnsi="Century Gothic" w:cs="Segoe UI"/>
          <w:color w:val="212529"/>
          <w:shd w:val="clear" w:color="auto" w:fill="FFFFFF"/>
        </w:rPr>
      </w:pPr>
      <w:r w:rsidRPr="005738B9">
        <w:rPr>
          <w:rFonts w:ascii="Century Gothic" w:hAnsi="Century Gothic" w:cs="Segoe UI"/>
          <w:color w:val="212529"/>
          <w:shd w:val="clear" w:color="auto" w:fill="FFFFFF"/>
        </w:rPr>
        <w:t>The post holder will need to have:</w:t>
      </w:r>
    </w:p>
    <w:p w:rsidR="00CF544F" w:rsidRDefault="0091071E" w:rsidP="00CF544F">
      <w:pPr>
        <w:pStyle w:val="ListParagraph"/>
        <w:numPr>
          <w:ilvl w:val="0"/>
          <w:numId w:val="4"/>
        </w:numPr>
        <w:rPr>
          <w:rFonts w:ascii="Century Gothic" w:hAnsi="Century Gothic" w:cs="Segoe UI"/>
          <w:color w:val="212529"/>
          <w:shd w:val="clear" w:color="auto" w:fill="FFFFFF"/>
        </w:rPr>
      </w:pPr>
      <w:r w:rsidRPr="005738B9">
        <w:rPr>
          <w:rFonts w:ascii="Century Gothic" w:hAnsi="Century Gothic" w:cs="Segoe UI"/>
          <w:color w:val="212529"/>
          <w:shd w:val="clear" w:color="auto" w:fill="FFFFFF"/>
        </w:rPr>
        <w:t>Experience of t</w:t>
      </w:r>
      <w:r w:rsidR="00CF544F" w:rsidRPr="005738B9">
        <w:rPr>
          <w:rFonts w:ascii="Century Gothic" w:hAnsi="Century Gothic" w:cs="Segoe UI"/>
          <w:color w:val="212529"/>
          <w:shd w:val="clear" w:color="auto" w:fill="FFFFFF"/>
        </w:rPr>
        <w:t xml:space="preserve">eaching and learning of children </w:t>
      </w:r>
      <w:r w:rsidR="00076189" w:rsidRPr="005738B9">
        <w:rPr>
          <w:rFonts w:ascii="Century Gothic" w:hAnsi="Century Gothic" w:cs="Segoe UI"/>
          <w:color w:val="212529"/>
          <w:shd w:val="clear" w:color="auto" w:fill="FFFFFF"/>
        </w:rPr>
        <w:t xml:space="preserve">within Key Stage 2 (Years 3-6) </w:t>
      </w:r>
    </w:p>
    <w:p w:rsidR="00840FAF" w:rsidRPr="005738B9" w:rsidRDefault="00840FAF" w:rsidP="00CF544F">
      <w:pPr>
        <w:pStyle w:val="ListParagraph"/>
        <w:numPr>
          <w:ilvl w:val="0"/>
          <w:numId w:val="4"/>
        </w:numPr>
        <w:rPr>
          <w:rFonts w:ascii="Century Gothic" w:hAnsi="Century Gothic" w:cs="Segoe UI"/>
          <w:color w:val="212529"/>
          <w:shd w:val="clear" w:color="auto" w:fill="FFFFFF"/>
        </w:rPr>
      </w:pPr>
      <w:r>
        <w:rPr>
          <w:rFonts w:ascii="Century Gothic" w:hAnsi="Century Gothic" w:cs="Segoe UI"/>
          <w:color w:val="212529"/>
          <w:shd w:val="clear" w:color="auto" w:fill="FFFFFF"/>
        </w:rPr>
        <w:t xml:space="preserve">Experience of teaching mixed aged classes (although not essential) </w:t>
      </w:r>
    </w:p>
    <w:p w:rsidR="00CF544F" w:rsidRPr="005738B9" w:rsidRDefault="00CF544F" w:rsidP="00CF544F">
      <w:pPr>
        <w:pStyle w:val="ListParagraph"/>
        <w:numPr>
          <w:ilvl w:val="0"/>
          <w:numId w:val="4"/>
        </w:numPr>
        <w:rPr>
          <w:rFonts w:ascii="Century Gothic" w:hAnsi="Century Gothic" w:cs="Segoe UI"/>
          <w:color w:val="212529"/>
          <w:shd w:val="clear" w:color="auto" w:fill="FFFFFF"/>
        </w:rPr>
      </w:pPr>
      <w:r w:rsidRPr="005738B9">
        <w:rPr>
          <w:rFonts w:ascii="Century Gothic" w:hAnsi="Century Gothic" w:cs="Segoe UI"/>
          <w:color w:val="212529"/>
          <w:shd w:val="clear" w:color="auto" w:fill="FFFFFF"/>
        </w:rPr>
        <w:t>Experience of leading and developing</w:t>
      </w:r>
      <w:r w:rsidR="00076189" w:rsidRPr="005738B9">
        <w:rPr>
          <w:rFonts w:ascii="Century Gothic" w:hAnsi="Century Gothic" w:cs="Segoe UI"/>
          <w:color w:val="212529"/>
          <w:shd w:val="clear" w:color="auto" w:fill="FFFFFF"/>
        </w:rPr>
        <w:t xml:space="preserve"> </w:t>
      </w:r>
      <w:r w:rsidR="00FA6614">
        <w:rPr>
          <w:rFonts w:ascii="Century Gothic" w:hAnsi="Century Gothic" w:cs="Segoe UI"/>
          <w:color w:val="212529"/>
          <w:shd w:val="clear" w:color="auto" w:fill="FFFFFF"/>
        </w:rPr>
        <w:t xml:space="preserve">core-curriculum </w:t>
      </w:r>
      <w:r w:rsidR="00076189" w:rsidRPr="005738B9">
        <w:rPr>
          <w:rFonts w:ascii="Century Gothic" w:hAnsi="Century Gothic" w:cs="Segoe UI"/>
          <w:color w:val="212529"/>
          <w:shd w:val="clear" w:color="auto" w:fill="FFFFFF"/>
        </w:rPr>
        <w:t>subjects</w:t>
      </w:r>
    </w:p>
    <w:p w:rsidR="00CF544F" w:rsidRPr="005738B9" w:rsidRDefault="0091071E" w:rsidP="00CF544F">
      <w:pPr>
        <w:pStyle w:val="ListParagraph"/>
        <w:numPr>
          <w:ilvl w:val="0"/>
          <w:numId w:val="4"/>
        </w:numPr>
        <w:rPr>
          <w:rFonts w:ascii="Century Gothic" w:hAnsi="Century Gothic" w:cs="Segoe UI"/>
          <w:color w:val="212529"/>
          <w:shd w:val="clear" w:color="auto" w:fill="FFFFFF"/>
        </w:rPr>
      </w:pPr>
      <w:r w:rsidRPr="005738B9">
        <w:rPr>
          <w:rFonts w:ascii="Century Gothic" w:hAnsi="Century Gothic" w:cs="Segoe UI"/>
          <w:color w:val="212529"/>
          <w:shd w:val="clear" w:color="auto" w:fill="FFFFFF"/>
        </w:rPr>
        <w:t xml:space="preserve">Willingness to lead all aspects of the </w:t>
      </w:r>
      <w:r w:rsidR="00076189" w:rsidRPr="005738B9">
        <w:rPr>
          <w:rFonts w:ascii="Century Gothic" w:hAnsi="Century Gothic" w:cs="Segoe UI"/>
          <w:color w:val="212529"/>
          <w:shd w:val="clear" w:color="auto" w:fill="FFFFFF"/>
        </w:rPr>
        <w:t>Math</w:t>
      </w:r>
      <w:r w:rsidR="00A00316" w:rsidRPr="005738B9">
        <w:rPr>
          <w:rFonts w:ascii="Century Gothic" w:hAnsi="Century Gothic" w:cs="Segoe UI"/>
          <w:color w:val="212529"/>
          <w:shd w:val="clear" w:color="auto" w:fill="FFFFFF"/>
        </w:rPr>
        <w:t>s</w:t>
      </w:r>
      <w:r w:rsidRPr="005738B9">
        <w:rPr>
          <w:rFonts w:ascii="Century Gothic" w:hAnsi="Century Gothic" w:cs="Segoe UI"/>
          <w:color w:val="212529"/>
          <w:shd w:val="clear" w:color="auto" w:fill="FFFFFF"/>
        </w:rPr>
        <w:t xml:space="preserve"> </w:t>
      </w:r>
      <w:r w:rsidR="00076189" w:rsidRPr="005738B9">
        <w:rPr>
          <w:rFonts w:ascii="Century Gothic" w:hAnsi="Century Gothic" w:cs="Segoe UI"/>
          <w:color w:val="212529"/>
          <w:shd w:val="clear" w:color="auto" w:fill="FFFFFF"/>
        </w:rPr>
        <w:t xml:space="preserve">and Science </w:t>
      </w:r>
      <w:r w:rsidRPr="005738B9">
        <w:rPr>
          <w:rFonts w:ascii="Century Gothic" w:hAnsi="Century Gothic" w:cs="Segoe UI"/>
          <w:color w:val="212529"/>
          <w:shd w:val="clear" w:color="auto" w:fill="FFFFFF"/>
        </w:rPr>
        <w:t>curriculum</w:t>
      </w:r>
      <w:r w:rsidR="00076189" w:rsidRPr="005738B9">
        <w:rPr>
          <w:rFonts w:ascii="Century Gothic" w:hAnsi="Century Gothic" w:cs="Segoe UI"/>
          <w:color w:val="212529"/>
          <w:shd w:val="clear" w:color="auto" w:fill="FFFFFF"/>
        </w:rPr>
        <w:t>s</w:t>
      </w:r>
      <w:r w:rsidR="00CF544F" w:rsidRPr="005738B9">
        <w:rPr>
          <w:rFonts w:ascii="Century Gothic" w:hAnsi="Century Gothic" w:cs="Segoe UI"/>
          <w:color w:val="212529"/>
          <w:shd w:val="clear" w:color="auto" w:fill="FFFFFF"/>
        </w:rPr>
        <w:t xml:space="preserve"> across the whole school</w:t>
      </w:r>
    </w:p>
    <w:p w:rsidR="00076189" w:rsidRPr="005738B9" w:rsidRDefault="00FA6614" w:rsidP="00CF544F">
      <w:pPr>
        <w:pStyle w:val="ListParagraph"/>
        <w:numPr>
          <w:ilvl w:val="0"/>
          <w:numId w:val="4"/>
        </w:numPr>
        <w:rPr>
          <w:rFonts w:ascii="Century Gothic" w:hAnsi="Century Gothic" w:cs="Segoe UI"/>
          <w:color w:val="212529"/>
          <w:shd w:val="clear" w:color="auto" w:fill="FFFFFF"/>
        </w:rPr>
      </w:pPr>
      <w:r>
        <w:rPr>
          <w:rFonts w:ascii="Century Gothic" w:hAnsi="Century Gothic" w:cs="Segoe UI"/>
          <w:color w:val="212529"/>
          <w:shd w:val="clear" w:color="auto" w:fill="FFFFFF"/>
        </w:rPr>
        <w:t>A willingness to uphold the Christian Ethos within our church school</w:t>
      </w:r>
    </w:p>
    <w:p w:rsidR="00FA786D" w:rsidRPr="005738B9" w:rsidRDefault="00FA786D" w:rsidP="00FA786D">
      <w:pPr>
        <w:rPr>
          <w:rFonts w:ascii="Century Gothic" w:hAnsi="Century Gothic" w:cs="Segoe UI"/>
          <w:color w:val="212529"/>
          <w:shd w:val="clear" w:color="auto" w:fill="FFFFFF"/>
        </w:rPr>
      </w:pPr>
      <w:r w:rsidRPr="005738B9">
        <w:rPr>
          <w:rFonts w:ascii="Century Gothic" w:hAnsi="Century Gothic" w:cs="Segoe UI"/>
          <w:color w:val="212529"/>
          <w:shd w:val="clear" w:color="auto" w:fill="FFFFFF"/>
        </w:rPr>
        <w:t xml:space="preserve">The post would be suitable for experienced candidates. </w:t>
      </w:r>
    </w:p>
    <w:p w:rsidR="00FA786D" w:rsidRPr="005738B9" w:rsidRDefault="00FA786D" w:rsidP="00FA786D">
      <w:pPr>
        <w:rPr>
          <w:rFonts w:ascii="Century Gothic" w:hAnsi="Century Gothic" w:cs="Segoe UI"/>
          <w:color w:val="212529"/>
          <w:shd w:val="clear" w:color="auto" w:fill="FFFFFF"/>
        </w:rPr>
      </w:pPr>
      <w:r w:rsidRPr="005738B9">
        <w:rPr>
          <w:rFonts w:ascii="Century Gothic" w:hAnsi="Century Gothic" w:cs="Segoe UI"/>
          <w:color w:val="212529"/>
          <w:shd w:val="clear" w:color="auto" w:fill="FFFFFF"/>
        </w:rPr>
        <w:t>We are excited about the prospect of adding a new teacher to our welcoming, enthusiastic and skilled team who are always open to new ideas.</w:t>
      </w:r>
      <w:r w:rsidR="00AD1BF7">
        <w:rPr>
          <w:rFonts w:ascii="Century Gothic" w:hAnsi="Century Gothic" w:cs="Segoe UI"/>
          <w:color w:val="212529"/>
          <w:shd w:val="clear" w:color="auto" w:fill="FFFFFF"/>
        </w:rPr>
        <w:t xml:space="preserve"> </w:t>
      </w:r>
      <w:r w:rsidRPr="005738B9">
        <w:rPr>
          <w:rFonts w:ascii="Century Gothic" w:hAnsi="Century Gothic" w:cs="Segoe UI"/>
          <w:color w:val="212529"/>
          <w:shd w:val="clear" w:color="auto" w:fill="FFFFFF"/>
        </w:rPr>
        <w:t xml:space="preserve"> In return, they would be well supported by the experienced colleagues already employed </w:t>
      </w:r>
      <w:r w:rsidR="00AC2519" w:rsidRPr="005738B9">
        <w:rPr>
          <w:rFonts w:ascii="Century Gothic" w:hAnsi="Century Gothic" w:cs="Segoe UI"/>
          <w:color w:val="212529"/>
          <w:shd w:val="clear" w:color="auto" w:fill="FFFFFF"/>
        </w:rPr>
        <w:t>at</w:t>
      </w:r>
      <w:r w:rsidRPr="005738B9">
        <w:rPr>
          <w:rFonts w:ascii="Century Gothic" w:hAnsi="Century Gothic" w:cs="Segoe UI"/>
          <w:color w:val="212529"/>
          <w:shd w:val="clear" w:color="auto" w:fill="FFFFFF"/>
        </w:rPr>
        <w:t xml:space="preserve"> Dolphinholme. </w:t>
      </w:r>
    </w:p>
    <w:p w:rsidR="00FA786D" w:rsidRPr="005738B9" w:rsidRDefault="00FA786D" w:rsidP="00FA786D">
      <w:pPr>
        <w:rPr>
          <w:rFonts w:ascii="Century Gothic" w:hAnsi="Century Gothic" w:cs="Segoe UI"/>
          <w:color w:val="212529"/>
          <w:shd w:val="clear" w:color="auto" w:fill="FFFFFF"/>
        </w:rPr>
      </w:pPr>
      <w:r w:rsidRPr="005738B9">
        <w:rPr>
          <w:rFonts w:ascii="Century Gothic" w:hAnsi="Century Gothic" w:cs="Segoe UI"/>
          <w:color w:val="212529"/>
          <w:shd w:val="clear" w:color="auto" w:fill="FFFFFF"/>
        </w:rPr>
        <w:t xml:space="preserve">Visits to the school are warmly welcomed and encouraged where possible. </w:t>
      </w:r>
    </w:p>
    <w:p w:rsidR="00FA786D" w:rsidRPr="005738B9" w:rsidRDefault="00FA786D" w:rsidP="00FA786D">
      <w:pPr>
        <w:rPr>
          <w:rFonts w:ascii="Century Gothic" w:hAnsi="Century Gothic" w:cs="Segoe UI"/>
          <w:color w:val="212529"/>
          <w:shd w:val="clear" w:color="auto" w:fill="FFFFFF"/>
        </w:rPr>
      </w:pPr>
    </w:p>
    <w:p w:rsidR="00FA786D" w:rsidRPr="005738B9" w:rsidRDefault="00FA786D" w:rsidP="00FA786D">
      <w:pPr>
        <w:rPr>
          <w:rFonts w:ascii="Century Gothic" w:hAnsi="Century Gothic" w:cs="Segoe UI"/>
          <w:b/>
          <w:color w:val="212529"/>
          <w:u w:val="single"/>
          <w:shd w:val="clear" w:color="auto" w:fill="FFFFFF"/>
        </w:rPr>
      </w:pPr>
      <w:r w:rsidRPr="005738B9">
        <w:rPr>
          <w:rFonts w:ascii="Century Gothic" w:hAnsi="Century Gothic" w:cs="Segoe UI"/>
          <w:b/>
          <w:color w:val="212529"/>
          <w:u w:val="single"/>
          <w:shd w:val="clear" w:color="auto" w:fill="FFFFFF"/>
        </w:rPr>
        <w:t>School information:</w:t>
      </w:r>
    </w:p>
    <w:p w:rsidR="00FA786D" w:rsidRPr="005738B9" w:rsidRDefault="00FA786D" w:rsidP="00FA786D">
      <w:pPr>
        <w:rPr>
          <w:rFonts w:ascii="Century Gothic" w:hAnsi="Century Gothic" w:cs="Segoe UI"/>
          <w:b/>
          <w:i/>
          <w:color w:val="212529"/>
          <w:shd w:val="clear" w:color="auto" w:fill="FFFFFF"/>
        </w:rPr>
      </w:pPr>
      <w:r w:rsidRPr="005738B9">
        <w:rPr>
          <w:rFonts w:ascii="Century Gothic" w:hAnsi="Century Gothic" w:cs="Segoe UI"/>
          <w:b/>
          <w:bCs/>
          <w:i/>
          <w:color w:val="000000"/>
          <w:shd w:val="clear" w:color="auto" w:fill="FFFFFF"/>
          <w:vertAlign w:val="superscript"/>
        </w:rPr>
        <w:t>5 </w:t>
      </w:r>
      <w:r w:rsidRPr="005738B9">
        <w:rPr>
          <w:rFonts w:ascii="Century Gothic" w:hAnsi="Century Gothic" w:cs="Segoe UI"/>
          <w:b/>
          <w:i/>
          <w:color w:val="000000"/>
          <w:shd w:val="clear" w:color="auto" w:fill="FFFFFF"/>
        </w:rPr>
        <w:t>“I am the vine; you are the branches. If you remain in me and I in you, you will bear much fruit; apart from me you can do nothing</w:t>
      </w:r>
      <w:r w:rsidR="00A00316" w:rsidRPr="005738B9">
        <w:rPr>
          <w:rFonts w:ascii="Century Gothic" w:hAnsi="Century Gothic" w:cs="Segoe UI"/>
          <w:b/>
          <w:i/>
          <w:color w:val="000000"/>
          <w:shd w:val="clear" w:color="auto" w:fill="FFFFFF"/>
        </w:rPr>
        <w:t>”</w:t>
      </w:r>
      <w:r w:rsidRPr="005738B9">
        <w:rPr>
          <w:rFonts w:ascii="Century Gothic" w:hAnsi="Century Gothic" w:cs="Segoe UI"/>
          <w:b/>
          <w:i/>
          <w:color w:val="000000"/>
          <w:shd w:val="clear" w:color="auto" w:fill="FFFFFF"/>
        </w:rPr>
        <w:t xml:space="preserve"> John 15:5</w:t>
      </w:r>
    </w:p>
    <w:p w:rsidR="00FA786D" w:rsidRPr="005738B9" w:rsidRDefault="00FA786D" w:rsidP="00D572B5">
      <w:pPr>
        <w:rPr>
          <w:rFonts w:ascii="Century Gothic" w:hAnsi="Century Gothic" w:cs="Segoe UI"/>
          <w:color w:val="212529"/>
          <w:shd w:val="clear" w:color="auto" w:fill="FFFFFF"/>
        </w:rPr>
      </w:pPr>
      <w:r w:rsidRPr="005738B9">
        <w:rPr>
          <w:rFonts w:ascii="Century Gothic" w:hAnsi="Century Gothic" w:cs="Segoe UI"/>
          <w:color w:val="212529"/>
          <w:shd w:val="clear" w:color="auto" w:fill="FFFFFF"/>
        </w:rPr>
        <w:t>Dolphinholme CE Primary School is a small rural school in the village of Dolphinholme which is just south of Lancaster, 5 minutes from Junction 33</w:t>
      </w:r>
      <w:r w:rsidR="00D572B5">
        <w:rPr>
          <w:rFonts w:ascii="Century Gothic" w:hAnsi="Century Gothic" w:cs="Segoe UI"/>
          <w:color w:val="212529"/>
          <w:shd w:val="clear" w:color="auto" w:fill="FFFFFF"/>
        </w:rPr>
        <w:t xml:space="preserve"> of the M6</w:t>
      </w:r>
      <w:r w:rsidRPr="005738B9">
        <w:rPr>
          <w:rFonts w:ascii="Century Gothic" w:hAnsi="Century Gothic" w:cs="Segoe UI"/>
          <w:color w:val="212529"/>
          <w:shd w:val="clear" w:color="auto" w:fill="FFFFFF"/>
        </w:rPr>
        <w:t xml:space="preserve">. Our school sits in the beautiful, picturesque </w:t>
      </w:r>
      <w:r w:rsidR="004908BC">
        <w:rPr>
          <w:rFonts w:ascii="Century Gothic" w:hAnsi="Century Gothic" w:cs="Segoe UI"/>
          <w:color w:val="212529"/>
          <w:shd w:val="clear" w:color="auto" w:fill="FFFFFF"/>
        </w:rPr>
        <w:t>Forest</w:t>
      </w:r>
      <w:r w:rsidRPr="005738B9">
        <w:rPr>
          <w:rFonts w:ascii="Century Gothic" w:hAnsi="Century Gothic" w:cs="Segoe UI"/>
          <w:color w:val="212529"/>
          <w:shd w:val="clear" w:color="auto" w:fill="FFFFFF"/>
        </w:rPr>
        <w:t xml:space="preserve"> of Bowland and we are lucky to have such amazing views and grounds. We currently have 8</w:t>
      </w:r>
      <w:r w:rsidR="004908BC">
        <w:rPr>
          <w:rFonts w:ascii="Century Gothic" w:hAnsi="Century Gothic" w:cs="Segoe UI"/>
          <w:color w:val="212529"/>
          <w:shd w:val="clear" w:color="auto" w:fill="FFFFFF"/>
        </w:rPr>
        <w:t>0</w:t>
      </w:r>
      <w:r w:rsidRPr="005738B9">
        <w:rPr>
          <w:rFonts w:ascii="Century Gothic" w:hAnsi="Century Gothic" w:cs="Segoe UI"/>
          <w:color w:val="212529"/>
          <w:shd w:val="clear" w:color="auto" w:fill="FFFFFF"/>
        </w:rPr>
        <w:t xml:space="preserve"> children on roll split across a pure Reception class of 1</w:t>
      </w:r>
      <w:r w:rsidR="004908BC">
        <w:rPr>
          <w:rFonts w:ascii="Century Gothic" w:hAnsi="Century Gothic" w:cs="Segoe UI"/>
          <w:color w:val="212529"/>
          <w:shd w:val="clear" w:color="auto" w:fill="FFFFFF"/>
        </w:rPr>
        <w:t>3</w:t>
      </w:r>
      <w:r w:rsidRPr="005738B9">
        <w:rPr>
          <w:rFonts w:ascii="Century Gothic" w:hAnsi="Century Gothic" w:cs="Segoe UI"/>
          <w:color w:val="212529"/>
          <w:shd w:val="clear" w:color="auto" w:fill="FFFFFF"/>
        </w:rPr>
        <w:t xml:space="preserve"> children, and then mixed aged Y1/2, Y3/4 and Y5/6 classes. </w:t>
      </w:r>
    </w:p>
    <w:p w:rsidR="00FA786D" w:rsidRPr="005738B9" w:rsidRDefault="00FA786D" w:rsidP="00D572B5">
      <w:pPr>
        <w:pStyle w:val="NormalWeb"/>
        <w:shd w:val="clear" w:color="auto" w:fill="FFFFFF"/>
        <w:spacing w:before="0" w:beforeAutospacing="0" w:after="420" w:afterAutospacing="0"/>
        <w:rPr>
          <w:rFonts w:ascii="Century Gothic" w:hAnsi="Century Gothic"/>
          <w:color w:val="1A1A1A"/>
          <w:sz w:val="22"/>
          <w:szCs w:val="22"/>
        </w:rPr>
      </w:pPr>
      <w:r w:rsidRPr="005738B9">
        <w:rPr>
          <w:rFonts w:ascii="Century Gothic" w:hAnsi="Century Gothic"/>
          <w:color w:val="1A1A1A"/>
          <w:sz w:val="22"/>
          <w:szCs w:val="22"/>
        </w:rPr>
        <w:lastRenderedPageBreak/>
        <w:t xml:space="preserve">Dolphinholme is a warm and welcoming school where we put children and their families at the heart of everything we do. We are a Church of England School and celebrate our distinctive Christian ethos. We encourage children to be respectful, forgiving and compassionate and we provide a nurturing, inclusive and </w:t>
      </w:r>
      <w:r w:rsidRPr="00D572B5">
        <w:rPr>
          <w:rFonts w:ascii="Century Gothic" w:hAnsi="Century Gothic"/>
          <w:color w:val="1A1A1A"/>
          <w:sz w:val="22"/>
          <w:szCs w:val="22"/>
        </w:rPr>
        <w:t>safe community built on Christian Values that inspire positive and trusting relationships between school, families and the wider community.</w:t>
      </w:r>
      <w:r w:rsidR="00D572B5" w:rsidRPr="00D572B5">
        <w:rPr>
          <w:rFonts w:ascii="Century Gothic" w:hAnsi="Century Gothic"/>
          <w:color w:val="1A1A1A"/>
          <w:sz w:val="22"/>
          <w:szCs w:val="22"/>
        </w:rPr>
        <w:t xml:space="preserve"> </w:t>
      </w:r>
      <w:r w:rsidR="00D572B5" w:rsidRPr="00D572B5">
        <w:rPr>
          <w:rFonts w:ascii="Century Gothic" w:eastAsia="PMingLiU" w:hAnsi="Century Gothic"/>
          <w:sz w:val="22"/>
          <w:szCs w:val="22"/>
          <w:lang w:eastAsia="zh-TW"/>
        </w:rPr>
        <w:t>The school received an overall grading of ‘Good’ in its most recent Ofsted Inspection (March 2024) and Outstanding in its SIAMS Inspection (December 2021).</w:t>
      </w:r>
      <w:bookmarkStart w:id="0" w:name="_GoBack"/>
      <w:bookmarkEnd w:id="0"/>
    </w:p>
    <w:p w:rsidR="00AE4BE8" w:rsidRPr="005738B9" w:rsidRDefault="00FA786D" w:rsidP="006F5EFE">
      <w:pPr>
        <w:pStyle w:val="NormalWeb"/>
        <w:shd w:val="clear" w:color="auto" w:fill="FFFFFF"/>
        <w:spacing w:before="0" w:beforeAutospacing="0" w:after="420" w:afterAutospacing="0"/>
        <w:rPr>
          <w:rFonts w:ascii="Century Gothic" w:hAnsi="Century Gothic"/>
          <w:color w:val="1A1A1A"/>
          <w:sz w:val="22"/>
          <w:szCs w:val="22"/>
        </w:rPr>
      </w:pPr>
      <w:r w:rsidRPr="005738B9">
        <w:rPr>
          <w:rFonts w:ascii="Century Gothic" w:hAnsi="Century Gothic"/>
          <w:color w:val="1A1A1A"/>
          <w:sz w:val="22"/>
          <w:szCs w:val="22"/>
        </w:rPr>
        <w:t>We are committed to providing the best education within a caring, family atmosphere. In all we do, we aim to instil in all our pupils an awareness of their own strengths, abilities, talents and responsibilities so that they can become good citizens in the world in which they live.</w:t>
      </w:r>
    </w:p>
    <w:p w:rsidR="005738B9" w:rsidRPr="005738B9" w:rsidRDefault="005738B9" w:rsidP="005738B9">
      <w:pPr>
        <w:rPr>
          <w:rFonts w:ascii="Century Gothic" w:eastAsia="Times New Roman" w:hAnsi="Century Gothic" w:cs="Times New Roman"/>
        </w:rPr>
      </w:pPr>
      <w:r w:rsidRPr="005738B9">
        <w:rPr>
          <w:rFonts w:ascii="Century Gothic" w:eastAsia="Times New Roman" w:hAnsi="Century Gothic" w:cs="Times New Roman"/>
        </w:rPr>
        <w:t>Dolphinholme Church of England Primary School is committed to safeguarding and promoting the welfare of children and young people and expects all staff and volunteers to share this commitment.</w:t>
      </w:r>
    </w:p>
    <w:p w:rsidR="005738B9" w:rsidRPr="005738B9" w:rsidRDefault="005738B9" w:rsidP="005738B9">
      <w:pPr>
        <w:rPr>
          <w:rFonts w:ascii="Century Gothic" w:eastAsia="Times New Roman" w:hAnsi="Century Gothic" w:cs="Times New Roman"/>
          <w:highlight w:val="white"/>
        </w:rPr>
      </w:pPr>
      <w:r w:rsidRPr="005738B9">
        <w:rPr>
          <w:rFonts w:ascii="Century Gothic" w:eastAsia="Times New Roman" w:hAnsi="Century Gothic" w:cs="Times New Roman"/>
          <w:highlight w:val="white"/>
        </w:rPr>
        <w:t>Please note that in line with Keeping Children Safe in Education 2024, an online search will be carried out as part of our due diligence on shortlisted candidates.</w:t>
      </w:r>
    </w:p>
    <w:p w:rsidR="005738B9" w:rsidRPr="005738B9" w:rsidRDefault="005738B9" w:rsidP="005738B9">
      <w:pPr>
        <w:rPr>
          <w:rFonts w:ascii="Century Gothic" w:eastAsia="Times New Roman" w:hAnsi="Century Gothic" w:cs="Times New Roman"/>
        </w:rPr>
      </w:pPr>
    </w:p>
    <w:p w:rsidR="00F86366" w:rsidRPr="005738B9" w:rsidRDefault="00F86366" w:rsidP="00F86366">
      <w:pPr>
        <w:rPr>
          <w:rFonts w:ascii="Century Gothic" w:hAnsi="Century Gothic"/>
        </w:rPr>
      </w:pPr>
      <w:r w:rsidRPr="005738B9">
        <w:rPr>
          <w:rFonts w:ascii="Century Gothic" w:hAnsi="Century Gothic"/>
          <w:b/>
        </w:rPr>
        <w:t>CHILD PROTECTION POLICY STATEMENT</w:t>
      </w:r>
    </w:p>
    <w:p w:rsidR="00F86366" w:rsidRPr="005738B9" w:rsidRDefault="00F86366" w:rsidP="00F86366">
      <w:pPr>
        <w:widowControl w:val="0"/>
        <w:overflowPunct w:val="0"/>
        <w:autoSpaceDE w:val="0"/>
        <w:autoSpaceDN w:val="0"/>
        <w:adjustRightInd w:val="0"/>
        <w:jc w:val="both"/>
        <w:textAlignment w:val="baseline"/>
        <w:rPr>
          <w:rFonts w:ascii="Century Gothic" w:hAnsi="Century Gothic"/>
        </w:rPr>
      </w:pPr>
      <w:r w:rsidRPr="005738B9">
        <w:rPr>
          <w:rFonts w:ascii="Century Gothic" w:hAnsi="Century Gothic"/>
        </w:rPr>
        <w:t xml:space="preserve">In this school, the welfare of the child is paramount. This school is committed to safeguarding and promoting the welfare of children and young people and expects all staff and volunteers to share this commitment. </w:t>
      </w:r>
    </w:p>
    <w:p w:rsidR="00F86366" w:rsidRPr="005738B9" w:rsidRDefault="00F86366" w:rsidP="00F86366">
      <w:pPr>
        <w:widowControl w:val="0"/>
        <w:overflowPunct w:val="0"/>
        <w:autoSpaceDE w:val="0"/>
        <w:autoSpaceDN w:val="0"/>
        <w:adjustRightInd w:val="0"/>
        <w:jc w:val="both"/>
        <w:textAlignment w:val="baseline"/>
        <w:rPr>
          <w:rFonts w:ascii="Century Gothic" w:hAnsi="Century Gothic"/>
          <w:color w:val="000000"/>
        </w:rPr>
      </w:pPr>
      <w:r w:rsidRPr="005738B9">
        <w:rPr>
          <w:rFonts w:ascii="Century Gothic" w:hAnsi="Century Gothic"/>
        </w:rPr>
        <w:t>All s</w:t>
      </w:r>
      <w:r w:rsidRPr="005738B9">
        <w:rPr>
          <w:rFonts w:ascii="Century Gothic" w:hAnsi="Century Gothic"/>
          <w:color w:val="000000"/>
        </w:rPr>
        <w:t xml:space="preserve">taff should understand their responsibility to safeguarding and promoting the welfare of children and young people. </w:t>
      </w:r>
      <w:r w:rsidRPr="005738B9">
        <w:rPr>
          <w:rFonts w:ascii="Century Gothic" w:hAnsi="Century Gothic"/>
        </w:rPr>
        <w:t xml:space="preserve">Staff are responsible for their own actions and behaviour and should avoid any conduct which would lead any reasonable person to question their motivation and intentions. Staff should </w:t>
      </w:r>
      <w:r w:rsidRPr="005738B9">
        <w:rPr>
          <w:rFonts w:ascii="Century Gothic" w:hAnsi="Century Gothic"/>
          <w:color w:val="000000"/>
        </w:rPr>
        <w:t>work, and be seen to work, in an open and transparent way.</w:t>
      </w:r>
    </w:p>
    <w:p w:rsidR="00F86366" w:rsidRPr="005738B9" w:rsidRDefault="00F86366" w:rsidP="00F86366">
      <w:pPr>
        <w:widowControl w:val="0"/>
        <w:overflowPunct w:val="0"/>
        <w:autoSpaceDE w:val="0"/>
        <w:autoSpaceDN w:val="0"/>
        <w:adjustRightInd w:val="0"/>
        <w:jc w:val="both"/>
        <w:textAlignment w:val="baseline"/>
        <w:rPr>
          <w:rFonts w:ascii="Century Gothic" w:hAnsi="Century Gothic"/>
        </w:rPr>
      </w:pPr>
      <w:r w:rsidRPr="005738B9">
        <w:rPr>
          <w:rFonts w:ascii="Century Gothic" w:hAnsi="Century Gothic"/>
          <w:color w:val="000000"/>
        </w:rPr>
        <w:t xml:space="preserve">Attitudes towards promoting and safeguarding the welfare of children and young people will be scrutinised during the selection process for the post that you have applied for. If you are appointed to this post, information in relation to safeguarding and protecting children and young people will be provided at induction. This </w:t>
      </w:r>
      <w:r w:rsidRPr="005738B9">
        <w:rPr>
          <w:rFonts w:ascii="Century Gothic" w:hAnsi="Century Gothic"/>
        </w:rPr>
        <w:t>practical guidance for safe working practice will provide information about which behaviours constitute safe practice and which behaviours should be avoided.</w:t>
      </w:r>
    </w:p>
    <w:p w:rsidR="005738B9" w:rsidRPr="005738B9" w:rsidRDefault="005738B9" w:rsidP="00F86366">
      <w:pPr>
        <w:widowControl w:val="0"/>
        <w:overflowPunct w:val="0"/>
        <w:autoSpaceDE w:val="0"/>
        <w:autoSpaceDN w:val="0"/>
        <w:adjustRightInd w:val="0"/>
        <w:jc w:val="both"/>
        <w:textAlignment w:val="baseline"/>
        <w:rPr>
          <w:rFonts w:ascii="Century Gothic" w:hAnsi="Century Gothic"/>
          <w:color w:val="000000"/>
        </w:rPr>
      </w:pPr>
    </w:p>
    <w:p w:rsidR="005738B9" w:rsidRPr="005738B9" w:rsidRDefault="005738B9" w:rsidP="005738B9">
      <w:pPr>
        <w:rPr>
          <w:rFonts w:ascii="Century Gothic" w:eastAsia="Times New Roman" w:hAnsi="Century Gothic" w:cs="Times New Roman"/>
          <w:highlight w:val="white"/>
        </w:rPr>
      </w:pPr>
      <w:r w:rsidRPr="005738B9">
        <w:rPr>
          <w:rFonts w:ascii="Century Gothic" w:eastAsia="Times New Roman" w:hAnsi="Century Gothic" w:cs="Times New Roman"/>
          <w:highlight w:val="white"/>
        </w:rP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this is available from the recruiting manager to applicants who are asked to complete a DBS application.</w:t>
      </w:r>
    </w:p>
    <w:p w:rsidR="005738B9" w:rsidRPr="005738B9" w:rsidRDefault="005738B9" w:rsidP="005738B9">
      <w:pPr>
        <w:rPr>
          <w:rFonts w:ascii="Century Gothic" w:eastAsia="Times New Roman" w:hAnsi="Century Gothic" w:cs="Times New Roman"/>
          <w:highlight w:val="white"/>
        </w:rPr>
      </w:pPr>
      <w:r w:rsidRPr="005738B9">
        <w:rPr>
          <w:rFonts w:ascii="Century Gothic" w:eastAsia="Times New Roman" w:hAnsi="Century Gothic" w:cs="Times New Roman"/>
          <w:highlight w:val="white"/>
        </w:rPr>
        <w:t>Lancashire County Council has a Policy Statement on the Recruitment of Ex-offenders this is available to all applicants upon request.</w:t>
      </w:r>
    </w:p>
    <w:p w:rsidR="00F86366" w:rsidRPr="005738B9" w:rsidRDefault="00F86366" w:rsidP="006F5EFE">
      <w:pPr>
        <w:pStyle w:val="NormalWeb"/>
        <w:shd w:val="clear" w:color="auto" w:fill="FFFFFF"/>
        <w:spacing w:before="0" w:beforeAutospacing="0" w:after="420" w:afterAutospacing="0"/>
        <w:rPr>
          <w:rFonts w:ascii="Century Gothic" w:hAnsi="Century Gothic"/>
          <w:b/>
          <w:sz w:val="22"/>
          <w:szCs w:val="22"/>
          <w:u w:val="single"/>
        </w:rPr>
      </w:pPr>
    </w:p>
    <w:p w:rsidR="00F86366" w:rsidRPr="005738B9" w:rsidRDefault="00F86366" w:rsidP="006F5EFE">
      <w:pPr>
        <w:pStyle w:val="NormalWeb"/>
        <w:shd w:val="clear" w:color="auto" w:fill="FFFFFF"/>
        <w:spacing w:before="0" w:beforeAutospacing="0" w:after="420" w:afterAutospacing="0"/>
        <w:rPr>
          <w:rFonts w:ascii="Century Gothic" w:hAnsi="Century Gothic"/>
          <w:b/>
          <w:sz w:val="22"/>
          <w:szCs w:val="22"/>
          <w:u w:val="single"/>
        </w:rPr>
      </w:pPr>
    </w:p>
    <w:p w:rsidR="00F86366" w:rsidRPr="005738B9" w:rsidRDefault="00F86366" w:rsidP="006F5EFE">
      <w:pPr>
        <w:pStyle w:val="NormalWeb"/>
        <w:shd w:val="clear" w:color="auto" w:fill="FFFFFF"/>
        <w:spacing w:before="0" w:beforeAutospacing="0" w:after="420" w:afterAutospacing="0"/>
        <w:rPr>
          <w:rFonts w:ascii="Century Gothic" w:hAnsi="Century Gothic"/>
          <w:b/>
          <w:sz w:val="22"/>
          <w:szCs w:val="22"/>
          <w:u w:val="single"/>
        </w:rPr>
      </w:pPr>
    </w:p>
    <w:sectPr w:rsidR="00F86366" w:rsidRPr="005738B9" w:rsidSect="00A00316">
      <w:pgSz w:w="11906" w:h="16838"/>
      <w:pgMar w:top="720" w:right="424"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03D00"/>
    <w:multiLevelType w:val="hybridMultilevel"/>
    <w:tmpl w:val="A10E3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94C22"/>
    <w:multiLevelType w:val="hybridMultilevel"/>
    <w:tmpl w:val="E6804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913A23"/>
    <w:multiLevelType w:val="hybridMultilevel"/>
    <w:tmpl w:val="31807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156E8D"/>
    <w:multiLevelType w:val="hybridMultilevel"/>
    <w:tmpl w:val="C150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24"/>
    <w:rsid w:val="00076189"/>
    <w:rsid w:val="00112F6E"/>
    <w:rsid w:val="001A77A0"/>
    <w:rsid w:val="001B2A57"/>
    <w:rsid w:val="0027524B"/>
    <w:rsid w:val="004908BC"/>
    <w:rsid w:val="005738B9"/>
    <w:rsid w:val="005F505B"/>
    <w:rsid w:val="006953B1"/>
    <w:rsid w:val="006A4924"/>
    <w:rsid w:val="006F5EFE"/>
    <w:rsid w:val="007A7891"/>
    <w:rsid w:val="00840FAF"/>
    <w:rsid w:val="0091071E"/>
    <w:rsid w:val="00942AEF"/>
    <w:rsid w:val="00A00316"/>
    <w:rsid w:val="00AC2519"/>
    <w:rsid w:val="00AC5A78"/>
    <w:rsid w:val="00AD1BF7"/>
    <w:rsid w:val="00AE4BE8"/>
    <w:rsid w:val="00CA231F"/>
    <w:rsid w:val="00CF544F"/>
    <w:rsid w:val="00D572B5"/>
    <w:rsid w:val="00F86366"/>
    <w:rsid w:val="00FA614D"/>
    <w:rsid w:val="00FA6614"/>
    <w:rsid w:val="00FA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C296"/>
  <w15:chartTrackingRefBased/>
  <w15:docId w15:val="{D3CCF0A5-DC3D-4D90-8CA2-ADBAD6E3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924"/>
    <w:pPr>
      <w:ind w:left="720"/>
      <w:contextualSpacing/>
    </w:pPr>
  </w:style>
  <w:style w:type="paragraph" w:styleId="BalloonText">
    <w:name w:val="Balloon Text"/>
    <w:basedOn w:val="Normal"/>
    <w:link w:val="BalloonTextChar"/>
    <w:uiPriority w:val="99"/>
    <w:semiHidden/>
    <w:unhideWhenUsed/>
    <w:rsid w:val="00AE4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BE8"/>
    <w:rPr>
      <w:rFonts w:ascii="Segoe UI" w:hAnsi="Segoe UI" w:cs="Segoe UI"/>
      <w:sz w:val="18"/>
      <w:szCs w:val="18"/>
    </w:rPr>
  </w:style>
  <w:style w:type="character" w:styleId="Strong">
    <w:name w:val="Strong"/>
    <w:basedOn w:val="DefaultParagraphFont"/>
    <w:uiPriority w:val="22"/>
    <w:qFormat/>
    <w:rsid w:val="00FA786D"/>
    <w:rPr>
      <w:b/>
      <w:bCs/>
    </w:rPr>
  </w:style>
  <w:style w:type="paragraph" w:styleId="NormalWeb">
    <w:name w:val="Normal (Web)"/>
    <w:basedOn w:val="Normal"/>
    <w:uiPriority w:val="99"/>
    <w:unhideWhenUsed/>
    <w:rsid w:val="00FA78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3616">
      <w:bodyDiv w:val="1"/>
      <w:marLeft w:val="0"/>
      <w:marRight w:val="0"/>
      <w:marTop w:val="0"/>
      <w:marBottom w:val="0"/>
      <w:divBdr>
        <w:top w:val="none" w:sz="0" w:space="0" w:color="auto"/>
        <w:left w:val="none" w:sz="0" w:space="0" w:color="auto"/>
        <w:bottom w:val="none" w:sz="0" w:space="0" w:color="auto"/>
        <w:right w:val="none" w:sz="0" w:space="0" w:color="auto"/>
      </w:divBdr>
    </w:div>
    <w:div w:id="16921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8</cp:revision>
  <cp:lastPrinted>2025-02-11T10:25:00Z</cp:lastPrinted>
  <dcterms:created xsi:type="dcterms:W3CDTF">2025-01-06T16:53:00Z</dcterms:created>
  <dcterms:modified xsi:type="dcterms:W3CDTF">2025-02-13T11:58:00Z</dcterms:modified>
</cp:coreProperties>
</file>