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FF" w:rsidRDefault="00225875">
      <w:pPr>
        <w:jc w:val="center"/>
        <w:rPr>
          <w:rFonts w:ascii="Quintessential" w:eastAsia="Quintessential" w:hAnsi="Quintessential" w:cs="Quintessential"/>
          <w:color w:val="000080"/>
          <w:sz w:val="36"/>
          <w:szCs w:val="36"/>
        </w:rPr>
      </w:pPr>
      <w:r>
        <w:rPr>
          <w:rFonts w:ascii="Quintessential" w:eastAsia="Quintessential" w:hAnsi="Quintessential" w:cs="Quintessential"/>
          <w:b/>
          <w:color w:val="000080"/>
          <w:sz w:val="36"/>
          <w:szCs w:val="36"/>
        </w:rPr>
        <w:t>Poulton-le-Sands C.E.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5288915</wp:posOffset>
            </wp:positionH>
            <wp:positionV relativeFrom="paragraph">
              <wp:posOffset>-6983</wp:posOffset>
            </wp:positionV>
            <wp:extent cx="1212850" cy="9525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03FF" w:rsidRDefault="00225875">
      <w:pPr>
        <w:jc w:val="center"/>
        <w:rPr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Church Street, Morecambe, Lancashire LA4 5QA</w:t>
      </w:r>
    </w:p>
    <w:p w:rsidR="004B03FF" w:rsidRDefault="004B03FF">
      <w:pPr>
        <w:jc w:val="right"/>
        <w:rPr>
          <w:color w:val="000080"/>
          <w:sz w:val="22"/>
          <w:szCs w:val="22"/>
        </w:rPr>
      </w:pPr>
    </w:p>
    <w:p w:rsidR="004B03FF" w:rsidRDefault="00225875">
      <w:pPr>
        <w:jc w:val="center"/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Headteacher:</w:t>
      </w:r>
    </w:p>
    <w:p w:rsidR="004B03FF" w:rsidRDefault="00225875">
      <w:pPr>
        <w:jc w:val="center"/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Mrs V. E. </w:t>
      </w:r>
      <w:proofErr w:type="spellStart"/>
      <w:proofErr w:type="gramStart"/>
      <w:r>
        <w:rPr>
          <w:b/>
          <w:color w:val="000080"/>
          <w:sz w:val="22"/>
          <w:szCs w:val="22"/>
        </w:rPr>
        <w:t>Bould</w:t>
      </w:r>
      <w:proofErr w:type="spellEnd"/>
      <w:r>
        <w:rPr>
          <w:b/>
          <w:color w:val="000080"/>
          <w:sz w:val="22"/>
          <w:szCs w:val="22"/>
        </w:rPr>
        <w:t xml:space="preserve">  B.Ed.</w:t>
      </w:r>
      <w:proofErr w:type="gramEnd"/>
      <w:r>
        <w:rPr>
          <w:b/>
          <w:color w:val="000080"/>
          <w:sz w:val="22"/>
          <w:szCs w:val="22"/>
        </w:rPr>
        <w:t xml:space="preserve"> (Hons)</w:t>
      </w:r>
    </w:p>
    <w:p w:rsidR="004B03FF" w:rsidRDefault="004B03FF">
      <w:pPr>
        <w:spacing w:after="69" w:line="250" w:lineRule="auto"/>
        <w:rPr>
          <w:rFonts w:ascii="Calibri" w:eastAsia="Calibri" w:hAnsi="Calibri" w:cs="Calibri"/>
          <w:color w:val="2E74B5"/>
          <w:sz w:val="32"/>
          <w:szCs w:val="32"/>
        </w:rPr>
      </w:pPr>
    </w:p>
    <w:p w:rsidR="004B03FF" w:rsidRDefault="00225875">
      <w:pPr>
        <w:spacing w:after="69" w:line="250" w:lineRule="auto"/>
        <w:ind w:left="4276" w:hanging="3964"/>
        <w:jc w:val="center"/>
        <w:rPr>
          <w:rFonts w:ascii="Calibri" w:eastAsia="Calibri" w:hAnsi="Calibri" w:cs="Calibri"/>
          <w:color w:val="333399"/>
          <w:sz w:val="32"/>
          <w:szCs w:val="32"/>
        </w:rPr>
      </w:pPr>
      <w:r>
        <w:rPr>
          <w:rFonts w:ascii="Calibri" w:eastAsia="Calibri" w:hAnsi="Calibri" w:cs="Calibri"/>
          <w:b/>
          <w:color w:val="333399"/>
          <w:sz w:val="32"/>
          <w:szCs w:val="32"/>
        </w:rPr>
        <w:t>PERSON SPECIFICATION FOR THE APPOINTMENT OF A CLASS TEACHER</w:t>
      </w:r>
    </w:p>
    <w:p w:rsidR="004B03FF" w:rsidRDefault="004B03FF">
      <w:pPr>
        <w:jc w:val="center"/>
        <w:rPr>
          <w:sz w:val="22"/>
          <w:szCs w:val="22"/>
        </w:rPr>
      </w:pPr>
    </w:p>
    <w:p w:rsidR="004B03FF" w:rsidRDefault="00225875">
      <w:pPr>
        <w:jc w:val="center"/>
      </w:pPr>
      <w:r>
        <w:rPr>
          <w:i/>
        </w:rPr>
        <w:t>"This school is committed to safeguarding and promoting the welfare of children and young people and expects all staff and volunteers to share this commitment."</w:t>
      </w:r>
    </w:p>
    <w:p w:rsidR="004B03FF" w:rsidRDefault="004B03FF">
      <w:pPr>
        <w:jc w:val="center"/>
        <w:rPr>
          <w:sz w:val="22"/>
          <w:szCs w:val="22"/>
        </w:rPr>
      </w:pPr>
    </w:p>
    <w:p w:rsidR="004B03FF" w:rsidRDefault="00225875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Note:</w:t>
      </w:r>
      <w:r>
        <w:rPr>
          <w:i/>
          <w:sz w:val="20"/>
          <w:szCs w:val="20"/>
        </w:rPr>
        <w:t xml:space="preserve"> Candidates failing to meet any of the essential criteria will automatically be excluded</w:t>
      </w:r>
    </w:p>
    <w:p w:rsidR="004B03FF" w:rsidRDefault="004B03FF">
      <w:pPr>
        <w:rPr>
          <w:sz w:val="22"/>
          <w:szCs w:val="22"/>
        </w:rPr>
      </w:pPr>
    </w:p>
    <w:p w:rsidR="004B03FF" w:rsidRDefault="00225875">
      <w:pPr>
        <w:rPr>
          <w:sz w:val="20"/>
          <w:szCs w:val="20"/>
        </w:rPr>
      </w:pPr>
      <w:r>
        <w:rPr>
          <w:b/>
          <w:sz w:val="20"/>
          <w:szCs w:val="20"/>
        </w:rPr>
        <w:t>[A]</w:t>
      </w:r>
      <w:r>
        <w:rPr>
          <w:b/>
          <w:sz w:val="20"/>
          <w:szCs w:val="20"/>
        </w:rPr>
        <w:tab/>
        <w:t>Application</w:t>
      </w:r>
    </w:p>
    <w:p w:rsidR="004B03FF" w:rsidRDefault="004B03FF">
      <w:pPr>
        <w:rPr>
          <w:sz w:val="22"/>
          <w:szCs w:val="22"/>
        </w:rPr>
      </w:pPr>
    </w:p>
    <w:tbl>
      <w:tblPr>
        <w:tblStyle w:val="a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4B03FF">
        <w:tc>
          <w:tcPr>
            <w:tcW w:w="8222" w:type="dxa"/>
          </w:tcPr>
          <w:p w:rsidR="004B03FF" w:rsidRDefault="004B03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Essential/</w:t>
            </w:r>
          </w:p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completed application form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considered and relevant supporting letter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references should provide a strong level of support for skills, knowledge and attributes referred to below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Two employment references 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faith </w:t>
            </w:r>
            <w:proofErr w:type="gramStart"/>
            <w:r>
              <w:rPr>
                <w:color w:val="000000"/>
                <w:sz w:val="20"/>
                <w:szCs w:val="20"/>
              </w:rPr>
              <w:t>reference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This does not have to be an ordained member of the clergy but should be someone who can testify to your ability to actively promote the Christian ethos.  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</w:tbl>
    <w:p w:rsidR="004B03FF" w:rsidRDefault="004B03FF">
      <w:pPr>
        <w:rPr>
          <w:sz w:val="22"/>
          <w:szCs w:val="22"/>
        </w:rPr>
      </w:pPr>
    </w:p>
    <w:p w:rsidR="004B03FF" w:rsidRDefault="00225875">
      <w:pPr>
        <w:rPr>
          <w:sz w:val="20"/>
          <w:szCs w:val="20"/>
        </w:rPr>
      </w:pPr>
      <w:r>
        <w:rPr>
          <w:b/>
          <w:sz w:val="20"/>
          <w:szCs w:val="20"/>
        </w:rPr>
        <w:t>[B]</w:t>
      </w:r>
      <w:r>
        <w:rPr>
          <w:b/>
          <w:sz w:val="20"/>
          <w:szCs w:val="20"/>
        </w:rPr>
        <w:tab/>
        <w:t>Training and Qualifications</w:t>
      </w:r>
    </w:p>
    <w:p w:rsidR="004B03FF" w:rsidRDefault="004B03FF">
      <w:pPr>
        <w:rPr>
          <w:sz w:val="20"/>
          <w:szCs w:val="20"/>
        </w:rPr>
      </w:pPr>
    </w:p>
    <w:tbl>
      <w:tblPr>
        <w:tblStyle w:val="a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4B03FF">
        <w:tc>
          <w:tcPr>
            <w:tcW w:w="8222" w:type="dxa"/>
          </w:tcPr>
          <w:p w:rsidR="004B03FF" w:rsidRDefault="004B03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Essential/</w:t>
            </w:r>
          </w:p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(or equivalent)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and successful experience of teaching within EYFS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recent professional development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222" w:type="dxa"/>
            <w:vAlign w:val="center"/>
          </w:tcPr>
          <w:p w:rsidR="004B03FF" w:rsidRDefault="0022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Active member of a church in membership of Churches Together in England.</w:t>
            </w:r>
          </w:p>
        </w:tc>
        <w:tc>
          <w:tcPr>
            <w:tcW w:w="1276" w:type="dxa"/>
          </w:tcPr>
          <w:p w:rsidR="004B03FF" w:rsidRDefault="00225875">
            <w:pPr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:rsidR="004B03FF" w:rsidRDefault="004B03FF">
      <w:pPr>
        <w:spacing w:after="60"/>
        <w:rPr>
          <w:sz w:val="20"/>
          <w:szCs w:val="20"/>
        </w:rPr>
      </w:pPr>
    </w:p>
    <w:p w:rsidR="004B03FF" w:rsidRDefault="00225875">
      <w:pPr>
        <w:spacing w:after="60"/>
        <w:rPr>
          <w:sz w:val="20"/>
          <w:szCs w:val="20"/>
        </w:rPr>
      </w:pPr>
      <w:r>
        <w:rPr>
          <w:b/>
          <w:sz w:val="20"/>
          <w:szCs w:val="20"/>
        </w:rPr>
        <w:t>[C]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Professional Knowledge, Understanding and Skill</w:t>
      </w:r>
    </w:p>
    <w:p w:rsidR="004B03FF" w:rsidRDefault="00225875">
      <w:pPr>
        <w:tabs>
          <w:tab w:val="left" w:pos="759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4B03FF" w:rsidRDefault="00225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Applicants should be able to demonstrate good knowledge and understanding of the following areas relevant to the post:</w:t>
      </w:r>
    </w:p>
    <w:p w:rsidR="004B03FF" w:rsidRDefault="004B0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1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9"/>
        <w:gridCol w:w="1253"/>
      </w:tblGrid>
      <w:tr w:rsidR="004B03FF">
        <w:trPr>
          <w:trHeight w:val="297"/>
        </w:trPr>
        <w:tc>
          <w:tcPr>
            <w:tcW w:w="8219" w:type="dxa"/>
          </w:tcPr>
          <w:p w:rsidR="004B03FF" w:rsidRDefault="004B03FF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Essential/ Desirable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Pupils’ educational development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and Assessment, including Assessment for Learning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teaching and learning strategies and their impact on pupil progress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40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classroom practice, using creative approaches to teaching and learning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trauma-informed</w:t>
            </w:r>
            <w:r>
              <w:rPr>
                <w:sz w:val="20"/>
                <w:szCs w:val="20"/>
              </w:rPr>
              <w:t xml:space="preserve"> behaviour management strategies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management of the team within the classroom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9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understanding of how to meet the varying needs of children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understanding of SEND principles and procedures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Ability to use ICT effectively within teaching and learning to enhance pupil progress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ability to be able to lead a National Curriculum subject 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Willingness to lead Collective Worship 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 involvement of parents and has confidence to engage positively with parents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rPr>
          <w:trHeight w:val="254"/>
        </w:trPr>
        <w:tc>
          <w:tcPr>
            <w:tcW w:w="8219" w:type="dxa"/>
            <w:vAlign w:val="center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create a calm and orderly learning environment</w:t>
            </w:r>
          </w:p>
        </w:tc>
        <w:tc>
          <w:tcPr>
            <w:tcW w:w="1253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</w:tbl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p w:rsidR="004B03FF" w:rsidRDefault="00225875">
      <w:pPr>
        <w:rPr>
          <w:sz w:val="20"/>
          <w:szCs w:val="20"/>
        </w:rPr>
      </w:pPr>
      <w:r>
        <w:rPr>
          <w:b/>
          <w:sz w:val="20"/>
          <w:szCs w:val="20"/>
        </w:rPr>
        <w:t>[D]</w:t>
      </w:r>
      <w:r>
        <w:rPr>
          <w:b/>
          <w:sz w:val="20"/>
          <w:szCs w:val="20"/>
        </w:rPr>
        <w:tab/>
        <w:t>Personal Skills and Attributes</w:t>
      </w:r>
    </w:p>
    <w:p w:rsidR="004B03FF" w:rsidRDefault="004B03FF">
      <w:pPr>
        <w:rPr>
          <w:sz w:val="20"/>
          <w:szCs w:val="20"/>
        </w:rPr>
      </w:pPr>
    </w:p>
    <w:p w:rsidR="004B03FF" w:rsidRDefault="00225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Applicants should be able to provide evidence that they have the necessary qualities and attributes required by the post.  These qualities may be demonstrated in a letter of application; however, it is more likely that they will be more fully assessable du</w:t>
      </w:r>
      <w:r>
        <w:rPr>
          <w:i/>
          <w:color w:val="000000"/>
          <w:sz w:val="20"/>
          <w:szCs w:val="20"/>
        </w:rPr>
        <w:t>ring the interview process and from the references.  Applicants should be able to demonstrate:</w:t>
      </w:r>
    </w:p>
    <w:p w:rsidR="004B03FF" w:rsidRDefault="004B03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4B03FF">
        <w:tc>
          <w:tcPr>
            <w:tcW w:w="8364" w:type="dxa"/>
          </w:tcPr>
          <w:p w:rsidR="004B03FF" w:rsidRDefault="004B03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03FF" w:rsidRDefault="002258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Essential/ Desirable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sense of humour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thinking and securing success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Professionalism – high expectations and standards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time management and organisational skills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  <w:vAlign w:val="center"/>
          </w:tcPr>
          <w:p w:rsidR="004B03FF" w:rsidRDefault="00225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safeguarding and protecting the welfare of children and young people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communication with parents, carers and the wider community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extra-curricular and school-based community events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B03FF">
        <w:tc>
          <w:tcPr>
            <w:tcW w:w="8364" w:type="dxa"/>
          </w:tcPr>
          <w:p w:rsidR="004B03FF" w:rsidRDefault="00225875">
            <w:pPr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 be flexible and adapt to unexpected situations quickly and effectively</w:t>
            </w:r>
          </w:p>
        </w:tc>
        <w:tc>
          <w:tcPr>
            <w:tcW w:w="1275" w:type="dxa"/>
            <w:vAlign w:val="center"/>
          </w:tcPr>
          <w:p w:rsidR="004B03FF" w:rsidRDefault="002258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</w:tbl>
    <w:p w:rsidR="004B03FF" w:rsidRDefault="004B03FF">
      <w:pPr>
        <w:rPr>
          <w:sz w:val="20"/>
          <w:szCs w:val="20"/>
        </w:rPr>
      </w:pPr>
    </w:p>
    <w:p w:rsidR="004B03FF" w:rsidRDefault="00225875">
      <w:pPr>
        <w:rPr>
          <w:sz w:val="20"/>
          <w:szCs w:val="20"/>
        </w:rPr>
      </w:pPr>
      <w:r>
        <w:rPr>
          <w:b/>
          <w:sz w:val="20"/>
          <w:szCs w:val="20"/>
        </w:rPr>
        <w:t>[E]</w:t>
      </w:r>
      <w:r>
        <w:rPr>
          <w:b/>
          <w:sz w:val="20"/>
          <w:szCs w:val="20"/>
        </w:rPr>
        <w:tab/>
        <w:t>Application Letter</w:t>
      </w:r>
    </w:p>
    <w:p w:rsidR="004B03FF" w:rsidRDefault="004B03FF">
      <w:pPr>
        <w:rPr>
          <w:color w:val="2E74B5"/>
          <w:sz w:val="20"/>
          <w:szCs w:val="20"/>
        </w:rPr>
      </w:pPr>
    </w:p>
    <w:p w:rsidR="004B03FF" w:rsidRDefault="00225875">
      <w:pPr>
        <w:jc w:val="center"/>
        <w:rPr>
          <w:color w:val="333399"/>
        </w:rPr>
      </w:pPr>
      <w:r>
        <w:rPr>
          <w:b/>
          <w:color w:val="333399"/>
        </w:rPr>
        <w:t xml:space="preserve">The letter should be clear, concise and related to the specific post – it must be approximately two sides of A4 in length. </w:t>
      </w:r>
    </w:p>
    <w:p w:rsidR="004B03FF" w:rsidRDefault="004B03FF">
      <w:pPr>
        <w:rPr>
          <w:color w:val="333399"/>
          <w:sz w:val="20"/>
          <w:szCs w:val="20"/>
        </w:rPr>
      </w:pPr>
    </w:p>
    <w:p w:rsidR="004B03FF" w:rsidRDefault="00225875">
      <w:pPr>
        <w:jc w:val="center"/>
        <w:rPr>
          <w:b/>
          <w:color w:val="333399"/>
        </w:rPr>
      </w:pPr>
      <w:r>
        <w:rPr>
          <w:b/>
          <w:color w:val="333399"/>
        </w:rPr>
        <w:t xml:space="preserve">The letter must </w:t>
      </w:r>
      <w:proofErr w:type="gramStart"/>
      <w:r>
        <w:rPr>
          <w:b/>
          <w:color w:val="333399"/>
        </w:rPr>
        <w:t>make reference</w:t>
      </w:r>
      <w:proofErr w:type="gramEnd"/>
      <w:r>
        <w:rPr>
          <w:b/>
          <w:color w:val="333399"/>
        </w:rPr>
        <w:t xml:space="preserve"> to the ways in which applicants can support the Christian ethos and mission of the school.</w:t>
      </w:r>
    </w:p>
    <w:p w:rsidR="004B03FF" w:rsidRDefault="004B03FF">
      <w:pPr>
        <w:jc w:val="center"/>
        <w:rPr>
          <w:b/>
          <w:color w:val="333399"/>
        </w:rPr>
      </w:pPr>
    </w:p>
    <w:p w:rsidR="004B03FF" w:rsidRDefault="00225875">
      <w:pPr>
        <w:jc w:val="center"/>
        <w:rPr>
          <w:b/>
          <w:color w:val="333399"/>
        </w:rPr>
      </w:pPr>
      <w:r>
        <w:rPr>
          <w:b/>
          <w:color w:val="333399"/>
        </w:rPr>
        <w:t>The lett</w:t>
      </w:r>
      <w:r>
        <w:rPr>
          <w:b/>
          <w:color w:val="333399"/>
        </w:rPr>
        <w:t xml:space="preserve">er should make clear the candidate's experience and ability to lead a national curriculum subject. </w:t>
      </w:r>
    </w:p>
    <w:p w:rsidR="004B03FF" w:rsidRDefault="004B03FF">
      <w:pPr>
        <w:jc w:val="center"/>
        <w:rPr>
          <w:b/>
          <w:color w:val="333399"/>
        </w:rPr>
      </w:pPr>
    </w:p>
    <w:p w:rsidR="004B03FF" w:rsidRDefault="00225875">
      <w:pPr>
        <w:jc w:val="center"/>
        <w:rPr>
          <w:b/>
          <w:color w:val="333399"/>
        </w:rPr>
      </w:pPr>
      <w:r>
        <w:rPr>
          <w:b/>
          <w:color w:val="333399"/>
        </w:rPr>
        <w:t>The letter must demonstrate the candidates experience and skills in teaching within</w:t>
      </w:r>
      <w:r>
        <w:rPr>
          <w:b/>
          <w:color w:val="333399"/>
        </w:rPr>
        <w:t xml:space="preserve"> the Early Years Foundation Stage. </w:t>
      </w:r>
    </w:p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p w:rsidR="004B03FF" w:rsidRDefault="00225875">
      <w:pPr>
        <w:rPr>
          <w:sz w:val="20"/>
          <w:szCs w:val="20"/>
        </w:rPr>
      </w:pPr>
      <w:r>
        <w:rPr>
          <w:b/>
          <w:sz w:val="20"/>
          <w:szCs w:val="20"/>
        </w:rPr>
        <w:t>[F]</w:t>
      </w:r>
      <w:r>
        <w:rPr>
          <w:b/>
          <w:sz w:val="20"/>
          <w:szCs w:val="20"/>
        </w:rPr>
        <w:tab/>
        <w:t>Application Form</w:t>
      </w:r>
    </w:p>
    <w:p w:rsidR="004B03FF" w:rsidRDefault="004B03FF">
      <w:pPr>
        <w:rPr>
          <w:color w:val="2E74B5"/>
          <w:sz w:val="20"/>
          <w:szCs w:val="20"/>
        </w:rPr>
      </w:pPr>
    </w:p>
    <w:p w:rsidR="004B03FF" w:rsidRDefault="00225875">
      <w:pPr>
        <w:jc w:val="center"/>
        <w:rPr>
          <w:b/>
          <w:color w:val="333399"/>
          <w:highlight w:val="yellow"/>
        </w:rPr>
      </w:pPr>
      <w:r>
        <w:rPr>
          <w:b/>
          <w:color w:val="333399"/>
        </w:rPr>
        <w:t xml:space="preserve">The Blackburn </w:t>
      </w:r>
      <w:r>
        <w:rPr>
          <w:b/>
          <w:color w:val="333399"/>
        </w:rPr>
        <w:t xml:space="preserve">Diocesan Application Form should be used. </w:t>
      </w:r>
      <w:bookmarkStart w:id="0" w:name="_GoBack"/>
      <w:bookmarkEnd w:id="0"/>
      <w:r w:rsidRPr="00225875">
        <w:rPr>
          <w:b/>
          <w:color w:val="333399"/>
        </w:rPr>
        <w:t xml:space="preserve">You need to provide a </w:t>
      </w:r>
      <w:r w:rsidRPr="00225875">
        <w:rPr>
          <w:b/>
          <w:color w:val="333399"/>
        </w:rPr>
        <w:t>faith</w:t>
      </w:r>
      <w:r w:rsidRPr="00225875">
        <w:rPr>
          <w:b/>
          <w:color w:val="333399"/>
        </w:rPr>
        <w:t xml:space="preserve"> </w:t>
      </w:r>
      <w:r w:rsidRPr="00225875">
        <w:rPr>
          <w:b/>
          <w:color w:val="333399"/>
        </w:rPr>
        <w:t>reference</w:t>
      </w:r>
      <w:r w:rsidRPr="00225875">
        <w:rPr>
          <w:b/>
          <w:color w:val="333399"/>
        </w:rPr>
        <w:t xml:space="preserve">. This should be someone who can support </w:t>
      </w:r>
      <w:r w:rsidRPr="00225875">
        <w:rPr>
          <w:b/>
          <w:color w:val="333399"/>
        </w:rPr>
        <w:t>your</w:t>
      </w:r>
      <w:r w:rsidRPr="00225875">
        <w:rPr>
          <w:b/>
          <w:color w:val="333399"/>
        </w:rPr>
        <w:t xml:space="preserve"> </w:t>
      </w:r>
      <w:r w:rsidRPr="00225875">
        <w:rPr>
          <w:b/>
          <w:color w:val="333399"/>
        </w:rPr>
        <w:t>assertion</w:t>
      </w:r>
      <w:r w:rsidRPr="00225875">
        <w:rPr>
          <w:b/>
          <w:color w:val="333399"/>
        </w:rPr>
        <w:t xml:space="preserve"> that you can </w:t>
      </w:r>
      <w:r w:rsidRPr="00225875">
        <w:rPr>
          <w:b/>
          <w:color w:val="333399"/>
        </w:rPr>
        <w:t>actively</w:t>
      </w:r>
      <w:r w:rsidRPr="00225875">
        <w:rPr>
          <w:b/>
          <w:color w:val="333399"/>
        </w:rPr>
        <w:t xml:space="preserve"> </w:t>
      </w:r>
      <w:r w:rsidRPr="00225875">
        <w:rPr>
          <w:b/>
          <w:color w:val="333399"/>
        </w:rPr>
        <w:t>promote</w:t>
      </w:r>
      <w:r w:rsidRPr="00225875">
        <w:rPr>
          <w:b/>
          <w:color w:val="333399"/>
        </w:rPr>
        <w:t xml:space="preserve"> our Christi</w:t>
      </w:r>
      <w:r w:rsidRPr="00225875">
        <w:rPr>
          <w:b/>
          <w:color w:val="333399"/>
        </w:rPr>
        <w:t>an</w:t>
      </w:r>
      <w:r w:rsidRPr="00225875">
        <w:rPr>
          <w:b/>
          <w:color w:val="333399"/>
        </w:rPr>
        <w:t xml:space="preserve"> vision but </w:t>
      </w:r>
      <w:r w:rsidRPr="00225875">
        <w:rPr>
          <w:b/>
          <w:color w:val="333399"/>
        </w:rPr>
        <w:t>does</w:t>
      </w:r>
      <w:r w:rsidRPr="00225875">
        <w:rPr>
          <w:b/>
          <w:color w:val="333399"/>
        </w:rPr>
        <w:t xml:space="preserve"> not </w:t>
      </w:r>
      <w:r w:rsidRPr="00225875">
        <w:rPr>
          <w:b/>
          <w:i/>
          <w:color w:val="333399"/>
        </w:rPr>
        <w:t>have</w:t>
      </w:r>
      <w:r w:rsidRPr="00225875">
        <w:rPr>
          <w:b/>
          <w:color w:val="333399"/>
        </w:rPr>
        <w:t xml:space="preserve"> to be an ordained cleric.</w:t>
      </w:r>
    </w:p>
    <w:p w:rsidR="004B03FF" w:rsidRDefault="00225875">
      <w:pPr>
        <w:jc w:val="center"/>
        <w:rPr>
          <w:color w:val="333399"/>
        </w:rPr>
      </w:pPr>
      <w:r>
        <w:rPr>
          <w:b/>
          <w:color w:val="333399"/>
        </w:rPr>
        <w:t xml:space="preserve">Please make sure that you </w:t>
      </w:r>
      <w:r>
        <w:rPr>
          <w:b/>
          <w:color w:val="333399"/>
        </w:rPr>
        <w:t xml:space="preserve">save your application form carefully. Application Forms and supporting letters should be emailed directly to the Headteacher, stating “Teacher Application” in the subject line: </w:t>
      </w:r>
    </w:p>
    <w:p w:rsidR="004B03FF" w:rsidRDefault="00225875">
      <w:pPr>
        <w:jc w:val="center"/>
        <w:rPr>
          <w:color w:val="2E74B5"/>
        </w:rPr>
      </w:pPr>
      <w:hyperlink r:id="rId5">
        <w:r>
          <w:rPr>
            <w:b/>
            <w:color w:val="0000FF"/>
            <w:u w:val="single"/>
          </w:rPr>
          <w:t>head@poulton-le-s</w:t>
        </w:r>
        <w:r>
          <w:rPr>
            <w:b/>
            <w:color w:val="0000FF"/>
            <w:u w:val="single"/>
          </w:rPr>
          <w:t>ands.lancs.sch.uk</w:t>
        </w:r>
      </w:hyperlink>
      <w:r>
        <w:rPr>
          <w:b/>
          <w:color w:val="2E74B5"/>
        </w:rPr>
        <w:t xml:space="preserve"> </w:t>
      </w:r>
    </w:p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p w:rsidR="004B03FF" w:rsidRDefault="004B03FF">
      <w:pPr>
        <w:rPr>
          <w:sz w:val="20"/>
          <w:szCs w:val="20"/>
        </w:rPr>
      </w:pPr>
    </w:p>
    <w:sectPr w:rsidR="004B03FF">
      <w:pgSz w:w="11906" w:h="16838"/>
      <w:pgMar w:top="426" w:right="1077" w:bottom="284" w:left="119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FF"/>
    <w:rsid w:val="00225875"/>
    <w:rsid w:val="004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38743"/>
  <w15:docId w15:val="{E7EFBE36-BA46-41B0-B15B-A9E2BC3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right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poulton-le-sands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3624</Characters>
  <Application>Microsoft Office Word</Application>
  <DocSecurity>0</DocSecurity>
  <Lines>144</Lines>
  <Paragraphs>108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Marshall</cp:lastModifiedBy>
  <cp:revision>2</cp:revision>
  <dcterms:created xsi:type="dcterms:W3CDTF">2024-11-25T10:50:00Z</dcterms:created>
  <dcterms:modified xsi:type="dcterms:W3CDTF">2024-11-25T10:52:00Z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9683a630dffdf961dbbd128cf57107d8ad865683337395843c09c9eebaee808b</vt:lpwstr>
  </property>
</Properties>
</file>