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EDDE" w14:textId="77777777" w:rsidR="00CA7E38" w:rsidRDefault="00CA7E38" w:rsidP="00CA7E38">
      <w:pPr>
        <w:pStyle w:val="NoSpacing"/>
        <w:jc w:val="both"/>
        <w:rPr>
          <w:rFonts w:ascii="Sassoon Primary Std" w:hAnsi="Sassoon Primary Std"/>
          <w:sz w:val="24"/>
          <w:szCs w:val="24"/>
        </w:rPr>
      </w:pPr>
      <w:bookmarkStart w:id="0" w:name="_Toc492284106"/>
      <w:bookmarkStart w:id="1" w:name="_Toc89941871"/>
    </w:p>
    <w:p w14:paraId="5D23BFED" w14:textId="23701BC5" w:rsidR="00031003" w:rsidRDefault="00031003" w:rsidP="00CA7E38">
      <w:pPr>
        <w:pStyle w:val="NoSpacing"/>
        <w:jc w:val="both"/>
        <w:rPr>
          <w:rFonts w:ascii="Sassoon Primary Std" w:hAnsi="Sassoon Primary Std"/>
          <w:sz w:val="24"/>
          <w:szCs w:val="24"/>
        </w:rPr>
      </w:pPr>
      <w:r>
        <w:rPr>
          <w:rFonts w:ascii="Sassoon Primary Std" w:hAnsi="Sassoon Primary Std"/>
          <w:sz w:val="24"/>
          <w:szCs w:val="24"/>
        </w:rPr>
        <w:t>1</w:t>
      </w:r>
      <w:r w:rsidR="009F40B5">
        <w:rPr>
          <w:rFonts w:ascii="Sassoon Primary Std" w:hAnsi="Sassoon Primary Std"/>
          <w:sz w:val="24"/>
          <w:szCs w:val="24"/>
        </w:rPr>
        <w:t>9</w:t>
      </w:r>
      <w:r w:rsidR="009F40B5" w:rsidRPr="009F40B5">
        <w:rPr>
          <w:rFonts w:ascii="Sassoon Primary Std" w:hAnsi="Sassoon Primary Std"/>
          <w:sz w:val="24"/>
          <w:szCs w:val="24"/>
          <w:vertAlign w:val="superscript"/>
        </w:rPr>
        <w:t>th</w:t>
      </w:r>
      <w:r w:rsidR="009F40B5">
        <w:rPr>
          <w:rFonts w:ascii="Sassoon Primary Std" w:hAnsi="Sassoon Primary Std"/>
          <w:sz w:val="24"/>
          <w:szCs w:val="24"/>
        </w:rPr>
        <w:t xml:space="preserve"> September </w:t>
      </w:r>
      <w:r>
        <w:rPr>
          <w:rFonts w:ascii="Sassoon Primary Std" w:hAnsi="Sassoon Primary Std"/>
          <w:sz w:val="24"/>
          <w:szCs w:val="24"/>
        </w:rPr>
        <w:t>202</w:t>
      </w:r>
      <w:r w:rsidR="009F40B5">
        <w:rPr>
          <w:rFonts w:ascii="Sassoon Primary Std" w:hAnsi="Sassoon Primary Std"/>
          <w:sz w:val="24"/>
          <w:szCs w:val="24"/>
        </w:rPr>
        <w:t>4</w:t>
      </w:r>
    </w:p>
    <w:p w14:paraId="1EF64C84" w14:textId="77777777" w:rsidR="006A6FCB" w:rsidRDefault="006A6FCB" w:rsidP="00CA7E38">
      <w:pPr>
        <w:pStyle w:val="NoSpacing"/>
        <w:jc w:val="both"/>
        <w:rPr>
          <w:rFonts w:ascii="Sassoon Primary Std" w:hAnsi="Sassoon Primary Std"/>
          <w:sz w:val="24"/>
          <w:szCs w:val="24"/>
        </w:rPr>
      </w:pPr>
    </w:p>
    <w:p w14:paraId="1CC85412" w14:textId="77777777" w:rsidR="00031003" w:rsidRDefault="00031003" w:rsidP="00CA7E38">
      <w:pPr>
        <w:pStyle w:val="NoSpacing"/>
        <w:jc w:val="both"/>
        <w:rPr>
          <w:rFonts w:ascii="Sassoon Primary Std" w:hAnsi="Sassoon Primary Std"/>
          <w:sz w:val="24"/>
          <w:szCs w:val="24"/>
        </w:rPr>
      </w:pPr>
    </w:p>
    <w:p w14:paraId="7517EC9E" w14:textId="77777777" w:rsidR="006A6FCB" w:rsidRDefault="006A6FCB" w:rsidP="006A6FCB">
      <w:pPr>
        <w:spacing w:line="276" w:lineRule="auto"/>
        <w:jc w:val="both"/>
      </w:pPr>
      <w:r>
        <w:t>Dear Applicant,</w:t>
      </w:r>
    </w:p>
    <w:p w14:paraId="31DD5393" w14:textId="0E4D0D66" w:rsidR="006A6FCB" w:rsidRDefault="006A6FCB" w:rsidP="006A6FCB">
      <w:pPr>
        <w:spacing w:line="276" w:lineRule="auto"/>
        <w:jc w:val="both"/>
      </w:pPr>
      <w:r>
        <w:t xml:space="preserve">We are delighted that you are interested in becoming Deputy Headteacher of St Mary Magdalen’s CE Primary School. We hope you are </w:t>
      </w:r>
      <w:r w:rsidR="003F0FCE">
        <w:t>an</w:t>
      </w:r>
      <w:r>
        <w:t xml:space="preserve"> experienced and committed professional looking to make your next career move and help shape our future working alongside our newly appointed Headteacher, Helen Bird, to take us forward on the next stage of our journey.</w:t>
      </w:r>
    </w:p>
    <w:p w14:paraId="12DBF0B8" w14:textId="77777777" w:rsidR="006A6FCB" w:rsidRDefault="006A6FCB" w:rsidP="006A6FCB">
      <w:pPr>
        <w:spacing w:line="276" w:lineRule="auto"/>
        <w:jc w:val="both"/>
      </w:pPr>
      <w:r>
        <w:t xml:space="preserve">The school is situated in a residential area on the edge of the town, with excellent transportation routes. </w:t>
      </w:r>
    </w:p>
    <w:p w14:paraId="1AAE6CCE" w14:textId="77777777" w:rsidR="006A6FCB" w:rsidRDefault="006A6FCB" w:rsidP="006A6FCB">
      <w:pPr>
        <w:spacing w:line="276" w:lineRule="auto"/>
        <w:jc w:val="both"/>
      </w:pPr>
      <w:r>
        <w:t xml:space="preserve">We have wonderful, enthusiastic children and a dedicated team of staff, governors and parents. </w:t>
      </w:r>
    </w:p>
    <w:p w14:paraId="3090E9E3" w14:textId="3B1FC507" w:rsidR="006A6FCB" w:rsidRDefault="006A6FCB" w:rsidP="006A6FCB">
      <w:pPr>
        <w:spacing w:line="276" w:lineRule="auto"/>
        <w:jc w:val="both"/>
      </w:pPr>
      <w:r>
        <w:t>We work closely with Blackburn Diocese</w:t>
      </w:r>
      <w:r w:rsidR="003F0FCE">
        <w:t>, our local paris</w:t>
      </w:r>
      <w:r w:rsidR="00924E97">
        <w:t xml:space="preserve">h and neighbouring schools </w:t>
      </w:r>
      <w:r>
        <w:t>on a variety of initiatives</w:t>
      </w:r>
      <w:r w:rsidR="00924E97">
        <w:t xml:space="preserve">, </w:t>
      </w:r>
      <w:r>
        <w:t>continu</w:t>
      </w:r>
      <w:r w:rsidR="00924E97">
        <w:t>ing</w:t>
      </w:r>
      <w:r>
        <w:t xml:space="preserve"> to develop our school’s Christian ethos.</w:t>
      </w:r>
    </w:p>
    <w:p w14:paraId="42697525" w14:textId="1B0E84A3" w:rsidR="006A6FCB" w:rsidRDefault="006A6FCB" w:rsidP="006A6FCB">
      <w:pPr>
        <w:spacing w:line="276" w:lineRule="auto"/>
        <w:jc w:val="both"/>
      </w:pPr>
      <w:r>
        <w:t xml:space="preserve">In October 2021 Ofsted recognised that </w:t>
      </w:r>
      <w:r w:rsidR="00AC2B90">
        <w:t>our</w:t>
      </w:r>
      <w:r>
        <w:t xml:space="preserve"> school was ‘Good’ and our current SIAMS grade, from January 2017, is ‘Outstanding’. </w:t>
      </w:r>
      <w:r w:rsidR="00AC2B90">
        <w:t>T</w:t>
      </w:r>
      <w:r>
        <w:t xml:space="preserve">he dedicated </w:t>
      </w:r>
      <w:r w:rsidR="00AC2B90">
        <w:t>school family</w:t>
      </w:r>
      <w:r>
        <w:t xml:space="preserve"> </w:t>
      </w:r>
      <w:r w:rsidR="00AC2B90">
        <w:t xml:space="preserve">are </w:t>
      </w:r>
      <w:r>
        <w:t xml:space="preserve">working hard to progress towards Outstanding </w:t>
      </w:r>
      <w:r w:rsidR="00657804">
        <w:t>in all areas of school life.</w:t>
      </w:r>
    </w:p>
    <w:p w14:paraId="62BFD173" w14:textId="6DB26E2D" w:rsidR="006A6FCB" w:rsidRDefault="006A6FCB" w:rsidP="006A6FCB">
      <w:pPr>
        <w:spacing w:line="276" w:lineRule="auto"/>
        <w:jc w:val="both"/>
      </w:pPr>
      <w:r>
        <w:t xml:space="preserve">We are now looking for an excellent classroom practitioner to work with our </w:t>
      </w:r>
      <w:r w:rsidR="007704F5">
        <w:t>senior leadership team</w:t>
      </w:r>
      <w:r>
        <w:t xml:space="preserve">, to lead us forward </w:t>
      </w:r>
      <w:r w:rsidR="00AB71D5">
        <w:t>as we make</w:t>
      </w:r>
      <w:r>
        <w:t xml:space="preserve"> the vision a reality. This really is an exciting opportunity to </w:t>
      </w:r>
      <w:r w:rsidR="00AB71D5">
        <w:t xml:space="preserve">be a part of </w:t>
      </w:r>
      <w:r>
        <w:t xml:space="preserve"> shaping the future of our school. We hope you will find the Recruitment Pack informative. We look forward to receiving your completed</w:t>
      </w:r>
      <w:r w:rsidR="00102C35">
        <w:t xml:space="preserve"> a</w:t>
      </w:r>
      <w:r>
        <w:t>pplication</w:t>
      </w:r>
      <w:r w:rsidR="00102C35">
        <w:t>.</w:t>
      </w:r>
    </w:p>
    <w:p w14:paraId="737077B9" w14:textId="77777777" w:rsidR="000712F9" w:rsidRDefault="006A6FCB" w:rsidP="006A6FCB">
      <w:pPr>
        <w:spacing w:line="276" w:lineRule="auto"/>
        <w:jc w:val="both"/>
      </w:pPr>
      <w:r>
        <w:t xml:space="preserve">Governors know that becoming a Deputy Headteacher is as much a personal decision as a professional one and we value and support effective work life balance. </w:t>
      </w:r>
    </w:p>
    <w:p w14:paraId="73D30DC7" w14:textId="4FC8027B" w:rsidR="006A6FCB" w:rsidRPr="00300A0A" w:rsidRDefault="006A6FCB" w:rsidP="006A6FCB">
      <w:pPr>
        <w:spacing w:line="276" w:lineRule="auto"/>
        <w:jc w:val="both"/>
      </w:pPr>
      <w:r>
        <w:t>We look forward to meeting you</w:t>
      </w:r>
      <w:r w:rsidR="000712F9">
        <w:t>,</w:t>
      </w:r>
    </w:p>
    <w:p w14:paraId="1AB80189" w14:textId="77777777" w:rsidR="00031003" w:rsidRPr="00B83859" w:rsidRDefault="00031003" w:rsidP="00CA7E38">
      <w:pPr>
        <w:pStyle w:val="NoSpacing"/>
        <w:jc w:val="both"/>
        <w:rPr>
          <w:rFonts w:ascii="Sassoon Primary Std" w:hAnsi="Sassoon Primary Std"/>
          <w:sz w:val="24"/>
          <w:szCs w:val="24"/>
        </w:rPr>
      </w:pPr>
    </w:p>
    <w:p w14:paraId="5535297A" w14:textId="2CCBB02B" w:rsidR="00CA7E38" w:rsidRPr="00B83859" w:rsidRDefault="00031003" w:rsidP="00CA7E38">
      <w:pPr>
        <w:pStyle w:val="NoSpacing"/>
        <w:jc w:val="both"/>
        <w:rPr>
          <w:rFonts w:ascii="Sassoon Primary Std" w:hAnsi="Sassoon Primary Std"/>
          <w:sz w:val="24"/>
          <w:szCs w:val="24"/>
        </w:rPr>
      </w:pPr>
      <w:r>
        <w:rPr>
          <w:rFonts w:ascii="Sassoon Primary Std" w:hAnsi="Sassoon Primary Std"/>
          <w:sz w:val="24"/>
          <w:szCs w:val="24"/>
        </w:rPr>
        <w:t>Natalie Moore</w:t>
      </w:r>
    </w:p>
    <w:bookmarkEnd w:id="0"/>
    <w:bookmarkEnd w:id="1"/>
    <w:p w14:paraId="50680D77" w14:textId="2AC26547" w:rsidR="00CA7E38" w:rsidRPr="00B83859" w:rsidRDefault="00031003" w:rsidP="00CA7E38">
      <w:pPr>
        <w:jc w:val="both"/>
        <w:rPr>
          <w:rFonts w:ascii="Sassoon Primary Std" w:hAnsi="Sassoon Primary Std" w:cs="Calibri"/>
          <w:b/>
          <w:bCs/>
          <w:sz w:val="24"/>
          <w:szCs w:val="24"/>
        </w:rPr>
      </w:pPr>
      <w:r>
        <w:rPr>
          <w:rFonts w:ascii="Sassoon Primary Std" w:hAnsi="Sassoon Primary Std" w:cs="Calibri"/>
          <w:sz w:val="24"/>
          <w:szCs w:val="24"/>
        </w:rPr>
        <w:t>Chair of Governors</w:t>
      </w:r>
    </w:p>
    <w:sectPr w:rsidR="00CA7E38" w:rsidRPr="00B83859" w:rsidSect="009E7A78">
      <w:headerReference w:type="default" r:id="rId6"/>
      <w:footerReference w:type="default" r:id="rId7"/>
      <w:pgSz w:w="11906" w:h="16838"/>
      <w:pgMar w:top="1440" w:right="1440" w:bottom="1440" w:left="1440"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EA8A" w14:textId="77777777" w:rsidR="003C22DC" w:rsidRDefault="003C22DC" w:rsidP="00576603">
      <w:pPr>
        <w:spacing w:after="0" w:line="240" w:lineRule="auto"/>
      </w:pPr>
      <w:r>
        <w:separator/>
      </w:r>
    </w:p>
  </w:endnote>
  <w:endnote w:type="continuationSeparator" w:id="0">
    <w:p w14:paraId="58C9A29E" w14:textId="77777777" w:rsidR="003C22DC" w:rsidRDefault="003C22DC"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SassoonCRInfant">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3E7F" w14:textId="36BEC0FA" w:rsidR="00576603" w:rsidRDefault="002D3C7C" w:rsidP="00F41253">
    <w:pPr>
      <w:pStyle w:val="Footer"/>
      <w:jc w:val="both"/>
    </w:pPr>
    <w:r w:rsidRPr="002D3C7C">
      <w:rPr>
        <w:noProof/>
      </w:rPr>
      <w:drawing>
        <wp:anchor distT="0" distB="0" distL="114300" distR="114300" simplePos="0" relativeHeight="251658240" behindDoc="0" locked="0" layoutInCell="1" allowOverlap="1" wp14:anchorId="4EFDFCCE" wp14:editId="1888D9C7">
          <wp:simplePos x="0" y="0"/>
          <wp:positionH relativeFrom="page">
            <wp:posOffset>-547370</wp:posOffset>
          </wp:positionH>
          <wp:positionV relativeFrom="paragraph">
            <wp:posOffset>198120</wp:posOffset>
          </wp:positionV>
          <wp:extent cx="8342630" cy="1757045"/>
          <wp:effectExtent l="0" t="0" r="1270" b="0"/>
          <wp:wrapSquare wrapText="bothSides"/>
          <wp:docPr id="1484274335" name="Picture 1"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4335" name="Picture 1" descr="A blue screen with white text&#10;&#10;Description automatically generated"/>
                  <pic:cNvPicPr/>
                </pic:nvPicPr>
                <pic:blipFill rotWithShape="1">
                  <a:blip r:embed="rId1">
                    <a:extLst>
                      <a:ext uri="{28A0092B-C50C-407E-A947-70E740481C1C}">
                        <a14:useLocalDpi xmlns:a14="http://schemas.microsoft.com/office/drawing/2010/main" val="0"/>
                      </a:ext>
                    </a:extLst>
                  </a:blip>
                  <a:srcRect t="12673"/>
                  <a:stretch/>
                </pic:blipFill>
                <pic:spPr bwMode="auto">
                  <a:xfrm>
                    <a:off x="0" y="0"/>
                    <a:ext cx="8342630"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930C" w14:textId="77777777" w:rsidR="003C22DC" w:rsidRDefault="003C22DC" w:rsidP="00576603">
      <w:pPr>
        <w:spacing w:after="0" w:line="240" w:lineRule="auto"/>
      </w:pPr>
      <w:r>
        <w:separator/>
      </w:r>
    </w:p>
  </w:footnote>
  <w:footnote w:type="continuationSeparator" w:id="0">
    <w:p w14:paraId="0D09737D" w14:textId="77777777" w:rsidR="003C22DC" w:rsidRDefault="003C22DC"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E370" w14:textId="47329BCA" w:rsidR="004C0B05" w:rsidRDefault="00F41253">
    <w:pPr>
      <w:pStyle w:val="Header"/>
    </w:pPr>
    <w:r>
      <w:rPr>
        <w:noProof/>
      </w:rPr>
      <w:drawing>
        <wp:inline distT="0" distB="0" distL="0" distR="0" wp14:anchorId="76CF038D" wp14:editId="262727E7">
          <wp:extent cx="1243965" cy="1030605"/>
          <wp:effectExtent l="0" t="0" r="0" b="0"/>
          <wp:docPr id="207038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644DDB76" w14:textId="02CE1D53" w:rsidR="00576603" w:rsidRDefault="004C0B05" w:rsidP="004C0B05">
    <w:pPr>
      <w:pStyle w:val="Header"/>
      <w:tabs>
        <w:tab w:val="clear" w:pos="4513"/>
        <w:tab w:val="clear" w:pos="9026"/>
        <w:tab w:val="left" w:pos="5123"/>
      </w:tabs>
    </w:pPr>
    <w:r>
      <w:tab/>
    </w:r>
  </w:p>
  <w:p w14:paraId="7E4F8901" w14:textId="716676C4" w:rsidR="004C0B05"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p w14:paraId="3BAD5511" w14:textId="77777777" w:rsidR="00A0125F" w:rsidRPr="00D67B80" w:rsidRDefault="00A0125F" w:rsidP="004C0B05">
    <w:pPr>
      <w:pStyle w:val="Header"/>
      <w:tabs>
        <w:tab w:val="clear" w:pos="4513"/>
        <w:tab w:val="clear" w:pos="9026"/>
        <w:tab w:val="left" w:pos="5123"/>
      </w:tabs>
      <w:rPr>
        <w:rFonts w:ascii="SassoonCRInfant" w:hAnsi="SassoonCRInfant"/>
        <w:b/>
        <w:bCs/>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31003"/>
    <w:rsid w:val="000712F9"/>
    <w:rsid w:val="000F4417"/>
    <w:rsid w:val="00102C35"/>
    <w:rsid w:val="00170542"/>
    <w:rsid w:val="0028129B"/>
    <w:rsid w:val="002B7869"/>
    <w:rsid w:val="002D3C7C"/>
    <w:rsid w:val="0035614E"/>
    <w:rsid w:val="003C22DC"/>
    <w:rsid w:val="003F0FCE"/>
    <w:rsid w:val="00454EC9"/>
    <w:rsid w:val="00487A0E"/>
    <w:rsid w:val="004C0B05"/>
    <w:rsid w:val="00550B08"/>
    <w:rsid w:val="0056548F"/>
    <w:rsid w:val="00576603"/>
    <w:rsid w:val="00657804"/>
    <w:rsid w:val="006A6FCB"/>
    <w:rsid w:val="006F1ED6"/>
    <w:rsid w:val="007704F5"/>
    <w:rsid w:val="007E13CA"/>
    <w:rsid w:val="00887E25"/>
    <w:rsid w:val="008C578A"/>
    <w:rsid w:val="0090420A"/>
    <w:rsid w:val="00924E97"/>
    <w:rsid w:val="00943EF9"/>
    <w:rsid w:val="009E7A78"/>
    <w:rsid w:val="009F40B5"/>
    <w:rsid w:val="00A0125F"/>
    <w:rsid w:val="00AB71D5"/>
    <w:rsid w:val="00AC2B90"/>
    <w:rsid w:val="00B83859"/>
    <w:rsid w:val="00C14BAE"/>
    <w:rsid w:val="00CA7E38"/>
    <w:rsid w:val="00D67B80"/>
    <w:rsid w:val="00D828A2"/>
    <w:rsid w:val="00DF4FD6"/>
    <w:rsid w:val="00E23AE6"/>
    <w:rsid w:val="00E92277"/>
    <w:rsid w:val="00EC107C"/>
    <w:rsid w:val="00F41253"/>
    <w:rsid w:val="00F43C8F"/>
    <w:rsid w:val="00F55F6D"/>
    <w:rsid w:val="00F8597C"/>
    <w:rsid w:val="00FD5762"/>
    <w:rsid w:val="00FE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CB"/>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A012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character" w:customStyle="1" w:styleId="Heading2Char">
    <w:name w:val="Heading 2 Char"/>
    <w:basedOn w:val="DefaultParagraphFont"/>
    <w:link w:val="Heading2"/>
    <w:uiPriority w:val="9"/>
    <w:semiHidden/>
    <w:rsid w:val="00A0125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A7E38"/>
    <w:rPr>
      <w:color w:val="0563C1" w:themeColor="hyperlink"/>
      <w:u w:val="single"/>
    </w:rPr>
  </w:style>
  <w:style w:type="paragraph" w:customStyle="1" w:styleId="ListParagraph1">
    <w:name w:val="List Paragraph1"/>
    <w:basedOn w:val="Normal"/>
    <w:next w:val="ListParagraph"/>
    <w:link w:val="ListParagraphChar"/>
    <w:uiPriority w:val="34"/>
    <w:qFormat/>
    <w:rsid w:val="00CA7E38"/>
    <w:pPr>
      <w:spacing w:after="200" w:line="276" w:lineRule="auto"/>
      <w:ind w:left="720"/>
      <w:contextualSpacing/>
    </w:pPr>
  </w:style>
  <w:style w:type="character" w:customStyle="1" w:styleId="ListParagraphChar">
    <w:name w:val="List Paragraph Char"/>
    <w:basedOn w:val="DefaultParagraphFont"/>
    <w:link w:val="ListParagraph1"/>
    <w:uiPriority w:val="34"/>
    <w:rsid w:val="00CA7E38"/>
  </w:style>
  <w:style w:type="paragraph" w:styleId="ListParagraph">
    <w:name w:val="List Paragraph"/>
    <w:basedOn w:val="Normal"/>
    <w:uiPriority w:val="34"/>
    <w:qFormat/>
    <w:rsid w:val="00CA7E38"/>
    <w:pPr>
      <w:ind w:left="720"/>
      <w:contextualSpacing/>
    </w:pPr>
    <w:rPr>
      <w:kern w:val="0"/>
      <w14:ligatures w14:val="none"/>
    </w:rPr>
  </w:style>
  <w:style w:type="paragraph" w:styleId="NoSpacing">
    <w:name w:val="No Spacing"/>
    <w:uiPriority w:val="1"/>
    <w:qFormat/>
    <w:rsid w:val="00CA7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Emmott, Charlotte</cp:lastModifiedBy>
  <cp:revision>14</cp:revision>
  <cp:lastPrinted>2024-04-18T16:52:00Z</cp:lastPrinted>
  <dcterms:created xsi:type="dcterms:W3CDTF">2024-06-18T13:34:00Z</dcterms:created>
  <dcterms:modified xsi:type="dcterms:W3CDTF">2024-09-19T08:24:00Z</dcterms:modified>
</cp:coreProperties>
</file>