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3280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2A473843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09461B10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6188FB8B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5F26EF51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73B7DEDF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6FEE1927" w14:textId="77777777"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14:paraId="1C47EF05" w14:textId="77777777" w:rsidR="00D10594" w:rsidRPr="00D10594" w:rsidRDefault="00D10594" w:rsidP="00C17995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Barnoldswick Church of England (Voluntary Controlled) Primary School</w:t>
      </w:r>
    </w:p>
    <w:p w14:paraId="0EA9646B" w14:textId="77777777" w:rsidR="00D10594" w:rsidRPr="00D10594" w:rsidRDefault="00D10594" w:rsidP="00D10594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Appointment of Teacher – Person Specification / Selection Criteria</w:t>
      </w:r>
    </w:p>
    <w:p w14:paraId="137E08EF" w14:textId="77777777" w:rsidR="00D10594" w:rsidRPr="00D10594" w:rsidRDefault="00D10594" w:rsidP="00D10594">
      <w:pPr>
        <w:pStyle w:val="Title"/>
        <w:rPr>
          <w:noProof/>
          <w:sz w:val="24"/>
          <w:u w:val="none"/>
          <w:lang w:eastAsia="en-GB"/>
        </w:rPr>
      </w:pPr>
    </w:p>
    <w:p w14:paraId="652964CE" w14:textId="77777777"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  <w:noProof/>
          <w:lang w:eastAsia="en-GB"/>
        </w:rPr>
        <w:t xml:space="preserve">Barnoldswick Church of England Primary School is </w:t>
      </w:r>
      <w:r w:rsidRPr="00D10594">
        <w:rPr>
          <w:rFonts w:ascii="Arial" w:hAnsi="Arial"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14:paraId="000D2495" w14:textId="77777777" w:rsidR="00D10594" w:rsidRPr="00D10594" w:rsidRDefault="00D10594" w:rsidP="00D10594">
      <w:pPr>
        <w:jc w:val="both"/>
        <w:rPr>
          <w:rFonts w:ascii="Arial" w:hAnsi="Arial" w:cs="Arial"/>
          <w:b/>
        </w:rPr>
      </w:pPr>
    </w:p>
    <w:p w14:paraId="13411145" w14:textId="77777777"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</w:rPr>
        <w:t>Candidates failing to meet any of the essential criteria will automatically be excluded.  The appointment will be made on the basis of each applicant’s qualities.</w:t>
      </w:r>
    </w:p>
    <w:p w14:paraId="42402CD4" w14:textId="77777777" w:rsidR="00FE5423" w:rsidRDefault="00FE5423" w:rsidP="00FE5423">
      <w:pPr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X="132" w:tblpY="5986"/>
        <w:tblW w:w="11057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3260"/>
      </w:tblGrid>
      <w:tr w:rsidR="004C5BD4" w:rsidRPr="004C5BD4" w14:paraId="53AD820E" w14:textId="77777777" w:rsidTr="00C17995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3304A151" w14:textId="77777777" w:rsidR="004C5BD4" w:rsidRPr="004C5BD4" w:rsidRDefault="004C5BD4" w:rsidP="00C17995">
            <w:pPr>
              <w:spacing w:before="80" w:after="80"/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Person Specification Form</w:t>
            </w:r>
          </w:p>
        </w:tc>
      </w:tr>
      <w:tr w:rsidR="004C5BD4" w:rsidRPr="004C5BD4" w14:paraId="4D225404" w14:textId="77777777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346ED" w14:textId="4B4AB2BD" w:rsidR="004C5BD4" w:rsidRPr="004C5BD4" w:rsidRDefault="004C5BD4" w:rsidP="00C17995">
            <w:pPr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Job Title: </w:t>
            </w:r>
            <w:r w:rsidR="00656AA7">
              <w:rPr>
                <w:rFonts w:ascii="Arial" w:eastAsia="Times New Roman" w:hAnsi="Arial" w:cs="Arial"/>
              </w:rPr>
              <w:t>Early Years Foundation Stage Leader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4C4E4" w14:textId="22FD3C82" w:rsidR="004C5BD4" w:rsidRPr="004C5BD4" w:rsidRDefault="00C17995" w:rsidP="00C17995">
            <w:pPr>
              <w:tabs>
                <w:tab w:val="left" w:pos="1168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w.e.f</w:t>
            </w:r>
            <w:r w:rsidRPr="00C17995">
              <w:rPr>
                <w:rFonts w:ascii="Arial" w:eastAsia="Times New Roman" w:hAnsi="Arial" w:cs="Arial"/>
              </w:rPr>
              <w:t>.  01</w:t>
            </w:r>
            <w:r w:rsidR="004C5BD4" w:rsidRPr="004C5BD4">
              <w:rPr>
                <w:rFonts w:ascii="Arial" w:eastAsia="Times New Roman" w:hAnsi="Arial" w:cs="Arial"/>
              </w:rPr>
              <w:t>.</w:t>
            </w:r>
            <w:r w:rsidR="00656AA7">
              <w:rPr>
                <w:rFonts w:ascii="Arial" w:eastAsia="Times New Roman" w:hAnsi="Arial" w:cs="Arial"/>
              </w:rPr>
              <w:t>11</w:t>
            </w:r>
            <w:r w:rsidR="0009489F">
              <w:rPr>
                <w:rFonts w:ascii="Arial" w:eastAsia="Times New Roman" w:hAnsi="Arial" w:cs="Arial"/>
              </w:rPr>
              <w:t>.202</w:t>
            </w:r>
            <w:r w:rsidR="00AE769E">
              <w:rPr>
                <w:rFonts w:ascii="Arial" w:eastAsia="Times New Roman" w:hAnsi="Arial" w:cs="Arial"/>
              </w:rPr>
              <w:t>4</w:t>
            </w:r>
            <w:r w:rsidR="00656AA7">
              <w:rPr>
                <w:rFonts w:ascii="Arial" w:eastAsia="Times New Roman" w:hAnsi="Arial" w:cs="Arial"/>
              </w:rPr>
              <w:t xml:space="preserve"> or 01.09.2024 if available</w:t>
            </w:r>
          </w:p>
        </w:tc>
      </w:tr>
      <w:tr w:rsidR="004C5BD4" w:rsidRPr="004C5BD4" w14:paraId="00DD48F4" w14:textId="77777777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FA97" w14:textId="77777777" w:rsidR="004C5BD4" w:rsidRPr="004C5BD4" w:rsidRDefault="004C5BD4" w:rsidP="00C17995">
            <w:pPr>
              <w:tabs>
                <w:tab w:val="left" w:pos="1877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Directorate: </w:t>
            </w:r>
            <w:r w:rsidRPr="004C5BD4">
              <w:rPr>
                <w:rFonts w:ascii="Arial" w:eastAsia="Times New Roman" w:hAnsi="Arial"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3443B" w14:textId="77777777" w:rsidR="004C5BD4" w:rsidRPr="004C5BD4" w:rsidRDefault="004C5BD4" w:rsidP="00C1799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Terms and Conditions: </w:t>
            </w:r>
            <w:r w:rsidRPr="004C5BD4">
              <w:rPr>
                <w:rFonts w:ascii="Arial" w:eastAsia="Times New Roman" w:hAnsi="Arial" w:cs="Arial"/>
              </w:rPr>
              <w:t>In accordance with the School Teacher’s Pay and Conditions Document</w:t>
            </w:r>
          </w:p>
        </w:tc>
      </w:tr>
      <w:tr w:rsidR="004C5BD4" w:rsidRPr="004C5BD4" w14:paraId="10AF7B2A" w14:textId="77777777" w:rsidTr="00C17995">
        <w:trPr>
          <w:trHeight w:val="57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70FD" w14:textId="77777777" w:rsidR="004C5BD4" w:rsidRPr="004C5BD4" w:rsidRDefault="004C5BD4" w:rsidP="00C17995">
            <w:pPr>
              <w:tabs>
                <w:tab w:val="left" w:pos="2743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Establishment or team: </w:t>
            </w:r>
            <w:r w:rsidRPr="004C5BD4">
              <w:rPr>
                <w:rFonts w:ascii="Arial" w:eastAsia="Times New Roman" w:hAnsi="Arial" w:cs="Arial"/>
              </w:rPr>
              <w:t>Barnoldswick C</w:t>
            </w:r>
            <w:r w:rsidR="0009489F">
              <w:rPr>
                <w:rFonts w:ascii="Arial" w:eastAsia="Times New Roman" w:hAnsi="Arial" w:cs="Arial"/>
              </w:rPr>
              <w:t>hurch of</w:t>
            </w:r>
            <w:r w:rsidRPr="004C5BD4">
              <w:rPr>
                <w:rFonts w:ascii="Arial" w:eastAsia="Times New Roman" w:hAnsi="Arial" w:cs="Arial"/>
              </w:rPr>
              <w:t xml:space="preserve"> E</w:t>
            </w:r>
            <w:r w:rsidR="0009489F">
              <w:rPr>
                <w:rFonts w:ascii="Arial" w:eastAsia="Times New Roman" w:hAnsi="Arial" w:cs="Arial"/>
              </w:rPr>
              <w:t>ngland</w:t>
            </w:r>
            <w:r w:rsidRPr="004C5BD4">
              <w:rPr>
                <w:rFonts w:ascii="Arial" w:eastAsia="Times New Roman" w:hAnsi="Arial" w:cs="Arial"/>
              </w:rPr>
              <w:t xml:space="preserve"> Primary School</w:t>
            </w:r>
          </w:p>
        </w:tc>
      </w:tr>
      <w:tr w:rsidR="004C5BD4" w:rsidRPr="004C5BD4" w14:paraId="72CACFB4" w14:textId="77777777" w:rsidTr="00C17995">
        <w:trPr>
          <w:trHeight w:val="11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B826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Requirements</w:t>
            </w:r>
          </w:p>
          <w:p w14:paraId="30E964FE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4404A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Essential (E)</w:t>
            </w:r>
          </w:p>
          <w:p w14:paraId="5DB30C74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or</w:t>
            </w:r>
          </w:p>
          <w:p w14:paraId="38F1B979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300C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14:paraId="40F11513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14:paraId="7BC25623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Interview (I),</w:t>
            </w:r>
          </w:p>
          <w:p w14:paraId="696F6D8E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4C5BD4" w:rsidRPr="004C5BD4" w14:paraId="3113DE8E" w14:textId="77777777" w:rsidTr="00C17995">
        <w:trPr>
          <w:trHeight w:val="470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F148A" w14:textId="77777777"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Qualifications</w:t>
            </w:r>
          </w:p>
        </w:tc>
      </w:tr>
      <w:tr w:rsidR="004C5BD4" w:rsidRPr="004C5BD4" w14:paraId="67FFA77E" w14:textId="77777777" w:rsidTr="00C17995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4DC10E" w14:textId="77777777"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F41D43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F1371C0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14:paraId="2A27C1E3" w14:textId="77777777" w:rsidTr="00C17995">
        <w:trPr>
          <w:trHeight w:val="12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5C97752" w14:textId="77777777"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2CF369DE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113144C4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14:paraId="5CF5887D" w14:textId="77777777" w:rsidTr="00C17995">
        <w:tc>
          <w:tcPr>
            <w:tcW w:w="110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45DB29" w14:textId="77777777"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Experience</w:t>
            </w:r>
          </w:p>
        </w:tc>
      </w:tr>
      <w:tr w:rsidR="004C5BD4" w:rsidRPr="004C5BD4" w14:paraId="3658C55A" w14:textId="77777777" w:rsidTr="00C17995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820005" w14:textId="1AF60056"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 xml:space="preserve">Recent experience of effective teaching within the </w:t>
            </w:r>
            <w:r w:rsidR="00656AA7">
              <w:rPr>
                <w:rFonts w:ascii="Arial" w:eastAsia="Times New Roman" w:hAnsi="Arial" w:cs="Arial"/>
              </w:rPr>
              <w:t xml:space="preserve">early years </w:t>
            </w:r>
            <w:r w:rsidRPr="004C5BD4">
              <w:rPr>
                <w:rFonts w:ascii="Arial" w:eastAsia="Times New Roman" w:hAnsi="Arial" w:cs="Arial"/>
              </w:rPr>
              <w:t>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047AD23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C9F214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14:paraId="7504B1CF" w14:textId="77777777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7F09B" w14:textId="411E13DB"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 xml:space="preserve">Experience of delivering a high quality, well planned </w:t>
            </w:r>
            <w:r w:rsidR="00656AA7">
              <w:rPr>
                <w:rFonts w:ascii="Arial" w:eastAsia="Times New Roman" w:hAnsi="Arial" w:cs="Arial"/>
              </w:rPr>
              <w:t xml:space="preserve">early years </w:t>
            </w:r>
            <w:r w:rsidRPr="004C5BD4">
              <w:rPr>
                <w:rFonts w:ascii="Arial" w:eastAsia="Times New Roman" w:hAnsi="Arial" w:cs="Arial"/>
              </w:rPr>
              <w:t>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F614CC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888936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14:paraId="74C22E56" w14:textId="77777777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0264031" w14:textId="77777777"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66798A84" w14:textId="45629196" w:rsidR="004C5BD4" w:rsidRPr="004C5BD4" w:rsidRDefault="00656AA7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5FC3C750" w14:textId="77777777"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</w:tbl>
    <w:p w14:paraId="5878971F" w14:textId="77777777" w:rsidR="004C5BD4" w:rsidRDefault="004C5BD4" w:rsidP="004C5BD4">
      <w:pPr>
        <w:rPr>
          <w:rFonts w:ascii="Arial" w:hAnsi="Arial" w:cs="Arial"/>
        </w:rPr>
      </w:pPr>
    </w:p>
    <w:p w14:paraId="254A6019" w14:textId="77777777" w:rsidR="00FE5423" w:rsidRDefault="00FE5423" w:rsidP="00D10594">
      <w:pPr>
        <w:rPr>
          <w:rFonts w:ascii="Arial" w:hAnsi="Arial" w:cs="Arial"/>
        </w:rPr>
      </w:pPr>
    </w:p>
    <w:p w14:paraId="31555EC6" w14:textId="77777777" w:rsidR="004C5BD4" w:rsidRDefault="004C5BD4" w:rsidP="00D10594">
      <w:pPr>
        <w:rPr>
          <w:rFonts w:ascii="Arial" w:hAnsi="Arial" w:cs="Arial"/>
        </w:rPr>
      </w:pPr>
    </w:p>
    <w:p w14:paraId="3321948B" w14:textId="77777777" w:rsidR="004C5BD4" w:rsidRDefault="004C5BD4" w:rsidP="00D10594">
      <w:pPr>
        <w:rPr>
          <w:rFonts w:ascii="Arial" w:hAnsi="Arial" w:cs="Arial"/>
        </w:rPr>
      </w:pPr>
    </w:p>
    <w:p w14:paraId="2A4C5E55" w14:textId="77777777" w:rsidR="004C5BD4" w:rsidRDefault="004C5BD4" w:rsidP="00D10594">
      <w:pPr>
        <w:rPr>
          <w:rFonts w:ascii="Arial" w:hAnsi="Arial" w:cs="Arial"/>
        </w:rPr>
      </w:pPr>
    </w:p>
    <w:p w14:paraId="4ECBA172" w14:textId="77777777" w:rsidR="004C5BD4" w:rsidRDefault="004C5BD4" w:rsidP="00D10594">
      <w:pPr>
        <w:rPr>
          <w:rFonts w:ascii="Arial" w:hAnsi="Arial" w:cs="Arial"/>
        </w:rPr>
      </w:pPr>
    </w:p>
    <w:p w14:paraId="74FD5F96" w14:textId="77777777" w:rsidR="004C5BD4" w:rsidRDefault="004C5BD4" w:rsidP="00D10594">
      <w:pPr>
        <w:rPr>
          <w:rFonts w:ascii="Arial" w:hAnsi="Arial" w:cs="Arial"/>
        </w:rPr>
      </w:pPr>
    </w:p>
    <w:p w14:paraId="37490124" w14:textId="77777777" w:rsidR="004C5BD4" w:rsidRDefault="004C5BD4" w:rsidP="00D10594">
      <w:pPr>
        <w:rPr>
          <w:rFonts w:ascii="Arial" w:hAnsi="Arial" w:cs="Arial"/>
        </w:rPr>
      </w:pPr>
    </w:p>
    <w:p w14:paraId="06BDA177" w14:textId="77777777" w:rsidR="004C5BD4" w:rsidRDefault="004C5BD4" w:rsidP="00D10594">
      <w:pPr>
        <w:rPr>
          <w:rFonts w:ascii="Arial" w:hAnsi="Arial" w:cs="Arial"/>
        </w:rPr>
      </w:pPr>
    </w:p>
    <w:p w14:paraId="33E80E79" w14:textId="77777777" w:rsidR="004C5BD4" w:rsidRDefault="004C5BD4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C17995" w:rsidRPr="00C17995" w14:paraId="1BC8F62A" w14:textId="77777777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134B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14:paraId="14710E33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67DC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14:paraId="6BAF38A3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14:paraId="3C1CBDA0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7912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14:paraId="5B686820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14:paraId="4F6F837E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14:paraId="041459E2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C17995" w:rsidRPr="00C17995" w14:paraId="7E6EE455" w14:textId="77777777" w:rsidTr="00DD5372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8728B" w14:textId="77777777"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Knowledge</w:t>
            </w:r>
            <w:r>
              <w:rPr>
                <w:rFonts w:ascii="Arial" w:eastAsia="Times New Roman" w:hAnsi="Arial" w:cs="Arial"/>
                <w:b/>
              </w:rPr>
              <w:t>, skills and abilities</w:t>
            </w:r>
          </w:p>
        </w:tc>
      </w:tr>
      <w:tr w:rsidR="00C17995" w:rsidRPr="00C17995" w14:paraId="598CCCB3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A86AA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4D1648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5C78A3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3F6B1BF9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5C473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 xml:space="preserve">Understanding of effective assessment strategies, including the use of </w:t>
            </w:r>
            <w:proofErr w:type="spellStart"/>
            <w:r w:rsidRPr="00DD5372">
              <w:rPr>
                <w:rFonts w:ascii="Arial" w:eastAsia="Calibri" w:hAnsi="Arial" w:cs="Arial"/>
              </w:rPr>
              <w:t>AfL</w:t>
            </w:r>
            <w:proofErr w:type="spellEnd"/>
            <w:r w:rsidRPr="00DD5372">
              <w:rPr>
                <w:rFonts w:ascii="Arial" w:eastAsia="Calibri" w:hAnsi="Arial"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9E25F3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22C1A1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0C994F4F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CFB2C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DC870C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35BCD0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680B8653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431B5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73ECCF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508502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1B31FEC5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D0DDF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79F72E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0C9161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I R </w:t>
            </w:r>
          </w:p>
        </w:tc>
      </w:tr>
      <w:tr w:rsidR="00C17995" w:rsidRPr="00C17995" w14:paraId="6A0924C9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79ECF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6463D6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56CD27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4D3E2572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52821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provide a stimulating, well organised and high quality 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717685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DCA1F7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36788547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F6067" w14:textId="77777777"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922F08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22F0B0" w14:textId="77777777"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56BF1BFD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DB9A7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E812BC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2392B0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14:paraId="2B86BBF8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A19FA2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760B2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97AAF8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14:paraId="0ECF2BBF" w14:textId="77777777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AE5E4B2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10836512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1BC9264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14:paraId="4431B80B" w14:textId="77777777" w:rsidTr="00DD5372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CDF4B6" w14:textId="77777777"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Personal Qualities</w:t>
            </w:r>
          </w:p>
        </w:tc>
      </w:tr>
      <w:tr w:rsidR="00C17995" w:rsidRPr="00C17995" w14:paraId="2607190D" w14:textId="77777777" w:rsidTr="00DD5372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6E543D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Without exception, promote Barnoldswick Church of England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A284A0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C6A724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14:paraId="782DBF64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58BCB2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Be a positive and professional role model at all times, a highly respected representative of Barnoldswick Church of England 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4BE29C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4174E1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14:paraId="50C8B7C1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144F80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Demonstrate an understanding, awareness and empathy for the needs of pupils at Barnoldswick Church of England 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3A91D4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F951E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14:paraId="13112E2D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3E4BF8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F52F4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0247E62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14:paraId="0154E9AD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252D26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41C082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8325FB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14:paraId="074BE3D4" w14:textId="77777777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953D02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52412E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9B63A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14:paraId="4A483234" w14:textId="77777777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6FF8C9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A7F669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DA4E73F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14:paraId="1F9E7749" w14:textId="77777777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4EBAD852" w14:textId="77777777"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Demonstrate a capacity for sustained hard work with dedication, 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71099D0D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DADEB5" w14:textId="77777777"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</w:tbl>
    <w:p w14:paraId="1D52E178" w14:textId="77777777" w:rsidR="004C5BD4" w:rsidRDefault="004C5BD4" w:rsidP="00D10594">
      <w:pPr>
        <w:rPr>
          <w:rFonts w:ascii="Arial" w:hAnsi="Arial" w:cs="Arial"/>
        </w:rPr>
      </w:pPr>
    </w:p>
    <w:p w14:paraId="0FA08A0B" w14:textId="77777777" w:rsidR="00DD5372" w:rsidRDefault="00DD5372" w:rsidP="00D10594">
      <w:pPr>
        <w:rPr>
          <w:rFonts w:ascii="Arial" w:hAnsi="Arial" w:cs="Arial"/>
        </w:rPr>
      </w:pPr>
    </w:p>
    <w:p w14:paraId="1CDC8C7C" w14:textId="77777777" w:rsidR="00DD5372" w:rsidRDefault="00DD5372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DD5372" w:rsidRPr="00C17995" w14:paraId="0DAB769B" w14:textId="77777777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2545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14:paraId="0AD0B910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4AFF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14:paraId="4A41C43F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14:paraId="581273C9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CA1F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14:paraId="6E86FAE0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14:paraId="4B5347A1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14:paraId="54EFC6D3" w14:textId="77777777"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DD5372" w:rsidRPr="00DD5372" w14:paraId="2737FA4C" w14:textId="77777777" w:rsidTr="00DD5372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F1C5A5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Other (including special requirements)</w:t>
            </w:r>
          </w:p>
        </w:tc>
      </w:tr>
      <w:tr w:rsidR="00DD5372" w:rsidRPr="00DD5372" w14:paraId="4AB9CBC2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A07A8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548DE7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D49089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14:paraId="0329AEEA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AB235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238832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12CEA6A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14:paraId="7EA3AEA3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2808A4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7E08048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AA60892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14:paraId="3DFF4E36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86FAF1B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1F9D7D72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77E241B2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14:paraId="72F50A9E" w14:textId="77777777" w:rsidTr="00DD5372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6853E6" w14:textId="77777777" w:rsidR="00DD5372" w:rsidRPr="00DD5372" w:rsidRDefault="00DD5372" w:rsidP="00DD5372">
            <w:pPr>
              <w:rPr>
                <w:rFonts w:ascii="Arial" w:eastAsia="Times New Roman" w:hAnsi="Arial" w:cs="Arial"/>
                <w:b/>
              </w:rPr>
            </w:pPr>
            <w:r w:rsidRPr="00DD5372">
              <w:rPr>
                <w:rFonts w:ascii="Arial" w:eastAsia="Times New Roman" w:hAnsi="Arial"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674FB5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69B296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D5372" w:rsidRPr="00DD5372" w14:paraId="2A68D7B4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53F6B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7EB4A1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E44647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R</w:t>
            </w:r>
          </w:p>
        </w:tc>
      </w:tr>
      <w:tr w:rsidR="00DD5372" w:rsidRPr="00DD5372" w14:paraId="7AE02226" w14:textId="77777777" w:rsidTr="00DD5372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7D9ED" w14:textId="77777777"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Application Form</w:t>
            </w:r>
          </w:p>
        </w:tc>
      </w:tr>
      <w:tr w:rsidR="00DD5372" w:rsidRPr="00DD5372" w14:paraId="0BACD5C4" w14:textId="77777777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38B0FD5" w14:textId="77777777" w:rsidR="00DD5372" w:rsidRPr="000749E7" w:rsidRDefault="000749E7" w:rsidP="00DD5372">
            <w:pPr>
              <w:rPr>
                <w:rFonts w:ascii="Arial" w:eastAsia="Times New Roman" w:hAnsi="Arial" w:cs="Arial"/>
              </w:rPr>
            </w:pPr>
            <w:r w:rsidRPr="000749E7">
              <w:rPr>
                <w:rFonts w:ascii="Arial" w:hAnsi="Arial" w:cs="Arial"/>
                <w:color w:val="212529"/>
                <w:shd w:val="clear" w:color="auto" w:fill="FFFFFF"/>
              </w:rPr>
              <w:t>All applications need to be made online via the DFE Teaching Vacancies website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08EB13F5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14:paraId="3D694C9C" w14:textId="77777777"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A</w:t>
            </w:r>
          </w:p>
        </w:tc>
      </w:tr>
    </w:tbl>
    <w:p w14:paraId="0091728F" w14:textId="77777777" w:rsidR="00DD5372" w:rsidRDefault="00DD5372" w:rsidP="00D10594">
      <w:pPr>
        <w:rPr>
          <w:rFonts w:ascii="Arial" w:hAnsi="Arial" w:cs="Arial"/>
        </w:rPr>
      </w:pPr>
    </w:p>
    <w:sectPr w:rsidR="00DD5372" w:rsidSect="004C5BD4">
      <w:headerReference w:type="first" r:id="rId7"/>
      <w:footerReference w:type="first" r:id="rId8"/>
      <w:pgSz w:w="11900" w:h="16840"/>
      <w:pgMar w:top="284" w:right="418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CEC9" w14:textId="77777777" w:rsidR="002E3294" w:rsidRDefault="002E3294" w:rsidP="00F72C84">
      <w:r>
        <w:separator/>
      </w:r>
    </w:p>
  </w:endnote>
  <w:endnote w:type="continuationSeparator" w:id="0">
    <w:p w14:paraId="12248EEE" w14:textId="77777777" w:rsidR="002E3294" w:rsidRDefault="002E3294" w:rsidP="00F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4EBD" w14:textId="77777777" w:rsidR="00F72C84" w:rsidRDefault="00F72C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2FF572" wp14:editId="6AE7C9F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1600" cy="2782800"/>
          <wp:effectExtent l="0" t="0" r="63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27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9E02" w14:textId="77777777" w:rsidR="002E3294" w:rsidRDefault="002E3294" w:rsidP="00F72C84">
      <w:r>
        <w:separator/>
      </w:r>
    </w:p>
  </w:footnote>
  <w:footnote w:type="continuationSeparator" w:id="0">
    <w:p w14:paraId="737BDC47" w14:textId="77777777" w:rsidR="002E3294" w:rsidRDefault="002E3294" w:rsidP="00F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DD21" w14:textId="77777777" w:rsidR="00F72C84" w:rsidRDefault="00F72C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FE4C96" wp14:editId="05CCE313">
          <wp:simplePos x="0" y="0"/>
          <wp:positionH relativeFrom="page">
            <wp:posOffset>1019175</wp:posOffset>
          </wp:positionH>
          <wp:positionV relativeFrom="page">
            <wp:posOffset>-190500</wp:posOffset>
          </wp:positionV>
          <wp:extent cx="7606800" cy="2030400"/>
          <wp:effectExtent l="0" t="0" r="635" b="190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20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82.5pt;height:91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8097CA7"/>
    <w:multiLevelType w:val="hybridMultilevel"/>
    <w:tmpl w:val="DF321DBA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C0F"/>
    <w:multiLevelType w:val="hybridMultilevel"/>
    <w:tmpl w:val="99503D48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5973"/>
    <w:multiLevelType w:val="hybridMultilevel"/>
    <w:tmpl w:val="A38E2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75D8"/>
    <w:multiLevelType w:val="hybridMultilevel"/>
    <w:tmpl w:val="5C523D96"/>
    <w:lvl w:ilvl="0" w:tplc="5B6A8406">
      <w:start w:val="1"/>
      <w:numFmt w:val="bullet"/>
      <w:lvlText w:val="•"/>
      <w:lvlPicBulletId w:val="0"/>
      <w:lvlJc w:val="left"/>
      <w:pPr>
        <w:ind w:left="8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3835712"/>
    <w:multiLevelType w:val="hybridMultilevel"/>
    <w:tmpl w:val="2D8EEA6C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6BF"/>
    <w:multiLevelType w:val="hybridMultilevel"/>
    <w:tmpl w:val="95EC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A2E75"/>
    <w:multiLevelType w:val="hybridMultilevel"/>
    <w:tmpl w:val="E7067CF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156726152">
    <w:abstractNumId w:val="3"/>
  </w:num>
  <w:num w:numId="2" w16cid:durableId="1631669900">
    <w:abstractNumId w:val="1"/>
  </w:num>
  <w:num w:numId="3" w16cid:durableId="926618697">
    <w:abstractNumId w:val="0"/>
  </w:num>
  <w:num w:numId="4" w16cid:durableId="273564461">
    <w:abstractNumId w:val="4"/>
  </w:num>
  <w:num w:numId="5" w16cid:durableId="1772970799">
    <w:abstractNumId w:val="6"/>
  </w:num>
  <w:num w:numId="6" w16cid:durableId="1663582674">
    <w:abstractNumId w:val="5"/>
  </w:num>
  <w:num w:numId="7" w16cid:durableId="59339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84"/>
    <w:rsid w:val="00041713"/>
    <w:rsid w:val="000749E7"/>
    <w:rsid w:val="0009489F"/>
    <w:rsid w:val="000D0570"/>
    <w:rsid w:val="000E059C"/>
    <w:rsid w:val="000F33F0"/>
    <w:rsid w:val="0014242E"/>
    <w:rsid w:val="00143D00"/>
    <w:rsid w:val="001B3A04"/>
    <w:rsid w:val="00235B33"/>
    <w:rsid w:val="002B3F26"/>
    <w:rsid w:val="002E3294"/>
    <w:rsid w:val="00305F29"/>
    <w:rsid w:val="003238F9"/>
    <w:rsid w:val="003915C9"/>
    <w:rsid w:val="003C7539"/>
    <w:rsid w:val="003E24F5"/>
    <w:rsid w:val="00423746"/>
    <w:rsid w:val="004369C8"/>
    <w:rsid w:val="0045589F"/>
    <w:rsid w:val="00481AF5"/>
    <w:rsid w:val="00493D3F"/>
    <w:rsid w:val="004B0098"/>
    <w:rsid w:val="004C5BD4"/>
    <w:rsid w:val="004D5B1E"/>
    <w:rsid w:val="00540A92"/>
    <w:rsid w:val="00594667"/>
    <w:rsid w:val="005A34E9"/>
    <w:rsid w:val="005B0A34"/>
    <w:rsid w:val="006142E6"/>
    <w:rsid w:val="00656AA7"/>
    <w:rsid w:val="006A04CE"/>
    <w:rsid w:val="006F0369"/>
    <w:rsid w:val="00755E8E"/>
    <w:rsid w:val="007B0CF1"/>
    <w:rsid w:val="007C1056"/>
    <w:rsid w:val="007F3C66"/>
    <w:rsid w:val="0084292E"/>
    <w:rsid w:val="00855EA1"/>
    <w:rsid w:val="008D0928"/>
    <w:rsid w:val="008F7A2B"/>
    <w:rsid w:val="00974F8B"/>
    <w:rsid w:val="00A55D30"/>
    <w:rsid w:val="00AC4DBD"/>
    <w:rsid w:val="00AE769E"/>
    <w:rsid w:val="00B103D6"/>
    <w:rsid w:val="00B31054"/>
    <w:rsid w:val="00B93DC7"/>
    <w:rsid w:val="00BB76E6"/>
    <w:rsid w:val="00BF0A87"/>
    <w:rsid w:val="00C17995"/>
    <w:rsid w:val="00C32D0D"/>
    <w:rsid w:val="00C43478"/>
    <w:rsid w:val="00CB42BB"/>
    <w:rsid w:val="00CC49E1"/>
    <w:rsid w:val="00CC7582"/>
    <w:rsid w:val="00CE08E2"/>
    <w:rsid w:val="00D10594"/>
    <w:rsid w:val="00DD5372"/>
    <w:rsid w:val="00DF5AF7"/>
    <w:rsid w:val="00E13ED0"/>
    <w:rsid w:val="00E57105"/>
    <w:rsid w:val="00E64225"/>
    <w:rsid w:val="00E83C0C"/>
    <w:rsid w:val="00EA4A70"/>
    <w:rsid w:val="00EF181D"/>
    <w:rsid w:val="00EF26C0"/>
    <w:rsid w:val="00F72C84"/>
    <w:rsid w:val="00FB0F03"/>
    <w:rsid w:val="00FB1222"/>
    <w:rsid w:val="00FB4D1D"/>
    <w:rsid w:val="00FD3B1A"/>
    <w:rsid w:val="00FE542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CEDA"/>
  <w15:chartTrackingRefBased/>
  <w15:docId w15:val="{BF80E1C6-670B-6F4A-B40F-ECF7001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4242E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84"/>
  </w:style>
  <w:style w:type="paragraph" w:styleId="Footer">
    <w:name w:val="footer"/>
    <w:basedOn w:val="Normal"/>
    <w:link w:val="Foot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84"/>
  </w:style>
  <w:style w:type="paragraph" w:styleId="BalloonText">
    <w:name w:val="Balloon Text"/>
    <w:basedOn w:val="Normal"/>
    <w:link w:val="BalloonTextChar"/>
    <w:uiPriority w:val="99"/>
    <w:semiHidden/>
    <w:unhideWhenUsed/>
    <w:rsid w:val="006F036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69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242E"/>
    <w:rPr>
      <w:rFonts w:ascii="Arial" w:eastAsia="Arial" w:hAnsi="Arial" w:cs="Arial"/>
      <w:b/>
      <w:color w:val="000000"/>
      <w:sz w:val="22"/>
      <w:szCs w:val="22"/>
      <w:lang w:eastAsia="en-GB"/>
    </w:rPr>
  </w:style>
  <w:style w:type="table" w:customStyle="1" w:styleId="TableGrid">
    <w:name w:val="TableGrid"/>
    <w:rsid w:val="0014242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242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B0CF1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7B0C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0">
    <w:name w:val="Table Grid"/>
    <w:basedOn w:val="TableNormal"/>
    <w:uiPriority w:val="39"/>
    <w:rsid w:val="002B3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59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10594"/>
    <w:pPr>
      <w:jc w:val="center"/>
    </w:pPr>
    <w:rPr>
      <w:rFonts w:ascii="Arial" w:eastAsia="Times New Roman" w:hAnsi="Arial"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10594"/>
    <w:rPr>
      <w:rFonts w:ascii="Arial" w:eastAsia="Times New Roman" w:hAnsi="Arial"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13040, bursar</cp:lastModifiedBy>
  <cp:revision>2</cp:revision>
  <cp:lastPrinted>2021-04-27T08:34:00Z</cp:lastPrinted>
  <dcterms:created xsi:type="dcterms:W3CDTF">2024-05-28T12:42:00Z</dcterms:created>
  <dcterms:modified xsi:type="dcterms:W3CDTF">2024-05-28T12:42:00Z</dcterms:modified>
</cp:coreProperties>
</file>