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bookmarkStart w:id="0" w:name="_GoBack"/>
      <w:bookmarkEnd w:id="0"/>
      <w:r>
        <w:rPr>
          <w:noProof/>
        </w:rPr>
        <w:drawing>
          <wp:anchor distT="0" distB="0" distL="114300" distR="114300" simplePos="0" relativeHeight="251659264" behindDoc="1" locked="0" layoutInCell="1" allowOverlap="1">
            <wp:simplePos x="914400" y="914400"/>
            <wp:positionH relativeFrom="margin">
              <wp:align>center</wp:align>
            </wp:positionH>
            <wp:positionV relativeFrom="margin">
              <wp:align>top</wp:align>
            </wp:positionV>
            <wp:extent cx="5731510" cy="135509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LEducationServLogo-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355090"/>
                    </a:xfrm>
                    <a:prstGeom prst="rect">
                      <a:avLst/>
                    </a:prstGeom>
                  </pic:spPr>
                </pic:pic>
              </a:graphicData>
            </a:graphic>
            <wp14:sizeRelH relativeFrom="page">
              <wp14:pctWidth>0</wp14:pctWidth>
            </wp14:sizeRelH>
            <wp14:sizeRelV relativeFrom="page">
              <wp14:pctHeight>0</wp14:pctHeight>
            </wp14:sizeRelV>
          </wp:anchor>
        </w:drawing>
      </w:r>
    </w:p>
    <w:p/>
    <w:p>
      <w:pPr>
        <w:jc w:val="center"/>
        <w:rPr>
          <w:rFonts w:ascii="Arial" w:hAnsi="Arial" w:cs="Arial"/>
          <w:b/>
          <w:sz w:val="24"/>
          <w:szCs w:val="24"/>
        </w:rPr>
      </w:pPr>
      <w:r>
        <w:rPr>
          <w:rFonts w:ascii="Arial" w:hAnsi="Arial" w:cs="Arial"/>
          <w:b/>
          <w:sz w:val="24"/>
          <w:szCs w:val="24"/>
        </w:rPr>
        <w:t>SLT Applicant Declaration</w:t>
      </w:r>
    </w:p>
    <w:p>
      <w:pPr>
        <w:rPr>
          <w:rFonts w:ascii="Arial" w:hAnsi="Arial" w:cs="Arial"/>
        </w:rPr>
      </w:pPr>
    </w:p>
    <w:p>
      <w:pPr>
        <w:rPr>
          <w:rFonts w:ascii="Arial" w:hAnsi="Arial" w:cs="Arial"/>
        </w:rPr>
      </w:pPr>
    </w:p>
    <w:p>
      <w:pPr>
        <w:jc w:val="both"/>
        <w:rPr>
          <w:rFonts w:ascii="Arial" w:hAnsi="Arial" w:cs="Arial"/>
          <w:sz w:val="22"/>
          <w:szCs w:val="22"/>
        </w:rPr>
      </w:pPr>
      <w:r>
        <w:rPr>
          <w:rFonts w:ascii="Arial" w:hAnsi="Arial" w:cs="Arial"/>
          <w:sz w:val="22"/>
          <w:szCs w:val="22"/>
        </w:rPr>
        <w:t>I, ……………………………………………………………………………………,</w:t>
      </w:r>
    </w:p>
    <w:p>
      <w:pPr>
        <w:jc w:val="both"/>
        <w:rPr>
          <w:rFonts w:ascii="Arial" w:hAnsi="Arial" w:cs="Arial"/>
          <w:sz w:val="22"/>
          <w:szCs w:val="22"/>
        </w:rPr>
      </w:pPr>
      <w:r>
        <w:rPr>
          <w:rFonts w:ascii="Arial" w:hAnsi="Arial" w:cs="Arial"/>
          <w:sz w:val="22"/>
          <w:szCs w:val="22"/>
        </w:rPr>
        <w:t xml:space="preserve">confirm that I have been provided with sample copies of the Diocese of Lancaster Education Service Guidance on the Definition of a </w:t>
      </w:r>
      <w:proofErr w:type="spellStart"/>
      <w:r>
        <w:rPr>
          <w:rFonts w:ascii="Arial" w:hAnsi="Arial" w:cs="Arial"/>
          <w:sz w:val="22"/>
          <w:szCs w:val="22"/>
        </w:rPr>
        <w:t>Practising</w:t>
      </w:r>
      <w:proofErr w:type="spellEnd"/>
      <w:r>
        <w:rPr>
          <w:rFonts w:ascii="Arial" w:hAnsi="Arial" w:cs="Arial"/>
          <w:sz w:val="22"/>
          <w:szCs w:val="22"/>
        </w:rPr>
        <w:t xml:space="preserve"> Catholic and the model Catholic Education Service (CES) contract of employment particular to the post of Headteacher at Holy Family Catholic Primary School, Ingol for which I am applying.</w:t>
      </w: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I confirm that:</w:t>
      </w:r>
    </w:p>
    <w:p>
      <w:pPr>
        <w:jc w:val="both"/>
        <w:rPr>
          <w:rFonts w:ascii="Arial" w:hAnsi="Arial" w:cs="Arial"/>
          <w:sz w:val="22"/>
          <w:szCs w:val="22"/>
        </w:rPr>
      </w:pPr>
    </w:p>
    <w:p>
      <w:pPr>
        <w:widowControl/>
        <w:numPr>
          <w:ilvl w:val="0"/>
          <w:numId w:val="1"/>
        </w:numPr>
        <w:autoSpaceDE/>
        <w:autoSpaceDN/>
        <w:adjustRightInd/>
        <w:jc w:val="both"/>
        <w:rPr>
          <w:rFonts w:ascii="Arial" w:hAnsi="Arial" w:cs="Arial"/>
          <w:sz w:val="22"/>
          <w:szCs w:val="22"/>
        </w:rPr>
      </w:pPr>
      <w:r>
        <w:rPr>
          <w:rFonts w:ascii="Arial" w:hAnsi="Arial" w:cs="Arial"/>
          <w:sz w:val="22"/>
          <w:szCs w:val="22"/>
        </w:rPr>
        <w:t xml:space="preserve">I have read the Diocesan Guidance on the Definition of a </w:t>
      </w:r>
      <w:proofErr w:type="spellStart"/>
      <w:r>
        <w:rPr>
          <w:rFonts w:ascii="Arial" w:hAnsi="Arial" w:cs="Arial"/>
          <w:sz w:val="22"/>
          <w:szCs w:val="22"/>
        </w:rPr>
        <w:t>Practising</w:t>
      </w:r>
      <w:proofErr w:type="spellEnd"/>
      <w:r>
        <w:rPr>
          <w:rFonts w:ascii="Arial" w:hAnsi="Arial" w:cs="Arial"/>
          <w:sz w:val="22"/>
          <w:szCs w:val="22"/>
        </w:rPr>
        <w:t xml:space="preserve"> Catholic;</w:t>
      </w:r>
    </w:p>
    <w:p>
      <w:pPr>
        <w:widowControl/>
        <w:numPr>
          <w:ilvl w:val="0"/>
          <w:numId w:val="1"/>
        </w:numPr>
        <w:autoSpaceDE/>
        <w:autoSpaceDN/>
        <w:adjustRightInd/>
        <w:jc w:val="both"/>
        <w:rPr>
          <w:rFonts w:ascii="Arial" w:hAnsi="Arial" w:cs="Arial"/>
          <w:sz w:val="22"/>
          <w:szCs w:val="22"/>
        </w:rPr>
      </w:pPr>
      <w:r>
        <w:rPr>
          <w:rFonts w:ascii="Arial" w:hAnsi="Arial" w:cs="Arial"/>
          <w:sz w:val="22"/>
          <w:szCs w:val="22"/>
        </w:rPr>
        <w:t>I have read the sample CES contract of employment;</w:t>
      </w:r>
    </w:p>
    <w:p>
      <w:pPr>
        <w:widowControl/>
        <w:numPr>
          <w:ilvl w:val="0"/>
          <w:numId w:val="1"/>
        </w:numPr>
        <w:autoSpaceDE/>
        <w:autoSpaceDN/>
        <w:adjustRightInd/>
        <w:jc w:val="both"/>
        <w:rPr>
          <w:rFonts w:ascii="Arial" w:hAnsi="Arial" w:cs="Arial"/>
          <w:sz w:val="22"/>
          <w:szCs w:val="22"/>
        </w:rPr>
      </w:pPr>
      <w:r>
        <w:rPr>
          <w:rFonts w:ascii="Arial" w:hAnsi="Arial" w:cs="Arial"/>
          <w:sz w:val="22"/>
          <w:szCs w:val="22"/>
        </w:rPr>
        <w:t>I have been afforded an opportunity to ask questions about the terms of the CES contract and the Diocesan guidance;</w:t>
      </w:r>
    </w:p>
    <w:p>
      <w:pPr>
        <w:widowControl/>
        <w:numPr>
          <w:ilvl w:val="0"/>
          <w:numId w:val="1"/>
        </w:numPr>
        <w:autoSpaceDE/>
        <w:autoSpaceDN/>
        <w:adjustRightInd/>
        <w:jc w:val="both"/>
        <w:rPr>
          <w:rFonts w:ascii="Arial" w:hAnsi="Arial" w:cs="Arial"/>
          <w:sz w:val="22"/>
          <w:szCs w:val="22"/>
        </w:rPr>
      </w:pPr>
      <w:r>
        <w:rPr>
          <w:rFonts w:ascii="Arial" w:hAnsi="Arial" w:cs="Arial"/>
          <w:sz w:val="22"/>
          <w:szCs w:val="22"/>
        </w:rPr>
        <w:t>Where relevant my questions have been answered to my satisfaction.</w:t>
      </w:r>
    </w:p>
    <w:p>
      <w:pPr>
        <w:widowControl/>
        <w:numPr>
          <w:ilvl w:val="0"/>
          <w:numId w:val="1"/>
        </w:numPr>
        <w:autoSpaceDE/>
        <w:autoSpaceDN/>
        <w:adjustRightInd/>
        <w:jc w:val="both"/>
        <w:rPr>
          <w:rFonts w:ascii="Arial" w:hAnsi="Arial" w:cs="Arial"/>
          <w:sz w:val="22"/>
          <w:szCs w:val="22"/>
        </w:rPr>
      </w:pPr>
      <w:r>
        <w:rPr>
          <w:rFonts w:ascii="Arial" w:hAnsi="Arial" w:cs="Arial"/>
          <w:sz w:val="22"/>
          <w:szCs w:val="22"/>
        </w:rPr>
        <w:t xml:space="preserve">I am a </w:t>
      </w:r>
      <w:proofErr w:type="spellStart"/>
      <w:r>
        <w:rPr>
          <w:rFonts w:ascii="Arial" w:hAnsi="Arial" w:cs="Arial"/>
          <w:sz w:val="22"/>
          <w:szCs w:val="22"/>
        </w:rPr>
        <w:t>practising</w:t>
      </w:r>
      <w:proofErr w:type="spellEnd"/>
      <w:r>
        <w:rPr>
          <w:rFonts w:ascii="Arial" w:hAnsi="Arial" w:cs="Arial"/>
          <w:sz w:val="22"/>
          <w:szCs w:val="22"/>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Signed</w:t>
      </w:r>
      <w:proofErr w:type="gramStart"/>
      <w:r>
        <w:rPr>
          <w:rFonts w:ascii="Arial" w:hAnsi="Arial" w:cs="Arial"/>
          <w:sz w:val="22"/>
          <w:szCs w:val="22"/>
        </w:rPr>
        <w:t>:…………………………………………………………………………….</w:t>
      </w:r>
      <w:proofErr w:type="gramEnd"/>
    </w:p>
    <w:p>
      <w:pPr>
        <w:jc w:val="both"/>
        <w:rPr>
          <w:rFonts w:ascii="Arial" w:hAnsi="Arial" w:cs="Arial"/>
          <w:sz w:val="22"/>
          <w:szCs w:val="22"/>
        </w:rPr>
      </w:pPr>
    </w:p>
    <w:p>
      <w:pPr>
        <w:jc w:val="both"/>
        <w:rPr>
          <w:rFonts w:ascii="Arial" w:hAnsi="Arial" w:cs="Arial"/>
          <w:sz w:val="22"/>
          <w:szCs w:val="22"/>
        </w:rPr>
      </w:pPr>
      <w:r>
        <w:rPr>
          <w:rFonts w:ascii="Arial" w:hAnsi="Arial" w:cs="Arial"/>
          <w:sz w:val="22"/>
          <w:szCs w:val="22"/>
        </w:rPr>
        <w:t>Print name</w:t>
      </w:r>
      <w:proofErr w:type="gramStart"/>
      <w:r>
        <w:rPr>
          <w:rFonts w:ascii="Arial" w:hAnsi="Arial" w:cs="Arial"/>
          <w:sz w:val="22"/>
          <w:szCs w:val="22"/>
        </w:rPr>
        <w:t>:………………………………………………………………………...</w:t>
      </w:r>
      <w:proofErr w:type="gramEnd"/>
    </w:p>
    <w:p>
      <w:pPr>
        <w:jc w:val="both"/>
        <w:rPr>
          <w:rFonts w:ascii="Arial" w:hAnsi="Arial" w:cs="Arial"/>
          <w:sz w:val="22"/>
          <w:szCs w:val="22"/>
        </w:rPr>
      </w:pPr>
    </w:p>
    <w:p>
      <w:pPr>
        <w:tabs>
          <w:tab w:val="left" w:pos="851"/>
        </w:tabs>
        <w:kinsoku w:val="0"/>
        <w:overflowPunct w:val="0"/>
        <w:autoSpaceDE/>
        <w:autoSpaceDN/>
        <w:adjustRightInd/>
        <w:jc w:val="both"/>
        <w:textAlignment w:val="baseline"/>
        <w:rPr>
          <w:rFonts w:ascii="Arial" w:hAnsi="Arial" w:cs="Arial"/>
          <w:sz w:val="22"/>
          <w:szCs w:val="22"/>
        </w:rPr>
      </w:pPr>
      <w:r>
        <w:rPr>
          <w:rFonts w:ascii="Arial" w:hAnsi="Arial" w:cs="Arial"/>
          <w:sz w:val="22"/>
          <w:szCs w:val="22"/>
        </w:rPr>
        <w:t>Dated</w:t>
      </w:r>
      <w:proofErr w:type="gramStart"/>
      <w:r>
        <w:rPr>
          <w:rFonts w:ascii="Arial" w:hAnsi="Arial" w:cs="Arial"/>
          <w:sz w:val="22"/>
          <w:szCs w:val="22"/>
        </w:rPr>
        <w:t>:…………………………………………………………………</w:t>
      </w:r>
      <w:proofErr w:type="gramEnd"/>
    </w:p>
    <w:p>
      <w:pPr>
        <w:tabs>
          <w:tab w:val="left" w:pos="851"/>
        </w:tabs>
        <w:kinsoku w:val="0"/>
        <w:overflowPunct w:val="0"/>
        <w:autoSpaceDE/>
        <w:autoSpaceDN/>
        <w:adjustRightInd/>
        <w:jc w:val="both"/>
        <w:textAlignment w:val="baseline"/>
        <w:rPr>
          <w:rFonts w:ascii="Arial" w:hAnsi="Arial" w:cs="Arial"/>
          <w:sz w:val="22"/>
          <w:szCs w:val="22"/>
        </w:rPr>
      </w:pPr>
    </w:p>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610C85-CC6D-443F-8728-01D9BD11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pPr>
      <w:jc w:val="both"/>
    </w:pPr>
    <w:rPr>
      <w:rFonts w:ascii="CG Times" w:hAnsi="CG Times" w:cs="CG Times"/>
      <w:sz w:val="24"/>
      <w:szCs w:val="24"/>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dc:creator>
  <cp:lastModifiedBy>L Walters</cp:lastModifiedBy>
  <cp:revision>2</cp:revision>
  <dcterms:created xsi:type="dcterms:W3CDTF">2024-04-22T13:16:00Z</dcterms:created>
  <dcterms:modified xsi:type="dcterms:W3CDTF">2024-04-22T13:16:00Z</dcterms:modified>
</cp:coreProperties>
</file>