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255" w:rsidRDefault="002449E7" w:rsidP="00BD7255">
      <w:pPr>
        <w:jc w:val="center"/>
        <w:rPr>
          <w:rFonts w:ascii="Arial" w:hAnsi="Arial" w:cs="Arial"/>
          <w:b/>
          <w:color w:val="auto"/>
          <w:kern w:val="0"/>
          <w:sz w:val="28"/>
          <w:szCs w:val="24"/>
          <w:u w:val="single"/>
          <w:lang w:eastAsia="en-US"/>
          <w14:ligatures w14:val="none"/>
          <w14:cntxtAlts w14:val="0"/>
        </w:rPr>
      </w:pPr>
      <w:r>
        <w:rPr>
          <w:rFonts w:ascii="Arial" w:hAnsi="Arial" w:cs="Arial"/>
          <w:b/>
          <w:noProof/>
          <w:color w:val="auto"/>
          <w:kern w:val="0"/>
          <w:sz w:val="28"/>
          <w:szCs w:val="24"/>
          <w:u w:val="single"/>
          <w:lang w:eastAsia="en-US"/>
          <w14:ligatures w14:val="none"/>
          <w14:cntxtAlts w14:val="0"/>
        </w:rPr>
        <w:drawing>
          <wp:anchor distT="0" distB="0" distL="114300" distR="114300" simplePos="0" relativeHeight="251658240" behindDoc="1" locked="0" layoutInCell="1" allowOverlap="1" wp14:anchorId="3B035572">
            <wp:simplePos x="0" y="0"/>
            <wp:positionH relativeFrom="column">
              <wp:posOffset>5850255</wp:posOffset>
            </wp:positionH>
            <wp:positionV relativeFrom="paragraph">
              <wp:posOffset>0</wp:posOffset>
            </wp:positionV>
            <wp:extent cx="1045210" cy="1148080"/>
            <wp:effectExtent l="0" t="0" r="2540" b="0"/>
            <wp:wrapTight wrapText="bothSides">
              <wp:wrapPolygon edited="0">
                <wp:start x="0" y="0"/>
                <wp:lineTo x="0" y="21146"/>
                <wp:lineTo x="21259" y="21146"/>
                <wp:lineTo x="212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1480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noProof/>
          <w:color w:val="auto"/>
          <w:kern w:val="0"/>
          <w:sz w:val="28"/>
          <w:szCs w:val="24"/>
          <w:u w:val="single"/>
          <w:lang w:eastAsia="en-US"/>
          <w14:ligatures w14:val="none"/>
          <w14:cntxtAlts w14:val="0"/>
        </w:rPr>
        <w:drawing>
          <wp:anchor distT="0" distB="0" distL="114300" distR="114300" simplePos="0" relativeHeight="251659264" behindDoc="1" locked="0" layoutInCell="1" allowOverlap="1" wp14:anchorId="472F14F2">
            <wp:simplePos x="0" y="0"/>
            <wp:positionH relativeFrom="column">
              <wp:posOffset>-64770</wp:posOffset>
            </wp:positionH>
            <wp:positionV relativeFrom="paragraph">
              <wp:posOffset>0</wp:posOffset>
            </wp:positionV>
            <wp:extent cx="1047750" cy="1148080"/>
            <wp:effectExtent l="0" t="0" r="0" b="0"/>
            <wp:wrapTight wrapText="bothSides">
              <wp:wrapPolygon edited="0">
                <wp:start x="0" y="0"/>
                <wp:lineTo x="0" y="21146"/>
                <wp:lineTo x="21207" y="21146"/>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148080"/>
                    </a:xfrm>
                    <a:prstGeom prst="rect">
                      <a:avLst/>
                    </a:prstGeom>
                    <a:noFill/>
                  </pic:spPr>
                </pic:pic>
              </a:graphicData>
            </a:graphic>
            <wp14:sizeRelH relativeFrom="margin">
              <wp14:pctWidth>0</wp14:pctWidth>
            </wp14:sizeRelH>
            <wp14:sizeRelV relativeFrom="margin">
              <wp14:pctHeight>0</wp14:pctHeight>
            </wp14:sizeRelV>
          </wp:anchor>
        </w:drawing>
      </w:r>
      <w:r w:rsidR="00BD7255" w:rsidRPr="00EC447E">
        <w:rPr>
          <w:rFonts w:ascii="Arial" w:hAnsi="Arial" w:cs="Arial"/>
          <w:b/>
          <w:color w:val="auto"/>
          <w:kern w:val="0"/>
          <w:sz w:val="28"/>
          <w:szCs w:val="24"/>
          <w:u w:val="single"/>
          <w:lang w:eastAsia="en-US"/>
          <w14:ligatures w14:val="none"/>
          <w14:cntxtAlts w14:val="0"/>
        </w:rPr>
        <w:t xml:space="preserve">APPOINTMENT OF TEACHER </w:t>
      </w:r>
    </w:p>
    <w:p w:rsidR="002F2A6C" w:rsidRPr="00EC447E" w:rsidRDefault="002F2A6C" w:rsidP="00BD7255">
      <w:pPr>
        <w:jc w:val="center"/>
        <w:rPr>
          <w:rFonts w:ascii="Arial" w:hAnsi="Arial" w:cs="Arial"/>
          <w:b/>
          <w:color w:val="auto"/>
          <w:kern w:val="0"/>
          <w:sz w:val="28"/>
          <w:szCs w:val="24"/>
          <w:u w:val="single"/>
          <w:lang w:eastAsia="en-US"/>
          <w14:ligatures w14:val="none"/>
          <w14:cntxtAlts w14:val="0"/>
        </w:rPr>
      </w:pPr>
    </w:p>
    <w:p w:rsidR="002449E7" w:rsidRDefault="002449E7" w:rsidP="00BD7255">
      <w:pPr>
        <w:jc w:val="center"/>
        <w:rPr>
          <w:rFonts w:ascii="Arial" w:hAnsi="Arial" w:cs="Arial"/>
          <w:b/>
          <w:bCs/>
          <w:color w:val="auto"/>
          <w:kern w:val="0"/>
          <w:sz w:val="24"/>
          <w:szCs w:val="24"/>
          <w:lang w:eastAsia="en-US"/>
          <w14:ligatures w14:val="none"/>
          <w14:cntxtAlts w14:val="0"/>
        </w:rPr>
      </w:pPr>
    </w:p>
    <w:p w:rsidR="00BD7255" w:rsidRDefault="00BD7255" w:rsidP="00BD7255">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PERSON SPECIFICATION/SELECTION CRITERIA</w:t>
      </w:r>
    </w:p>
    <w:p w:rsidR="002F2A6C" w:rsidRPr="00EC447E" w:rsidRDefault="002F2A6C" w:rsidP="00BD7255">
      <w:pPr>
        <w:jc w:val="center"/>
        <w:rPr>
          <w:rFonts w:ascii="Arial" w:hAnsi="Arial" w:cs="Arial"/>
          <w:b/>
          <w:bCs/>
          <w:color w:val="auto"/>
          <w:kern w:val="0"/>
          <w:sz w:val="24"/>
          <w:szCs w:val="24"/>
          <w:lang w:eastAsia="en-US"/>
          <w14:ligatures w14:val="none"/>
          <w14:cntxtAlts w14:val="0"/>
        </w:rPr>
      </w:pPr>
    </w:p>
    <w:p w:rsidR="002449E7" w:rsidRDefault="00BD7255" w:rsidP="00BD7255">
      <w:pPr>
        <w:jc w:val="cente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 xml:space="preserve">Note: Candidates failing to meet any of the essential criteria </w:t>
      </w:r>
    </w:p>
    <w:p w:rsidR="00BD7255" w:rsidRPr="00EC447E" w:rsidRDefault="00BD7255" w:rsidP="00BD7255">
      <w:pPr>
        <w:jc w:val="center"/>
        <w:rPr>
          <w:rFonts w:ascii="Arial" w:hAnsi="Arial"/>
          <w:color w:val="auto"/>
          <w:kern w:val="0"/>
          <w:sz w:val="24"/>
          <w:lang w:eastAsia="en-US"/>
          <w14:ligatures w14:val="none"/>
          <w14:cntxtAlts w14:val="0"/>
        </w:rPr>
      </w:pPr>
      <w:r w:rsidRPr="00EC447E">
        <w:rPr>
          <w:rFonts w:ascii="Arial" w:hAnsi="Arial"/>
          <w:color w:val="auto"/>
          <w:kern w:val="0"/>
          <w:sz w:val="24"/>
          <w:szCs w:val="24"/>
          <w:lang w:eastAsia="en-US"/>
          <w14:ligatures w14:val="none"/>
          <w14:cntxtAlts w14:val="0"/>
        </w:rPr>
        <w:t>will automatically be excluded.</w:t>
      </w:r>
      <w:r w:rsidRPr="00EC447E">
        <w:rPr>
          <w:rFonts w:ascii="Arial" w:hAnsi="Arial"/>
          <w:color w:val="auto"/>
          <w:kern w:val="0"/>
          <w:sz w:val="24"/>
          <w:lang w:eastAsia="en-US"/>
          <w14:ligatures w14:val="none"/>
          <w14:cntxtAlts w14:val="0"/>
        </w:rPr>
        <w:t xml:space="preserve"> </w:t>
      </w:r>
    </w:p>
    <w:p w:rsidR="00BD7255" w:rsidRDefault="00BD7255" w:rsidP="00BD7255">
      <w:pPr>
        <w:jc w:val="cente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 xml:space="preserve">The appointment will be made on the basis of each applicant’s qualities. </w:t>
      </w:r>
    </w:p>
    <w:p w:rsidR="002449E7" w:rsidRDefault="002449E7" w:rsidP="00BD7255">
      <w:pPr>
        <w:jc w:val="center"/>
        <w:rPr>
          <w:rFonts w:ascii="Arial" w:hAnsi="Arial"/>
          <w:color w:val="auto"/>
          <w:kern w:val="0"/>
          <w:sz w:val="24"/>
          <w:szCs w:val="24"/>
          <w:lang w:eastAsia="en-US"/>
          <w14:ligatures w14:val="none"/>
          <w14:cntxtAlts w14:val="0"/>
        </w:rPr>
      </w:pPr>
    </w:p>
    <w:p w:rsidR="00BD7255" w:rsidRPr="00EC447E" w:rsidRDefault="00BD7255" w:rsidP="00BD7255">
      <w:pPr>
        <w:rPr>
          <w:rFonts w:ascii="Arial" w:hAnsi="Arial"/>
          <w:color w:val="auto"/>
          <w:kern w:val="0"/>
          <w:sz w:val="2"/>
          <w:szCs w:val="24"/>
          <w:lang w:eastAsia="en-US"/>
          <w14:ligatures w14:val="none"/>
          <w14:cntxtAlts w14:val="0"/>
        </w:rPr>
      </w:pPr>
    </w:p>
    <w:tbl>
      <w:tblPr>
        <w:tblW w:w="11057" w:type="dxa"/>
        <w:tblInd w:w="-5" w:type="dxa"/>
        <w:tblLayout w:type="fixed"/>
        <w:tblLook w:val="0000" w:firstRow="0" w:lastRow="0" w:firstColumn="0" w:lastColumn="0" w:noHBand="0" w:noVBand="0"/>
      </w:tblPr>
      <w:tblGrid>
        <w:gridCol w:w="6870"/>
        <w:gridCol w:w="77"/>
        <w:gridCol w:w="1561"/>
        <w:gridCol w:w="2549"/>
      </w:tblGrid>
      <w:tr w:rsidR="00BD7255" w:rsidRPr="00EC447E" w:rsidTr="002F2A6C">
        <w:tc>
          <w:tcPr>
            <w:tcW w:w="11057"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BD7255" w:rsidRPr="00EC447E" w:rsidRDefault="00BD7255" w:rsidP="000C0D5B">
            <w:pPr>
              <w:spacing w:before="80" w:after="80"/>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8"/>
                <w:szCs w:val="24"/>
                <w:lang w:eastAsia="en-US"/>
                <w14:ligatures w14:val="none"/>
                <w14:cntxtAlts w14:val="0"/>
              </w:rPr>
              <w:t>Person specification form</w:t>
            </w:r>
          </w:p>
        </w:tc>
      </w:tr>
      <w:tr w:rsidR="00BD7255" w:rsidRPr="00EC447E" w:rsidTr="002F2A6C">
        <w:tc>
          <w:tcPr>
            <w:tcW w:w="6947" w:type="dxa"/>
            <w:gridSpan w:val="2"/>
            <w:tcBorders>
              <w:top w:val="single" w:sz="4" w:space="0" w:color="auto"/>
              <w:left w:val="single" w:sz="4" w:space="0" w:color="auto"/>
              <w:bottom w:val="single" w:sz="4" w:space="0" w:color="auto"/>
              <w:right w:val="single" w:sz="4" w:space="0" w:color="auto"/>
            </w:tcBorders>
            <w:vAlign w:val="center"/>
          </w:tcPr>
          <w:p w:rsidR="00BD7255" w:rsidRPr="00EC447E" w:rsidRDefault="00BD7255" w:rsidP="000C0D5B">
            <w:pPr>
              <w:spacing w:before="80" w:after="80"/>
              <w:rPr>
                <w:rFonts w:ascii="Arial Bold" w:hAnsi="Arial Bold"/>
                <w:b/>
                <w:color w:val="auto"/>
                <w:kern w:val="0"/>
                <w:sz w:val="24"/>
                <w:szCs w:val="24"/>
                <w:lang w:eastAsia="en-US"/>
                <w14:ligatures w14:val="none"/>
                <w14:cntxtAlts w14:val="0"/>
              </w:rPr>
            </w:pPr>
            <w:r w:rsidRPr="00EC447E">
              <w:rPr>
                <w:rFonts w:ascii="Arial Bold" w:hAnsi="Arial Bold"/>
                <w:b/>
                <w:color w:val="auto"/>
                <w:kern w:val="0"/>
                <w:sz w:val="24"/>
                <w:szCs w:val="24"/>
                <w:lang w:eastAsia="en-US"/>
                <w14:ligatures w14:val="none"/>
                <w14:cntxtAlts w14:val="0"/>
              </w:rPr>
              <w:t xml:space="preserve">Job title: </w:t>
            </w:r>
            <w:r w:rsidRPr="00EC447E">
              <w:rPr>
                <w:rFonts w:ascii="Arial" w:hAnsi="Arial"/>
                <w:color w:val="auto"/>
                <w:kern w:val="0"/>
                <w:sz w:val="24"/>
                <w:szCs w:val="24"/>
                <w:lang w:eastAsia="en-US"/>
                <w14:ligatures w14:val="none"/>
                <w14:cntxtAlts w14:val="0"/>
              </w:rPr>
              <w:t xml:space="preserve">Class Teacher </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BD7255" w:rsidRPr="00EC447E" w:rsidRDefault="00BD7255" w:rsidP="000C0D5B">
            <w:pPr>
              <w:tabs>
                <w:tab w:val="left" w:pos="1168"/>
              </w:tabs>
              <w:spacing w:before="80" w:after="80"/>
              <w:rPr>
                <w:rFonts w:ascii="Arial Bold" w:hAnsi="Arial Bold"/>
                <w:b/>
                <w:color w:val="auto"/>
                <w:kern w:val="0"/>
                <w:sz w:val="24"/>
                <w:szCs w:val="24"/>
                <w:lang w:eastAsia="en-US"/>
                <w14:ligatures w14:val="none"/>
                <w14:cntxtAlts w14:val="0"/>
              </w:rPr>
            </w:pPr>
            <w:r w:rsidRPr="00EC447E">
              <w:rPr>
                <w:rFonts w:ascii="Arial Bold" w:hAnsi="Arial Bold"/>
                <w:b/>
                <w:color w:val="auto"/>
                <w:kern w:val="0"/>
                <w:sz w:val="24"/>
                <w:szCs w:val="24"/>
                <w:lang w:eastAsia="en-US"/>
                <w14:ligatures w14:val="none"/>
                <w14:cntxtAlts w14:val="0"/>
              </w:rPr>
              <w:t xml:space="preserve">Grade: </w:t>
            </w:r>
            <w:r w:rsidRPr="00EC447E">
              <w:rPr>
                <w:rFonts w:ascii="Arial" w:hAnsi="Arial"/>
                <w:color w:val="auto"/>
                <w:kern w:val="0"/>
                <w:sz w:val="24"/>
                <w:szCs w:val="24"/>
                <w:lang w:eastAsia="en-US"/>
                <w14:ligatures w14:val="none"/>
                <w14:cntxtAlts w14:val="0"/>
              </w:rPr>
              <w:t xml:space="preserve">Main Pay Scale </w:t>
            </w:r>
          </w:p>
        </w:tc>
      </w:tr>
      <w:tr w:rsidR="00BD7255" w:rsidRPr="00EC447E" w:rsidTr="002F2A6C">
        <w:tc>
          <w:tcPr>
            <w:tcW w:w="6947" w:type="dxa"/>
            <w:gridSpan w:val="2"/>
            <w:tcBorders>
              <w:top w:val="single" w:sz="4" w:space="0" w:color="auto"/>
              <w:left w:val="single" w:sz="4" w:space="0" w:color="auto"/>
              <w:bottom w:val="single" w:sz="4" w:space="0" w:color="auto"/>
              <w:right w:val="single" w:sz="4" w:space="0" w:color="auto"/>
            </w:tcBorders>
            <w:vAlign w:val="center"/>
          </w:tcPr>
          <w:p w:rsidR="00BD7255" w:rsidRPr="00EC447E" w:rsidRDefault="00BD7255" w:rsidP="000C0D5B">
            <w:pPr>
              <w:tabs>
                <w:tab w:val="left" w:pos="1877"/>
              </w:tabs>
              <w:spacing w:before="80" w:after="80"/>
              <w:rPr>
                <w:rFonts w:ascii="Arial Bold" w:hAnsi="Arial Bold"/>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 xml:space="preserve">Directorate: </w:t>
            </w:r>
            <w:r w:rsidRPr="00EC447E">
              <w:rPr>
                <w:rFonts w:ascii="Arial" w:hAnsi="Arial"/>
                <w:color w:val="auto"/>
                <w:kern w:val="0"/>
                <w:sz w:val="24"/>
                <w:szCs w:val="24"/>
                <w:lang w:eastAsia="en-US"/>
                <w14:ligatures w14:val="none"/>
                <w14:cntxtAlts w14:val="0"/>
              </w:rPr>
              <w:t>Children and Young People</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BD7255" w:rsidRPr="00EC447E" w:rsidRDefault="00BD7255" w:rsidP="000C0D5B">
            <w:pPr>
              <w:tabs>
                <w:tab w:val="left" w:pos="1168"/>
                <w:tab w:val="left" w:pos="1896"/>
              </w:tabs>
              <w:spacing w:before="80" w:after="80"/>
              <w:rPr>
                <w:rFonts w:ascii="Arial Bold" w:hAnsi="Arial Bold"/>
                <w:b/>
                <w:color w:val="auto"/>
                <w:kern w:val="0"/>
                <w:sz w:val="24"/>
                <w:szCs w:val="24"/>
                <w:lang w:eastAsia="en-US"/>
                <w14:ligatures w14:val="none"/>
                <w14:cntxtAlts w14:val="0"/>
              </w:rPr>
            </w:pPr>
          </w:p>
        </w:tc>
      </w:tr>
      <w:tr w:rsidR="00BD7255" w:rsidRPr="00EC447E" w:rsidTr="002F2A6C">
        <w:trPr>
          <w:trHeight w:val="578"/>
        </w:trPr>
        <w:tc>
          <w:tcPr>
            <w:tcW w:w="11057" w:type="dxa"/>
            <w:gridSpan w:val="4"/>
            <w:tcBorders>
              <w:top w:val="single" w:sz="4" w:space="0" w:color="auto"/>
              <w:left w:val="single" w:sz="4" w:space="0" w:color="auto"/>
              <w:bottom w:val="single" w:sz="4" w:space="0" w:color="auto"/>
              <w:right w:val="single" w:sz="4" w:space="0" w:color="auto"/>
            </w:tcBorders>
            <w:vAlign w:val="center"/>
          </w:tcPr>
          <w:p w:rsidR="00BD7255" w:rsidRPr="00EC447E" w:rsidRDefault="00BD7255" w:rsidP="000C0D5B">
            <w:pPr>
              <w:tabs>
                <w:tab w:val="left" w:pos="2743"/>
              </w:tabs>
              <w:spacing w:before="80" w:after="80"/>
              <w:rPr>
                <w:rFonts w:ascii="Arial Bold" w:hAnsi="Arial Bold"/>
                <w:b/>
                <w:color w:val="auto"/>
                <w:kern w:val="0"/>
                <w:sz w:val="24"/>
                <w:szCs w:val="24"/>
                <w:lang w:eastAsia="en-US"/>
                <w14:ligatures w14:val="none"/>
                <w14:cntxtAlts w14:val="0"/>
              </w:rPr>
            </w:pPr>
            <w:r w:rsidRPr="00EC447E">
              <w:rPr>
                <w:rFonts w:ascii="Arial Bold" w:hAnsi="Arial Bold"/>
                <w:b/>
                <w:color w:val="auto"/>
                <w:kern w:val="0"/>
                <w:sz w:val="24"/>
                <w:szCs w:val="24"/>
                <w:lang w:eastAsia="en-US"/>
                <w14:ligatures w14:val="none"/>
                <w14:cntxtAlts w14:val="0"/>
              </w:rPr>
              <w:t xml:space="preserve">Establishment or team: </w:t>
            </w:r>
            <w:r w:rsidR="002F2A6C">
              <w:rPr>
                <w:rFonts w:ascii="Arial" w:hAnsi="Arial"/>
                <w:color w:val="auto"/>
                <w:kern w:val="0"/>
                <w:sz w:val="24"/>
                <w:szCs w:val="24"/>
                <w:lang w:eastAsia="en-US"/>
                <w14:ligatures w14:val="none"/>
                <w14:cntxtAlts w14:val="0"/>
              </w:rPr>
              <w:t>Larkholme</w:t>
            </w:r>
            <w:r w:rsidRPr="00EC447E">
              <w:rPr>
                <w:rFonts w:ascii="Arial" w:hAnsi="Arial"/>
                <w:color w:val="auto"/>
                <w:kern w:val="0"/>
                <w:sz w:val="24"/>
                <w:szCs w:val="24"/>
                <w:lang w:eastAsia="en-US"/>
                <w14:ligatures w14:val="none"/>
                <w14:cntxtAlts w14:val="0"/>
              </w:rPr>
              <w:t xml:space="preserve"> Primary School </w:t>
            </w:r>
          </w:p>
        </w:tc>
      </w:tr>
      <w:tr w:rsidR="00BD7255" w:rsidRPr="00EC447E" w:rsidTr="002F2A6C">
        <w:trPr>
          <w:trHeight w:val="1535"/>
        </w:trPr>
        <w:tc>
          <w:tcPr>
            <w:tcW w:w="6870" w:type="dxa"/>
            <w:tcBorders>
              <w:top w:val="single" w:sz="4" w:space="0" w:color="auto"/>
              <w:left w:val="single" w:sz="4" w:space="0" w:color="auto"/>
              <w:bottom w:val="single" w:sz="4" w:space="0" w:color="auto"/>
              <w:right w:val="single" w:sz="4" w:space="0" w:color="auto"/>
            </w:tcBorders>
            <w:vAlign w:val="center"/>
          </w:tcPr>
          <w:p w:rsidR="00BD7255" w:rsidRPr="00EC447E" w:rsidRDefault="00BD7255" w:rsidP="000C0D5B">
            <w:pPr>
              <w:jc w:val="center"/>
              <w:rPr>
                <w:rFonts w:ascii="Arial" w:hAnsi="Arial"/>
                <w:b/>
                <w:color w:val="auto"/>
                <w:kern w:val="0"/>
                <w:sz w:val="22"/>
                <w:szCs w:val="24"/>
                <w:lang w:eastAsia="en-US"/>
                <w14:ligatures w14:val="none"/>
                <w14:cntxtAlts w14:val="0"/>
              </w:rPr>
            </w:pPr>
            <w:r w:rsidRPr="00EC447E">
              <w:rPr>
                <w:rFonts w:ascii="Arial" w:hAnsi="Arial"/>
                <w:b/>
                <w:color w:val="auto"/>
                <w:kern w:val="0"/>
                <w:sz w:val="22"/>
                <w:szCs w:val="24"/>
                <w:lang w:eastAsia="en-US"/>
                <w14:ligatures w14:val="none"/>
                <w14:cntxtAlts w14:val="0"/>
              </w:rPr>
              <w:t>Requirements</w:t>
            </w:r>
          </w:p>
          <w:p w:rsidR="00BD7255" w:rsidRPr="00EC447E" w:rsidRDefault="00BD7255" w:rsidP="000C0D5B">
            <w:pPr>
              <w:jc w:val="center"/>
              <w:rPr>
                <w:rFonts w:ascii="Arial" w:hAnsi="Arial"/>
                <w:b/>
                <w:color w:val="auto"/>
                <w:kern w:val="0"/>
                <w:sz w:val="22"/>
                <w:szCs w:val="24"/>
                <w:lang w:eastAsia="en-US"/>
                <w14:ligatures w14:val="none"/>
                <w14:cntxtAlts w14:val="0"/>
              </w:rPr>
            </w:pPr>
            <w:r w:rsidRPr="00EC447E">
              <w:rPr>
                <w:rFonts w:ascii="Arial" w:hAnsi="Arial"/>
                <w:b/>
                <w:color w:val="auto"/>
                <w:kern w:val="0"/>
                <w:sz w:val="22"/>
                <w:szCs w:val="24"/>
                <w:lang w:eastAsia="en-US"/>
                <w14:ligatures w14:val="none"/>
                <w14:cntxtAlts w14:val="0"/>
              </w:rPr>
              <w:t>(based on the job description)</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BD7255" w:rsidRPr="00EC447E" w:rsidRDefault="00BD7255" w:rsidP="000C0D5B">
            <w:pPr>
              <w:jc w:val="center"/>
              <w:rPr>
                <w:rFonts w:ascii="Arial" w:hAnsi="Arial"/>
                <w:b/>
                <w:color w:val="auto"/>
                <w:kern w:val="0"/>
                <w:sz w:val="22"/>
                <w:szCs w:val="24"/>
                <w:lang w:eastAsia="en-US"/>
                <w14:ligatures w14:val="none"/>
                <w14:cntxtAlts w14:val="0"/>
              </w:rPr>
            </w:pPr>
            <w:r w:rsidRPr="00EC447E">
              <w:rPr>
                <w:rFonts w:ascii="Arial" w:hAnsi="Arial"/>
                <w:b/>
                <w:color w:val="auto"/>
                <w:kern w:val="0"/>
                <w:sz w:val="22"/>
                <w:szCs w:val="24"/>
                <w:lang w:eastAsia="en-US"/>
                <w14:ligatures w14:val="none"/>
                <w14:cntxtAlts w14:val="0"/>
              </w:rPr>
              <w:t>Essential (E)</w:t>
            </w:r>
          </w:p>
          <w:p w:rsidR="00BD7255" w:rsidRPr="00EC447E" w:rsidRDefault="00BD7255" w:rsidP="000C0D5B">
            <w:pPr>
              <w:jc w:val="center"/>
              <w:rPr>
                <w:rFonts w:ascii="Arial" w:hAnsi="Arial"/>
                <w:b/>
                <w:color w:val="auto"/>
                <w:kern w:val="0"/>
                <w:sz w:val="22"/>
                <w:szCs w:val="24"/>
                <w:lang w:eastAsia="en-US"/>
                <w14:ligatures w14:val="none"/>
                <w14:cntxtAlts w14:val="0"/>
              </w:rPr>
            </w:pPr>
            <w:r w:rsidRPr="00EC447E">
              <w:rPr>
                <w:rFonts w:ascii="Arial" w:hAnsi="Arial"/>
                <w:b/>
                <w:color w:val="auto"/>
                <w:kern w:val="0"/>
                <w:sz w:val="22"/>
                <w:szCs w:val="24"/>
                <w:lang w:eastAsia="en-US"/>
                <w14:ligatures w14:val="none"/>
                <w14:cntxtAlts w14:val="0"/>
              </w:rPr>
              <w:t>or</w:t>
            </w:r>
          </w:p>
          <w:p w:rsidR="00BD7255" w:rsidRPr="00EC447E" w:rsidRDefault="00BD7255" w:rsidP="000C0D5B">
            <w:pPr>
              <w:jc w:val="center"/>
              <w:rPr>
                <w:rFonts w:ascii="Arial" w:hAnsi="Arial"/>
                <w:b/>
                <w:color w:val="auto"/>
                <w:kern w:val="0"/>
                <w:sz w:val="22"/>
                <w:szCs w:val="24"/>
                <w:lang w:eastAsia="en-US"/>
                <w14:ligatures w14:val="none"/>
                <w14:cntxtAlts w14:val="0"/>
              </w:rPr>
            </w:pPr>
            <w:r w:rsidRPr="00EC447E">
              <w:rPr>
                <w:rFonts w:ascii="Arial" w:hAnsi="Arial"/>
                <w:b/>
                <w:color w:val="auto"/>
                <w:kern w:val="0"/>
                <w:sz w:val="22"/>
                <w:szCs w:val="24"/>
                <w:lang w:eastAsia="en-US"/>
                <w14:ligatures w14:val="none"/>
                <w14:cntxtAlts w14:val="0"/>
              </w:rPr>
              <w:t>desirable (D)</w:t>
            </w:r>
          </w:p>
        </w:tc>
        <w:tc>
          <w:tcPr>
            <w:tcW w:w="2549" w:type="dxa"/>
            <w:tcBorders>
              <w:top w:val="single" w:sz="4" w:space="0" w:color="auto"/>
              <w:left w:val="single" w:sz="4" w:space="0" w:color="auto"/>
              <w:bottom w:val="single" w:sz="4" w:space="0" w:color="auto"/>
              <w:right w:val="single" w:sz="4" w:space="0" w:color="auto"/>
            </w:tcBorders>
            <w:vAlign w:val="center"/>
          </w:tcPr>
          <w:p w:rsidR="00BD7255" w:rsidRPr="00EC447E" w:rsidRDefault="00BD7255" w:rsidP="000C0D5B">
            <w:pPr>
              <w:jc w:val="center"/>
              <w:rPr>
                <w:rFonts w:ascii="Arial" w:hAnsi="Arial"/>
                <w:b/>
                <w:color w:val="auto"/>
                <w:kern w:val="0"/>
                <w:sz w:val="22"/>
                <w:szCs w:val="24"/>
                <w:lang w:eastAsia="en-US"/>
                <w14:ligatures w14:val="none"/>
                <w14:cntxtAlts w14:val="0"/>
              </w:rPr>
            </w:pPr>
            <w:r w:rsidRPr="00EC447E">
              <w:rPr>
                <w:rFonts w:ascii="Arial" w:hAnsi="Arial"/>
                <w:b/>
                <w:color w:val="auto"/>
                <w:kern w:val="0"/>
                <w:sz w:val="22"/>
                <w:szCs w:val="24"/>
                <w:lang w:eastAsia="en-US"/>
                <w14:ligatures w14:val="none"/>
                <w14:cntxtAlts w14:val="0"/>
              </w:rPr>
              <w:t>To be identified by: application form and supporting statement (A),</w:t>
            </w:r>
          </w:p>
          <w:p w:rsidR="00BD7255" w:rsidRPr="00EC447E" w:rsidRDefault="00BD7255" w:rsidP="000C0D5B">
            <w:pPr>
              <w:jc w:val="center"/>
              <w:rPr>
                <w:rFonts w:ascii="Arial" w:hAnsi="Arial"/>
                <w:b/>
                <w:color w:val="auto"/>
                <w:kern w:val="0"/>
                <w:sz w:val="22"/>
                <w:szCs w:val="24"/>
                <w:lang w:eastAsia="en-US"/>
                <w14:ligatures w14:val="none"/>
                <w14:cntxtAlts w14:val="0"/>
              </w:rPr>
            </w:pPr>
            <w:r w:rsidRPr="00EC447E">
              <w:rPr>
                <w:rFonts w:ascii="Arial" w:hAnsi="Arial"/>
                <w:b/>
                <w:color w:val="auto"/>
                <w:kern w:val="0"/>
                <w:sz w:val="22"/>
                <w:szCs w:val="24"/>
                <w:lang w:eastAsia="en-US"/>
                <w14:ligatures w14:val="none"/>
                <w14:cntxtAlts w14:val="0"/>
              </w:rPr>
              <w:t>interview (I),</w:t>
            </w:r>
          </w:p>
          <w:p w:rsidR="00BD7255" w:rsidRPr="00EC447E" w:rsidRDefault="00BD7255" w:rsidP="000C0D5B">
            <w:pPr>
              <w:jc w:val="center"/>
              <w:rPr>
                <w:rFonts w:ascii="Arial" w:hAnsi="Arial"/>
                <w:b/>
                <w:color w:val="auto"/>
                <w:kern w:val="0"/>
                <w:sz w:val="22"/>
                <w:szCs w:val="24"/>
                <w:lang w:eastAsia="en-US"/>
                <w14:ligatures w14:val="none"/>
                <w14:cntxtAlts w14:val="0"/>
              </w:rPr>
            </w:pPr>
            <w:r w:rsidRPr="00EC447E">
              <w:rPr>
                <w:rFonts w:ascii="Arial" w:hAnsi="Arial"/>
                <w:b/>
                <w:color w:val="auto"/>
                <w:kern w:val="0"/>
                <w:sz w:val="22"/>
                <w:szCs w:val="24"/>
                <w:lang w:eastAsia="en-US"/>
                <w14:ligatures w14:val="none"/>
                <w14:cntxtAlts w14:val="0"/>
              </w:rPr>
              <w:t>references (R).</w:t>
            </w:r>
          </w:p>
        </w:tc>
      </w:tr>
      <w:tr w:rsidR="00BD7255" w:rsidRPr="00EC447E" w:rsidTr="002F2A6C">
        <w:trPr>
          <w:trHeight w:val="470"/>
        </w:trPr>
        <w:tc>
          <w:tcPr>
            <w:tcW w:w="6870" w:type="dxa"/>
            <w:tcBorders>
              <w:top w:val="single" w:sz="4" w:space="0" w:color="auto"/>
              <w:left w:val="single" w:sz="4" w:space="0" w:color="auto"/>
              <w:bottom w:val="single" w:sz="4" w:space="0" w:color="auto"/>
              <w:right w:val="single" w:sz="4" w:space="0" w:color="auto"/>
            </w:tcBorders>
            <w:shd w:val="clear" w:color="auto" w:fill="D9D9D9"/>
            <w:vAlign w:val="center"/>
          </w:tcPr>
          <w:p w:rsidR="00BD7255" w:rsidRPr="00EC447E" w:rsidRDefault="00BD7255" w:rsidP="000C0D5B">
            <w:pPr>
              <w:spacing w:before="60" w:after="60"/>
              <w:rPr>
                <w:rFonts w:ascii="Arial" w:hAnsi="Arial"/>
                <w:b/>
                <w:color w:val="auto"/>
                <w:kern w:val="0"/>
                <w:sz w:val="22"/>
                <w:szCs w:val="22"/>
                <w:lang w:eastAsia="en-US"/>
                <w14:ligatures w14:val="none"/>
                <w14:cntxtAlts w14:val="0"/>
              </w:rPr>
            </w:pPr>
            <w:r w:rsidRPr="00EC447E">
              <w:rPr>
                <w:rFonts w:ascii="Arial" w:hAnsi="Arial"/>
                <w:b/>
                <w:color w:val="auto"/>
                <w:kern w:val="0"/>
                <w:sz w:val="22"/>
                <w:szCs w:val="22"/>
                <w:lang w:eastAsia="en-US"/>
                <w14:ligatures w14:val="none"/>
                <w14:cntxtAlts w14:val="0"/>
              </w:rPr>
              <w:t>Qualifications</w:t>
            </w:r>
          </w:p>
        </w:tc>
        <w:tc>
          <w:tcPr>
            <w:tcW w:w="163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255" w:rsidRPr="00EC447E" w:rsidRDefault="00BD7255" w:rsidP="000C0D5B">
            <w:pPr>
              <w:spacing w:before="60" w:after="60"/>
              <w:jc w:val="center"/>
              <w:rPr>
                <w:rFonts w:ascii="Arial" w:hAnsi="Arial"/>
                <w:color w:val="auto"/>
                <w:kern w:val="0"/>
                <w:sz w:val="22"/>
                <w:szCs w:val="22"/>
                <w:lang w:eastAsia="en-US"/>
                <w14:ligatures w14:val="none"/>
                <w14:cntxtAlts w14:val="0"/>
              </w:rPr>
            </w:pPr>
          </w:p>
        </w:tc>
        <w:tc>
          <w:tcPr>
            <w:tcW w:w="2549" w:type="dxa"/>
            <w:tcBorders>
              <w:top w:val="single" w:sz="4" w:space="0" w:color="auto"/>
              <w:left w:val="single" w:sz="4" w:space="0" w:color="auto"/>
              <w:bottom w:val="single" w:sz="4" w:space="0" w:color="auto"/>
              <w:right w:val="single" w:sz="4" w:space="0" w:color="auto"/>
            </w:tcBorders>
            <w:shd w:val="clear" w:color="auto" w:fill="D9D9D9"/>
            <w:vAlign w:val="center"/>
          </w:tcPr>
          <w:p w:rsidR="00BD7255" w:rsidRPr="00EC447E" w:rsidRDefault="00BD7255" w:rsidP="000C0D5B">
            <w:pPr>
              <w:spacing w:before="60" w:after="60"/>
              <w:jc w:val="center"/>
              <w:rPr>
                <w:rFonts w:ascii="Arial" w:hAnsi="Arial"/>
                <w:color w:val="auto"/>
                <w:kern w:val="0"/>
                <w:sz w:val="22"/>
                <w:szCs w:val="22"/>
                <w:lang w:eastAsia="en-US"/>
                <w14:ligatures w14:val="none"/>
                <w14:cntxtAlts w14:val="0"/>
              </w:rPr>
            </w:pPr>
          </w:p>
        </w:tc>
      </w:tr>
      <w:tr w:rsidR="00BD7255" w:rsidRPr="00EC447E" w:rsidTr="002F2A6C">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Qualified teacher status</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w:t>
            </w:r>
          </w:p>
        </w:tc>
      </w:tr>
      <w:tr w:rsidR="00BD7255" w:rsidRPr="00EC447E" w:rsidTr="002F2A6C">
        <w:trPr>
          <w:trHeight w:val="120"/>
        </w:trPr>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Degree or equivalent</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w:t>
            </w:r>
          </w:p>
        </w:tc>
      </w:tr>
      <w:tr w:rsidR="00BD7255" w:rsidRPr="00EC447E" w:rsidTr="002F2A6C">
        <w:tc>
          <w:tcPr>
            <w:tcW w:w="6870" w:type="dxa"/>
            <w:tcBorders>
              <w:top w:val="single" w:sz="4" w:space="0" w:color="auto"/>
              <w:left w:val="single" w:sz="4" w:space="0" w:color="auto"/>
              <w:bottom w:val="single" w:sz="4" w:space="0" w:color="auto"/>
              <w:right w:val="single" w:sz="4" w:space="0" w:color="auto"/>
            </w:tcBorders>
            <w:shd w:val="clear" w:color="auto" w:fill="D9D9D9"/>
          </w:tcPr>
          <w:p w:rsidR="00BD7255" w:rsidRPr="00EC447E" w:rsidRDefault="00BD7255" w:rsidP="000C0D5B">
            <w:pPr>
              <w:spacing w:before="60" w:after="60"/>
              <w:rPr>
                <w:rFonts w:ascii="Arial" w:hAnsi="Arial"/>
                <w:b/>
                <w:color w:val="auto"/>
                <w:kern w:val="0"/>
                <w:sz w:val="22"/>
                <w:szCs w:val="22"/>
                <w:lang w:eastAsia="en-US"/>
                <w14:ligatures w14:val="none"/>
                <w14:cntxtAlts w14:val="0"/>
              </w:rPr>
            </w:pPr>
            <w:r w:rsidRPr="00EC447E">
              <w:rPr>
                <w:rFonts w:ascii="Arial" w:hAnsi="Arial"/>
                <w:b/>
                <w:color w:val="auto"/>
                <w:kern w:val="0"/>
                <w:sz w:val="22"/>
                <w:szCs w:val="22"/>
                <w:lang w:eastAsia="en-US"/>
                <w14:ligatures w14:val="none"/>
                <w14:cntxtAlts w14:val="0"/>
              </w:rPr>
              <w:t>Experience</w:t>
            </w:r>
          </w:p>
        </w:tc>
        <w:tc>
          <w:tcPr>
            <w:tcW w:w="1638" w:type="dxa"/>
            <w:gridSpan w:val="2"/>
            <w:tcBorders>
              <w:top w:val="single" w:sz="4" w:space="0" w:color="auto"/>
              <w:left w:val="single" w:sz="4" w:space="0" w:color="auto"/>
              <w:bottom w:val="single" w:sz="4" w:space="0" w:color="auto"/>
              <w:right w:val="single" w:sz="4" w:space="0" w:color="auto"/>
            </w:tcBorders>
            <w:shd w:val="clear" w:color="auto" w:fill="D9D9D9"/>
          </w:tcPr>
          <w:p w:rsidR="00BD7255" w:rsidRPr="00EC447E" w:rsidRDefault="00BD7255" w:rsidP="000C0D5B">
            <w:pPr>
              <w:spacing w:before="60" w:after="60"/>
              <w:jc w:val="center"/>
              <w:rPr>
                <w:rFonts w:ascii="Arial" w:hAnsi="Arial"/>
                <w:color w:val="auto"/>
                <w:kern w:val="0"/>
                <w:sz w:val="22"/>
                <w:szCs w:val="22"/>
                <w:lang w:eastAsia="en-US"/>
                <w14:ligatures w14:val="none"/>
                <w14:cntxtAlts w14:val="0"/>
              </w:rPr>
            </w:pPr>
          </w:p>
        </w:tc>
        <w:tc>
          <w:tcPr>
            <w:tcW w:w="2549" w:type="dxa"/>
            <w:tcBorders>
              <w:top w:val="single" w:sz="4" w:space="0" w:color="auto"/>
              <w:left w:val="single" w:sz="4" w:space="0" w:color="auto"/>
              <w:bottom w:val="single" w:sz="4" w:space="0" w:color="auto"/>
              <w:right w:val="single" w:sz="4" w:space="0" w:color="auto"/>
            </w:tcBorders>
            <w:shd w:val="clear" w:color="auto" w:fill="D9D9D9"/>
          </w:tcPr>
          <w:p w:rsidR="00BD7255" w:rsidRPr="00EC447E" w:rsidRDefault="00BD7255" w:rsidP="000C0D5B">
            <w:pPr>
              <w:spacing w:before="60" w:after="60"/>
              <w:jc w:val="center"/>
              <w:rPr>
                <w:rFonts w:ascii="Arial" w:hAnsi="Arial"/>
                <w:b/>
                <w:color w:val="auto"/>
                <w:kern w:val="0"/>
                <w:sz w:val="22"/>
                <w:szCs w:val="22"/>
                <w:lang w:eastAsia="en-US"/>
                <w14:ligatures w14:val="none"/>
                <w14:cntxtAlts w14:val="0"/>
              </w:rPr>
            </w:pPr>
          </w:p>
        </w:tc>
      </w:tr>
      <w:tr w:rsidR="00BD7255" w:rsidRPr="00EC447E" w:rsidTr="002F2A6C">
        <w:trPr>
          <w:trHeight w:val="135"/>
        </w:trPr>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Demonstrate a proven track record of excellent teaching as a class teacher in a substantive post for at least 2 years </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w:t>
            </w:r>
          </w:p>
        </w:tc>
      </w:tr>
      <w:tr w:rsidR="00BD7255" w:rsidRPr="00EC447E" w:rsidTr="002F2A6C">
        <w:trPr>
          <w:trHeight w:val="135"/>
        </w:trPr>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Experience of delivering a high quality, well planned primary curriculum</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w:t>
            </w:r>
          </w:p>
        </w:tc>
      </w:tr>
      <w:tr w:rsidR="00BD7255" w:rsidRPr="00EC447E" w:rsidTr="002F2A6C">
        <w:trPr>
          <w:trHeight w:val="135"/>
        </w:trPr>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Experience of leading a curriculum or subject area</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w:t>
            </w:r>
          </w:p>
        </w:tc>
      </w:tr>
      <w:tr w:rsidR="00BD7255" w:rsidRPr="00EC447E" w:rsidTr="002F2A6C">
        <w:tc>
          <w:tcPr>
            <w:tcW w:w="6870" w:type="dxa"/>
            <w:tcBorders>
              <w:top w:val="single" w:sz="4" w:space="0" w:color="auto"/>
              <w:left w:val="single" w:sz="4" w:space="0" w:color="auto"/>
              <w:bottom w:val="single" w:sz="4" w:space="0" w:color="auto"/>
              <w:right w:val="single" w:sz="4" w:space="0" w:color="auto"/>
            </w:tcBorders>
            <w:shd w:val="clear" w:color="auto" w:fill="D9D9D9"/>
          </w:tcPr>
          <w:p w:rsidR="00BD7255" w:rsidRPr="00EC447E" w:rsidRDefault="00BD7255" w:rsidP="000C0D5B">
            <w:pPr>
              <w:spacing w:before="60" w:after="60"/>
              <w:rPr>
                <w:rFonts w:ascii="Arial" w:hAnsi="Arial"/>
                <w:b/>
                <w:color w:val="auto"/>
                <w:kern w:val="0"/>
                <w:sz w:val="22"/>
                <w:szCs w:val="22"/>
                <w:lang w:eastAsia="en-US"/>
                <w14:ligatures w14:val="none"/>
                <w14:cntxtAlts w14:val="0"/>
              </w:rPr>
            </w:pPr>
            <w:r w:rsidRPr="00EC447E">
              <w:rPr>
                <w:rFonts w:ascii="Arial" w:hAnsi="Arial"/>
                <w:b/>
                <w:color w:val="auto"/>
                <w:kern w:val="0"/>
                <w:sz w:val="22"/>
                <w:szCs w:val="22"/>
                <w:lang w:eastAsia="en-US"/>
                <w14:ligatures w14:val="none"/>
                <w14:cntxtAlts w14:val="0"/>
              </w:rPr>
              <w:t>Knowledge, skills and abilities</w:t>
            </w:r>
          </w:p>
        </w:tc>
        <w:tc>
          <w:tcPr>
            <w:tcW w:w="1638" w:type="dxa"/>
            <w:gridSpan w:val="2"/>
            <w:tcBorders>
              <w:top w:val="single" w:sz="4" w:space="0" w:color="auto"/>
              <w:left w:val="single" w:sz="4" w:space="0" w:color="auto"/>
              <w:bottom w:val="single" w:sz="4" w:space="0" w:color="auto"/>
              <w:right w:val="single" w:sz="4" w:space="0" w:color="auto"/>
            </w:tcBorders>
            <w:shd w:val="clear" w:color="auto" w:fill="D9D9D9"/>
          </w:tcPr>
          <w:p w:rsidR="00BD7255" w:rsidRPr="00EC447E" w:rsidRDefault="00BD7255" w:rsidP="000C0D5B">
            <w:pPr>
              <w:spacing w:before="60" w:after="60"/>
              <w:jc w:val="center"/>
              <w:rPr>
                <w:rFonts w:ascii="Arial" w:hAnsi="Arial"/>
                <w:color w:val="auto"/>
                <w:kern w:val="0"/>
                <w:sz w:val="22"/>
                <w:szCs w:val="22"/>
                <w:lang w:eastAsia="en-US"/>
                <w14:ligatures w14:val="none"/>
                <w14:cntxtAlts w14:val="0"/>
              </w:rPr>
            </w:pPr>
          </w:p>
        </w:tc>
        <w:tc>
          <w:tcPr>
            <w:tcW w:w="2549" w:type="dxa"/>
            <w:tcBorders>
              <w:top w:val="single" w:sz="4" w:space="0" w:color="auto"/>
              <w:left w:val="single" w:sz="4" w:space="0" w:color="auto"/>
              <w:bottom w:val="single" w:sz="4" w:space="0" w:color="auto"/>
              <w:right w:val="single" w:sz="4" w:space="0" w:color="auto"/>
            </w:tcBorders>
            <w:shd w:val="clear" w:color="auto" w:fill="D9D9D9"/>
          </w:tcPr>
          <w:p w:rsidR="00BD7255" w:rsidRPr="00EC447E" w:rsidRDefault="00BD7255" w:rsidP="000C0D5B">
            <w:pPr>
              <w:spacing w:before="60" w:after="60"/>
              <w:jc w:val="center"/>
              <w:rPr>
                <w:rFonts w:ascii="Arial" w:hAnsi="Arial"/>
                <w:b/>
                <w:color w:val="auto"/>
                <w:kern w:val="0"/>
                <w:sz w:val="22"/>
                <w:szCs w:val="22"/>
                <w:lang w:eastAsia="en-US"/>
                <w14:ligatures w14:val="none"/>
                <w14:cntxtAlts w14:val="0"/>
              </w:rPr>
            </w:pPr>
          </w:p>
        </w:tc>
      </w:tr>
      <w:tr w:rsidR="00BD7255" w:rsidRPr="00EC447E" w:rsidTr="002F2A6C">
        <w:trPr>
          <w:trHeight w:val="240"/>
        </w:trPr>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An excellent teacher </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 xml:space="preserve">A I R </w:t>
            </w:r>
          </w:p>
        </w:tc>
      </w:tr>
      <w:tr w:rsidR="00BD7255" w:rsidRPr="00EC447E" w:rsidTr="002F2A6C">
        <w:trPr>
          <w:trHeight w:val="240"/>
        </w:trPr>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Understanding of effective assessment strategies, to meet the learning needs of all pupils</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 xml:space="preserve">A I R </w:t>
            </w:r>
          </w:p>
        </w:tc>
      </w:tr>
      <w:tr w:rsidR="00BD7255" w:rsidRPr="00EC447E" w:rsidTr="002F2A6C">
        <w:trPr>
          <w:trHeight w:val="240"/>
        </w:trPr>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Understanding of effective learning recognising, planning and providing for different learning styles</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 I R</w:t>
            </w:r>
          </w:p>
        </w:tc>
      </w:tr>
      <w:tr w:rsidR="00BD7255" w:rsidRPr="00EC447E" w:rsidTr="002F2A6C">
        <w:trPr>
          <w:trHeight w:val="240"/>
        </w:trPr>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Ability to plan to meet the needs of all groups of pupils</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 I R</w:t>
            </w:r>
          </w:p>
        </w:tc>
      </w:tr>
      <w:tr w:rsidR="00BD7255" w:rsidRPr="00EC447E" w:rsidTr="002F2A6C">
        <w:trPr>
          <w:trHeight w:val="240"/>
        </w:trPr>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Ability to form and maintain excellent relationships with all members of our school community  </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 I R</w:t>
            </w:r>
          </w:p>
        </w:tc>
      </w:tr>
      <w:tr w:rsidR="00BD7255" w:rsidRPr="00EC447E" w:rsidTr="002F2A6C">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Ability to provide a stimulating, well organised learning environment </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 I R</w:t>
            </w:r>
          </w:p>
        </w:tc>
      </w:tr>
      <w:tr w:rsidR="00BD7255" w:rsidRPr="00EC447E" w:rsidTr="002F2A6C">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Ability to use a range of positive behaviour strategies to effectively promote outstanding behaviour for learning </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 I R</w:t>
            </w:r>
          </w:p>
        </w:tc>
      </w:tr>
      <w:tr w:rsidR="00BD7255" w:rsidRPr="00EC447E" w:rsidTr="002F2A6C">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Ability to use data, assessment and target setting to impact positively on pupil progress </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 I R</w:t>
            </w:r>
          </w:p>
        </w:tc>
      </w:tr>
      <w:tr w:rsidR="00BD7255" w:rsidRPr="00EC447E" w:rsidTr="002F2A6C">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Willingness to participate in school activities including extracurricular activities and school related community events </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 xml:space="preserve">A I </w:t>
            </w:r>
          </w:p>
        </w:tc>
      </w:tr>
      <w:tr w:rsidR="00BD7255" w:rsidRPr="00EC447E" w:rsidTr="002F2A6C">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Curriculum strengths which can be brought to the school</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 xml:space="preserve">A I </w:t>
            </w:r>
          </w:p>
        </w:tc>
      </w:tr>
      <w:tr w:rsidR="00BD7255" w:rsidRPr="00EC447E" w:rsidTr="002F2A6C">
        <w:tc>
          <w:tcPr>
            <w:tcW w:w="6870"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lastRenderedPageBreak/>
              <w:t xml:space="preserve">Excellent written and verbal communication skills (which will be assessed at all stages of the process) </w:t>
            </w:r>
          </w:p>
          <w:p w:rsidR="00BD7255" w:rsidRPr="00EC447E" w:rsidRDefault="00BD7255" w:rsidP="000C0D5B">
            <w:pPr>
              <w:tabs>
                <w:tab w:val="center" w:pos="4513"/>
                <w:tab w:val="right" w:pos="9026"/>
              </w:tabs>
              <w:rPr>
                <w:rFonts w:ascii="Arial" w:hAnsi="Arial" w:cs="Arial"/>
                <w:color w:val="auto"/>
                <w:kern w:val="0"/>
                <w:sz w:val="24"/>
                <w:szCs w:val="24"/>
                <w:lang w:eastAsia="en-US"/>
                <w14:ligatures w14:val="none"/>
                <w14:cntxtAlts w14:val="0"/>
              </w:rPr>
            </w:pP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 xml:space="preserve">A I </w:t>
            </w:r>
          </w:p>
        </w:tc>
      </w:tr>
    </w:tbl>
    <w:p w:rsidR="00EE3060" w:rsidRDefault="00EE3060">
      <w:r>
        <w:br w:type="page"/>
      </w:r>
    </w:p>
    <w:tbl>
      <w:tblPr>
        <w:tblW w:w="11057" w:type="dxa"/>
        <w:tblInd w:w="-5" w:type="dxa"/>
        <w:tblLayout w:type="fixed"/>
        <w:tblLook w:val="0000" w:firstRow="0" w:lastRow="0" w:firstColumn="0" w:lastColumn="0" w:noHBand="0" w:noVBand="0"/>
      </w:tblPr>
      <w:tblGrid>
        <w:gridCol w:w="1815"/>
        <w:gridCol w:w="5055"/>
        <w:gridCol w:w="113"/>
        <w:gridCol w:w="1525"/>
        <w:gridCol w:w="113"/>
        <w:gridCol w:w="2436"/>
      </w:tblGrid>
      <w:tr w:rsidR="00BD7255" w:rsidRPr="00EC447E" w:rsidTr="002F2A6C">
        <w:tc>
          <w:tcPr>
            <w:tcW w:w="6870" w:type="dxa"/>
            <w:gridSpan w:val="2"/>
            <w:tcBorders>
              <w:top w:val="single" w:sz="4" w:space="0" w:color="auto"/>
              <w:left w:val="single" w:sz="4" w:space="0" w:color="auto"/>
              <w:bottom w:val="single" w:sz="4" w:space="0" w:color="auto"/>
              <w:right w:val="single" w:sz="4" w:space="0" w:color="auto"/>
            </w:tcBorders>
            <w:shd w:val="clear" w:color="auto" w:fill="D9D9D9"/>
          </w:tcPr>
          <w:p w:rsidR="00BD7255" w:rsidRPr="00BD7255" w:rsidRDefault="00BD7255" w:rsidP="000C0D5B">
            <w:pPr>
              <w:tabs>
                <w:tab w:val="center" w:pos="4513"/>
                <w:tab w:val="right" w:pos="9026"/>
              </w:tabs>
              <w:rPr>
                <w:rFonts w:ascii="Arial" w:hAnsi="Arial" w:cs="Arial"/>
                <w:color w:val="auto"/>
                <w:kern w:val="0"/>
                <w:sz w:val="24"/>
                <w:szCs w:val="24"/>
                <w:lang w:eastAsia="en-US"/>
                <w14:ligatures w14:val="none"/>
                <w14:cntxtAlts w14:val="0"/>
              </w:rPr>
            </w:pPr>
            <w:r w:rsidRPr="00BD7255">
              <w:rPr>
                <w:rFonts w:ascii="Arial" w:hAnsi="Arial" w:cs="Arial"/>
                <w:color w:val="auto"/>
                <w:kern w:val="0"/>
                <w:sz w:val="24"/>
                <w:szCs w:val="24"/>
                <w:lang w:eastAsia="en-US"/>
                <w14:ligatures w14:val="none"/>
                <w14:cntxtAlts w14:val="0"/>
              </w:rPr>
              <w:t xml:space="preserve">Personal Qualities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D9D9D9"/>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p>
        </w:tc>
        <w:tc>
          <w:tcPr>
            <w:tcW w:w="2549" w:type="dxa"/>
            <w:gridSpan w:val="2"/>
            <w:tcBorders>
              <w:top w:val="single" w:sz="4" w:space="0" w:color="auto"/>
              <w:left w:val="single" w:sz="4" w:space="0" w:color="auto"/>
              <w:bottom w:val="single" w:sz="4" w:space="0" w:color="auto"/>
              <w:right w:val="single" w:sz="4" w:space="0" w:color="auto"/>
            </w:tcBorders>
            <w:shd w:val="clear" w:color="auto" w:fill="D9D9D9"/>
          </w:tcPr>
          <w:p w:rsidR="00BD7255" w:rsidRPr="00BD7255" w:rsidRDefault="00BD7255" w:rsidP="000C0D5B">
            <w:pPr>
              <w:jc w:val="center"/>
              <w:rPr>
                <w:rFonts w:ascii="Arial" w:hAnsi="Arial"/>
                <w:b/>
                <w:color w:val="auto"/>
                <w:kern w:val="0"/>
                <w:sz w:val="24"/>
                <w:szCs w:val="24"/>
                <w:lang w:eastAsia="en-US"/>
                <w14:ligatures w14:val="none"/>
                <w14:cntxtAlts w14:val="0"/>
              </w:rPr>
            </w:pPr>
          </w:p>
        </w:tc>
      </w:tr>
      <w:tr w:rsidR="00BD7255" w:rsidRPr="00EC447E" w:rsidTr="002F2A6C">
        <w:tc>
          <w:tcPr>
            <w:tcW w:w="6870"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BD7255">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Continue to promote</w:t>
            </w:r>
            <w:r w:rsidRPr="00BD7255">
              <w:rPr>
                <w:rFonts w:ascii="Arial" w:hAnsi="Arial" w:cs="Arial"/>
                <w:color w:val="auto"/>
                <w:kern w:val="0"/>
                <w:sz w:val="24"/>
                <w:szCs w:val="24"/>
                <w:lang w:eastAsia="en-US"/>
                <w14:ligatures w14:val="none"/>
                <w14:cntxtAlts w14:val="0"/>
              </w:rPr>
              <w:t xml:space="preserve"> </w:t>
            </w:r>
            <w:r w:rsidR="00EE3060">
              <w:rPr>
                <w:rFonts w:ascii="Arial" w:hAnsi="Arial" w:cs="Arial"/>
                <w:color w:val="auto"/>
                <w:kern w:val="0"/>
                <w:sz w:val="24"/>
                <w:szCs w:val="24"/>
                <w:lang w:eastAsia="en-US"/>
                <w14:ligatures w14:val="none"/>
                <w14:cntxtAlts w14:val="0"/>
              </w:rPr>
              <w:t>Larkholme</w:t>
            </w:r>
            <w:r w:rsidRPr="00EC447E">
              <w:rPr>
                <w:rFonts w:ascii="Arial" w:hAnsi="Arial" w:cs="Arial"/>
                <w:color w:val="auto"/>
                <w:kern w:val="0"/>
                <w:sz w:val="24"/>
                <w:szCs w:val="24"/>
                <w:lang w:eastAsia="en-US"/>
                <w14:ligatures w14:val="none"/>
                <w14:cntxtAlts w14:val="0"/>
              </w:rPr>
              <w:t xml:space="preserve"> Primary School’s strong educational philosophy and values</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BD7255" w:rsidRDefault="00BD7255" w:rsidP="00BD7255">
            <w:pPr>
              <w:jc w:val="center"/>
              <w:rPr>
                <w:rFonts w:ascii="Arial" w:hAnsi="Arial" w:cs="Arial"/>
                <w:b/>
                <w:bCs/>
                <w:color w:val="auto"/>
                <w:kern w:val="0"/>
                <w:sz w:val="24"/>
                <w:szCs w:val="24"/>
                <w:lang w:eastAsia="en-US"/>
                <w14:ligatures w14:val="none"/>
                <w14:cntxtAlts w14:val="0"/>
              </w:rPr>
            </w:pPr>
            <w:r w:rsidRPr="00BD7255">
              <w:rPr>
                <w:rFonts w:ascii="Arial" w:hAnsi="Arial" w:cs="Arial"/>
                <w:b/>
                <w:bCs/>
                <w:color w:val="auto"/>
                <w:kern w:val="0"/>
                <w:sz w:val="24"/>
                <w:szCs w:val="24"/>
                <w:lang w:eastAsia="en-US"/>
                <w14:ligatures w14:val="none"/>
                <w14:cntxtAlts w14:val="0"/>
              </w:rPr>
              <w:t>E</w:t>
            </w:r>
          </w:p>
        </w:tc>
        <w:tc>
          <w:tcPr>
            <w:tcW w:w="2549" w:type="dxa"/>
            <w:gridSpan w:val="2"/>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 xml:space="preserve"> I </w:t>
            </w:r>
          </w:p>
        </w:tc>
      </w:tr>
      <w:tr w:rsidR="00BD7255" w:rsidRPr="00EC447E" w:rsidTr="002F2A6C">
        <w:tc>
          <w:tcPr>
            <w:tcW w:w="6870"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BD7255">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Be a positive role model at all times, a highly respected representative of </w:t>
            </w:r>
            <w:r w:rsidR="00EE3060">
              <w:rPr>
                <w:rFonts w:ascii="Arial" w:hAnsi="Arial" w:cs="Arial"/>
                <w:color w:val="auto"/>
                <w:kern w:val="0"/>
                <w:sz w:val="24"/>
                <w:szCs w:val="24"/>
                <w:lang w:eastAsia="en-US"/>
                <w14:ligatures w14:val="none"/>
                <w14:cntxtAlts w14:val="0"/>
              </w:rPr>
              <w:t>Larkholme</w:t>
            </w:r>
            <w:r w:rsidRPr="00BD7255">
              <w:rPr>
                <w:rFonts w:ascii="Arial" w:hAnsi="Arial" w:cs="Arial"/>
                <w:color w:val="auto"/>
                <w:kern w:val="0"/>
                <w:sz w:val="24"/>
                <w:szCs w:val="24"/>
                <w:lang w:eastAsia="en-US"/>
                <w14:ligatures w14:val="none"/>
                <w14:cntxtAlts w14:val="0"/>
              </w:rPr>
              <w:t xml:space="preserve"> </w:t>
            </w:r>
            <w:r w:rsidRPr="00EC447E">
              <w:rPr>
                <w:rFonts w:ascii="Arial" w:hAnsi="Arial" w:cs="Arial"/>
                <w:color w:val="auto"/>
                <w:kern w:val="0"/>
                <w:sz w:val="24"/>
                <w:szCs w:val="24"/>
                <w:lang w:eastAsia="en-US"/>
                <w14:ligatures w14:val="none"/>
                <w14:cntxtAlts w14:val="0"/>
              </w:rPr>
              <w:t>Primary School</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gridSpan w:val="2"/>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I R</w:t>
            </w:r>
          </w:p>
        </w:tc>
      </w:tr>
      <w:tr w:rsidR="00BD7255" w:rsidRPr="00EC447E" w:rsidTr="002F2A6C">
        <w:tc>
          <w:tcPr>
            <w:tcW w:w="6870"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BD7255">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Demonstrate an understanding, awareness and empathy for the needs of pupils at </w:t>
            </w:r>
            <w:r w:rsidR="00EE3060">
              <w:rPr>
                <w:rFonts w:ascii="Arial" w:hAnsi="Arial" w:cs="Arial"/>
                <w:color w:val="auto"/>
                <w:kern w:val="0"/>
                <w:sz w:val="24"/>
                <w:szCs w:val="24"/>
                <w:lang w:eastAsia="en-US"/>
                <w14:ligatures w14:val="none"/>
                <w14:cntxtAlts w14:val="0"/>
              </w:rPr>
              <w:t>Larkholme</w:t>
            </w:r>
            <w:r w:rsidRPr="00BD7255">
              <w:rPr>
                <w:rFonts w:ascii="Arial" w:hAnsi="Arial" w:cs="Arial"/>
                <w:color w:val="auto"/>
                <w:kern w:val="0"/>
                <w:sz w:val="24"/>
                <w:szCs w:val="24"/>
                <w:lang w:eastAsia="en-US"/>
                <w14:ligatures w14:val="none"/>
                <w14:cntxtAlts w14:val="0"/>
              </w:rPr>
              <w:t xml:space="preserve"> </w:t>
            </w:r>
            <w:r w:rsidRPr="00EC447E">
              <w:rPr>
                <w:rFonts w:ascii="Arial" w:hAnsi="Arial" w:cs="Arial"/>
                <w:color w:val="auto"/>
                <w:kern w:val="0"/>
                <w:sz w:val="24"/>
                <w:szCs w:val="24"/>
                <w:lang w:eastAsia="en-US"/>
                <w14:ligatures w14:val="none"/>
                <w14:cntxtAlts w14:val="0"/>
              </w:rPr>
              <w:t xml:space="preserve">Primary School and how these could be met  </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gridSpan w:val="2"/>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 xml:space="preserve">I </w:t>
            </w:r>
          </w:p>
        </w:tc>
      </w:tr>
      <w:tr w:rsidR="00BD7255" w:rsidRPr="00EC447E" w:rsidTr="002F2A6C">
        <w:tc>
          <w:tcPr>
            <w:tcW w:w="6870"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BD7255">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Ability to prioritise time using effective organisational skills</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gridSpan w:val="2"/>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 xml:space="preserve">I </w:t>
            </w:r>
          </w:p>
        </w:tc>
      </w:tr>
      <w:tr w:rsidR="00BD7255" w:rsidRPr="00EC447E" w:rsidTr="002F2A6C">
        <w:tc>
          <w:tcPr>
            <w:tcW w:w="6870"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BD7255">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Ability and willingness to work </w:t>
            </w:r>
            <w:r w:rsidR="002F2A6C" w:rsidRPr="00EC447E">
              <w:rPr>
                <w:rFonts w:ascii="Arial" w:hAnsi="Arial" w:cs="Arial"/>
                <w:color w:val="auto"/>
                <w:kern w:val="0"/>
                <w:sz w:val="24"/>
                <w:szCs w:val="24"/>
                <w:lang w:eastAsia="en-US"/>
                <w14:ligatures w14:val="none"/>
                <w14:cntxtAlts w14:val="0"/>
              </w:rPr>
              <w:t>effectively as</w:t>
            </w:r>
            <w:r w:rsidRPr="00EC447E">
              <w:rPr>
                <w:rFonts w:ascii="Arial" w:hAnsi="Arial" w:cs="Arial"/>
                <w:color w:val="auto"/>
                <w:kern w:val="0"/>
                <w:sz w:val="24"/>
                <w:szCs w:val="24"/>
                <w:lang w:eastAsia="en-US"/>
                <w14:ligatures w14:val="none"/>
                <w14:cntxtAlts w14:val="0"/>
              </w:rPr>
              <w:t xml:space="preserve"> part of a team, learning with and from colleagues</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gridSpan w:val="2"/>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I R</w:t>
            </w:r>
          </w:p>
        </w:tc>
      </w:tr>
      <w:tr w:rsidR="00BD7255" w:rsidRPr="00EC447E" w:rsidTr="002F2A6C">
        <w:tc>
          <w:tcPr>
            <w:tcW w:w="6870"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BD7255">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Adaptability to changing circumstances and new ideas</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gridSpan w:val="2"/>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I</w:t>
            </w:r>
          </w:p>
        </w:tc>
      </w:tr>
      <w:tr w:rsidR="00BD7255" w:rsidRPr="00EC447E" w:rsidTr="002F2A6C">
        <w:tc>
          <w:tcPr>
            <w:tcW w:w="6870"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BD7255">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 xml:space="preserve">To be creative and enthusiastic to make every day for our pupils engaging and exciting </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gridSpan w:val="2"/>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I</w:t>
            </w:r>
          </w:p>
        </w:tc>
      </w:tr>
      <w:tr w:rsidR="00BD7255" w:rsidRPr="00EC447E" w:rsidTr="002F2A6C">
        <w:tc>
          <w:tcPr>
            <w:tcW w:w="6870"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BD7255">
            <w:pPr>
              <w:tabs>
                <w:tab w:val="center" w:pos="4513"/>
                <w:tab w:val="right" w:pos="9026"/>
              </w:tabs>
              <w:rPr>
                <w:rFonts w:ascii="Arial" w:hAnsi="Arial" w:cs="Arial"/>
                <w:color w:val="auto"/>
                <w:kern w:val="0"/>
                <w:sz w:val="24"/>
                <w:szCs w:val="24"/>
                <w:lang w:eastAsia="en-US"/>
                <w14:ligatures w14:val="none"/>
                <w14:cntxtAlts w14:val="0"/>
              </w:rPr>
            </w:pPr>
            <w:r w:rsidRPr="00EC447E">
              <w:rPr>
                <w:rFonts w:ascii="Arial" w:hAnsi="Arial" w:cs="Arial"/>
                <w:color w:val="auto"/>
                <w:kern w:val="0"/>
                <w:sz w:val="24"/>
                <w:szCs w:val="24"/>
                <w:lang w:eastAsia="en-US"/>
                <w14:ligatures w14:val="none"/>
                <w14:cntxtAlts w14:val="0"/>
              </w:rPr>
              <w:t>Demonstrate a capacity for sustained hard work with energy and vigour</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jc w:val="center"/>
              <w:rPr>
                <w:rFonts w:ascii="Arial" w:hAnsi="Arial" w:cs="Arial"/>
                <w:b/>
                <w:bCs/>
                <w:color w:val="auto"/>
                <w:kern w:val="0"/>
                <w:sz w:val="24"/>
                <w:szCs w:val="24"/>
                <w:lang w:eastAsia="en-US"/>
                <w14:ligatures w14:val="none"/>
                <w14:cntxtAlts w14:val="0"/>
              </w:rPr>
            </w:pPr>
            <w:r w:rsidRPr="00EC447E">
              <w:rPr>
                <w:rFonts w:ascii="Arial" w:hAnsi="Arial" w:cs="Arial"/>
                <w:b/>
                <w:bCs/>
                <w:color w:val="auto"/>
                <w:kern w:val="0"/>
                <w:sz w:val="24"/>
                <w:szCs w:val="24"/>
                <w:lang w:eastAsia="en-US"/>
                <w14:ligatures w14:val="none"/>
                <w14:cntxtAlts w14:val="0"/>
              </w:rPr>
              <w:t>E</w:t>
            </w:r>
          </w:p>
        </w:tc>
        <w:tc>
          <w:tcPr>
            <w:tcW w:w="2549" w:type="dxa"/>
            <w:gridSpan w:val="2"/>
            <w:tcBorders>
              <w:top w:val="single" w:sz="4" w:space="0" w:color="auto"/>
              <w:left w:val="single" w:sz="4" w:space="0" w:color="auto"/>
              <w:bottom w:val="single" w:sz="4" w:space="0" w:color="auto"/>
              <w:right w:val="single" w:sz="4" w:space="0" w:color="auto"/>
            </w:tcBorders>
          </w:tcPr>
          <w:p w:rsidR="00BD7255" w:rsidRPr="00BD7255"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I R</w:t>
            </w:r>
          </w:p>
        </w:tc>
      </w:tr>
      <w:tr w:rsidR="00BD7255" w:rsidRPr="00EC447E" w:rsidTr="002F2A6C">
        <w:trPr>
          <w:trHeight w:val="323"/>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tcPr>
          <w:p w:rsidR="00BD7255" w:rsidRPr="00EC447E" w:rsidRDefault="00BD7255" w:rsidP="000C0D5B">
            <w:pPr>
              <w:rPr>
                <w:rFonts w:ascii="Arial" w:hAnsi="Arial"/>
                <w:b/>
                <w:color w:val="auto"/>
                <w:kern w:val="0"/>
                <w:sz w:val="22"/>
                <w:szCs w:val="22"/>
                <w:u w:val="single"/>
                <w:lang w:eastAsia="en-US"/>
                <w14:ligatures w14:val="none"/>
                <w14:cntxtAlts w14:val="0"/>
              </w:rPr>
            </w:pPr>
            <w:r w:rsidRPr="00EC447E">
              <w:rPr>
                <w:rFonts w:ascii="Arial" w:hAnsi="Arial"/>
                <w:b/>
                <w:color w:val="auto"/>
                <w:kern w:val="0"/>
                <w:sz w:val="22"/>
                <w:szCs w:val="22"/>
                <w:lang w:eastAsia="en-US"/>
                <w14:ligatures w14:val="none"/>
                <w14:cntxtAlts w14:val="0"/>
              </w:rPr>
              <w:t>Other (including special requirements)</w:t>
            </w:r>
          </w:p>
        </w:tc>
      </w:tr>
      <w:tr w:rsidR="00BD7255" w:rsidRPr="00EC447E" w:rsidTr="002F2A6C">
        <w:trPr>
          <w:trHeight w:val="1365"/>
        </w:trPr>
        <w:tc>
          <w:tcPr>
            <w:tcW w:w="6983" w:type="dxa"/>
            <w:gridSpan w:val="3"/>
            <w:tcBorders>
              <w:top w:val="single" w:sz="4" w:space="0" w:color="auto"/>
              <w:left w:val="single" w:sz="4" w:space="0" w:color="auto"/>
              <w:bottom w:val="single" w:sz="4" w:space="0" w:color="auto"/>
              <w:right w:val="single" w:sz="4" w:space="0" w:color="auto"/>
            </w:tcBorders>
          </w:tcPr>
          <w:p w:rsidR="00BD7255" w:rsidRPr="00EC447E" w:rsidRDefault="00BD7255" w:rsidP="00BD7255">
            <w:pPr>
              <w:numPr>
                <w:ilvl w:val="0"/>
                <w:numId w:val="1"/>
              </w:numP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 xml:space="preserve">Commitment to safeguarding and protecting the welfare of children and young people </w:t>
            </w:r>
          </w:p>
          <w:p w:rsidR="00BD7255" w:rsidRPr="00EC447E" w:rsidRDefault="00BD7255" w:rsidP="00BD7255">
            <w:pPr>
              <w:numPr>
                <w:ilvl w:val="0"/>
                <w:numId w:val="1"/>
              </w:numP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Commitment to equality and diversity</w:t>
            </w:r>
          </w:p>
          <w:p w:rsidR="00BD7255" w:rsidRPr="00EC447E" w:rsidRDefault="00BD7255" w:rsidP="00BD7255">
            <w:pPr>
              <w:numPr>
                <w:ilvl w:val="0"/>
                <w:numId w:val="1"/>
              </w:numP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Commitment to health and safety</w:t>
            </w:r>
          </w:p>
          <w:p w:rsidR="00BD7255" w:rsidRPr="00EC447E" w:rsidRDefault="00BD7255" w:rsidP="00BD7255">
            <w:pPr>
              <w:numPr>
                <w:ilvl w:val="0"/>
                <w:numId w:val="1"/>
              </w:numP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Commitment to attendance at work</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BD7255" w:rsidRPr="00EC447E" w:rsidRDefault="00BD7255" w:rsidP="000C0D5B">
            <w:pPr>
              <w:jc w:val="center"/>
              <w:rPr>
                <w:rFonts w:ascii="Arial" w:hAnsi="Arial" w:cs="Arial"/>
                <w:b/>
                <w:color w:val="auto"/>
                <w:kern w:val="0"/>
                <w:sz w:val="24"/>
                <w:szCs w:val="24"/>
                <w:lang w:eastAsia="en-US"/>
                <w14:ligatures w14:val="none"/>
                <w14:cntxtAlts w14:val="0"/>
              </w:rPr>
            </w:pPr>
            <w:r w:rsidRPr="00EC447E">
              <w:rPr>
                <w:rFonts w:ascii="Arial" w:hAnsi="Arial" w:cs="Arial"/>
                <w:b/>
                <w:color w:val="auto"/>
                <w:kern w:val="0"/>
                <w:sz w:val="24"/>
                <w:szCs w:val="24"/>
                <w:lang w:eastAsia="en-US"/>
                <w14:ligatures w14:val="none"/>
                <w14:cntxtAlts w14:val="0"/>
              </w:rPr>
              <w:t>E</w:t>
            </w:r>
          </w:p>
          <w:p w:rsidR="00BD7255" w:rsidRPr="00EC447E" w:rsidRDefault="00BD7255" w:rsidP="000C0D5B">
            <w:pPr>
              <w:jc w:val="center"/>
              <w:rPr>
                <w:rFonts w:ascii="Arial" w:hAnsi="Arial" w:cs="Arial"/>
                <w:b/>
                <w:color w:val="auto"/>
                <w:kern w:val="0"/>
                <w:sz w:val="24"/>
                <w:szCs w:val="24"/>
                <w:lang w:eastAsia="en-US"/>
                <w14:ligatures w14:val="none"/>
                <w14:cntxtAlts w14:val="0"/>
              </w:rPr>
            </w:pPr>
          </w:p>
          <w:p w:rsidR="00BD7255" w:rsidRPr="00EC447E" w:rsidRDefault="00BD7255" w:rsidP="000C0D5B">
            <w:pPr>
              <w:jc w:val="center"/>
              <w:rPr>
                <w:rFonts w:ascii="Arial" w:hAnsi="Arial" w:cs="Arial"/>
                <w:b/>
                <w:color w:val="auto"/>
                <w:kern w:val="0"/>
                <w:sz w:val="24"/>
                <w:szCs w:val="24"/>
                <w:lang w:eastAsia="en-US"/>
                <w14:ligatures w14:val="none"/>
                <w14:cntxtAlts w14:val="0"/>
              </w:rPr>
            </w:pPr>
            <w:r w:rsidRPr="00EC447E">
              <w:rPr>
                <w:rFonts w:ascii="Arial" w:hAnsi="Arial" w:cs="Arial"/>
                <w:b/>
                <w:color w:val="auto"/>
                <w:kern w:val="0"/>
                <w:sz w:val="24"/>
                <w:szCs w:val="24"/>
                <w:lang w:eastAsia="en-US"/>
                <w14:ligatures w14:val="none"/>
                <w14:cntxtAlts w14:val="0"/>
              </w:rPr>
              <w:t>E</w:t>
            </w:r>
          </w:p>
          <w:p w:rsidR="00BD7255" w:rsidRPr="00EC447E" w:rsidRDefault="00BD7255" w:rsidP="000C0D5B">
            <w:pPr>
              <w:jc w:val="center"/>
              <w:rPr>
                <w:rFonts w:ascii="Arial" w:hAnsi="Arial" w:cs="Arial"/>
                <w:b/>
                <w:color w:val="auto"/>
                <w:kern w:val="0"/>
                <w:sz w:val="24"/>
                <w:szCs w:val="24"/>
                <w:lang w:eastAsia="en-US"/>
                <w14:ligatures w14:val="none"/>
                <w14:cntxtAlts w14:val="0"/>
              </w:rPr>
            </w:pPr>
            <w:r w:rsidRPr="00EC447E">
              <w:rPr>
                <w:rFonts w:ascii="Arial" w:hAnsi="Arial" w:cs="Arial"/>
                <w:b/>
                <w:color w:val="auto"/>
                <w:kern w:val="0"/>
                <w:sz w:val="24"/>
                <w:szCs w:val="24"/>
                <w:lang w:eastAsia="en-US"/>
                <w14:ligatures w14:val="none"/>
                <w14:cntxtAlts w14:val="0"/>
              </w:rPr>
              <w:t>E</w:t>
            </w:r>
          </w:p>
          <w:p w:rsidR="00BD7255" w:rsidRPr="00EC447E" w:rsidRDefault="00BD7255" w:rsidP="000C0D5B">
            <w:pPr>
              <w:jc w:val="center"/>
              <w:rPr>
                <w:rFonts w:ascii="Arial" w:hAnsi="Arial"/>
                <w:color w:val="auto"/>
                <w:kern w:val="0"/>
                <w:sz w:val="22"/>
                <w:szCs w:val="22"/>
                <w:lang w:eastAsia="en-US"/>
                <w14:ligatures w14:val="none"/>
                <w14:cntxtAlts w14:val="0"/>
              </w:rPr>
            </w:pPr>
            <w:r w:rsidRPr="00EC447E">
              <w:rPr>
                <w:rFonts w:ascii="Arial" w:hAnsi="Arial" w:cs="Arial"/>
                <w:b/>
                <w:color w:val="auto"/>
                <w:kern w:val="0"/>
                <w:sz w:val="24"/>
                <w:szCs w:val="24"/>
                <w:lang w:eastAsia="en-US"/>
                <w14:ligatures w14:val="none"/>
                <w14:cntxtAlts w14:val="0"/>
              </w:rPr>
              <w:t>E</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BD7255" w:rsidRPr="00EC447E" w:rsidRDefault="00BD7255" w:rsidP="000C0D5B">
            <w:pPr>
              <w:jc w:val="center"/>
              <w:rPr>
                <w:rFonts w:ascii="Arial" w:hAnsi="Arial"/>
                <w:b/>
                <w:color w:val="auto"/>
                <w:kern w:val="0"/>
                <w:sz w:val="24"/>
                <w:szCs w:val="24"/>
                <w:lang w:eastAsia="en-US"/>
                <w14:ligatures w14:val="none"/>
                <w14:cntxtAlts w14:val="0"/>
              </w:rPr>
            </w:pPr>
            <w:bookmarkStart w:id="0" w:name="_GoBack"/>
            <w:bookmarkEnd w:id="0"/>
            <w:r w:rsidRPr="00EC447E">
              <w:rPr>
                <w:rFonts w:ascii="Arial" w:hAnsi="Arial"/>
                <w:b/>
                <w:color w:val="auto"/>
                <w:kern w:val="0"/>
                <w:sz w:val="24"/>
                <w:szCs w:val="24"/>
                <w:lang w:eastAsia="en-US"/>
                <w14:ligatures w14:val="none"/>
                <w14:cntxtAlts w14:val="0"/>
              </w:rPr>
              <w:t>I</w:t>
            </w:r>
          </w:p>
          <w:p w:rsidR="00BD7255" w:rsidRPr="00EC447E" w:rsidRDefault="00BD7255" w:rsidP="000C0D5B">
            <w:pPr>
              <w:jc w:val="center"/>
              <w:rPr>
                <w:rFonts w:ascii="Arial" w:hAnsi="Arial"/>
                <w:b/>
                <w:color w:val="auto"/>
                <w:kern w:val="0"/>
                <w:sz w:val="24"/>
                <w:szCs w:val="24"/>
                <w:lang w:eastAsia="en-US"/>
                <w14:ligatures w14:val="none"/>
                <w14:cntxtAlts w14:val="0"/>
              </w:rPr>
            </w:pPr>
          </w:p>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I</w:t>
            </w:r>
          </w:p>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I</w:t>
            </w:r>
          </w:p>
          <w:p w:rsidR="00BD7255" w:rsidRPr="00EC447E" w:rsidRDefault="00BD7255" w:rsidP="000C0D5B">
            <w:pPr>
              <w:jc w:val="center"/>
              <w:rPr>
                <w:rFonts w:ascii="Arial" w:hAnsi="Arial"/>
                <w:b/>
                <w:color w:val="auto"/>
                <w:kern w:val="0"/>
                <w:sz w:val="22"/>
                <w:szCs w:val="22"/>
                <w:lang w:eastAsia="en-US"/>
                <w14:ligatures w14:val="none"/>
                <w14:cntxtAlts w14:val="0"/>
              </w:rPr>
            </w:pPr>
            <w:r w:rsidRPr="00EC447E">
              <w:rPr>
                <w:rFonts w:ascii="Arial" w:hAnsi="Arial"/>
                <w:b/>
                <w:color w:val="auto"/>
                <w:kern w:val="0"/>
                <w:sz w:val="22"/>
                <w:szCs w:val="22"/>
                <w:lang w:eastAsia="en-US"/>
                <w14:ligatures w14:val="none"/>
                <w14:cntxtAlts w14:val="0"/>
              </w:rPr>
              <w:t>I</w:t>
            </w:r>
          </w:p>
        </w:tc>
      </w:tr>
      <w:tr w:rsidR="00BD7255" w:rsidRPr="00EC447E" w:rsidTr="002F2A6C">
        <w:trPr>
          <w:trHeight w:val="330"/>
        </w:trPr>
        <w:tc>
          <w:tcPr>
            <w:tcW w:w="11057" w:type="dxa"/>
            <w:gridSpan w:val="6"/>
            <w:tcBorders>
              <w:top w:val="single" w:sz="4" w:space="0" w:color="auto"/>
              <w:left w:val="single" w:sz="4" w:space="0" w:color="auto"/>
              <w:bottom w:val="single" w:sz="4" w:space="0" w:color="auto"/>
              <w:right w:val="single" w:sz="4" w:space="0" w:color="auto"/>
            </w:tcBorders>
            <w:shd w:val="clear" w:color="auto" w:fill="F2F2F2"/>
          </w:tcPr>
          <w:p w:rsidR="00BD7255" w:rsidRPr="00EC447E" w:rsidRDefault="00BD7255" w:rsidP="000C0D5B">
            <w:pPr>
              <w:rPr>
                <w:rFonts w:ascii="Arial" w:hAnsi="Arial"/>
                <w:b/>
                <w:color w:val="auto"/>
                <w:kern w:val="0"/>
                <w:sz w:val="22"/>
                <w:szCs w:val="22"/>
                <w:lang w:eastAsia="en-US"/>
                <w14:ligatures w14:val="none"/>
                <w14:cntxtAlts w14:val="0"/>
              </w:rPr>
            </w:pPr>
            <w:r w:rsidRPr="00EC447E">
              <w:rPr>
                <w:rFonts w:ascii="Arial" w:hAnsi="Arial"/>
                <w:b/>
                <w:color w:val="auto"/>
                <w:kern w:val="0"/>
                <w:sz w:val="22"/>
                <w:szCs w:val="22"/>
                <w:lang w:eastAsia="en-US"/>
                <w14:ligatures w14:val="none"/>
                <w14:cntxtAlts w14:val="0"/>
              </w:rPr>
              <w:t xml:space="preserve">Confidential References </w:t>
            </w:r>
          </w:p>
        </w:tc>
      </w:tr>
      <w:tr w:rsidR="00BD7255" w:rsidRPr="00EC447E" w:rsidTr="002F2A6C">
        <w:trPr>
          <w:trHeight w:val="846"/>
        </w:trPr>
        <w:tc>
          <w:tcPr>
            <w:tcW w:w="6983" w:type="dxa"/>
            <w:gridSpan w:val="3"/>
            <w:tcBorders>
              <w:top w:val="single" w:sz="4" w:space="0" w:color="auto"/>
              <w:left w:val="single" w:sz="4" w:space="0" w:color="auto"/>
              <w:bottom w:val="single" w:sz="4" w:space="0" w:color="auto"/>
              <w:right w:val="single" w:sz="4" w:space="0" w:color="auto"/>
            </w:tcBorders>
          </w:tcPr>
          <w:p w:rsidR="00BD7255" w:rsidRPr="00EC447E" w:rsidRDefault="00BD7255" w:rsidP="000C0D5B">
            <w:pPr>
              <w:rPr>
                <w:rFonts w:ascii="Arial" w:hAnsi="Arial"/>
                <w:b/>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Positive recommendation from all referees, including current employer.</w:t>
            </w:r>
            <w:r w:rsidRPr="00EC447E">
              <w:rPr>
                <w:rFonts w:ascii="Arial" w:hAnsi="Arial"/>
                <w:b/>
                <w:color w:val="auto"/>
                <w:kern w:val="0"/>
                <w:sz w:val="24"/>
                <w:szCs w:val="24"/>
                <w:lang w:eastAsia="en-US"/>
                <w14:ligatures w14:val="none"/>
                <w14:cntxtAlts w14:val="0"/>
              </w:rPr>
              <w:t xml:space="preserve"> </w:t>
            </w:r>
          </w:p>
          <w:p w:rsidR="00BD7255" w:rsidRPr="00EC447E" w:rsidRDefault="00BD7255" w:rsidP="000C0D5B">
            <w:pPr>
              <w:rPr>
                <w:rFonts w:ascii="Arial" w:hAnsi="Arial"/>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Note:</w:t>
            </w:r>
            <w:r w:rsidRPr="00EC447E">
              <w:rPr>
                <w:rFonts w:ascii="Arial" w:hAnsi="Arial"/>
                <w:b/>
                <w:color w:val="auto"/>
                <w:kern w:val="0"/>
                <w:sz w:val="24"/>
                <w:szCs w:val="24"/>
                <w:lang w:eastAsia="en-US"/>
                <w14:ligatures w14:val="none"/>
                <w14:cntxtAlts w14:val="0"/>
              </w:rPr>
              <w:tab/>
              <w:t>We will always consider your references before confirming a job offer in writing</w:t>
            </w:r>
            <w:r w:rsidRPr="00EC447E">
              <w:rPr>
                <w:rFonts w:ascii="Arial" w:hAnsi="Arial"/>
                <w:color w:val="auto"/>
                <w:kern w:val="0"/>
                <w:sz w:val="24"/>
                <w:szCs w:val="24"/>
                <w:lang w:eastAsia="en-US"/>
                <w14:ligatures w14:val="none"/>
                <w14:cntxtAlts w14:val="0"/>
              </w:rPr>
              <w:t>.</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E</w:t>
            </w:r>
          </w:p>
        </w:tc>
        <w:tc>
          <w:tcPr>
            <w:tcW w:w="2436" w:type="dxa"/>
            <w:tcBorders>
              <w:top w:val="single" w:sz="4" w:space="0" w:color="auto"/>
              <w:left w:val="single" w:sz="4" w:space="0" w:color="auto"/>
              <w:bottom w:val="single" w:sz="4" w:space="0" w:color="auto"/>
              <w:right w:val="single" w:sz="4" w:space="0" w:color="auto"/>
            </w:tcBorders>
            <w:shd w:val="clear" w:color="auto" w:fill="auto"/>
          </w:tcPr>
          <w:p w:rsidR="00BD7255" w:rsidRPr="00EC447E" w:rsidRDefault="00BD7255" w:rsidP="000C0D5B">
            <w:pPr>
              <w:jc w:val="cente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R</w:t>
            </w:r>
          </w:p>
        </w:tc>
      </w:tr>
      <w:tr w:rsidR="00BD7255" w:rsidRPr="00EC447E" w:rsidTr="002F2A6C">
        <w:trPr>
          <w:trHeight w:val="268"/>
        </w:trPr>
        <w:tc>
          <w:tcPr>
            <w:tcW w:w="1815" w:type="dxa"/>
            <w:tcBorders>
              <w:top w:val="single" w:sz="4" w:space="0" w:color="auto"/>
              <w:left w:val="single" w:sz="4" w:space="0" w:color="auto"/>
              <w:bottom w:val="single" w:sz="4" w:space="0" w:color="auto"/>
              <w:right w:val="single" w:sz="4" w:space="0" w:color="auto"/>
            </w:tcBorders>
          </w:tcPr>
          <w:p w:rsidR="00BD7255" w:rsidRPr="00EC447E" w:rsidRDefault="00BD7255" w:rsidP="000C0D5B">
            <w:pPr>
              <w:spacing w:before="80" w:after="80"/>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Prepared by:</w:t>
            </w:r>
          </w:p>
        </w:tc>
        <w:tc>
          <w:tcPr>
            <w:tcW w:w="516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tabs>
                <w:tab w:val="left" w:pos="3198"/>
              </w:tabs>
              <w:spacing w:before="80" w:after="80"/>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Ms C Gilmour</w:t>
            </w:r>
          </w:p>
        </w:tc>
        <w:tc>
          <w:tcPr>
            <w:tcW w:w="1638" w:type="dxa"/>
            <w:gridSpan w:val="2"/>
            <w:tcBorders>
              <w:top w:val="single" w:sz="4" w:space="0" w:color="auto"/>
              <w:left w:val="single" w:sz="4" w:space="0" w:color="auto"/>
              <w:bottom w:val="single" w:sz="4" w:space="0" w:color="auto"/>
              <w:right w:val="single" w:sz="4" w:space="0" w:color="auto"/>
            </w:tcBorders>
          </w:tcPr>
          <w:p w:rsidR="00BD7255" w:rsidRPr="00EC447E" w:rsidRDefault="00BD7255" w:rsidP="000C0D5B">
            <w:pPr>
              <w:spacing w:before="80" w:after="80"/>
              <w:jc w:val="right"/>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Date:</w:t>
            </w:r>
          </w:p>
        </w:tc>
        <w:tc>
          <w:tcPr>
            <w:tcW w:w="2436" w:type="dxa"/>
            <w:tcBorders>
              <w:top w:val="single" w:sz="4" w:space="0" w:color="auto"/>
              <w:left w:val="single" w:sz="4" w:space="0" w:color="auto"/>
              <w:bottom w:val="single" w:sz="4" w:space="0" w:color="auto"/>
              <w:right w:val="single" w:sz="4" w:space="0" w:color="auto"/>
            </w:tcBorders>
          </w:tcPr>
          <w:p w:rsidR="00BD7255" w:rsidRPr="00EC447E" w:rsidRDefault="002F2A6C" w:rsidP="000C0D5B">
            <w:pPr>
              <w:spacing w:before="80" w:after="80"/>
              <w:rPr>
                <w:rFonts w:ascii="Arial" w:hAnsi="Arial"/>
                <w:color w:val="auto"/>
                <w:kern w:val="0"/>
                <w:sz w:val="24"/>
                <w:szCs w:val="24"/>
                <w:lang w:eastAsia="en-US"/>
                <w14:ligatures w14:val="none"/>
                <w14:cntxtAlts w14:val="0"/>
              </w:rPr>
            </w:pPr>
            <w:r>
              <w:rPr>
                <w:rFonts w:ascii="Arial" w:hAnsi="Arial"/>
                <w:color w:val="auto"/>
                <w:kern w:val="0"/>
                <w:sz w:val="24"/>
                <w:szCs w:val="24"/>
                <w:lang w:eastAsia="en-US"/>
                <w14:ligatures w14:val="none"/>
                <w14:cntxtAlts w14:val="0"/>
              </w:rPr>
              <w:t>May 2023</w:t>
            </w:r>
          </w:p>
        </w:tc>
      </w:tr>
    </w:tbl>
    <w:p w:rsidR="002F2A6C" w:rsidRDefault="002F2A6C" w:rsidP="00BD7255">
      <w:pPr>
        <w:rPr>
          <w:rFonts w:ascii="Arial" w:hAnsi="Arial"/>
          <w:b/>
          <w:color w:val="auto"/>
          <w:kern w:val="0"/>
          <w:sz w:val="24"/>
          <w:szCs w:val="24"/>
          <w:lang w:eastAsia="en-US"/>
          <w14:ligatures w14:val="none"/>
          <w14:cntxtAlts w14:val="0"/>
        </w:rPr>
      </w:pPr>
    </w:p>
    <w:p w:rsidR="00BD7255" w:rsidRPr="00EC447E" w:rsidRDefault="00BD7255" w:rsidP="00BD7255">
      <w:pPr>
        <w:rPr>
          <w:rFonts w:ascii="Arial" w:hAnsi="Arial"/>
          <w:b/>
          <w:color w:val="auto"/>
          <w:kern w:val="0"/>
          <w:sz w:val="24"/>
          <w:szCs w:val="24"/>
          <w:lang w:eastAsia="en-US"/>
          <w14:ligatures w14:val="none"/>
          <w14:cntxtAlts w14:val="0"/>
        </w:rPr>
      </w:pPr>
      <w:r w:rsidRPr="00EC447E">
        <w:rPr>
          <w:rFonts w:ascii="Arial" w:hAnsi="Arial"/>
          <w:b/>
          <w:color w:val="auto"/>
          <w:kern w:val="0"/>
          <w:sz w:val="24"/>
          <w:szCs w:val="24"/>
          <w:lang w:eastAsia="en-US"/>
          <w14:ligatures w14:val="none"/>
          <w14:cntxtAlts w14:val="0"/>
        </w:rPr>
        <w:t>Application Form and Supporting Statement</w:t>
      </w:r>
    </w:p>
    <w:p w:rsidR="00BD7255" w:rsidRPr="00EC447E" w:rsidRDefault="00BD7255" w:rsidP="00BD7255">
      <w:pPr>
        <w:rPr>
          <w:rFonts w:ascii="Arial" w:hAnsi="Arial"/>
          <w:color w:val="auto"/>
          <w:kern w:val="0"/>
          <w:sz w:val="24"/>
          <w:szCs w:val="24"/>
          <w:lang w:eastAsia="en-US"/>
          <w14:ligatures w14:val="none"/>
          <w14:cntxtAlts w14:val="0"/>
        </w:rPr>
      </w:pPr>
    </w:p>
    <w:p w:rsidR="00BD7255" w:rsidRDefault="00BD7255" w:rsidP="00BD7255">
      <w:pP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Terms and Conditions: In accordance with the School Teacher’s Pay and Conditions Document.</w:t>
      </w:r>
    </w:p>
    <w:p w:rsidR="00BD7255" w:rsidRPr="00EC447E" w:rsidRDefault="00BD7255" w:rsidP="00BD7255">
      <w:pPr>
        <w:rPr>
          <w:rFonts w:ascii="Arial" w:hAnsi="Arial"/>
          <w:color w:val="auto"/>
          <w:kern w:val="0"/>
          <w:sz w:val="24"/>
          <w:szCs w:val="24"/>
          <w:lang w:eastAsia="en-US"/>
          <w14:ligatures w14:val="none"/>
          <w14:cntxtAlts w14:val="0"/>
        </w:rPr>
      </w:pPr>
    </w:p>
    <w:p w:rsidR="00BD7255" w:rsidRDefault="00BD7255" w:rsidP="00BD7255">
      <w:pP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The post will be subject to strong supportive professional references. The Governors are committed to ensuring that an appointment will follow safer recruiting procedures and a DBS will be required before appointment.</w:t>
      </w:r>
    </w:p>
    <w:p w:rsidR="00BD7255" w:rsidRDefault="00BD7255" w:rsidP="00BD7255">
      <w:pPr>
        <w:rPr>
          <w:rFonts w:ascii="Arial" w:hAnsi="Arial"/>
          <w:color w:val="auto"/>
          <w:kern w:val="0"/>
          <w:sz w:val="24"/>
          <w:szCs w:val="24"/>
          <w:lang w:eastAsia="en-US"/>
          <w14:ligatures w14:val="none"/>
          <w14:cntxtAlts w14:val="0"/>
        </w:rPr>
      </w:pPr>
    </w:p>
    <w:p w:rsidR="002F2A6C" w:rsidRDefault="00BD7255" w:rsidP="00BD7255">
      <w:pPr>
        <w:rPr>
          <w:rFonts w:ascii="Arial" w:hAnsi="Arial"/>
          <w:color w:val="auto"/>
          <w:kern w:val="0"/>
          <w:sz w:val="24"/>
          <w:szCs w:val="24"/>
          <w:lang w:eastAsia="en-US"/>
          <w14:ligatures w14:val="none"/>
          <w14:cntxtAlts w14:val="0"/>
        </w:rPr>
      </w:pPr>
      <w:r w:rsidRPr="006C65AB">
        <w:rPr>
          <w:rFonts w:ascii="Arial" w:hAnsi="Arial"/>
          <w:color w:val="auto"/>
          <w:kern w:val="0"/>
          <w:sz w:val="24"/>
          <w:szCs w:val="24"/>
          <w:lang w:eastAsia="en-US"/>
          <w14:ligatures w14:val="none"/>
          <w14:cntxtAlts w14:val="0"/>
        </w:rPr>
        <w:t xml:space="preserve">The form must be fully completed, accurate and legible.  Supporting statements should be clear, concise and related to the specific post and must not exceed two pages of A4, in font size no smaller than size 11. </w:t>
      </w:r>
    </w:p>
    <w:p w:rsidR="00BD7255" w:rsidRPr="006C65AB" w:rsidRDefault="00BD7255" w:rsidP="00BD7255">
      <w:pPr>
        <w:rPr>
          <w:rFonts w:ascii="Arial" w:hAnsi="Arial"/>
          <w:color w:val="auto"/>
          <w:kern w:val="0"/>
          <w:sz w:val="24"/>
          <w:szCs w:val="24"/>
          <w:lang w:eastAsia="en-US"/>
          <w14:ligatures w14:val="none"/>
          <w14:cntxtAlts w14:val="0"/>
        </w:rPr>
      </w:pPr>
      <w:r w:rsidRPr="006C65AB">
        <w:rPr>
          <w:rFonts w:ascii="Arial" w:hAnsi="Arial"/>
          <w:color w:val="auto"/>
          <w:kern w:val="0"/>
          <w:sz w:val="24"/>
          <w:szCs w:val="24"/>
          <w:lang w:eastAsia="en-US"/>
          <w14:ligatures w14:val="none"/>
          <w14:cntxtAlts w14:val="0"/>
        </w:rPr>
        <w:br/>
        <w:t xml:space="preserve">Spelling or grammatical errors on the application form may lead to a candidate not being short-listed, as high standards of literacy are vital for the role. </w:t>
      </w:r>
    </w:p>
    <w:p w:rsidR="00BD7255" w:rsidRPr="00EC447E" w:rsidRDefault="00BD7255" w:rsidP="00BD7255">
      <w:pPr>
        <w:rPr>
          <w:rFonts w:ascii="Arial" w:hAnsi="Arial"/>
          <w:color w:val="auto"/>
          <w:kern w:val="0"/>
          <w:sz w:val="24"/>
          <w:szCs w:val="24"/>
          <w:lang w:eastAsia="en-US"/>
          <w14:ligatures w14:val="none"/>
          <w14:cntxtAlts w14:val="0"/>
        </w:rPr>
      </w:pPr>
    </w:p>
    <w:p w:rsidR="00BD7255" w:rsidRPr="00EC447E" w:rsidRDefault="00BD7255" w:rsidP="00BD7255">
      <w:pP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All email applications will be acknowledged by return email. If you have not received this within 48 hours of submitting an application, please resend or telephone the school.</w:t>
      </w:r>
    </w:p>
    <w:p w:rsidR="00BD7255" w:rsidRPr="00EC447E" w:rsidRDefault="00BD7255" w:rsidP="00BD7255">
      <w:pPr>
        <w:rPr>
          <w:rFonts w:ascii="Arial" w:hAnsi="Arial"/>
          <w:color w:val="auto"/>
          <w:kern w:val="0"/>
          <w:sz w:val="24"/>
          <w:szCs w:val="24"/>
          <w:lang w:eastAsia="en-US"/>
          <w14:ligatures w14:val="none"/>
          <w14:cntxtAlts w14:val="0"/>
        </w:rPr>
      </w:pPr>
    </w:p>
    <w:p w:rsidR="00BD7255" w:rsidRPr="00EC447E" w:rsidRDefault="00BD7255" w:rsidP="00BD7255">
      <w:pPr>
        <w:rPr>
          <w:rFonts w:ascii="Arial" w:hAnsi="Arial"/>
          <w:color w:val="auto"/>
          <w:kern w:val="0"/>
          <w:sz w:val="24"/>
          <w:szCs w:val="24"/>
          <w:lang w:eastAsia="en-US"/>
          <w14:ligatures w14:val="none"/>
          <w14:cntxtAlts w14:val="0"/>
        </w:rPr>
      </w:pPr>
      <w:r w:rsidRPr="00EC447E">
        <w:rPr>
          <w:rFonts w:ascii="Arial" w:hAnsi="Arial"/>
          <w:color w:val="auto"/>
          <w:kern w:val="0"/>
          <w:sz w:val="24"/>
          <w:szCs w:val="24"/>
          <w:lang w:eastAsia="en-US"/>
          <w14:ligatures w14:val="none"/>
          <w14:cntxtAlts w14:val="0"/>
        </w:rPr>
        <w:t>Please note: candidates who do not meet the essential criteria of this person specification will not be considered.</w:t>
      </w:r>
    </w:p>
    <w:p w:rsidR="003B7FBF" w:rsidRDefault="003B7FBF"/>
    <w:sectPr w:rsidR="003B7FBF" w:rsidSect="002449E7">
      <w:pgSz w:w="11906" w:h="16838"/>
      <w:pgMar w:top="567" w:right="144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55"/>
    <w:rsid w:val="002449E7"/>
    <w:rsid w:val="002F2A6C"/>
    <w:rsid w:val="003B7FBF"/>
    <w:rsid w:val="00BD7255"/>
    <w:rsid w:val="00EE3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B4F82B"/>
  <w15:chartTrackingRefBased/>
  <w15:docId w15:val="{54DA8F4F-3EF7-43BE-AC9F-A460786C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25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Moore</dc:creator>
  <cp:keywords/>
  <dc:description/>
  <cp:lastModifiedBy>Karen Moore</cp:lastModifiedBy>
  <cp:revision>4</cp:revision>
  <dcterms:created xsi:type="dcterms:W3CDTF">2023-05-10T11:38:00Z</dcterms:created>
  <dcterms:modified xsi:type="dcterms:W3CDTF">2023-05-24T09:52:00Z</dcterms:modified>
</cp:coreProperties>
</file>