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7A0" w:rsidRPr="001A77A0" w:rsidRDefault="001A77A0" w:rsidP="001A77A0">
      <w:pPr>
        <w:spacing w:after="0" w:line="240" w:lineRule="auto"/>
        <w:jc w:val="center"/>
        <w:rPr>
          <w:rFonts w:ascii="Century Gothic" w:hAnsi="Century Gothic"/>
          <w:b/>
          <w:sz w:val="20"/>
          <w:szCs w:val="20"/>
          <w:u w:val="single"/>
        </w:rPr>
      </w:pPr>
      <w:r w:rsidRPr="001A77A0">
        <w:rPr>
          <w:rFonts w:ascii="Century Gothic" w:hAnsi="Century Gothic"/>
          <w:noProof/>
        </w:rPr>
        <w:drawing>
          <wp:anchor distT="0" distB="0" distL="114300" distR="114300" simplePos="0" relativeHeight="251658240" behindDoc="1" locked="0" layoutInCell="1" allowOverlap="1" wp14:anchorId="5E4FB53E">
            <wp:simplePos x="0" y="0"/>
            <wp:positionH relativeFrom="column">
              <wp:posOffset>5826837</wp:posOffset>
            </wp:positionH>
            <wp:positionV relativeFrom="paragraph">
              <wp:posOffset>-383305</wp:posOffset>
            </wp:positionV>
            <wp:extent cx="914400" cy="9429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914400" cy="942975"/>
                    </a:xfrm>
                    <a:prstGeom prst="rect">
                      <a:avLst/>
                    </a:prstGeom>
                  </pic:spPr>
                </pic:pic>
              </a:graphicData>
            </a:graphic>
            <wp14:sizeRelH relativeFrom="page">
              <wp14:pctWidth>0</wp14:pctWidth>
            </wp14:sizeRelH>
            <wp14:sizeRelV relativeFrom="page">
              <wp14:pctHeight>0</wp14:pctHeight>
            </wp14:sizeRelV>
          </wp:anchor>
        </w:drawing>
      </w:r>
      <w:r w:rsidRPr="001A77A0">
        <w:rPr>
          <w:rFonts w:ascii="Century Gothic" w:hAnsi="Century Gothic"/>
          <w:b/>
          <w:sz w:val="20"/>
          <w:szCs w:val="20"/>
          <w:u w:val="single"/>
        </w:rPr>
        <w:t>Dolphinholme CE Primary School</w:t>
      </w:r>
      <w:r w:rsidRPr="001A77A0">
        <w:rPr>
          <w:rFonts w:ascii="Century Gothic" w:hAnsi="Century Gothic"/>
          <w:noProof/>
        </w:rPr>
        <w:t xml:space="preserve"> </w:t>
      </w:r>
    </w:p>
    <w:p w:rsidR="001A77A0" w:rsidRPr="001A77A0" w:rsidRDefault="001A77A0" w:rsidP="001A77A0">
      <w:pPr>
        <w:spacing w:after="0" w:line="240" w:lineRule="auto"/>
        <w:jc w:val="center"/>
        <w:rPr>
          <w:rFonts w:ascii="Century Gothic" w:hAnsi="Century Gothic"/>
          <w:b/>
          <w:sz w:val="20"/>
          <w:szCs w:val="20"/>
          <w:u w:val="single"/>
        </w:rPr>
      </w:pPr>
      <w:r w:rsidRPr="001A77A0">
        <w:rPr>
          <w:rFonts w:ascii="Century Gothic" w:hAnsi="Century Gothic"/>
          <w:b/>
          <w:sz w:val="20"/>
          <w:szCs w:val="20"/>
          <w:u w:val="single"/>
        </w:rPr>
        <w:t>Teacher Job Description</w:t>
      </w:r>
    </w:p>
    <w:p w:rsidR="001A77A0" w:rsidRPr="001A77A0" w:rsidRDefault="001A77A0" w:rsidP="001A77A0">
      <w:pPr>
        <w:spacing w:after="0" w:line="240" w:lineRule="auto"/>
        <w:rPr>
          <w:rFonts w:ascii="Century Gothic" w:hAnsi="Century Gothic"/>
          <w:sz w:val="20"/>
          <w:szCs w:val="20"/>
        </w:rPr>
      </w:pPr>
    </w:p>
    <w:p w:rsidR="00AC2519" w:rsidRPr="001A77A0" w:rsidRDefault="001A77A0" w:rsidP="00AC2519">
      <w:pPr>
        <w:spacing w:after="0" w:line="240" w:lineRule="auto"/>
        <w:ind w:right="26"/>
        <w:outlineLvl w:val="0"/>
        <w:rPr>
          <w:rFonts w:ascii="Century Gothic" w:hAnsi="Century Gothic" w:cs="Arial"/>
          <w:b/>
          <w:spacing w:val="4"/>
        </w:rPr>
      </w:pPr>
      <w:r w:rsidRPr="001A77A0">
        <w:rPr>
          <w:rFonts w:ascii="Century Gothic" w:hAnsi="Century Gothic" w:cs="Arial"/>
          <w:b/>
        </w:rPr>
        <w:t>POST</w:t>
      </w:r>
      <w:r w:rsidRPr="001A77A0">
        <w:rPr>
          <w:rFonts w:ascii="Century Gothic" w:hAnsi="Century Gothic" w:cs="Arial"/>
        </w:rPr>
        <w:t xml:space="preserve">: </w:t>
      </w:r>
      <w:r w:rsidRPr="001A77A0">
        <w:rPr>
          <w:rFonts w:ascii="Century Gothic" w:hAnsi="Century Gothic" w:cs="Arial"/>
        </w:rPr>
        <w:tab/>
      </w:r>
      <w:r w:rsidRPr="001A77A0">
        <w:rPr>
          <w:rFonts w:ascii="Century Gothic" w:hAnsi="Century Gothic" w:cs="Arial"/>
        </w:rPr>
        <w:tab/>
      </w:r>
      <w:r w:rsidR="00AC2519">
        <w:rPr>
          <w:rFonts w:ascii="Century Gothic" w:hAnsi="Century Gothic" w:cs="Arial"/>
        </w:rPr>
        <w:tab/>
      </w:r>
      <w:r w:rsidR="00AC2519">
        <w:rPr>
          <w:rFonts w:ascii="Century Gothic" w:hAnsi="Century Gothic" w:cs="Arial"/>
          <w:b/>
          <w:spacing w:val="4"/>
        </w:rPr>
        <w:t>Reception teacher,</w:t>
      </w:r>
      <w:r w:rsidR="00AC2519" w:rsidRPr="00AC2519">
        <w:rPr>
          <w:rFonts w:ascii="Century Gothic" w:hAnsi="Century Gothic" w:cs="Arial"/>
          <w:b/>
          <w:spacing w:val="4"/>
        </w:rPr>
        <w:t xml:space="preserve"> </w:t>
      </w:r>
      <w:r w:rsidR="00AC2519" w:rsidRPr="001A77A0">
        <w:rPr>
          <w:rFonts w:ascii="Century Gothic" w:hAnsi="Century Gothic" w:cs="Arial"/>
          <w:b/>
          <w:spacing w:val="4"/>
        </w:rPr>
        <w:t>EYFS Lead</w:t>
      </w:r>
      <w:r w:rsidR="00AC2519">
        <w:rPr>
          <w:rFonts w:ascii="Century Gothic" w:hAnsi="Century Gothic" w:cs="Arial"/>
          <w:b/>
          <w:spacing w:val="4"/>
        </w:rPr>
        <w:t xml:space="preserve"> and KS1 Lead</w:t>
      </w:r>
    </w:p>
    <w:p w:rsidR="001A77A0" w:rsidRPr="001A77A0" w:rsidRDefault="001A77A0" w:rsidP="001A77A0">
      <w:pPr>
        <w:spacing w:after="0" w:line="240" w:lineRule="auto"/>
        <w:rPr>
          <w:rFonts w:ascii="Century Gothic" w:hAnsi="Century Gothic" w:cs="Arial"/>
          <w:b/>
        </w:rPr>
      </w:pPr>
    </w:p>
    <w:p w:rsidR="001A77A0" w:rsidRPr="001A77A0" w:rsidRDefault="001A77A0" w:rsidP="001A77A0">
      <w:pPr>
        <w:spacing w:after="0" w:line="240" w:lineRule="auto"/>
        <w:rPr>
          <w:rFonts w:ascii="Century Gothic" w:hAnsi="Century Gothic" w:cs="Arial"/>
        </w:rPr>
      </w:pPr>
      <w:r w:rsidRPr="001A77A0">
        <w:rPr>
          <w:rFonts w:ascii="Century Gothic" w:hAnsi="Century Gothic" w:cs="Arial"/>
          <w:b/>
        </w:rPr>
        <w:t>SCHOOL</w:t>
      </w:r>
      <w:r w:rsidRPr="001A77A0">
        <w:rPr>
          <w:rFonts w:ascii="Century Gothic" w:hAnsi="Century Gothic" w:cs="Arial"/>
        </w:rPr>
        <w:t xml:space="preserve">: </w:t>
      </w:r>
      <w:r w:rsidRPr="001A77A0">
        <w:rPr>
          <w:rFonts w:ascii="Century Gothic" w:hAnsi="Century Gothic" w:cs="Arial"/>
        </w:rPr>
        <w:tab/>
      </w:r>
      <w:r w:rsidRPr="001A77A0">
        <w:rPr>
          <w:rFonts w:ascii="Century Gothic" w:hAnsi="Century Gothic" w:cs="Arial"/>
        </w:rPr>
        <w:tab/>
        <w:t>Dolphinholme CE Primary School</w:t>
      </w:r>
    </w:p>
    <w:p w:rsidR="001A77A0" w:rsidRPr="001A77A0" w:rsidRDefault="001A77A0" w:rsidP="001A77A0">
      <w:pPr>
        <w:spacing w:after="0" w:line="240" w:lineRule="auto"/>
        <w:rPr>
          <w:rFonts w:ascii="Century Gothic" w:hAnsi="Century Gothic" w:cs="Arial"/>
        </w:rPr>
      </w:pPr>
    </w:p>
    <w:p w:rsidR="001A77A0" w:rsidRPr="001A77A0" w:rsidRDefault="001A77A0" w:rsidP="001A77A0">
      <w:pPr>
        <w:spacing w:after="0" w:line="240" w:lineRule="auto"/>
        <w:rPr>
          <w:rFonts w:ascii="Century Gothic" w:hAnsi="Century Gothic" w:cs="Arial"/>
        </w:rPr>
      </w:pPr>
      <w:r w:rsidRPr="001A77A0">
        <w:rPr>
          <w:rFonts w:ascii="Century Gothic" w:hAnsi="Century Gothic" w:cs="Arial"/>
          <w:b/>
        </w:rPr>
        <w:t>PAY RANGE</w:t>
      </w:r>
      <w:r w:rsidRPr="001A77A0">
        <w:rPr>
          <w:rFonts w:ascii="Century Gothic" w:hAnsi="Century Gothic" w:cs="Arial"/>
        </w:rPr>
        <w:t xml:space="preserve">: </w:t>
      </w:r>
      <w:r w:rsidRPr="001A77A0">
        <w:rPr>
          <w:rFonts w:ascii="Century Gothic" w:hAnsi="Century Gothic" w:cs="Arial"/>
        </w:rPr>
        <w:tab/>
      </w:r>
      <w:r w:rsidRPr="001A77A0">
        <w:rPr>
          <w:rFonts w:ascii="Century Gothic" w:hAnsi="Century Gothic" w:cs="Arial"/>
        </w:rPr>
        <w:tab/>
        <w:t>Main Pay Scale – UPS3</w:t>
      </w:r>
    </w:p>
    <w:p w:rsidR="001A77A0" w:rsidRPr="001A77A0" w:rsidRDefault="001A77A0" w:rsidP="001A77A0">
      <w:pPr>
        <w:spacing w:after="0" w:line="240" w:lineRule="auto"/>
        <w:ind w:right="26"/>
        <w:jc w:val="center"/>
        <w:rPr>
          <w:rFonts w:ascii="Century Gothic" w:hAnsi="Century Gothic" w:cs="Arial"/>
          <w:spacing w:val="4"/>
        </w:rPr>
      </w:pPr>
    </w:p>
    <w:p w:rsidR="00FA786D" w:rsidRPr="00FA786D" w:rsidRDefault="00FA786D" w:rsidP="006F5EFE">
      <w:pPr>
        <w:spacing w:after="0" w:line="240" w:lineRule="auto"/>
        <w:ind w:right="26"/>
        <w:outlineLvl w:val="0"/>
        <w:rPr>
          <w:rFonts w:ascii="Century Gothic" w:hAnsi="Century Gothic"/>
          <w:b/>
          <w:u w:val="single"/>
          <w:lang w:val="en-US"/>
        </w:rPr>
      </w:pPr>
      <w:r w:rsidRPr="00FA786D">
        <w:rPr>
          <w:rFonts w:ascii="Century Gothic" w:hAnsi="Century Gothic"/>
          <w:b/>
          <w:u w:val="single"/>
          <w:lang w:val="en-US"/>
        </w:rPr>
        <w:t>Post information</w:t>
      </w:r>
    </w:p>
    <w:p w:rsidR="00FA786D" w:rsidRPr="003B0BA2" w:rsidRDefault="00FA786D" w:rsidP="00FA786D">
      <w:pPr>
        <w:rPr>
          <w:rFonts w:ascii="Century Gothic" w:hAnsi="Century Gothic"/>
          <w:lang w:val="en-US"/>
        </w:rPr>
      </w:pPr>
      <w:r w:rsidRPr="003B0BA2">
        <w:rPr>
          <w:rStyle w:val="Strong"/>
          <w:rFonts w:ascii="Century Gothic" w:hAnsi="Century Gothic"/>
          <w:i/>
          <w:iCs/>
          <w:color w:val="1A1A1A"/>
          <w:shd w:val="clear" w:color="auto" w:fill="FFFFFF"/>
        </w:rPr>
        <w:t xml:space="preserve">‘With God at the heart of everything we do, we educate by encouraging a sense of wonder, praise and mutual respect. We offer every child opportunities for success, making them confidently equipped for life’s journey.’ </w:t>
      </w:r>
    </w:p>
    <w:p w:rsidR="00FA786D" w:rsidRPr="003B0BA2" w:rsidRDefault="00FA786D" w:rsidP="00FA786D">
      <w:pPr>
        <w:rPr>
          <w:rFonts w:ascii="Century Gothic" w:hAnsi="Century Gothic" w:cs="Segoe UI"/>
          <w:color w:val="212529"/>
          <w:shd w:val="clear" w:color="auto" w:fill="FFFFFF"/>
        </w:rPr>
      </w:pPr>
      <w:r w:rsidRPr="003B0BA2">
        <w:rPr>
          <w:rFonts w:ascii="Century Gothic" w:hAnsi="Century Gothic"/>
          <w:lang w:val="en-US"/>
        </w:rPr>
        <w:t xml:space="preserve">An exciting opportunity has arisen to join Team Dolphinholme and so the children, staff and governors are seeking to appoint an outstanding Reception class teacher </w:t>
      </w:r>
      <w:r w:rsidRPr="003B0BA2">
        <w:rPr>
          <w:rFonts w:ascii="Century Gothic" w:hAnsi="Century Gothic" w:cs="Segoe UI"/>
          <w:color w:val="212529"/>
          <w:shd w:val="clear" w:color="auto" w:fill="FFFFFF"/>
        </w:rPr>
        <w:t>to lead the progress, attainment and development of our pupils within the EYFS department</w:t>
      </w:r>
      <w:r w:rsidR="00CF544F">
        <w:rPr>
          <w:rFonts w:ascii="Century Gothic" w:hAnsi="Century Gothic" w:cs="Segoe UI"/>
          <w:color w:val="212529"/>
          <w:shd w:val="clear" w:color="auto" w:fill="FFFFFF"/>
        </w:rPr>
        <w:t>. This includes our pre-school, Little Dolphins</w:t>
      </w:r>
      <w:r w:rsidR="00112F6E">
        <w:rPr>
          <w:rFonts w:ascii="Century Gothic" w:hAnsi="Century Gothic" w:cs="Segoe UI"/>
          <w:color w:val="212529"/>
          <w:shd w:val="clear" w:color="auto" w:fill="FFFFFF"/>
        </w:rPr>
        <w:t>,</w:t>
      </w:r>
      <w:r w:rsidR="00CF544F">
        <w:rPr>
          <w:rFonts w:ascii="Century Gothic" w:hAnsi="Century Gothic" w:cs="Segoe UI"/>
          <w:color w:val="212529"/>
          <w:shd w:val="clear" w:color="auto" w:fill="FFFFFF"/>
        </w:rPr>
        <w:t xml:space="preserve"> and Reception Class</w:t>
      </w:r>
      <w:r w:rsidR="00942AEF">
        <w:rPr>
          <w:rFonts w:ascii="Century Gothic" w:hAnsi="Century Gothic" w:cs="Segoe UI"/>
          <w:color w:val="212529"/>
          <w:shd w:val="clear" w:color="auto" w:fill="FFFFFF"/>
        </w:rPr>
        <w:t>.</w:t>
      </w:r>
      <w:r w:rsidR="00CF544F">
        <w:rPr>
          <w:rFonts w:ascii="Century Gothic" w:hAnsi="Century Gothic" w:cs="Segoe UI"/>
          <w:color w:val="212529"/>
          <w:shd w:val="clear" w:color="auto" w:fill="FFFFFF"/>
        </w:rPr>
        <w:t xml:space="preserve"> We are also looking for someone who has extensive experience of teaching in KS1 as the post will require leadershi</w:t>
      </w:r>
      <w:r w:rsidR="00112F6E">
        <w:rPr>
          <w:rFonts w:ascii="Century Gothic" w:hAnsi="Century Gothic" w:cs="Segoe UI"/>
          <w:color w:val="212529"/>
          <w:shd w:val="clear" w:color="auto" w:fill="FFFFFF"/>
        </w:rPr>
        <w:t>p</w:t>
      </w:r>
      <w:r w:rsidR="00CF544F">
        <w:rPr>
          <w:rFonts w:ascii="Century Gothic" w:hAnsi="Century Gothic" w:cs="Segoe UI"/>
          <w:color w:val="212529"/>
          <w:shd w:val="clear" w:color="auto" w:fill="FFFFFF"/>
        </w:rPr>
        <w:t xml:space="preserve"> of this phase. </w:t>
      </w:r>
      <w:r w:rsidRPr="003B0BA2">
        <w:rPr>
          <w:rFonts w:ascii="Century Gothic" w:hAnsi="Century Gothic" w:cs="Segoe UI"/>
          <w:color w:val="212529"/>
          <w:shd w:val="clear" w:color="auto" w:fill="FFFFFF"/>
        </w:rPr>
        <w:t>This post has arisen due to the current post holder moving on to alternative employment</w:t>
      </w:r>
      <w:r w:rsidR="00942AEF">
        <w:rPr>
          <w:rFonts w:ascii="Century Gothic" w:hAnsi="Century Gothic" w:cs="Segoe UI"/>
          <w:color w:val="212529"/>
          <w:shd w:val="clear" w:color="auto" w:fill="FFFFFF"/>
        </w:rPr>
        <w:t xml:space="preserve"> and therefore the post advertised is a </w:t>
      </w:r>
      <w:r w:rsidR="00AC5A78">
        <w:rPr>
          <w:rFonts w:ascii="Century Gothic" w:hAnsi="Century Gothic" w:cs="Segoe UI"/>
          <w:color w:val="212529"/>
          <w:shd w:val="clear" w:color="auto" w:fill="FFFFFF"/>
        </w:rPr>
        <w:t xml:space="preserve">full-time, </w:t>
      </w:r>
      <w:r w:rsidR="00942AEF">
        <w:rPr>
          <w:rFonts w:ascii="Century Gothic" w:hAnsi="Century Gothic" w:cs="Segoe UI"/>
          <w:color w:val="212529"/>
          <w:shd w:val="clear" w:color="auto" w:fill="FFFFFF"/>
        </w:rPr>
        <w:t>permanent position</w:t>
      </w:r>
      <w:r w:rsidRPr="003B0BA2">
        <w:rPr>
          <w:rFonts w:ascii="Century Gothic" w:hAnsi="Century Gothic" w:cs="Segoe UI"/>
          <w:color w:val="212529"/>
          <w:shd w:val="clear" w:color="auto" w:fill="FFFFFF"/>
        </w:rPr>
        <w:t xml:space="preserve">. </w:t>
      </w:r>
    </w:p>
    <w:p w:rsidR="00CF544F" w:rsidRDefault="00CF544F" w:rsidP="00FA786D">
      <w:pPr>
        <w:rPr>
          <w:rFonts w:ascii="Century Gothic" w:hAnsi="Century Gothic" w:cs="Segoe UI"/>
          <w:color w:val="212529"/>
          <w:shd w:val="clear" w:color="auto" w:fill="FFFFFF"/>
        </w:rPr>
      </w:pPr>
      <w:r>
        <w:rPr>
          <w:rFonts w:ascii="Century Gothic" w:hAnsi="Century Gothic" w:cs="Segoe UI"/>
          <w:color w:val="212529"/>
          <w:shd w:val="clear" w:color="auto" w:fill="FFFFFF"/>
        </w:rPr>
        <w:t>The post holder will need to have:</w:t>
      </w:r>
    </w:p>
    <w:p w:rsidR="00CF544F" w:rsidRDefault="0091071E" w:rsidP="00CF544F">
      <w:pPr>
        <w:pStyle w:val="ListParagraph"/>
        <w:numPr>
          <w:ilvl w:val="0"/>
          <w:numId w:val="4"/>
        </w:numPr>
        <w:rPr>
          <w:rFonts w:ascii="Century Gothic" w:hAnsi="Century Gothic" w:cs="Segoe UI"/>
          <w:color w:val="212529"/>
          <w:shd w:val="clear" w:color="auto" w:fill="FFFFFF"/>
        </w:rPr>
      </w:pPr>
      <w:r>
        <w:rPr>
          <w:rFonts w:ascii="Century Gothic" w:hAnsi="Century Gothic" w:cs="Segoe UI"/>
          <w:color w:val="212529"/>
          <w:shd w:val="clear" w:color="auto" w:fill="FFFFFF"/>
        </w:rPr>
        <w:t>Experience of t</w:t>
      </w:r>
      <w:r w:rsidR="00CF544F">
        <w:rPr>
          <w:rFonts w:ascii="Century Gothic" w:hAnsi="Century Gothic" w:cs="Segoe UI"/>
          <w:color w:val="212529"/>
          <w:shd w:val="clear" w:color="auto" w:fill="FFFFFF"/>
        </w:rPr>
        <w:t>eaching and learning of children from 2 yr. olds to the end of KS1</w:t>
      </w:r>
      <w:r>
        <w:rPr>
          <w:rFonts w:ascii="Century Gothic" w:hAnsi="Century Gothic" w:cs="Segoe UI"/>
          <w:color w:val="212529"/>
          <w:shd w:val="clear" w:color="auto" w:fill="FFFFFF"/>
        </w:rPr>
        <w:t>.</w:t>
      </w:r>
    </w:p>
    <w:p w:rsidR="00CF544F" w:rsidRDefault="00CF544F" w:rsidP="00CF544F">
      <w:pPr>
        <w:pStyle w:val="ListParagraph"/>
        <w:numPr>
          <w:ilvl w:val="0"/>
          <w:numId w:val="4"/>
        </w:numPr>
        <w:rPr>
          <w:rFonts w:ascii="Century Gothic" w:hAnsi="Century Gothic" w:cs="Segoe UI"/>
          <w:color w:val="212529"/>
          <w:shd w:val="clear" w:color="auto" w:fill="FFFFFF"/>
        </w:rPr>
      </w:pPr>
      <w:r>
        <w:rPr>
          <w:rFonts w:ascii="Century Gothic" w:hAnsi="Century Gothic" w:cs="Segoe UI"/>
          <w:color w:val="212529"/>
          <w:shd w:val="clear" w:color="auto" w:fill="FFFFFF"/>
        </w:rPr>
        <w:t>Experience of leading and developing Early Years Literacy and Maths</w:t>
      </w:r>
      <w:r w:rsidR="0091071E">
        <w:rPr>
          <w:rFonts w:ascii="Century Gothic" w:hAnsi="Century Gothic" w:cs="Segoe UI"/>
          <w:color w:val="212529"/>
          <w:shd w:val="clear" w:color="auto" w:fill="FFFFFF"/>
        </w:rPr>
        <w:t>.</w:t>
      </w:r>
    </w:p>
    <w:p w:rsidR="00CF544F" w:rsidRDefault="0091071E" w:rsidP="00CF544F">
      <w:pPr>
        <w:pStyle w:val="ListParagraph"/>
        <w:numPr>
          <w:ilvl w:val="0"/>
          <w:numId w:val="4"/>
        </w:numPr>
        <w:rPr>
          <w:rFonts w:ascii="Century Gothic" w:hAnsi="Century Gothic" w:cs="Segoe UI"/>
          <w:color w:val="212529"/>
          <w:shd w:val="clear" w:color="auto" w:fill="FFFFFF"/>
        </w:rPr>
      </w:pPr>
      <w:r>
        <w:rPr>
          <w:rFonts w:ascii="Century Gothic" w:hAnsi="Century Gothic" w:cs="Segoe UI"/>
          <w:color w:val="212529"/>
          <w:shd w:val="clear" w:color="auto" w:fill="FFFFFF"/>
        </w:rPr>
        <w:t xml:space="preserve">Willingness to lead all aspects of the </w:t>
      </w:r>
      <w:r w:rsidR="00CF544F">
        <w:rPr>
          <w:rFonts w:ascii="Century Gothic" w:hAnsi="Century Gothic" w:cs="Segoe UI"/>
          <w:color w:val="212529"/>
          <w:shd w:val="clear" w:color="auto" w:fill="FFFFFF"/>
        </w:rPr>
        <w:t>English</w:t>
      </w:r>
      <w:r>
        <w:rPr>
          <w:rFonts w:ascii="Century Gothic" w:hAnsi="Century Gothic" w:cs="Segoe UI"/>
          <w:color w:val="212529"/>
          <w:shd w:val="clear" w:color="auto" w:fill="FFFFFF"/>
        </w:rPr>
        <w:t xml:space="preserve"> curriculum</w:t>
      </w:r>
      <w:r w:rsidR="00CF544F">
        <w:rPr>
          <w:rFonts w:ascii="Century Gothic" w:hAnsi="Century Gothic" w:cs="Segoe UI"/>
          <w:color w:val="212529"/>
          <w:shd w:val="clear" w:color="auto" w:fill="FFFFFF"/>
        </w:rPr>
        <w:t xml:space="preserve"> across the whole school</w:t>
      </w:r>
      <w:r>
        <w:rPr>
          <w:rFonts w:ascii="Century Gothic" w:hAnsi="Century Gothic" w:cs="Segoe UI"/>
          <w:color w:val="212529"/>
          <w:shd w:val="clear" w:color="auto" w:fill="FFFFFF"/>
        </w:rPr>
        <w:t>.</w:t>
      </w:r>
    </w:p>
    <w:p w:rsidR="00CF544F" w:rsidRDefault="0091071E" w:rsidP="00CF544F">
      <w:pPr>
        <w:pStyle w:val="ListParagraph"/>
        <w:numPr>
          <w:ilvl w:val="0"/>
          <w:numId w:val="4"/>
        </w:numPr>
        <w:rPr>
          <w:rFonts w:ascii="Century Gothic" w:hAnsi="Century Gothic" w:cs="Segoe UI"/>
          <w:color w:val="212529"/>
          <w:shd w:val="clear" w:color="auto" w:fill="FFFFFF"/>
        </w:rPr>
      </w:pPr>
      <w:r>
        <w:rPr>
          <w:rFonts w:ascii="Century Gothic" w:hAnsi="Century Gothic" w:cs="Segoe UI"/>
          <w:color w:val="212529"/>
          <w:shd w:val="clear" w:color="auto" w:fill="FFFFFF"/>
        </w:rPr>
        <w:t>Experience of working with SEND children and if possible, basic Makaton training.</w:t>
      </w:r>
    </w:p>
    <w:p w:rsidR="00FA786D" w:rsidRPr="003B0BA2" w:rsidRDefault="00FA786D" w:rsidP="00FA786D">
      <w:pPr>
        <w:rPr>
          <w:rFonts w:ascii="Century Gothic" w:hAnsi="Century Gothic" w:cs="Segoe UI"/>
          <w:color w:val="212529"/>
          <w:shd w:val="clear" w:color="auto" w:fill="FFFFFF"/>
        </w:rPr>
      </w:pPr>
      <w:r w:rsidRPr="003B0BA2">
        <w:rPr>
          <w:rFonts w:ascii="Century Gothic" w:hAnsi="Century Gothic" w:cs="Segoe UI"/>
          <w:color w:val="212529"/>
          <w:shd w:val="clear" w:color="auto" w:fill="FFFFFF"/>
        </w:rPr>
        <w:t xml:space="preserve">The post would be suitable for experienced candidates. </w:t>
      </w:r>
    </w:p>
    <w:p w:rsidR="00FA786D" w:rsidRDefault="00FA786D" w:rsidP="00FA786D">
      <w:pPr>
        <w:rPr>
          <w:rFonts w:ascii="Century Gothic" w:hAnsi="Century Gothic" w:cs="Segoe UI"/>
          <w:color w:val="212529"/>
          <w:shd w:val="clear" w:color="auto" w:fill="FFFFFF"/>
        </w:rPr>
      </w:pPr>
      <w:r w:rsidRPr="003B0BA2">
        <w:rPr>
          <w:rFonts w:ascii="Century Gothic" w:hAnsi="Century Gothic" w:cs="Segoe UI"/>
          <w:color w:val="212529"/>
          <w:shd w:val="clear" w:color="auto" w:fill="FFFFFF"/>
        </w:rPr>
        <w:t xml:space="preserve">We are excited about the prospect of adding a new teacher to our welcoming, enthusiastic </w:t>
      </w:r>
      <w:r>
        <w:rPr>
          <w:rFonts w:ascii="Century Gothic" w:hAnsi="Century Gothic" w:cs="Segoe UI"/>
          <w:color w:val="212529"/>
          <w:shd w:val="clear" w:color="auto" w:fill="FFFFFF"/>
        </w:rPr>
        <w:t xml:space="preserve">and skilled </w:t>
      </w:r>
      <w:r w:rsidRPr="003B0BA2">
        <w:rPr>
          <w:rFonts w:ascii="Century Gothic" w:hAnsi="Century Gothic" w:cs="Segoe UI"/>
          <w:color w:val="212529"/>
          <w:shd w:val="clear" w:color="auto" w:fill="FFFFFF"/>
        </w:rPr>
        <w:t xml:space="preserve">team who are always open to new ideas. In return, they would be well supported by the experienced colleagues already employed </w:t>
      </w:r>
      <w:r w:rsidR="00AC2519">
        <w:rPr>
          <w:rFonts w:ascii="Century Gothic" w:hAnsi="Century Gothic" w:cs="Segoe UI"/>
          <w:color w:val="212529"/>
          <w:shd w:val="clear" w:color="auto" w:fill="FFFFFF"/>
        </w:rPr>
        <w:t>at</w:t>
      </w:r>
      <w:r w:rsidRPr="003B0BA2">
        <w:rPr>
          <w:rFonts w:ascii="Century Gothic" w:hAnsi="Century Gothic" w:cs="Segoe UI"/>
          <w:color w:val="212529"/>
          <w:shd w:val="clear" w:color="auto" w:fill="FFFFFF"/>
        </w:rPr>
        <w:t xml:space="preserve"> </w:t>
      </w:r>
      <w:r>
        <w:rPr>
          <w:rFonts w:ascii="Century Gothic" w:hAnsi="Century Gothic" w:cs="Segoe UI"/>
          <w:color w:val="212529"/>
          <w:shd w:val="clear" w:color="auto" w:fill="FFFFFF"/>
        </w:rPr>
        <w:t xml:space="preserve">Dolphinholme. </w:t>
      </w:r>
    </w:p>
    <w:p w:rsidR="00FA786D" w:rsidRPr="003B0BA2" w:rsidRDefault="00FA786D" w:rsidP="00FA786D">
      <w:pPr>
        <w:rPr>
          <w:rFonts w:ascii="Century Gothic" w:hAnsi="Century Gothic" w:cs="Segoe UI"/>
          <w:color w:val="212529"/>
          <w:shd w:val="clear" w:color="auto" w:fill="FFFFFF"/>
        </w:rPr>
      </w:pPr>
      <w:r>
        <w:rPr>
          <w:rFonts w:ascii="Century Gothic" w:hAnsi="Century Gothic" w:cs="Segoe UI"/>
          <w:color w:val="212529"/>
          <w:shd w:val="clear" w:color="auto" w:fill="FFFFFF"/>
        </w:rPr>
        <w:t xml:space="preserve">Visits to the school are warmly welcomed and encouraged where possible. </w:t>
      </w:r>
    </w:p>
    <w:p w:rsidR="00FA786D" w:rsidRPr="00FA614D" w:rsidRDefault="00FA786D" w:rsidP="00FA786D">
      <w:pPr>
        <w:rPr>
          <w:rFonts w:ascii="Century Gothic" w:hAnsi="Century Gothic" w:cs="Segoe UI"/>
          <w:color w:val="212529"/>
          <w:sz w:val="14"/>
          <w:shd w:val="clear" w:color="auto" w:fill="FFFFFF"/>
        </w:rPr>
      </w:pPr>
      <w:bookmarkStart w:id="0" w:name="_GoBack"/>
      <w:bookmarkEnd w:id="0"/>
    </w:p>
    <w:p w:rsidR="00FA786D" w:rsidRPr="006F5EFE" w:rsidRDefault="00FA786D" w:rsidP="00FA786D">
      <w:pPr>
        <w:rPr>
          <w:rFonts w:ascii="Century Gothic" w:hAnsi="Century Gothic" w:cs="Segoe UI"/>
          <w:b/>
          <w:color w:val="212529"/>
          <w:u w:val="single"/>
          <w:shd w:val="clear" w:color="auto" w:fill="FFFFFF"/>
        </w:rPr>
      </w:pPr>
      <w:r w:rsidRPr="006F5EFE">
        <w:rPr>
          <w:rFonts w:ascii="Century Gothic" w:hAnsi="Century Gothic" w:cs="Segoe UI"/>
          <w:b/>
          <w:color w:val="212529"/>
          <w:u w:val="single"/>
          <w:shd w:val="clear" w:color="auto" w:fill="FFFFFF"/>
        </w:rPr>
        <w:t>School information:</w:t>
      </w:r>
    </w:p>
    <w:p w:rsidR="00FA786D" w:rsidRPr="003B0BA2" w:rsidRDefault="00FA786D" w:rsidP="00FA786D">
      <w:pPr>
        <w:rPr>
          <w:rFonts w:ascii="Century Gothic" w:hAnsi="Century Gothic" w:cs="Segoe UI"/>
          <w:b/>
          <w:i/>
          <w:color w:val="212529"/>
          <w:shd w:val="clear" w:color="auto" w:fill="FFFFFF"/>
        </w:rPr>
      </w:pPr>
      <w:r w:rsidRPr="003B0BA2">
        <w:rPr>
          <w:rFonts w:ascii="Century Gothic" w:hAnsi="Century Gothic" w:cs="Segoe UI"/>
          <w:b/>
          <w:bCs/>
          <w:i/>
          <w:color w:val="000000"/>
          <w:shd w:val="clear" w:color="auto" w:fill="FFFFFF"/>
          <w:vertAlign w:val="superscript"/>
        </w:rPr>
        <w:t>5 </w:t>
      </w:r>
      <w:r w:rsidRPr="003B0BA2">
        <w:rPr>
          <w:rFonts w:ascii="Century Gothic" w:hAnsi="Century Gothic" w:cs="Segoe UI"/>
          <w:b/>
          <w:i/>
          <w:color w:val="000000"/>
          <w:shd w:val="clear" w:color="auto" w:fill="FFFFFF"/>
        </w:rPr>
        <w:t>“I am the vine; you are the branches. If you remain in me and I in you, you will bear much fruit; apart from me you can do nothing’ John 15:5</w:t>
      </w:r>
    </w:p>
    <w:p w:rsidR="00FA786D" w:rsidRPr="003B0BA2" w:rsidRDefault="00FA786D" w:rsidP="00FA786D">
      <w:pPr>
        <w:rPr>
          <w:rFonts w:ascii="Century Gothic" w:hAnsi="Century Gothic" w:cs="Segoe UI"/>
          <w:color w:val="212529"/>
          <w:shd w:val="clear" w:color="auto" w:fill="FFFFFF"/>
        </w:rPr>
      </w:pPr>
      <w:r w:rsidRPr="003B0BA2">
        <w:rPr>
          <w:rFonts w:ascii="Century Gothic" w:hAnsi="Century Gothic" w:cs="Segoe UI"/>
          <w:color w:val="212529"/>
          <w:shd w:val="clear" w:color="auto" w:fill="FFFFFF"/>
        </w:rPr>
        <w:t>Dolphinholme CE Primary School is a small rural school in the village of Dolphinholme which is just south of Lancaster, 5 minutes from Junction 33. Our school sits in the beautiful, picturesque Trough of Bowland and we are lucky to have such amazing views and grounds. We currently have 86 children on roll split across a pure Reception class of 14 children, and then mixed aged Y1/2, Y3/4 and Y5/6</w:t>
      </w:r>
      <w:r>
        <w:rPr>
          <w:rFonts w:ascii="Century Gothic" w:hAnsi="Century Gothic" w:cs="Segoe UI"/>
          <w:color w:val="212529"/>
          <w:shd w:val="clear" w:color="auto" w:fill="FFFFFF"/>
        </w:rPr>
        <w:t xml:space="preserve"> classes</w:t>
      </w:r>
      <w:r w:rsidRPr="003B0BA2">
        <w:rPr>
          <w:rFonts w:ascii="Century Gothic" w:hAnsi="Century Gothic" w:cs="Segoe UI"/>
          <w:color w:val="212529"/>
          <w:shd w:val="clear" w:color="auto" w:fill="FFFFFF"/>
        </w:rPr>
        <w:t xml:space="preserve">. </w:t>
      </w:r>
    </w:p>
    <w:p w:rsidR="00FA786D" w:rsidRPr="003B0BA2" w:rsidRDefault="00FA786D" w:rsidP="00FA786D">
      <w:pPr>
        <w:pStyle w:val="NormalWeb"/>
        <w:shd w:val="clear" w:color="auto" w:fill="FFFFFF"/>
        <w:spacing w:before="0" w:beforeAutospacing="0" w:after="420" w:afterAutospacing="0"/>
        <w:rPr>
          <w:rFonts w:ascii="Century Gothic" w:hAnsi="Century Gothic"/>
          <w:color w:val="1A1A1A"/>
          <w:sz w:val="22"/>
          <w:szCs w:val="22"/>
        </w:rPr>
      </w:pPr>
      <w:r w:rsidRPr="003B0BA2">
        <w:rPr>
          <w:rFonts w:ascii="Century Gothic" w:hAnsi="Century Gothic"/>
          <w:color w:val="1A1A1A"/>
          <w:sz w:val="22"/>
          <w:szCs w:val="22"/>
        </w:rPr>
        <w:t>Dolphinholme is a warm and welcoming school where we put children and their families at the heart of everything we do. We are a Church of England School and celebrate our distinct</w:t>
      </w:r>
      <w:r>
        <w:rPr>
          <w:rFonts w:ascii="Century Gothic" w:hAnsi="Century Gothic"/>
          <w:color w:val="1A1A1A"/>
          <w:sz w:val="22"/>
          <w:szCs w:val="22"/>
        </w:rPr>
        <w:t>ive</w:t>
      </w:r>
      <w:r w:rsidRPr="003B0BA2">
        <w:rPr>
          <w:rFonts w:ascii="Century Gothic" w:hAnsi="Century Gothic"/>
          <w:color w:val="1A1A1A"/>
          <w:sz w:val="22"/>
          <w:szCs w:val="22"/>
        </w:rPr>
        <w:t xml:space="preserve"> Christian ethos. We encourage children to be respectful, forgiving and compassionate and we provide a nurturing, inclusive and safe community built on Christian Values that inspire positive and trusting relationships between school, families and the wider community.</w:t>
      </w:r>
    </w:p>
    <w:p w:rsidR="00AE4BE8" w:rsidRPr="001A77A0" w:rsidRDefault="00FA786D" w:rsidP="006F5EFE">
      <w:pPr>
        <w:pStyle w:val="NormalWeb"/>
        <w:shd w:val="clear" w:color="auto" w:fill="FFFFFF"/>
        <w:spacing w:before="0" w:beforeAutospacing="0" w:after="420" w:afterAutospacing="0"/>
        <w:rPr>
          <w:rFonts w:ascii="Century Gothic" w:hAnsi="Century Gothic"/>
          <w:b/>
          <w:sz w:val="20"/>
          <w:szCs w:val="20"/>
          <w:u w:val="single"/>
        </w:rPr>
      </w:pPr>
      <w:r w:rsidRPr="003B0BA2">
        <w:rPr>
          <w:rFonts w:ascii="Century Gothic" w:hAnsi="Century Gothic"/>
          <w:color w:val="1A1A1A"/>
          <w:sz w:val="22"/>
          <w:szCs w:val="22"/>
        </w:rPr>
        <w:t>We are committed to providing the best education within a caring, family atmosphere. In all we do, we aim to instil in all our pupils an awareness of their own strengths, abilities, talents and responsibilities so that they can become good citizens in the world in which they live.</w:t>
      </w:r>
    </w:p>
    <w:sectPr w:rsidR="00AE4BE8" w:rsidRPr="001A77A0" w:rsidSect="006A49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03D00"/>
    <w:multiLevelType w:val="hybridMultilevel"/>
    <w:tmpl w:val="A10E37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294C22"/>
    <w:multiLevelType w:val="hybridMultilevel"/>
    <w:tmpl w:val="E68043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3913A23"/>
    <w:multiLevelType w:val="hybridMultilevel"/>
    <w:tmpl w:val="31807F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8156E8D"/>
    <w:multiLevelType w:val="hybridMultilevel"/>
    <w:tmpl w:val="C150B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924"/>
    <w:rsid w:val="00112F6E"/>
    <w:rsid w:val="001A77A0"/>
    <w:rsid w:val="001B2A57"/>
    <w:rsid w:val="005F505B"/>
    <w:rsid w:val="006A4924"/>
    <w:rsid w:val="006F5EFE"/>
    <w:rsid w:val="0091071E"/>
    <w:rsid w:val="00942AEF"/>
    <w:rsid w:val="00AC2519"/>
    <w:rsid w:val="00AC5A78"/>
    <w:rsid w:val="00AE4BE8"/>
    <w:rsid w:val="00CF544F"/>
    <w:rsid w:val="00FA614D"/>
    <w:rsid w:val="00FA7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CF0A5-DC3D-4D90-8CA2-ADBAD6E37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924"/>
    <w:pPr>
      <w:ind w:left="720"/>
      <w:contextualSpacing/>
    </w:pPr>
  </w:style>
  <w:style w:type="paragraph" w:styleId="BalloonText">
    <w:name w:val="Balloon Text"/>
    <w:basedOn w:val="Normal"/>
    <w:link w:val="BalloonTextChar"/>
    <w:uiPriority w:val="99"/>
    <w:semiHidden/>
    <w:unhideWhenUsed/>
    <w:rsid w:val="00AE4B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BE8"/>
    <w:rPr>
      <w:rFonts w:ascii="Segoe UI" w:hAnsi="Segoe UI" w:cs="Segoe UI"/>
      <w:sz w:val="18"/>
      <w:szCs w:val="18"/>
    </w:rPr>
  </w:style>
  <w:style w:type="character" w:styleId="Strong">
    <w:name w:val="Strong"/>
    <w:basedOn w:val="DefaultParagraphFont"/>
    <w:uiPriority w:val="22"/>
    <w:qFormat/>
    <w:rsid w:val="00FA786D"/>
    <w:rPr>
      <w:b/>
      <w:bCs/>
    </w:rPr>
  </w:style>
  <w:style w:type="paragraph" w:styleId="NormalWeb">
    <w:name w:val="Normal (Web)"/>
    <w:basedOn w:val="Normal"/>
    <w:uiPriority w:val="99"/>
    <w:unhideWhenUsed/>
    <w:rsid w:val="00FA786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Head</cp:lastModifiedBy>
  <cp:revision>10</cp:revision>
  <cp:lastPrinted>2023-11-22T09:05:00Z</cp:lastPrinted>
  <dcterms:created xsi:type="dcterms:W3CDTF">2023-11-10T16:37:00Z</dcterms:created>
  <dcterms:modified xsi:type="dcterms:W3CDTF">2023-11-22T11:35:00Z</dcterms:modified>
</cp:coreProperties>
</file>