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1F0F" w14:textId="2D7A67C3" w:rsidR="002F0B83" w:rsidRPr="00CC5AD3" w:rsidRDefault="00764AF1" w:rsidP="00CC5AD3">
      <w:pPr>
        <w:pStyle w:val="Heading2"/>
        <w:rPr>
          <w:smallCaps/>
          <w:color w:val="FF0000"/>
        </w:rPr>
      </w:pPr>
      <w:bookmarkStart w:id="0" w:name="_Toc405799449"/>
      <w:r w:rsidRPr="00485631">
        <w:rPr>
          <w:noProof/>
        </w:rPr>
        <w:drawing>
          <wp:anchor distT="0" distB="0" distL="114300" distR="114300" simplePos="0" relativeHeight="251659264" behindDoc="0" locked="0" layoutInCell="1" allowOverlap="1" wp14:anchorId="4BEB7177" wp14:editId="11115DE1">
            <wp:simplePos x="0" y="0"/>
            <wp:positionH relativeFrom="margin">
              <wp:align>left</wp:align>
            </wp:positionH>
            <wp:positionV relativeFrom="paragraph">
              <wp:posOffset>7181</wp:posOffset>
            </wp:positionV>
            <wp:extent cx="132080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page">
              <wp14:pctWidth>0</wp14:pctWidth>
            </wp14:sizeRelH>
            <wp14:sizeRelV relativeFrom="page">
              <wp14:pctHeight>0</wp14:pctHeight>
            </wp14:sizeRelV>
          </wp:anchor>
        </w:drawing>
      </w:r>
      <w:r w:rsidR="002F0B83" w:rsidRPr="00507D37">
        <w:t>Headteacher Job Descri</w:t>
      </w:r>
      <w:r w:rsidR="002F0B83" w:rsidRPr="00CC5AD3">
        <w:t>ption</w:t>
      </w:r>
      <w:bookmarkEnd w:id="0"/>
    </w:p>
    <w:p w14:paraId="7CD179CC" w14:textId="77777777" w:rsidR="00797BE4" w:rsidRPr="00CC5AD3" w:rsidRDefault="00797BE4" w:rsidP="00CC5AD3">
      <w:pPr>
        <w:jc w:val="center"/>
        <w:rPr>
          <w:b/>
          <w:i/>
          <w:sz w:val="22"/>
        </w:rPr>
      </w:pPr>
    </w:p>
    <w:p w14:paraId="0B3A8478"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5EF89EB9" w14:textId="77777777" w:rsidR="00797BE4" w:rsidRPr="00CC5AD3" w:rsidRDefault="00797BE4" w:rsidP="00CC5AD3">
      <w:pPr>
        <w:jc w:val="both"/>
        <w:rPr>
          <w:sz w:val="22"/>
          <w:szCs w:val="22"/>
        </w:rPr>
      </w:pPr>
    </w:p>
    <w:p w14:paraId="02EE02B7"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7FEAE258" w14:textId="77777777" w:rsidR="00797BE4" w:rsidRPr="00CC5AD3" w:rsidRDefault="00797BE4" w:rsidP="00CC5AD3">
      <w:pPr>
        <w:jc w:val="both"/>
        <w:rPr>
          <w:sz w:val="22"/>
          <w:szCs w:val="22"/>
        </w:rPr>
      </w:pPr>
    </w:p>
    <w:p w14:paraId="70FA4F31" w14:textId="77777777" w:rsidR="00797BE4" w:rsidRPr="00CC5AD3" w:rsidRDefault="00797BE4" w:rsidP="00CC5AD3">
      <w:pPr>
        <w:jc w:val="both"/>
        <w:rPr>
          <w:b/>
          <w:szCs w:val="24"/>
          <w:u w:val="single"/>
        </w:rPr>
      </w:pPr>
      <w:r w:rsidRPr="00CC5AD3">
        <w:rPr>
          <w:b/>
          <w:szCs w:val="24"/>
          <w:u w:val="single"/>
        </w:rPr>
        <w:t>A. The Core Purpose of the Headteacher</w:t>
      </w:r>
    </w:p>
    <w:p w14:paraId="4DBCFA12" w14:textId="77777777" w:rsidR="00797BE4" w:rsidRPr="00CC5AD3" w:rsidRDefault="00797BE4" w:rsidP="00CC5AD3">
      <w:pPr>
        <w:jc w:val="both"/>
        <w:rPr>
          <w:sz w:val="22"/>
          <w:szCs w:val="22"/>
        </w:rPr>
      </w:pPr>
    </w:p>
    <w:p w14:paraId="65D25456"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50FA523D" w14:textId="77777777" w:rsidR="00797BE4" w:rsidRPr="00CC5AD3" w:rsidRDefault="00797BE4" w:rsidP="00CC5AD3">
      <w:pPr>
        <w:jc w:val="both"/>
        <w:rPr>
          <w:sz w:val="22"/>
          <w:szCs w:val="22"/>
        </w:rPr>
      </w:pPr>
    </w:p>
    <w:p w14:paraId="2E31D6B0"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4905E053" w14:textId="77777777" w:rsidR="00797BE4" w:rsidRPr="00CC5AD3" w:rsidRDefault="00797BE4" w:rsidP="00CC5AD3">
      <w:pPr>
        <w:jc w:val="both"/>
        <w:rPr>
          <w:sz w:val="22"/>
          <w:szCs w:val="22"/>
        </w:rPr>
      </w:pPr>
    </w:p>
    <w:p w14:paraId="017BA773"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7FD38B57" w14:textId="77777777" w:rsidR="00797BE4" w:rsidRPr="00CC5AD3" w:rsidRDefault="00797BE4" w:rsidP="00CC5AD3">
      <w:pPr>
        <w:jc w:val="both"/>
        <w:rPr>
          <w:sz w:val="22"/>
          <w:szCs w:val="22"/>
        </w:rPr>
      </w:pPr>
    </w:p>
    <w:p w14:paraId="71957B05"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0E9D6249" w14:textId="77777777" w:rsidR="00797BE4" w:rsidRPr="00CC5AD3" w:rsidRDefault="00797BE4" w:rsidP="00CC5AD3">
      <w:pPr>
        <w:jc w:val="both"/>
      </w:pPr>
    </w:p>
    <w:p w14:paraId="46D03A8C" w14:textId="77777777" w:rsidR="00797BE4" w:rsidRPr="00CC5AD3" w:rsidRDefault="00797BE4" w:rsidP="00CC5AD3">
      <w:pPr>
        <w:jc w:val="both"/>
        <w:rPr>
          <w:b/>
        </w:rPr>
      </w:pPr>
      <w:r w:rsidRPr="00CC5AD3">
        <w:rPr>
          <w:b/>
        </w:rPr>
        <w:t xml:space="preserve">B. </w:t>
      </w:r>
      <w:r w:rsidR="007F5734" w:rsidRPr="00CC5AD3">
        <w:rPr>
          <w:b/>
        </w:rPr>
        <w:t>Headteacher Standards</w:t>
      </w:r>
    </w:p>
    <w:p w14:paraId="3D62F742" w14:textId="77777777" w:rsidR="00797BE4" w:rsidRPr="00CC5AD3" w:rsidRDefault="00797BE4" w:rsidP="00CC5AD3">
      <w:pPr>
        <w:jc w:val="both"/>
        <w:rPr>
          <w:b/>
        </w:rPr>
      </w:pPr>
    </w:p>
    <w:p w14:paraId="18B4761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5E244040"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FC1D1E9"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399E9862"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1448BF0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45D5E1D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39469F19"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65524451"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lastRenderedPageBreak/>
        <w:t>2. </w:t>
      </w:r>
      <w:r w:rsidRPr="00CC5AD3">
        <w:rPr>
          <w:rFonts w:ascii="Arial" w:hAnsi="Arial" w:cs="Arial"/>
          <w:b/>
          <w:color w:val="0B0C0C"/>
          <w:sz w:val="22"/>
          <w:szCs w:val="22"/>
        </w:rPr>
        <w:t>Teaching</w:t>
      </w:r>
    </w:p>
    <w:p w14:paraId="2013C72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31CBA99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36B756"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67244D22"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76B00AF5" w14:textId="77777777" w:rsidR="00797BE4" w:rsidRPr="00CC5AD3" w:rsidRDefault="00797BE4" w:rsidP="00CC5AD3">
      <w:pPr>
        <w:pStyle w:val="ListParagraph"/>
        <w:jc w:val="both"/>
        <w:rPr>
          <w:b/>
        </w:rPr>
      </w:pPr>
    </w:p>
    <w:p w14:paraId="5AA151A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79C5C522"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328B146"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3B259116"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2B3BDDD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32BA940A"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ACE250A" w14:textId="77777777" w:rsidR="00797BE4" w:rsidRPr="00CC5AD3" w:rsidRDefault="00797BE4" w:rsidP="00CC5AD3">
      <w:pPr>
        <w:jc w:val="both"/>
        <w:rPr>
          <w:sz w:val="22"/>
          <w:szCs w:val="22"/>
        </w:rPr>
      </w:pPr>
    </w:p>
    <w:p w14:paraId="116FCF92"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97ACCD7"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4710FB71"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718B05C0"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D687F92"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CF308BD"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02A30884" w14:textId="77777777" w:rsidR="00484931" w:rsidRPr="00CC5AD3" w:rsidRDefault="00484931" w:rsidP="00CC5AD3">
      <w:pPr>
        <w:rPr>
          <w:b/>
          <w:sz w:val="22"/>
          <w:szCs w:val="22"/>
        </w:rPr>
      </w:pPr>
    </w:p>
    <w:p w14:paraId="438A58D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2D7FF6D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12E98AA"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13A36875"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7EEB1AE7"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1C741E49"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2DBA8E7E" w14:textId="77777777" w:rsidR="00CC5AD3" w:rsidRDefault="00CC5AD3" w:rsidP="00CC5AD3">
      <w:pPr>
        <w:spacing w:after="75"/>
        <w:rPr>
          <w:rFonts w:cs="Arial"/>
          <w:color w:val="0B0C0C"/>
          <w:sz w:val="22"/>
          <w:szCs w:val="22"/>
          <w:lang w:eastAsia="en-GB"/>
        </w:rPr>
      </w:pPr>
    </w:p>
    <w:p w14:paraId="68F9458C" w14:textId="77777777" w:rsidR="00CC5AD3" w:rsidRDefault="00CC5AD3" w:rsidP="00CC5AD3">
      <w:pPr>
        <w:spacing w:after="75"/>
        <w:rPr>
          <w:rFonts w:cs="Arial"/>
          <w:color w:val="0B0C0C"/>
          <w:sz w:val="22"/>
          <w:szCs w:val="22"/>
          <w:lang w:eastAsia="en-GB"/>
        </w:rPr>
      </w:pPr>
    </w:p>
    <w:p w14:paraId="3DEDFA87" w14:textId="77777777" w:rsidR="00CC5AD3" w:rsidRDefault="00CC5AD3" w:rsidP="00CC5AD3">
      <w:pPr>
        <w:spacing w:after="75"/>
        <w:rPr>
          <w:rFonts w:cs="Arial"/>
          <w:color w:val="0B0C0C"/>
          <w:sz w:val="22"/>
          <w:szCs w:val="22"/>
          <w:lang w:eastAsia="en-GB"/>
        </w:rPr>
      </w:pPr>
    </w:p>
    <w:p w14:paraId="6DB0F1BE" w14:textId="77777777" w:rsidR="00CC5AD3" w:rsidRPr="00CC5AD3" w:rsidRDefault="00CC5AD3" w:rsidP="00CC5AD3">
      <w:pPr>
        <w:spacing w:after="75"/>
        <w:rPr>
          <w:rFonts w:cs="Arial"/>
          <w:color w:val="0B0C0C"/>
          <w:sz w:val="22"/>
          <w:szCs w:val="22"/>
          <w:lang w:eastAsia="en-GB"/>
        </w:rPr>
      </w:pPr>
    </w:p>
    <w:p w14:paraId="38370B06" w14:textId="77777777" w:rsidR="00797BE4" w:rsidRPr="00CC5AD3" w:rsidRDefault="00797BE4" w:rsidP="00CC5AD3">
      <w:pPr>
        <w:pStyle w:val="ListParagraph"/>
        <w:jc w:val="both"/>
        <w:rPr>
          <w:sz w:val="22"/>
        </w:rPr>
      </w:pPr>
    </w:p>
    <w:p w14:paraId="32AEA88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6. </w:t>
      </w:r>
      <w:r w:rsidRPr="00CC5AD3">
        <w:rPr>
          <w:rFonts w:cs="Arial"/>
          <w:b/>
          <w:bCs/>
          <w:color w:val="0B0C0C"/>
          <w:sz w:val="22"/>
          <w:szCs w:val="22"/>
          <w:lang w:eastAsia="en-GB"/>
        </w:rPr>
        <w:t>Professional development</w:t>
      </w:r>
    </w:p>
    <w:p w14:paraId="71849B49"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0746219B"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2883E1F2"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667FC1F3"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4E407A97" w14:textId="77777777" w:rsidR="007F5734" w:rsidRPr="00CC5AD3" w:rsidRDefault="007F5734" w:rsidP="00CC5AD3">
      <w:pPr>
        <w:spacing w:after="75"/>
        <w:rPr>
          <w:rFonts w:cs="Arial"/>
          <w:color w:val="0B0C0C"/>
          <w:sz w:val="22"/>
          <w:szCs w:val="22"/>
          <w:lang w:eastAsia="en-GB"/>
        </w:rPr>
      </w:pPr>
    </w:p>
    <w:p w14:paraId="1AABE19A"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4EFA964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7E631620"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3A54B3A6"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5E7CC20B"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732CF88F"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1F487A9D"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3A94ABD5" w14:textId="77777777" w:rsidR="007F5734" w:rsidRPr="00CC5AD3" w:rsidRDefault="007F5734" w:rsidP="00CC5AD3">
      <w:pPr>
        <w:spacing w:after="75"/>
        <w:rPr>
          <w:rFonts w:cs="Arial"/>
          <w:color w:val="0B0C0C"/>
          <w:sz w:val="22"/>
          <w:szCs w:val="22"/>
          <w:lang w:eastAsia="en-GB"/>
        </w:rPr>
      </w:pPr>
    </w:p>
    <w:p w14:paraId="7490D93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73E97D06"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F6E46FD"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24A642D6"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195EC6F0"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6402ABB1" w14:textId="77777777" w:rsidR="007F5734" w:rsidRPr="00CC5AD3" w:rsidRDefault="007F5734" w:rsidP="00CC5AD3">
      <w:pPr>
        <w:spacing w:after="75"/>
        <w:rPr>
          <w:rFonts w:cs="Arial"/>
          <w:color w:val="0B0C0C"/>
          <w:sz w:val="22"/>
          <w:szCs w:val="22"/>
          <w:lang w:eastAsia="en-GB"/>
        </w:rPr>
      </w:pPr>
    </w:p>
    <w:p w14:paraId="5581A29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6946FC9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3549A6C"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3FB5073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1EE284A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7306B814" w14:textId="77777777" w:rsidR="00CC5AD3" w:rsidRDefault="00CC5AD3" w:rsidP="00CC5AD3">
      <w:pPr>
        <w:spacing w:after="75"/>
        <w:rPr>
          <w:rFonts w:cs="Arial"/>
          <w:color w:val="0B0C0C"/>
          <w:sz w:val="22"/>
          <w:szCs w:val="22"/>
          <w:lang w:eastAsia="en-GB"/>
        </w:rPr>
      </w:pPr>
    </w:p>
    <w:p w14:paraId="63D0BBD1" w14:textId="77777777" w:rsidR="00CC5AD3" w:rsidRDefault="00CC5AD3" w:rsidP="00CC5AD3">
      <w:pPr>
        <w:spacing w:after="75"/>
        <w:rPr>
          <w:rFonts w:cs="Arial"/>
          <w:color w:val="0B0C0C"/>
          <w:sz w:val="22"/>
          <w:szCs w:val="22"/>
          <w:lang w:eastAsia="en-GB"/>
        </w:rPr>
      </w:pPr>
    </w:p>
    <w:p w14:paraId="59C23823" w14:textId="77777777" w:rsidR="00CC5AD3" w:rsidRPr="00CC5AD3" w:rsidRDefault="00CC5AD3" w:rsidP="00CC5AD3">
      <w:pPr>
        <w:spacing w:after="75"/>
        <w:rPr>
          <w:rFonts w:cs="Arial"/>
          <w:color w:val="0B0C0C"/>
          <w:sz w:val="22"/>
          <w:szCs w:val="22"/>
          <w:lang w:eastAsia="en-GB"/>
        </w:rPr>
      </w:pPr>
    </w:p>
    <w:p w14:paraId="0AF0702F" w14:textId="77777777" w:rsidR="007F5734" w:rsidRPr="00CC5AD3" w:rsidRDefault="007F5734" w:rsidP="00CC5AD3">
      <w:pPr>
        <w:spacing w:after="75"/>
        <w:rPr>
          <w:rFonts w:cs="Arial"/>
          <w:color w:val="0B0C0C"/>
          <w:sz w:val="22"/>
          <w:szCs w:val="22"/>
          <w:lang w:eastAsia="en-GB"/>
        </w:rPr>
      </w:pPr>
    </w:p>
    <w:p w14:paraId="450C69E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10. </w:t>
      </w:r>
      <w:r w:rsidRPr="00CC5AD3">
        <w:rPr>
          <w:rFonts w:cs="Arial"/>
          <w:b/>
          <w:bCs/>
          <w:color w:val="0B0C0C"/>
          <w:sz w:val="22"/>
          <w:szCs w:val="22"/>
          <w:lang w:eastAsia="en-GB"/>
        </w:rPr>
        <w:t>Governance and accountability</w:t>
      </w:r>
    </w:p>
    <w:p w14:paraId="0847B0EB"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15ACD5C"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53851FC8"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352121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31FA557"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0016DA71" w14:textId="77777777" w:rsidR="007F5734" w:rsidRPr="00CC5AD3" w:rsidRDefault="007F5734" w:rsidP="00CC5AD3">
      <w:pPr>
        <w:spacing w:after="75"/>
        <w:rPr>
          <w:rFonts w:cs="Arial"/>
          <w:color w:val="0B0C0C"/>
          <w:sz w:val="22"/>
          <w:szCs w:val="22"/>
          <w:lang w:eastAsia="en-GB"/>
        </w:rPr>
      </w:pPr>
    </w:p>
    <w:p w14:paraId="07C6E0BE" w14:textId="77777777" w:rsidR="007F5734" w:rsidRPr="00CC5AD3" w:rsidRDefault="007F5734" w:rsidP="00CC5AD3">
      <w:pPr>
        <w:spacing w:after="75"/>
        <w:rPr>
          <w:rFonts w:cs="Arial"/>
          <w:color w:val="0B0C0C"/>
          <w:sz w:val="22"/>
          <w:szCs w:val="22"/>
          <w:lang w:eastAsia="en-GB"/>
        </w:rPr>
      </w:pPr>
    </w:p>
    <w:p w14:paraId="73A89BA2"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26678FB5"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6E00CBC6" w14:textId="77777777" w:rsidR="00797BE4" w:rsidRPr="00CC5AD3" w:rsidRDefault="00797BE4" w:rsidP="00CC5AD3">
      <w:pPr>
        <w:rPr>
          <w:sz w:val="22"/>
          <w:szCs w:val="22"/>
        </w:rPr>
      </w:pPr>
    </w:p>
    <w:p w14:paraId="0D0B2467" w14:textId="77777777" w:rsidR="00797BE4" w:rsidRDefault="00797BE4" w:rsidP="00CC5AD3">
      <w:pPr>
        <w:jc w:val="both"/>
        <w:rPr>
          <w:i/>
          <w:sz w:val="22"/>
        </w:rPr>
        <w:sectPr w:rsidR="00797BE4" w:rsidSect="00E64C96">
          <w:headerReference w:type="default" r:id="rId12"/>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p>
    <w:p w14:paraId="7F803B89" w14:textId="77777777" w:rsidR="00145C2C" w:rsidRDefault="00145C2C" w:rsidP="00CC5AD3"/>
    <w:sectPr w:rsidR="00145C2C" w:rsidSect="00797BE4">
      <w:headerReference w:type="default" r:id="rId13"/>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AEC6E" w14:textId="77777777" w:rsidR="00977E2A" w:rsidRDefault="00977E2A">
      <w:r>
        <w:separator/>
      </w:r>
    </w:p>
  </w:endnote>
  <w:endnote w:type="continuationSeparator" w:id="0">
    <w:p w14:paraId="46DA856D" w14:textId="77777777" w:rsidR="00977E2A" w:rsidRDefault="009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680EB" w14:textId="77777777" w:rsidR="00977E2A" w:rsidRDefault="00977E2A">
      <w:r>
        <w:separator/>
      </w:r>
    </w:p>
  </w:footnote>
  <w:footnote w:type="continuationSeparator" w:id="0">
    <w:p w14:paraId="07D36CFC" w14:textId="77777777" w:rsidR="00977E2A" w:rsidRDefault="0097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BD7D" w14:textId="74F9B08A" w:rsidR="00797BE4" w:rsidRDefault="00797BE4"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9915" w14:textId="77777777" w:rsidR="002033E0" w:rsidRDefault="007143CD"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145C2C"/>
    <w:rsid w:val="001E794F"/>
    <w:rsid w:val="002603D5"/>
    <w:rsid w:val="002F0B83"/>
    <w:rsid w:val="00374C89"/>
    <w:rsid w:val="003F7E4A"/>
    <w:rsid w:val="00484931"/>
    <w:rsid w:val="004F6966"/>
    <w:rsid w:val="006A494C"/>
    <w:rsid w:val="006B2BE0"/>
    <w:rsid w:val="00764AF1"/>
    <w:rsid w:val="00797BE4"/>
    <w:rsid w:val="007F5734"/>
    <w:rsid w:val="00832AB1"/>
    <w:rsid w:val="008C6481"/>
    <w:rsid w:val="00977E2A"/>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Clements, Rachel</cp:lastModifiedBy>
  <cp:revision>2</cp:revision>
  <cp:lastPrinted>2019-07-03T12:46:00Z</cp:lastPrinted>
  <dcterms:created xsi:type="dcterms:W3CDTF">2022-01-12T11:53:00Z</dcterms:created>
  <dcterms:modified xsi:type="dcterms:W3CDTF">2022-01-12T11:53:00Z</dcterms:modified>
</cp:coreProperties>
</file>