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A08B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You should pay </w:t>
      </w:r>
      <w:proofErr w:type="gramStart"/>
      <w:r>
        <w:t>particular attention</w:t>
      </w:r>
      <w:proofErr w:type="gramEnd"/>
      <w:r>
        <w:t xml:space="preserve">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6"/>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0"/>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0EE8C647" w:rsidR="00C440E8" w:rsidRDefault="00C440E8" w:rsidP="00C440E8">
      <w:pPr>
        <w:jc w:val="both"/>
      </w:pPr>
      <w:r>
        <w:t>The ability to communicate with members of the public in accurate spoken</w:t>
      </w:r>
      <w:r w:rsidR="002E4002">
        <w:t xml:space="preserve"> English</w:t>
      </w:r>
      <w:bookmarkStart w:id="121" w:name="_GoBack"/>
      <w:bookmarkEnd w:id="121"/>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B2679" w14:textId="77777777" w:rsidR="008A08BC" w:rsidRDefault="008A08BC" w:rsidP="00BF3AC1">
      <w:pPr>
        <w:spacing w:after="0" w:line="240" w:lineRule="auto"/>
      </w:pPr>
      <w:r>
        <w:separator/>
      </w:r>
    </w:p>
  </w:endnote>
  <w:endnote w:type="continuationSeparator" w:id="0">
    <w:p w14:paraId="1AF6EA73" w14:textId="77777777" w:rsidR="008A08BC" w:rsidRDefault="008A08B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A22A0" w14:textId="77777777" w:rsidR="008A08BC" w:rsidRDefault="008A08BC" w:rsidP="00BF3AC1">
      <w:pPr>
        <w:spacing w:after="0" w:line="240" w:lineRule="auto"/>
      </w:pPr>
      <w:r>
        <w:separator/>
      </w:r>
    </w:p>
  </w:footnote>
  <w:footnote w:type="continuationSeparator" w:id="0">
    <w:p w14:paraId="722B261F" w14:textId="77777777" w:rsidR="008A08BC" w:rsidRDefault="008A08BC"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4002"/>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A08BC"/>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B70A52-4953-4378-9B6C-C30E7911D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3161</Words>
  <Characters>18021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Frances Wygladala</cp:lastModifiedBy>
  <cp:revision>2</cp:revision>
  <cp:lastPrinted>2019-03-28T16:35:00Z</cp:lastPrinted>
  <dcterms:created xsi:type="dcterms:W3CDTF">2023-09-11T13:41:00Z</dcterms:created>
  <dcterms:modified xsi:type="dcterms:W3CDTF">2023-09-11T13:41:00Z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