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DF58" w14:textId="644B4BDC" w:rsidR="002F0B83" w:rsidRDefault="0073306C" w:rsidP="0073306C">
      <w:pPr>
        <w:pStyle w:val="Heading2"/>
        <w:jc w:val="center"/>
      </w:pPr>
      <w:bookmarkStart w:id="0" w:name="_Toc405799449"/>
      <w:r>
        <w:t xml:space="preserve">JOB DESCRIPTION FOR EXECUTIVE </w:t>
      </w:r>
      <w:r w:rsidR="002F0B83" w:rsidRPr="000D6DC6">
        <w:t>H</w:t>
      </w:r>
      <w:bookmarkEnd w:id="0"/>
      <w:r>
        <w:t>EADTEACHER</w:t>
      </w:r>
    </w:p>
    <w:p w14:paraId="784B5A8E" w14:textId="774FDE14" w:rsidR="0073306C" w:rsidRDefault="009630D1" w:rsidP="0073306C">
      <w:pPr>
        <w:jc w:val="center"/>
      </w:pPr>
      <w:r>
        <w:t>FEDERATION</w:t>
      </w:r>
      <w:r w:rsidR="0073306C">
        <w:t xml:space="preserve"> BETWEEN LECK ST PETER’S AND HORNBY ST MARGARET’S CHURCH OF ENGLAND PRIMARY SCHOOLS</w:t>
      </w:r>
    </w:p>
    <w:p w14:paraId="4E07A265" w14:textId="4135A545" w:rsidR="00F25219" w:rsidRDefault="00F25219" w:rsidP="0073306C">
      <w:pPr>
        <w:jc w:val="center"/>
      </w:pPr>
      <w:r>
        <w:t>LUNE VALLEY FEDERATION</w:t>
      </w:r>
      <w:bookmarkStart w:id="1" w:name="_GoBack"/>
      <w:bookmarkEnd w:id="1"/>
    </w:p>
    <w:p w14:paraId="229367AC" w14:textId="32A63448" w:rsidR="0073306C" w:rsidRDefault="0073306C" w:rsidP="00D532FD"/>
    <w:p w14:paraId="151582B5" w14:textId="77777777" w:rsidR="0073306C" w:rsidRPr="0073306C" w:rsidRDefault="0073306C" w:rsidP="0073306C">
      <w:pPr>
        <w:jc w:val="center"/>
      </w:pPr>
    </w:p>
    <w:p w14:paraId="52C2002D" w14:textId="77777777" w:rsidR="00797BE4" w:rsidRPr="000D6DC6" w:rsidRDefault="00797BE4" w:rsidP="009630D1">
      <w:pP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69721900" w:rsidR="00797BE4"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0FF1E71C" w14:textId="06B569DE" w:rsidR="0073306C" w:rsidRPr="0073306C" w:rsidRDefault="0073306C" w:rsidP="00CC5AD3">
      <w:pPr>
        <w:jc w:val="both"/>
        <w:rPr>
          <w:b/>
          <w:sz w:val="22"/>
          <w:szCs w:val="22"/>
        </w:rPr>
      </w:pP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66375B5B" w14:textId="1F223F55"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ody a distinctive Christian ethos and culture in th</w:t>
      </w:r>
      <w:r w:rsidR="009630D1">
        <w:rPr>
          <w:sz w:val="22"/>
          <w:szCs w:val="22"/>
        </w:rPr>
        <w:t xml:space="preserve">ese </w:t>
      </w:r>
      <w:r w:rsidR="00DC5004" w:rsidRPr="000D6DC6">
        <w:rPr>
          <w:sz w:val="22"/>
          <w:szCs w:val="22"/>
        </w:rPr>
        <w:t>church school</w:t>
      </w:r>
      <w:r w:rsidR="009630D1">
        <w:rPr>
          <w:sz w:val="22"/>
          <w:szCs w:val="22"/>
        </w:rPr>
        <w:t>s</w:t>
      </w:r>
      <w:r w:rsidR="00DC5004" w:rsidRPr="000D6DC6">
        <w:rPr>
          <w:sz w:val="22"/>
          <w:szCs w:val="22"/>
        </w:rPr>
        <w:t xml:space="preserve">, </w:t>
      </w:r>
      <w:r w:rsidR="00C43E39" w:rsidRPr="000D6DC6">
        <w:rPr>
          <w:sz w:val="22"/>
          <w:szCs w:val="22"/>
        </w:rPr>
        <w:t>embedding a</w:t>
      </w:r>
      <w:r w:rsidR="009630D1">
        <w:rPr>
          <w:sz w:val="22"/>
          <w:szCs w:val="22"/>
        </w:rPr>
        <w:t>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9630D1">
        <w:rPr>
          <w:sz w:val="22"/>
          <w:szCs w:val="22"/>
        </w:rPr>
        <w:t xml:space="preserve"> </w:t>
      </w:r>
      <w:r w:rsidRPr="000D6DC6">
        <w:rPr>
          <w:sz w:val="22"/>
          <w:szCs w:val="22"/>
        </w:rPr>
        <w:t>provide professional leadership and management for the school</w:t>
      </w:r>
      <w:r w:rsidR="009630D1">
        <w:rPr>
          <w:sz w:val="22"/>
          <w:szCs w:val="22"/>
        </w:rPr>
        <w:t>s</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009630D1">
        <w:rPr>
          <w:sz w:val="22"/>
          <w:szCs w:val="22"/>
        </w:rPr>
        <w:t>s</w:t>
      </w:r>
      <w:r w:rsidRPr="000D6DC6">
        <w:rPr>
          <w:sz w:val="22"/>
          <w:szCs w:val="22"/>
        </w:rPr>
        <w:t>. This will promote a secure foundation from which to achieve high standards in all areas of the school</w:t>
      </w:r>
      <w:r w:rsidR="009630D1">
        <w:rPr>
          <w:sz w:val="22"/>
          <w:szCs w:val="22"/>
        </w:rPr>
        <w:t>s’</w:t>
      </w:r>
      <w:r w:rsidRPr="000D6DC6">
        <w:rPr>
          <w:sz w:val="22"/>
          <w:szCs w:val="22"/>
        </w:rPr>
        <w:t xml:space="preserve">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51BC2304" w:rsidR="006C6D18" w:rsidRPr="000D6DC6" w:rsidRDefault="00797BE4" w:rsidP="00CC5AD3">
      <w:pPr>
        <w:jc w:val="both"/>
        <w:rPr>
          <w:sz w:val="22"/>
          <w:szCs w:val="22"/>
        </w:rPr>
      </w:pPr>
      <w:r w:rsidRPr="000D6DC6">
        <w:rPr>
          <w:sz w:val="22"/>
          <w:szCs w:val="22"/>
        </w:rPr>
        <w:t>The Headteacher is the leading professional in the school</w:t>
      </w:r>
      <w:r w:rsidR="009630D1">
        <w:rPr>
          <w:sz w:val="22"/>
          <w:szCs w:val="22"/>
        </w:rPr>
        <w:t>s</w:t>
      </w:r>
      <w:r w:rsidRPr="000D6DC6">
        <w:rPr>
          <w:sz w:val="22"/>
          <w:szCs w:val="22"/>
        </w:rPr>
        <w:t xml:space="preserve">. Accountable to the Governing </w:t>
      </w:r>
      <w:r w:rsidR="00EF3F23" w:rsidRPr="000D6DC6">
        <w:rPr>
          <w:sz w:val="22"/>
          <w:szCs w:val="22"/>
        </w:rPr>
        <w:t>Board</w:t>
      </w:r>
      <w:r w:rsidRPr="000D6DC6">
        <w:rPr>
          <w:sz w:val="22"/>
          <w:szCs w:val="22"/>
        </w:rPr>
        <w:t>, the Headteacher provides vision, leadership and direction for the school</w:t>
      </w:r>
      <w:r w:rsidR="009630D1">
        <w:rPr>
          <w:sz w:val="22"/>
          <w:szCs w:val="22"/>
        </w:rPr>
        <w:t>s</w:t>
      </w:r>
      <w:r w:rsidRPr="000D6DC6">
        <w:rPr>
          <w:sz w:val="22"/>
          <w:szCs w:val="22"/>
        </w:rPr>
        <w:t xml:space="preserve"> and ensures that </w:t>
      </w:r>
      <w:r w:rsidR="009630D1">
        <w:rPr>
          <w:sz w:val="22"/>
          <w:szCs w:val="22"/>
        </w:rPr>
        <w:t>they</w:t>
      </w:r>
      <w:r w:rsidRPr="000D6DC6">
        <w:rPr>
          <w:sz w:val="22"/>
          <w:szCs w:val="22"/>
        </w:rPr>
        <w:t xml:space="preserve"> </w:t>
      </w:r>
      <w:r w:rsidR="009630D1">
        <w:rPr>
          <w:sz w:val="22"/>
          <w:szCs w:val="22"/>
        </w:rPr>
        <w:t>are</w:t>
      </w:r>
      <w:r w:rsidRPr="000D6DC6">
        <w:rPr>
          <w:sz w:val="22"/>
          <w:szCs w:val="22"/>
        </w:rPr>
        <w:t xml:space="preserve"> managed and organised to meet </w:t>
      </w:r>
      <w:r w:rsidR="009630D1">
        <w:rPr>
          <w:sz w:val="22"/>
          <w:szCs w:val="22"/>
        </w:rPr>
        <w:t>their</w:t>
      </w:r>
      <w:r w:rsidRPr="000D6DC6">
        <w:rPr>
          <w:sz w:val="22"/>
          <w:szCs w:val="22"/>
        </w:rPr>
        <w:t xml:space="preserve"> aims and targets. The Headteacher, working with others, is responsible for evaluating the school</w:t>
      </w:r>
      <w:r w:rsidR="009630D1">
        <w:rPr>
          <w:sz w:val="22"/>
          <w:szCs w:val="22"/>
        </w:rPr>
        <w:t>s’</w:t>
      </w:r>
      <w:r w:rsidRPr="000D6DC6">
        <w:rPr>
          <w:sz w:val="22"/>
          <w:szCs w:val="22"/>
        </w:rPr>
        <w:t xml:space="preserve"> performance to identify the priorities for continuous improvement and raising standards; ensuring equality of opportunity for all; developing policies and practices; ensuring that resources are efficiently and effectively used to achieve the school</w:t>
      </w:r>
      <w:r w:rsidR="009630D1">
        <w:rPr>
          <w:sz w:val="22"/>
          <w:szCs w:val="22"/>
        </w:rPr>
        <w:t>s’</w:t>
      </w:r>
      <w:r w:rsidRPr="000D6DC6">
        <w:rPr>
          <w:sz w:val="22"/>
          <w:szCs w:val="22"/>
        </w:rPr>
        <w:t xml:space="preserve"> aims and objectives and for the day-to-day management, organisation and administration of the school</w:t>
      </w:r>
      <w:r w:rsidR="009630D1">
        <w:rPr>
          <w:sz w:val="22"/>
          <w:szCs w:val="22"/>
        </w:rPr>
        <w:t>s</w:t>
      </w:r>
      <w:r w:rsidRPr="000D6DC6">
        <w:rPr>
          <w:sz w:val="22"/>
          <w:szCs w:val="22"/>
        </w:rPr>
        <w:t>.</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3998347C" w:rsidR="00797BE4" w:rsidRPr="000D6DC6" w:rsidRDefault="00797BE4" w:rsidP="00CC5AD3">
      <w:pPr>
        <w:jc w:val="both"/>
        <w:rPr>
          <w:sz w:val="22"/>
          <w:szCs w:val="22"/>
        </w:rPr>
      </w:pPr>
      <w:r w:rsidRPr="000D6DC6">
        <w:rPr>
          <w:sz w:val="22"/>
          <w:szCs w:val="22"/>
        </w:rPr>
        <w:t>The Headteacher, working with and through others, secures the commitment of the wider community to the school</w:t>
      </w:r>
      <w:r w:rsidR="009630D1">
        <w:rPr>
          <w:sz w:val="22"/>
          <w:szCs w:val="22"/>
        </w:rPr>
        <w:t>s</w:t>
      </w:r>
      <w:r w:rsidRPr="000D6DC6">
        <w:rPr>
          <w:sz w:val="22"/>
          <w:szCs w:val="22"/>
        </w:rPr>
        <w:t xml:space="preserve">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2477" w14:textId="77777777" w:rsidR="00000F79" w:rsidRDefault="00000F79">
      <w:r>
        <w:separator/>
      </w:r>
    </w:p>
  </w:endnote>
  <w:endnote w:type="continuationSeparator" w:id="0">
    <w:p w14:paraId="3F0FBD9D" w14:textId="77777777" w:rsidR="00000F79" w:rsidRDefault="000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E82B" w14:textId="77777777" w:rsidR="00000F79" w:rsidRDefault="00000F79">
      <w:r>
        <w:separator/>
      </w:r>
    </w:p>
  </w:footnote>
  <w:footnote w:type="continuationSeparator" w:id="0">
    <w:p w14:paraId="5F22841A" w14:textId="77777777" w:rsidR="00000F79" w:rsidRDefault="0000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2DFF" w14:textId="77777777" w:rsidR="002033E0" w:rsidRDefault="00000F79"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0F79"/>
    <w:rsid w:val="0000151C"/>
    <w:rsid w:val="000069FF"/>
    <w:rsid w:val="00027267"/>
    <w:rsid w:val="00036C16"/>
    <w:rsid w:val="000435E5"/>
    <w:rsid w:val="000B2C6A"/>
    <w:rsid w:val="000B7F92"/>
    <w:rsid w:val="000C4C33"/>
    <w:rsid w:val="000D2777"/>
    <w:rsid w:val="000D6DC6"/>
    <w:rsid w:val="000F5FFB"/>
    <w:rsid w:val="00115E51"/>
    <w:rsid w:val="0011673A"/>
    <w:rsid w:val="0013208D"/>
    <w:rsid w:val="001427B6"/>
    <w:rsid w:val="00145C2C"/>
    <w:rsid w:val="00191D46"/>
    <w:rsid w:val="001A7900"/>
    <w:rsid w:val="001C6DFD"/>
    <w:rsid w:val="001E794F"/>
    <w:rsid w:val="00205DA3"/>
    <w:rsid w:val="00260217"/>
    <w:rsid w:val="002603D5"/>
    <w:rsid w:val="002623B0"/>
    <w:rsid w:val="002A7287"/>
    <w:rsid w:val="002B7634"/>
    <w:rsid w:val="002D5FF5"/>
    <w:rsid w:val="002F0B83"/>
    <w:rsid w:val="002F4507"/>
    <w:rsid w:val="00330F23"/>
    <w:rsid w:val="00331714"/>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3306C"/>
    <w:rsid w:val="0074695B"/>
    <w:rsid w:val="00770DDF"/>
    <w:rsid w:val="007729D1"/>
    <w:rsid w:val="00781805"/>
    <w:rsid w:val="0078236B"/>
    <w:rsid w:val="00797BE4"/>
    <w:rsid w:val="007F49B6"/>
    <w:rsid w:val="007F5734"/>
    <w:rsid w:val="00832AB1"/>
    <w:rsid w:val="008572FA"/>
    <w:rsid w:val="00857BB1"/>
    <w:rsid w:val="00895219"/>
    <w:rsid w:val="008B4993"/>
    <w:rsid w:val="008C6481"/>
    <w:rsid w:val="009630D1"/>
    <w:rsid w:val="00970C89"/>
    <w:rsid w:val="00977B25"/>
    <w:rsid w:val="00995E74"/>
    <w:rsid w:val="009A427D"/>
    <w:rsid w:val="009D5C10"/>
    <w:rsid w:val="009E746B"/>
    <w:rsid w:val="00A35EAD"/>
    <w:rsid w:val="00A419FE"/>
    <w:rsid w:val="00A44A86"/>
    <w:rsid w:val="00A4673C"/>
    <w:rsid w:val="00AC36A0"/>
    <w:rsid w:val="00AF5DF8"/>
    <w:rsid w:val="00B011C2"/>
    <w:rsid w:val="00B0406B"/>
    <w:rsid w:val="00B14A14"/>
    <w:rsid w:val="00B23CB3"/>
    <w:rsid w:val="00B44619"/>
    <w:rsid w:val="00B62B8D"/>
    <w:rsid w:val="00B72632"/>
    <w:rsid w:val="00B7534D"/>
    <w:rsid w:val="00B900B1"/>
    <w:rsid w:val="00BA16EE"/>
    <w:rsid w:val="00BA7682"/>
    <w:rsid w:val="00C1108C"/>
    <w:rsid w:val="00C115CD"/>
    <w:rsid w:val="00C16B6C"/>
    <w:rsid w:val="00C43E39"/>
    <w:rsid w:val="00C50483"/>
    <w:rsid w:val="00C50EA4"/>
    <w:rsid w:val="00C6349F"/>
    <w:rsid w:val="00C9096C"/>
    <w:rsid w:val="00CC5AD3"/>
    <w:rsid w:val="00CE2AAC"/>
    <w:rsid w:val="00D274CB"/>
    <w:rsid w:val="00D532FD"/>
    <w:rsid w:val="00D71078"/>
    <w:rsid w:val="00DC0507"/>
    <w:rsid w:val="00DC5004"/>
    <w:rsid w:val="00E072ED"/>
    <w:rsid w:val="00E43FFC"/>
    <w:rsid w:val="00E45844"/>
    <w:rsid w:val="00E608CC"/>
    <w:rsid w:val="00E746CF"/>
    <w:rsid w:val="00EA0E5F"/>
    <w:rsid w:val="00EC5AA1"/>
    <w:rsid w:val="00ED26D1"/>
    <w:rsid w:val="00EF3F23"/>
    <w:rsid w:val="00F14F18"/>
    <w:rsid w:val="00F25219"/>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2007, head</cp:lastModifiedBy>
  <cp:revision>6</cp:revision>
  <cp:lastPrinted>2023-04-17T13:56:00Z</cp:lastPrinted>
  <dcterms:created xsi:type="dcterms:W3CDTF">2023-09-04T10:20:00Z</dcterms:created>
  <dcterms:modified xsi:type="dcterms:W3CDTF">2023-09-08T08:16:00Z</dcterms:modified>
</cp:coreProperties>
</file>