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1144"/>
        <w:gridCol w:w="2526"/>
        <w:gridCol w:w="2181"/>
        <w:gridCol w:w="1323"/>
        <w:gridCol w:w="821"/>
      </w:tblGrid>
      <w:tr w:rsidR="00AF21FE" w:rsidRPr="00E517C8" w:rsidTr="00891C68">
        <w:trPr>
          <w:trHeight w:val="331"/>
        </w:trPr>
        <w:tc>
          <w:tcPr>
            <w:tcW w:w="5000" w:type="pct"/>
            <w:gridSpan w:val="6"/>
            <w:shd w:val="pct15" w:color="auto" w:fill="auto"/>
          </w:tcPr>
          <w:p w:rsidR="00AF21FE" w:rsidRDefault="00AF21FE" w:rsidP="00AF21FE">
            <w:pPr>
              <w:spacing w:before="60" w:after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Moorbrook school </w:t>
            </w:r>
          </w:p>
        </w:tc>
      </w:tr>
      <w:tr w:rsidR="00891C68" w:rsidRPr="00E517C8" w:rsidTr="00891C68">
        <w:trPr>
          <w:trHeight w:val="331"/>
        </w:trPr>
        <w:tc>
          <w:tcPr>
            <w:tcW w:w="5000" w:type="pct"/>
            <w:gridSpan w:val="6"/>
            <w:shd w:val="pct15" w:color="auto" w:fill="auto"/>
          </w:tcPr>
          <w:p w:rsidR="00891C68" w:rsidRPr="00AF21FE" w:rsidRDefault="00891C68" w:rsidP="00AF21FE">
            <w:pPr>
              <w:spacing w:before="60" w:after="60"/>
              <w:rPr>
                <w:sz w:val="28"/>
              </w:rPr>
            </w:pPr>
            <w:r>
              <w:rPr>
                <w:b/>
                <w:sz w:val="28"/>
              </w:rPr>
              <w:t>Post title</w:t>
            </w:r>
            <w:r w:rsidRPr="00E517C8">
              <w:rPr>
                <w:b/>
                <w:sz w:val="28"/>
              </w:rPr>
              <w:t xml:space="preserve">: </w:t>
            </w:r>
            <w:r w:rsidR="00AF21FE">
              <w:rPr>
                <w:sz w:val="28"/>
              </w:rPr>
              <w:t xml:space="preserve">Teacher </w:t>
            </w:r>
          </w:p>
        </w:tc>
      </w:tr>
      <w:tr w:rsidR="00891C68" w:rsidRPr="00E517C8" w:rsidTr="00AF21FE">
        <w:trPr>
          <w:trHeight w:val="378"/>
        </w:trPr>
        <w:tc>
          <w:tcPr>
            <w:tcW w:w="549" w:type="pct"/>
          </w:tcPr>
          <w:p w:rsidR="00891C68" w:rsidRPr="00E517C8" w:rsidRDefault="00891C68" w:rsidP="00AD66D6">
            <w:pPr>
              <w:spacing w:before="120" w:after="120"/>
              <w:rPr>
                <w:rFonts w:ascii="Arial Bold" w:hAnsi="Arial Bold"/>
                <w:b/>
              </w:rPr>
            </w:pPr>
            <w:r w:rsidRPr="00E517C8">
              <w:rPr>
                <w:rFonts w:ascii="Arial Bold" w:hAnsi="Arial Bold"/>
                <w:b/>
              </w:rPr>
              <w:t>Grade:</w:t>
            </w:r>
          </w:p>
        </w:tc>
        <w:tc>
          <w:tcPr>
            <w:tcW w:w="637" w:type="pct"/>
          </w:tcPr>
          <w:p w:rsidR="00891C68" w:rsidRPr="002455C0" w:rsidRDefault="00891C68" w:rsidP="00AD66D6">
            <w:pPr>
              <w:spacing w:before="120" w:after="120"/>
            </w:pPr>
            <w:r>
              <w:t>MPS / UPS</w:t>
            </w:r>
          </w:p>
        </w:tc>
        <w:tc>
          <w:tcPr>
            <w:tcW w:w="1406" w:type="pct"/>
          </w:tcPr>
          <w:p w:rsidR="00891C68" w:rsidRPr="00E517C8" w:rsidRDefault="00891C68" w:rsidP="00AD66D6">
            <w:pPr>
              <w:rPr>
                <w:rFonts w:ascii="Arial Bold" w:hAnsi="Arial Bold"/>
                <w:b/>
              </w:rPr>
            </w:pPr>
            <w:r w:rsidRPr="00E517C8">
              <w:rPr>
                <w:rFonts w:ascii="Arial Bold" w:hAnsi="Arial Bold"/>
                <w:b/>
              </w:rPr>
              <w:t>Staff responsibility:</w:t>
            </w:r>
          </w:p>
        </w:tc>
        <w:tc>
          <w:tcPr>
            <w:tcW w:w="1214" w:type="pct"/>
          </w:tcPr>
          <w:p w:rsidR="00891C68" w:rsidRPr="002455C0" w:rsidRDefault="00891C68" w:rsidP="00AD66D6">
            <w:pPr>
              <w:spacing w:before="120" w:after="120"/>
            </w:pPr>
            <w:r>
              <w:t xml:space="preserve">Classroom TAs  </w:t>
            </w:r>
          </w:p>
        </w:tc>
        <w:tc>
          <w:tcPr>
            <w:tcW w:w="737" w:type="pct"/>
          </w:tcPr>
          <w:p w:rsidR="00891C68" w:rsidRPr="00E517C8" w:rsidRDefault="00891C68" w:rsidP="00AD66D6">
            <w:pPr>
              <w:spacing w:before="120" w:after="120"/>
              <w:rPr>
                <w:rFonts w:ascii="Arial Bold" w:hAnsi="Arial Bold"/>
                <w:b/>
              </w:rPr>
            </w:pPr>
            <w:r>
              <w:rPr>
                <w:rFonts w:ascii="Arial Bold" w:hAnsi="Arial Bold"/>
                <w:b/>
              </w:rPr>
              <w:t xml:space="preserve">Essential </w:t>
            </w:r>
            <w:r w:rsidRPr="00E517C8">
              <w:rPr>
                <w:rFonts w:ascii="Arial Bold" w:hAnsi="Arial Bold"/>
                <w:b/>
              </w:rPr>
              <w:t>Car user:</w:t>
            </w:r>
          </w:p>
        </w:tc>
        <w:tc>
          <w:tcPr>
            <w:tcW w:w="457" w:type="pct"/>
          </w:tcPr>
          <w:p w:rsidR="00891C68" w:rsidRPr="002455C0" w:rsidRDefault="00891C68" w:rsidP="00AD66D6">
            <w:pPr>
              <w:spacing w:before="120" w:after="120"/>
            </w:pPr>
            <w:r>
              <w:t>No</w:t>
            </w:r>
          </w:p>
        </w:tc>
      </w:tr>
      <w:tr w:rsidR="00891C68" w:rsidRPr="00E517C8" w:rsidTr="00AF21FE">
        <w:trPr>
          <w:trHeight w:val="378"/>
        </w:trPr>
        <w:tc>
          <w:tcPr>
            <w:tcW w:w="549" w:type="pct"/>
          </w:tcPr>
          <w:p w:rsidR="00891C68" w:rsidRPr="00E517C8" w:rsidRDefault="00891C68" w:rsidP="00AD66D6">
            <w:pPr>
              <w:spacing w:before="120" w:after="120"/>
              <w:rPr>
                <w:rFonts w:ascii="Arial Bold" w:hAnsi="Arial Bold"/>
                <w:b/>
              </w:rPr>
            </w:pPr>
          </w:p>
        </w:tc>
        <w:tc>
          <w:tcPr>
            <w:tcW w:w="637" w:type="pct"/>
          </w:tcPr>
          <w:p w:rsidR="00891C68" w:rsidRDefault="00891C68" w:rsidP="00AD66D6">
            <w:pPr>
              <w:spacing w:before="120" w:after="120"/>
            </w:pPr>
          </w:p>
        </w:tc>
        <w:tc>
          <w:tcPr>
            <w:tcW w:w="1406" w:type="pct"/>
          </w:tcPr>
          <w:p w:rsidR="00891C68" w:rsidRPr="00E517C8" w:rsidRDefault="00891C68" w:rsidP="00AD66D6">
            <w:pPr>
              <w:rPr>
                <w:rFonts w:ascii="Arial Bold" w:hAnsi="Arial Bold"/>
                <w:b/>
              </w:rPr>
            </w:pPr>
            <w:r w:rsidRPr="00891C68">
              <w:rPr>
                <w:b/>
              </w:rPr>
              <w:t>Reporting to:</w:t>
            </w:r>
          </w:p>
        </w:tc>
        <w:tc>
          <w:tcPr>
            <w:tcW w:w="1214" w:type="pct"/>
          </w:tcPr>
          <w:p w:rsidR="00891C68" w:rsidRDefault="00891C68" w:rsidP="00AD66D6">
            <w:pPr>
              <w:spacing w:before="120" w:after="120"/>
            </w:pPr>
            <w:r>
              <w:t>AHT curriculum</w:t>
            </w:r>
          </w:p>
        </w:tc>
        <w:tc>
          <w:tcPr>
            <w:tcW w:w="737" w:type="pct"/>
          </w:tcPr>
          <w:p w:rsidR="00891C68" w:rsidRDefault="00891C68" w:rsidP="00AD66D6">
            <w:pPr>
              <w:spacing w:before="120" w:after="120"/>
              <w:rPr>
                <w:rFonts w:ascii="Arial Bold" w:hAnsi="Arial Bold"/>
                <w:b/>
              </w:rPr>
            </w:pPr>
          </w:p>
        </w:tc>
        <w:tc>
          <w:tcPr>
            <w:tcW w:w="457" w:type="pct"/>
          </w:tcPr>
          <w:p w:rsidR="00891C68" w:rsidRDefault="00891C68" w:rsidP="00AD66D6">
            <w:pPr>
              <w:spacing w:before="120" w:after="120"/>
            </w:pPr>
          </w:p>
        </w:tc>
      </w:tr>
      <w:tr w:rsidR="00891C68" w:rsidRPr="00FA13FB" w:rsidTr="00891C68">
        <w:trPr>
          <w:trHeight w:val="66"/>
        </w:trPr>
        <w:tc>
          <w:tcPr>
            <w:tcW w:w="5000" w:type="pct"/>
            <w:gridSpan w:val="6"/>
            <w:tcBorders>
              <w:top w:val="nil"/>
              <w:bottom w:val="nil"/>
            </w:tcBorders>
          </w:tcPr>
          <w:p w:rsidR="00891C68" w:rsidRPr="00891C68" w:rsidRDefault="00891C68" w:rsidP="00891C68">
            <w:pPr>
              <w:spacing w:before="120" w:after="120"/>
              <w:outlineLvl w:val="0"/>
              <w:rPr>
                <w:rFonts w:eastAsia="Calibri" w:cs="Arial"/>
                <w:b/>
                <w:sz w:val="28"/>
                <w:szCs w:val="36"/>
              </w:rPr>
            </w:pPr>
            <w:r w:rsidRPr="00891C68">
              <w:rPr>
                <w:rFonts w:eastAsia="Calibri" w:cs="Arial"/>
                <w:b/>
                <w:sz w:val="28"/>
                <w:szCs w:val="36"/>
              </w:rPr>
              <w:t>Main purpose</w:t>
            </w:r>
          </w:p>
          <w:p w:rsidR="00891C68" w:rsidRPr="00891C68" w:rsidRDefault="00891C68" w:rsidP="00891C68">
            <w:pPr>
              <w:spacing w:after="120"/>
              <w:rPr>
                <w:rFonts w:eastAsia="MS Mincho"/>
                <w:sz w:val="20"/>
                <w:lang w:val="en-US"/>
              </w:rPr>
            </w:pPr>
            <w:r w:rsidRPr="00891C68">
              <w:rPr>
                <w:rFonts w:eastAsia="MS Mincho"/>
                <w:sz w:val="20"/>
                <w:lang w:val="en-US"/>
              </w:rPr>
              <w:t>The teacher will:</w:t>
            </w:r>
          </w:p>
          <w:p w:rsidR="00891C68" w:rsidRDefault="00891C68" w:rsidP="00891C68">
            <w:pPr>
              <w:numPr>
                <w:ilvl w:val="0"/>
                <w:numId w:val="3"/>
              </w:numPr>
              <w:spacing w:after="120"/>
              <w:rPr>
                <w:rFonts w:eastAsia="MS Mincho"/>
                <w:sz w:val="20"/>
                <w:lang w:val="en-US"/>
              </w:rPr>
            </w:pPr>
            <w:r w:rsidRPr="00891C68">
              <w:rPr>
                <w:rFonts w:eastAsia="MS Mincho"/>
                <w:sz w:val="20"/>
                <w:lang w:val="en-US"/>
              </w:rPr>
              <w:t>Fulfil the professional responsibilities of a teacher, as set out in the School Teachers’ Pay and Conditions Document</w:t>
            </w:r>
          </w:p>
          <w:p w:rsidR="00891C68" w:rsidRPr="00891C68" w:rsidRDefault="00891C68" w:rsidP="00891C68">
            <w:pPr>
              <w:numPr>
                <w:ilvl w:val="0"/>
                <w:numId w:val="3"/>
              </w:numPr>
              <w:spacing w:after="120"/>
              <w:rPr>
                <w:rFonts w:eastAsia="MS Mincho"/>
                <w:sz w:val="20"/>
                <w:lang w:val="en-US"/>
              </w:rPr>
            </w:pPr>
            <w:r w:rsidRPr="00891C68">
              <w:rPr>
                <w:rFonts w:eastAsia="MS Mincho"/>
                <w:sz w:val="20"/>
                <w:lang w:val="en-US"/>
              </w:rPr>
              <w:t>Meet the expectations set out in the Teachers’ Standards</w:t>
            </w:r>
            <w:r>
              <w:rPr>
                <w:rFonts w:eastAsia="MS Mincho"/>
                <w:sz w:val="20"/>
                <w:lang w:val="en-US"/>
              </w:rPr>
              <w:t xml:space="preserve"> or UPS standards </w:t>
            </w:r>
          </w:p>
        </w:tc>
      </w:tr>
      <w:tr w:rsidR="00891C68" w:rsidRPr="00FA13FB" w:rsidTr="00891C68">
        <w:trPr>
          <w:trHeight w:val="66"/>
        </w:trPr>
        <w:tc>
          <w:tcPr>
            <w:tcW w:w="5000" w:type="pct"/>
            <w:gridSpan w:val="6"/>
            <w:tcBorders>
              <w:top w:val="nil"/>
              <w:bottom w:val="nil"/>
            </w:tcBorders>
          </w:tcPr>
          <w:p w:rsidR="00891C68" w:rsidRPr="00FA13FB" w:rsidRDefault="00891C68" w:rsidP="00AD66D6">
            <w:pPr>
              <w:spacing w:after="60"/>
            </w:pPr>
          </w:p>
        </w:tc>
      </w:tr>
      <w:tr w:rsidR="00891C68" w:rsidRPr="00FA13FB" w:rsidTr="00891C68">
        <w:trPr>
          <w:trHeight w:val="68"/>
        </w:trPr>
        <w:tc>
          <w:tcPr>
            <w:tcW w:w="5000" w:type="pct"/>
            <w:gridSpan w:val="6"/>
            <w:tcBorders>
              <w:top w:val="nil"/>
              <w:bottom w:val="nil"/>
            </w:tcBorders>
          </w:tcPr>
          <w:p w:rsidR="00891C68" w:rsidRPr="00891C68" w:rsidRDefault="00891C68" w:rsidP="00891C68">
            <w:pPr>
              <w:spacing w:before="120" w:after="120"/>
              <w:outlineLvl w:val="0"/>
              <w:rPr>
                <w:rFonts w:eastAsia="Calibri" w:cs="Arial"/>
                <w:b/>
                <w:sz w:val="28"/>
                <w:szCs w:val="36"/>
              </w:rPr>
            </w:pPr>
            <w:r w:rsidRPr="00891C68">
              <w:rPr>
                <w:rFonts w:eastAsia="Calibri" w:cs="Arial"/>
                <w:b/>
                <w:sz w:val="28"/>
                <w:szCs w:val="36"/>
              </w:rPr>
              <w:t>Duties and responsibilities</w:t>
            </w:r>
          </w:p>
          <w:p w:rsidR="00891C68" w:rsidRPr="00891C68" w:rsidRDefault="00891C68" w:rsidP="00891C68">
            <w:pPr>
              <w:spacing w:before="120" w:after="120"/>
              <w:rPr>
                <w:rFonts w:eastAsia="MS Mincho"/>
                <w:b/>
                <w:color w:val="12263F"/>
                <w:lang w:val="en-US"/>
              </w:rPr>
            </w:pPr>
            <w:r w:rsidRPr="00891C68">
              <w:rPr>
                <w:rFonts w:eastAsia="MS Mincho"/>
                <w:b/>
                <w:color w:val="12263F"/>
                <w:lang w:val="en-US"/>
              </w:rPr>
              <w:t>Teaching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Plan and teach well-structured lessons to assigned classes, following the school’s plans, curriculum and schemes of work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Assess, monitor, record and report on the learning needs, progress and achievements of assigned pupils, making accurate and productive use of assessment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Adapt teaching to respond to the strengths and needs of pupils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Set high expectations which inspire, motivate and challenge pupils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Promote good progress and outcomes by pupils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Demonstrate good subject and curriculum knowledge</w:t>
            </w:r>
          </w:p>
          <w:p w:rsid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Participate in arrangements for preparing pupils for external tests</w:t>
            </w:r>
          </w:p>
          <w:p w:rsid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>
              <w:rPr>
                <w:rFonts w:eastAsia="MS Mincho" w:cs="Arial"/>
                <w:sz w:val="20"/>
                <w:szCs w:val="20"/>
                <w:lang w:val="en-US"/>
              </w:rPr>
              <w:t xml:space="preserve">Lead a subject area </w:t>
            </w:r>
            <w:r w:rsidR="002F531C" w:rsidRPr="002F531C">
              <w:rPr>
                <w:rFonts w:eastAsia="MS Mincho" w:cs="Arial"/>
                <w:color w:val="FF0000"/>
                <w:sz w:val="20"/>
                <w:szCs w:val="20"/>
                <w:lang w:val="en-US"/>
              </w:rPr>
              <w:t>********</w:t>
            </w:r>
          </w:p>
          <w:p w:rsidR="00891C68" w:rsidRPr="00891C68" w:rsidRDefault="00891C68" w:rsidP="00891C68">
            <w:p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</w:p>
          <w:p w:rsidR="00891C68" w:rsidRPr="00891C68" w:rsidRDefault="00891C68" w:rsidP="00891C68">
            <w:p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/>
                <w:b/>
                <w:color w:val="12263F"/>
                <w:lang w:val="en-US"/>
              </w:rPr>
              <w:t>Whole-school organisation, strategy and development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Contribute to the development, implementation and evaluation of the school’s policies, practices and procedures, so as to support the school’s vision and values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Make a positive contribution to the wider life and ethos of the school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Work with others on curriculum and pupil development to secure co-ordinated outcomes</w:t>
            </w:r>
          </w:p>
          <w:p w:rsid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Provide cover, in the unforeseen circumstance that another teacher is unable to teach</w:t>
            </w:r>
          </w:p>
          <w:p w:rsidR="00891C68" w:rsidRPr="00891C68" w:rsidRDefault="00891C68" w:rsidP="00891C68">
            <w:p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</w:p>
          <w:p w:rsidR="00891C68" w:rsidRPr="00891C68" w:rsidRDefault="00891C68" w:rsidP="00891C68">
            <w:pPr>
              <w:spacing w:after="120"/>
              <w:rPr>
                <w:rFonts w:eastAsia="MS Mincho"/>
                <w:b/>
                <w:color w:val="12263F"/>
                <w:lang w:val="en-US"/>
              </w:rPr>
            </w:pPr>
            <w:r w:rsidRPr="00891C68">
              <w:rPr>
                <w:rFonts w:eastAsia="MS Mincho"/>
                <w:b/>
                <w:color w:val="12263F"/>
                <w:lang w:val="en-US"/>
              </w:rPr>
              <w:t>Health, safety and discipline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Promote the safety and wellbeing of pupils</w:t>
            </w:r>
          </w:p>
          <w:p w:rsid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Maintain good order and discipline among pupils, managing behaviour effectively to ensure a good and safe learning environment</w:t>
            </w:r>
            <w:r>
              <w:rPr>
                <w:rFonts w:eastAsia="MS Mincho" w:cs="Arial"/>
                <w:sz w:val="20"/>
                <w:szCs w:val="20"/>
                <w:lang w:val="en-US"/>
              </w:rPr>
              <w:t xml:space="preserve"> using school policies.</w:t>
            </w:r>
          </w:p>
          <w:p w:rsidR="00891C68" w:rsidRPr="00891C68" w:rsidRDefault="00891C68" w:rsidP="00891C68">
            <w:p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</w:p>
          <w:p w:rsidR="00891C68" w:rsidRPr="00891C68" w:rsidRDefault="00891C68" w:rsidP="00891C68">
            <w:pPr>
              <w:spacing w:after="120"/>
              <w:rPr>
                <w:rFonts w:eastAsia="MS Mincho"/>
                <w:b/>
                <w:color w:val="12263F"/>
                <w:lang w:val="en-US"/>
              </w:rPr>
            </w:pPr>
            <w:r w:rsidRPr="00891C68">
              <w:rPr>
                <w:rFonts w:eastAsia="MS Mincho"/>
                <w:b/>
                <w:color w:val="12263F"/>
                <w:lang w:val="en-US"/>
              </w:rPr>
              <w:t>Professional development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Take part in the school’s appraisal procedures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Take part in further training and development in order to improve own teaching</w:t>
            </w:r>
          </w:p>
          <w:p w:rsid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Take part in the appraisal and professional development of others, where appropriate</w:t>
            </w:r>
          </w:p>
          <w:p w:rsidR="00891C68" w:rsidRDefault="00891C68" w:rsidP="00891C68">
            <w:p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</w:p>
          <w:p w:rsidR="00AF21FE" w:rsidRPr="00891C68" w:rsidRDefault="00AF21FE" w:rsidP="00891C68">
            <w:p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</w:p>
          <w:p w:rsidR="00891C68" w:rsidRPr="00891C68" w:rsidRDefault="00891C68" w:rsidP="00891C68">
            <w:pPr>
              <w:spacing w:after="120"/>
              <w:rPr>
                <w:rFonts w:eastAsia="MS Mincho"/>
                <w:b/>
                <w:color w:val="12263F"/>
                <w:lang w:val="en-US"/>
              </w:rPr>
            </w:pPr>
            <w:r w:rsidRPr="00891C68">
              <w:rPr>
                <w:rFonts w:eastAsia="MS Mincho"/>
                <w:b/>
                <w:color w:val="12263F"/>
                <w:lang w:val="en-US"/>
              </w:rPr>
              <w:lastRenderedPageBreak/>
              <w:t>Communication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Communicate effectively with pupils, parents and carers</w:t>
            </w:r>
            <w:r>
              <w:rPr>
                <w:rFonts w:eastAsia="MS Mincho" w:cs="Arial"/>
                <w:sz w:val="20"/>
                <w:szCs w:val="20"/>
                <w:lang w:val="en-US"/>
              </w:rPr>
              <w:t xml:space="preserve">; act as a keyworker inline with school policy. </w:t>
            </w:r>
          </w:p>
          <w:p w:rsidR="00891C68" w:rsidRPr="00891C68" w:rsidRDefault="00891C68" w:rsidP="00891C68">
            <w:pPr>
              <w:spacing w:after="60"/>
              <w:ind w:left="340" w:hanging="170"/>
              <w:rPr>
                <w:rFonts w:eastAsia="MS Mincho" w:cs="Arial"/>
                <w:sz w:val="20"/>
                <w:szCs w:val="20"/>
                <w:lang w:val="en-US"/>
              </w:rPr>
            </w:pPr>
          </w:p>
          <w:p w:rsidR="00891C68" w:rsidRPr="00891C68" w:rsidRDefault="00891C68" w:rsidP="00891C68">
            <w:pPr>
              <w:spacing w:after="120"/>
              <w:rPr>
                <w:rFonts w:eastAsia="MS Mincho"/>
                <w:b/>
                <w:color w:val="12263F"/>
                <w:lang w:val="en-US"/>
              </w:rPr>
            </w:pPr>
            <w:r w:rsidRPr="00891C68">
              <w:rPr>
                <w:rFonts w:eastAsia="MS Mincho"/>
                <w:b/>
                <w:color w:val="12263F"/>
                <w:lang w:val="en-US"/>
              </w:rPr>
              <w:t xml:space="preserve">Working with colleagues and other relevant professionals 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Collaborate and work with colleagues and other relevant professionals within and beyond the school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Develop effective professional relationships with colleagues</w:t>
            </w:r>
          </w:p>
          <w:p w:rsidR="00891C68" w:rsidRPr="00891C68" w:rsidRDefault="00891C68" w:rsidP="00891C68">
            <w:p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</w:p>
          <w:p w:rsidR="00891C68" w:rsidRPr="00891C68" w:rsidRDefault="00891C68" w:rsidP="00891C68">
            <w:pPr>
              <w:spacing w:after="120"/>
              <w:rPr>
                <w:rFonts w:eastAsia="MS Mincho"/>
                <w:b/>
                <w:color w:val="12263F"/>
                <w:lang w:val="en-US"/>
              </w:rPr>
            </w:pPr>
            <w:r w:rsidRPr="00891C68">
              <w:rPr>
                <w:rFonts w:eastAsia="MS Mincho"/>
                <w:b/>
                <w:color w:val="12263F"/>
                <w:lang w:val="en-US"/>
              </w:rPr>
              <w:t>Personal and professional conduct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Uphold public trust in the profession and maintain high standards of ethics and behaviour, within and outside school</w:t>
            </w:r>
            <w:r>
              <w:rPr>
                <w:rFonts w:eastAsia="MS Mincho" w:cs="Arial"/>
                <w:sz w:val="20"/>
                <w:szCs w:val="20"/>
                <w:lang w:val="en-US"/>
              </w:rPr>
              <w:t xml:space="preserve"> in line with school policies. 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Have proper and professional regard for the ethos, policies and practices of the school, and maintain high standards of attendance and punctuality</w:t>
            </w:r>
          </w:p>
          <w:p w:rsid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Understand and act within the statutory frameworks setting out their professional duties and responsibilities</w:t>
            </w:r>
          </w:p>
          <w:p w:rsidR="00891C68" w:rsidRPr="00891C68" w:rsidRDefault="00891C68" w:rsidP="00891C68">
            <w:p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</w:p>
          <w:p w:rsidR="00891C68" w:rsidRPr="00891C68" w:rsidRDefault="00891C68" w:rsidP="00891C68">
            <w:pPr>
              <w:spacing w:after="120"/>
              <w:rPr>
                <w:rFonts w:eastAsia="MS Mincho"/>
                <w:b/>
                <w:color w:val="12263F"/>
                <w:lang w:val="en-US"/>
              </w:rPr>
            </w:pPr>
            <w:r w:rsidRPr="00891C68">
              <w:rPr>
                <w:rFonts w:eastAsia="MS Mincho"/>
                <w:b/>
                <w:color w:val="12263F"/>
                <w:lang w:val="en-US"/>
              </w:rPr>
              <w:t xml:space="preserve">Management of staff and resources 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Direct and supervise support staff assigned to them, and where appropriate, other teachers</w:t>
            </w:r>
          </w:p>
          <w:p w:rsid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Deploy resources delegated to them</w:t>
            </w:r>
            <w:r>
              <w:rPr>
                <w:rFonts w:eastAsia="MS Mincho" w:cs="Arial"/>
                <w:sz w:val="20"/>
                <w:szCs w:val="20"/>
                <w:lang w:val="en-US"/>
              </w:rPr>
              <w:t xml:space="preserve"> and manage a subject budget. </w:t>
            </w:r>
          </w:p>
          <w:p w:rsidR="00891C68" w:rsidRPr="00891C68" w:rsidRDefault="00891C68" w:rsidP="00891C68">
            <w:p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</w:p>
          <w:p w:rsidR="00891C68" w:rsidRPr="00891C68" w:rsidRDefault="00891C68" w:rsidP="00891C68">
            <w:pPr>
              <w:spacing w:before="120" w:after="120"/>
              <w:rPr>
                <w:rFonts w:eastAsia="MS Mincho"/>
                <w:b/>
                <w:color w:val="12263F"/>
                <w:lang w:val="en-US"/>
              </w:rPr>
            </w:pPr>
            <w:r w:rsidRPr="00891C68">
              <w:rPr>
                <w:rFonts w:eastAsia="MS Mincho"/>
                <w:b/>
                <w:color w:val="12263F"/>
                <w:lang w:val="en-US"/>
              </w:rPr>
              <w:t xml:space="preserve">Safeguarding 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 xml:space="preserve">Work in line with statutory safeguarding guidance (e.g. Keeping Children Safe in Education, Prevent) and our safeguarding and child protection policies 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Work with the designated safeguarding lead (DSL) to promote the best interests of pupils, including sharing concerns where necessary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Promote the safeguarding of all pupils in the school</w:t>
            </w:r>
          </w:p>
          <w:p w:rsidR="00891C68" w:rsidRPr="00891C68" w:rsidRDefault="00891C68" w:rsidP="00891C68">
            <w:pPr>
              <w:spacing w:after="60"/>
              <w:ind w:left="340" w:hanging="170"/>
              <w:rPr>
                <w:rFonts w:eastAsia="MS Mincho" w:cs="Arial"/>
                <w:sz w:val="20"/>
                <w:szCs w:val="20"/>
                <w:lang w:val="en-US"/>
              </w:rPr>
            </w:pPr>
          </w:p>
          <w:p w:rsidR="00891C68" w:rsidRPr="00891C68" w:rsidRDefault="00891C68" w:rsidP="00891C68">
            <w:pPr>
              <w:spacing w:before="120" w:after="120"/>
              <w:rPr>
                <w:rFonts w:eastAsia="MS Mincho"/>
                <w:b/>
                <w:color w:val="12263F"/>
                <w:lang w:val="en-US"/>
              </w:rPr>
            </w:pPr>
            <w:r w:rsidRPr="00891C68">
              <w:rPr>
                <w:rFonts w:eastAsia="MS Mincho"/>
                <w:b/>
                <w:color w:val="12263F"/>
                <w:lang w:val="en-US"/>
              </w:rPr>
              <w:t xml:space="preserve">Other areas of responsibility </w:t>
            </w:r>
          </w:p>
          <w:p w:rsidR="005205B5" w:rsidRPr="005205B5" w:rsidRDefault="005205B5" w:rsidP="00AF21FE">
            <w:pPr>
              <w:pStyle w:val="ListParagraph"/>
              <w:numPr>
                <w:ilvl w:val="0"/>
                <w:numId w:val="5"/>
              </w:numPr>
              <w:spacing w:after="60"/>
              <w:rPr>
                <w:sz w:val="20"/>
                <w:szCs w:val="20"/>
              </w:rPr>
            </w:pPr>
            <w:r w:rsidRPr="005205B5">
              <w:rPr>
                <w:sz w:val="20"/>
                <w:szCs w:val="20"/>
              </w:rPr>
              <w:t xml:space="preserve">To undertake any other additional duties (as directed by the Headteacher) commensurate with the grade of the post. </w:t>
            </w:r>
          </w:p>
          <w:p w:rsidR="00891C68" w:rsidRPr="002F531C" w:rsidRDefault="00AF21FE" w:rsidP="00AF21FE">
            <w:pPr>
              <w:pStyle w:val="ListParagraph"/>
              <w:numPr>
                <w:ilvl w:val="0"/>
                <w:numId w:val="5"/>
              </w:numPr>
              <w:spacing w:after="60"/>
              <w:rPr>
                <w:color w:val="FF0000"/>
                <w:sz w:val="20"/>
                <w:szCs w:val="20"/>
              </w:rPr>
            </w:pPr>
            <w:r w:rsidRPr="00AF21FE">
              <w:rPr>
                <w:sz w:val="20"/>
                <w:szCs w:val="20"/>
              </w:rPr>
              <w:t xml:space="preserve">UPS teachers will lead an additional area of school. </w:t>
            </w:r>
            <w:r w:rsidR="002F531C" w:rsidRPr="002F531C">
              <w:rPr>
                <w:color w:val="FF0000"/>
                <w:sz w:val="20"/>
                <w:szCs w:val="20"/>
              </w:rPr>
              <w:t>********</w:t>
            </w:r>
          </w:p>
          <w:p w:rsidR="00AF21FE" w:rsidRPr="00AF21FE" w:rsidRDefault="00AF21FE" w:rsidP="00AF21FE">
            <w:pPr>
              <w:pStyle w:val="ListParagraph"/>
              <w:numPr>
                <w:ilvl w:val="0"/>
                <w:numId w:val="5"/>
              </w:num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UPS teachers will make a sustained and substantial contribution to school. </w:t>
            </w:r>
          </w:p>
        </w:tc>
      </w:tr>
      <w:tr w:rsidR="00891C68" w:rsidRPr="00FA13FB" w:rsidTr="00891C68">
        <w:trPr>
          <w:trHeight w:val="68"/>
        </w:trPr>
        <w:tc>
          <w:tcPr>
            <w:tcW w:w="5000" w:type="pct"/>
            <w:gridSpan w:val="6"/>
            <w:tcBorders>
              <w:top w:val="nil"/>
              <w:bottom w:val="nil"/>
            </w:tcBorders>
          </w:tcPr>
          <w:p w:rsidR="00891C68" w:rsidRPr="00FA13FB" w:rsidRDefault="00891C68" w:rsidP="00AD66D6">
            <w:pPr>
              <w:spacing w:after="60"/>
            </w:pPr>
          </w:p>
        </w:tc>
      </w:tr>
      <w:tr w:rsidR="00891C68" w:rsidRPr="00FA13FB" w:rsidTr="00891C68">
        <w:trPr>
          <w:trHeight w:val="68"/>
        </w:trPr>
        <w:tc>
          <w:tcPr>
            <w:tcW w:w="5000" w:type="pct"/>
            <w:gridSpan w:val="6"/>
            <w:tcBorders>
              <w:top w:val="nil"/>
            </w:tcBorders>
          </w:tcPr>
          <w:p w:rsidR="00891C68" w:rsidRPr="00FA13FB" w:rsidRDefault="00891C68" w:rsidP="00AD66D6">
            <w:pPr>
              <w:spacing w:after="60"/>
            </w:pPr>
          </w:p>
        </w:tc>
      </w:tr>
    </w:tbl>
    <w:p w:rsidR="005C4EBC" w:rsidRDefault="005C4EBC"/>
    <w:p w:rsidR="00AF21FE" w:rsidRDefault="00AF21FE"/>
    <w:p w:rsidR="00AF21FE" w:rsidRDefault="00AF21FE"/>
    <w:p w:rsidR="002638F1" w:rsidRDefault="002638F1"/>
    <w:p w:rsidR="002638F1" w:rsidRDefault="002638F1"/>
    <w:p w:rsidR="002638F1" w:rsidRDefault="002638F1"/>
    <w:p w:rsidR="002638F1" w:rsidRDefault="002638F1"/>
    <w:p w:rsidR="002638F1" w:rsidRDefault="002638F1"/>
    <w:p w:rsidR="002638F1" w:rsidRDefault="002638F1"/>
    <w:p w:rsidR="002638F1" w:rsidRDefault="002638F1"/>
    <w:p w:rsidR="002638F1" w:rsidRDefault="002638F1"/>
    <w:p w:rsidR="002638F1" w:rsidRDefault="002638F1"/>
    <w:p w:rsidR="00AF21FE" w:rsidRDefault="00AF21FE"/>
    <w:p w:rsidR="00AF21FE" w:rsidRPr="00AF21FE" w:rsidRDefault="00AF21FE" w:rsidP="00AF21FE">
      <w:pPr>
        <w:spacing w:before="120" w:after="120"/>
        <w:outlineLvl w:val="0"/>
        <w:rPr>
          <w:rFonts w:eastAsia="Calibri" w:cs="Arial"/>
          <w:b/>
          <w:sz w:val="28"/>
          <w:szCs w:val="36"/>
        </w:rPr>
      </w:pPr>
      <w:r w:rsidRPr="00AF21FE">
        <w:rPr>
          <w:rFonts w:eastAsia="Calibri" w:cs="Arial"/>
          <w:b/>
          <w:sz w:val="28"/>
          <w:szCs w:val="36"/>
        </w:rPr>
        <w:t>Person specification</w:t>
      </w:r>
    </w:p>
    <w:tbl>
      <w:tblPr>
        <w:tblW w:w="9293" w:type="dxa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06"/>
        <w:gridCol w:w="4206"/>
        <w:gridCol w:w="1305"/>
        <w:gridCol w:w="2176"/>
      </w:tblGrid>
      <w:tr w:rsidR="00AF21FE" w:rsidRPr="00AF21FE" w:rsidTr="00AF21FE">
        <w:trPr>
          <w:cantSplit/>
          <w:trHeight w:val="343"/>
        </w:trPr>
        <w:tc>
          <w:tcPr>
            <w:tcW w:w="1606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A6A6A6" w:themeFill="background1" w:themeFillShade="A6"/>
          </w:tcPr>
          <w:p w:rsidR="00AF21FE" w:rsidRPr="00AF21FE" w:rsidRDefault="00AF21FE" w:rsidP="00AF21FE">
            <w:pPr>
              <w:suppressAutoHyphens/>
              <w:rPr>
                <w:rFonts w:eastAsia="MS Mincho"/>
                <w:caps/>
                <w:color w:val="F8F8F8"/>
                <w:sz w:val="20"/>
              </w:rPr>
            </w:pPr>
            <w:r w:rsidRPr="00AF21FE">
              <w:rPr>
                <w:rFonts w:eastAsia="MS Mincho"/>
                <w:caps/>
                <w:color w:val="F8F8F8"/>
                <w:sz w:val="20"/>
              </w:rPr>
              <w:t>criteria</w:t>
            </w:r>
          </w:p>
        </w:tc>
        <w:tc>
          <w:tcPr>
            <w:tcW w:w="420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A6A6A6" w:themeFill="background1" w:themeFillShade="A6"/>
          </w:tcPr>
          <w:p w:rsidR="00AF21FE" w:rsidRPr="00AF21FE" w:rsidRDefault="00AF21FE" w:rsidP="00AF21FE">
            <w:pPr>
              <w:suppressAutoHyphens/>
              <w:rPr>
                <w:rFonts w:eastAsia="MS Mincho"/>
                <w:caps/>
                <w:color w:val="F8F8F8"/>
                <w:sz w:val="20"/>
              </w:rPr>
            </w:pPr>
            <w:r w:rsidRPr="00AF21FE">
              <w:rPr>
                <w:rFonts w:eastAsia="MS Mincho"/>
                <w:caps/>
                <w:color w:val="F8F8F8"/>
                <w:sz w:val="20"/>
              </w:rPr>
              <w:t>qualities</w:t>
            </w:r>
          </w:p>
        </w:tc>
        <w:tc>
          <w:tcPr>
            <w:tcW w:w="1305" w:type="dxa"/>
            <w:shd w:val="clear" w:color="auto" w:fill="A6A6A6" w:themeFill="background1" w:themeFillShade="A6"/>
          </w:tcPr>
          <w:p w:rsidR="00AF21FE" w:rsidRPr="00637354" w:rsidRDefault="00AF21FE" w:rsidP="00AF21FE">
            <w:pPr>
              <w:jc w:val="center"/>
              <w:rPr>
                <w:rFonts w:cs="Arial"/>
                <w:b/>
              </w:rPr>
            </w:pPr>
            <w:r w:rsidRPr="00637354">
              <w:rPr>
                <w:b/>
              </w:rPr>
              <w:t>Essential (E) or Desirable (D</w:t>
            </w:r>
          </w:p>
        </w:tc>
        <w:tc>
          <w:tcPr>
            <w:tcW w:w="2176" w:type="dxa"/>
            <w:shd w:val="clear" w:color="auto" w:fill="A6A6A6" w:themeFill="background1" w:themeFillShade="A6"/>
          </w:tcPr>
          <w:p w:rsidR="00AF21FE" w:rsidRPr="00637354" w:rsidRDefault="00AF21FE" w:rsidP="00AF21FE">
            <w:pPr>
              <w:jc w:val="center"/>
              <w:rPr>
                <w:rFonts w:cs="Arial"/>
                <w:b/>
              </w:rPr>
            </w:pPr>
            <w:r w:rsidRPr="00637354">
              <w:rPr>
                <w:b/>
              </w:rPr>
              <w:t>Identified by Application Form (A) or Interview (I)</w:t>
            </w:r>
          </w:p>
        </w:tc>
      </w:tr>
      <w:tr w:rsidR="00AF21FE" w:rsidRPr="00AF21FE" w:rsidTr="00AF21FE">
        <w:trPr>
          <w:cantSplit/>
          <w:trHeight w:val="1226"/>
        </w:trPr>
        <w:tc>
          <w:tcPr>
            <w:tcW w:w="1606" w:type="dxa"/>
            <w:tcBorders>
              <w:top w:val="single" w:sz="4" w:space="0" w:color="F8F8F8"/>
            </w:tcBorders>
            <w:shd w:val="clear" w:color="auto" w:fill="auto"/>
          </w:tcPr>
          <w:p w:rsidR="00AF21FE" w:rsidRPr="00AF21FE" w:rsidRDefault="00AF21FE" w:rsidP="00AF21FE">
            <w:pPr>
              <w:keepLines/>
              <w:spacing w:after="60"/>
              <w:textboxTightWrap w:val="allLines"/>
              <w:rPr>
                <w:rFonts w:eastAsia="MS Mincho"/>
                <w:b/>
                <w:sz w:val="20"/>
              </w:rPr>
            </w:pPr>
            <w:r w:rsidRPr="00AF21FE">
              <w:rPr>
                <w:rFonts w:eastAsia="MS Mincho"/>
                <w:b/>
                <w:sz w:val="20"/>
                <w:lang w:val="en-US"/>
              </w:rPr>
              <w:t xml:space="preserve">Qualifications </w:t>
            </w:r>
            <w:r w:rsidRPr="00AF21FE">
              <w:rPr>
                <w:rFonts w:eastAsia="MS Mincho"/>
                <w:b/>
                <w:sz w:val="20"/>
                <w:lang w:val="en-US"/>
              </w:rPr>
              <w:br/>
              <w:t>and experience</w:t>
            </w:r>
          </w:p>
        </w:tc>
        <w:tc>
          <w:tcPr>
            <w:tcW w:w="4206" w:type="dxa"/>
            <w:tcBorders>
              <w:top w:val="single" w:sz="4" w:space="0" w:color="F8F8F8"/>
            </w:tcBorders>
            <w:shd w:val="clear" w:color="auto" w:fill="auto"/>
          </w:tcPr>
          <w:p w:rsidR="00AF21FE" w:rsidRPr="00AF21FE" w:rsidRDefault="00AF21FE" w:rsidP="00AF21FE">
            <w:pPr>
              <w:keepLines/>
              <w:numPr>
                <w:ilvl w:val="0"/>
                <w:numId w:val="6"/>
              </w:numPr>
              <w:spacing w:after="60"/>
              <w:textboxTightWrap w:val="allLines"/>
              <w:rPr>
                <w:rFonts w:eastAsia="MS Mincho"/>
                <w:sz w:val="20"/>
                <w:lang w:val="en-US"/>
              </w:rPr>
            </w:pPr>
            <w:r w:rsidRPr="00AF21FE">
              <w:rPr>
                <w:rFonts w:eastAsia="MS Mincho"/>
                <w:sz w:val="20"/>
                <w:lang w:val="en-US"/>
              </w:rPr>
              <w:t xml:space="preserve">Qualified teacher status </w:t>
            </w:r>
          </w:p>
          <w:p w:rsidR="00AF21FE" w:rsidRPr="00AF21FE" w:rsidRDefault="00AF21FE" w:rsidP="00AF21FE">
            <w:pPr>
              <w:keepLines/>
              <w:numPr>
                <w:ilvl w:val="0"/>
                <w:numId w:val="6"/>
              </w:numPr>
              <w:spacing w:after="60"/>
              <w:textboxTightWrap w:val="allLines"/>
              <w:rPr>
                <w:rFonts w:eastAsia="MS Mincho"/>
                <w:sz w:val="20"/>
                <w:lang w:val="en-US"/>
              </w:rPr>
            </w:pPr>
            <w:r w:rsidRPr="00AF21FE">
              <w:rPr>
                <w:rFonts w:eastAsia="MS Mincho"/>
                <w:sz w:val="20"/>
                <w:lang w:val="en-US"/>
              </w:rPr>
              <w:t>Degree</w:t>
            </w:r>
            <w:r>
              <w:rPr>
                <w:rFonts w:eastAsia="MS Mincho"/>
                <w:sz w:val="20"/>
                <w:lang w:val="en-US"/>
              </w:rPr>
              <w:t xml:space="preserve"> in a relevant subject </w:t>
            </w:r>
          </w:p>
          <w:p w:rsidR="00AF21FE" w:rsidRDefault="00AF21FE" w:rsidP="00AF21FE">
            <w:pPr>
              <w:keepLines/>
              <w:numPr>
                <w:ilvl w:val="0"/>
                <w:numId w:val="6"/>
              </w:numPr>
              <w:spacing w:after="60"/>
              <w:textboxTightWrap w:val="allLines"/>
              <w:rPr>
                <w:rFonts w:eastAsia="MS Mincho"/>
                <w:sz w:val="20"/>
                <w:lang w:val="en-US"/>
              </w:rPr>
            </w:pPr>
            <w:r w:rsidRPr="00AF21FE">
              <w:rPr>
                <w:rFonts w:eastAsia="MS Mincho"/>
                <w:sz w:val="20"/>
                <w:lang w:val="en-US"/>
              </w:rPr>
              <w:t>Success</w:t>
            </w:r>
            <w:r>
              <w:rPr>
                <w:rFonts w:eastAsia="MS Mincho"/>
                <w:sz w:val="20"/>
                <w:lang w:val="en-US"/>
              </w:rPr>
              <w:t>ful teaching experience in a relevant setting</w:t>
            </w:r>
          </w:p>
          <w:p w:rsidR="00AF21FE" w:rsidRDefault="00AF21FE" w:rsidP="00AF21FE">
            <w:pPr>
              <w:keepLines/>
              <w:numPr>
                <w:ilvl w:val="0"/>
                <w:numId w:val="6"/>
              </w:numPr>
              <w:spacing w:after="60"/>
              <w:textboxTightWrap w:val="allLines"/>
              <w:rPr>
                <w:rFonts w:eastAsia="MS Mincho"/>
                <w:sz w:val="20"/>
                <w:lang w:val="en-US"/>
              </w:rPr>
            </w:pPr>
            <w:r>
              <w:rPr>
                <w:rFonts w:eastAsia="MS Mincho"/>
                <w:sz w:val="20"/>
                <w:lang w:val="en-US"/>
              </w:rPr>
              <w:t xml:space="preserve">Post graduate qualifications in SEND </w:t>
            </w:r>
          </w:p>
          <w:p w:rsidR="00AF21FE" w:rsidRDefault="00AF21FE" w:rsidP="00AF21FE">
            <w:pPr>
              <w:keepLines/>
              <w:numPr>
                <w:ilvl w:val="0"/>
                <w:numId w:val="6"/>
              </w:numPr>
              <w:spacing w:after="60"/>
              <w:textboxTightWrap w:val="allLines"/>
              <w:rPr>
                <w:rFonts w:eastAsia="MS Mincho"/>
                <w:sz w:val="20"/>
                <w:lang w:val="en-US"/>
              </w:rPr>
            </w:pPr>
            <w:bookmarkStart w:id="0" w:name="_GoBack"/>
            <w:r>
              <w:rPr>
                <w:rFonts w:eastAsia="MS Mincho"/>
                <w:sz w:val="20"/>
                <w:lang w:val="en-US"/>
              </w:rPr>
              <w:t xml:space="preserve">Team-teach qualified or a willingness to train </w:t>
            </w:r>
          </w:p>
          <w:p w:rsidR="00AF21FE" w:rsidRDefault="00AF21FE" w:rsidP="00AF21FE">
            <w:pPr>
              <w:keepLines/>
              <w:numPr>
                <w:ilvl w:val="0"/>
                <w:numId w:val="6"/>
              </w:numPr>
              <w:spacing w:after="60"/>
              <w:textboxTightWrap w:val="allLines"/>
              <w:rPr>
                <w:rFonts w:eastAsia="MS Mincho"/>
                <w:sz w:val="20"/>
                <w:lang w:val="en-US"/>
              </w:rPr>
            </w:pPr>
            <w:r>
              <w:rPr>
                <w:rFonts w:eastAsia="MS Mincho"/>
                <w:sz w:val="20"/>
                <w:lang w:val="en-US"/>
              </w:rPr>
              <w:t xml:space="preserve">Experience of supporting challenging Behaviour </w:t>
            </w:r>
          </w:p>
          <w:p w:rsidR="00AF21FE" w:rsidRPr="00AF21FE" w:rsidRDefault="00AF21FE" w:rsidP="00AF21FE">
            <w:pPr>
              <w:keepLines/>
              <w:numPr>
                <w:ilvl w:val="0"/>
                <w:numId w:val="6"/>
              </w:numPr>
              <w:spacing w:after="60"/>
              <w:textboxTightWrap w:val="allLines"/>
              <w:rPr>
                <w:rFonts w:eastAsia="MS Mincho"/>
                <w:sz w:val="20"/>
                <w:lang w:val="en-US"/>
              </w:rPr>
            </w:pPr>
            <w:r>
              <w:rPr>
                <w:rFonts w:eastAsia="MS Mincho"/>
                <w:sz w:val="20"/>
                <w:lang w:val="en-US"/>
              </w:rPr>
              <w:t>UPS teachers will have experience of leading a whole school area.</w:t>
            </w:r>
          </w:p>
          <w:bookmarkEnd w:id="0"/>
          <w:p w:rsidR="00AF21FE" w:rsidRPr="00AF21FE" w:rsidRDefault="00AF21FE" w:rsidP="00AF21FE">
            <w:pPr>
              <w:keepLines/>
              <w:textboxTightWrap w:val="allLines"/>
              <w:rPr>
                <w:rFonts w:eastAsia="MS Mincho"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F8F8F8"/>
            </w:tcBorders>
          </w:tcPr>
          <w:p w:rsidR="00AF21FE" w:rsidRDefault="00AF21FE" w:rsidP="004E38A4">
            <w:pPr>
              <w:keepLines/>
              <w:spacing w:after="6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  <w:r>
              <w:rPr>
                <w:rFonts w:eastAsia="MS Mincho"/>
                <w:sz w:val="20"/>
                <w:lang w:val="en-US"/>
              </w:rPr>
              <w:t>E</w:t>
            </w:r>
          </w:p>
          <w:p w:rsidR="00AF21FE" w:rsidRDefault="00AF21FE" w:rsidP="004E38A4">
            <w:pPr>
              <w:keepLines/>
              <w:spacing w:after="6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  <w:r>
              <w:rPr>
                <w:rFonts w:eastAsia="MS Mincho"/>
                <w:sz w:val="20"/>
                <w:lang w:val="en-US"/>
              </w:rPr>
              <w:t>E</w:t>
            </w:r>
          </w:p>
          <w:p w:rsidR="00AF21FE" w:rsidRDefault="00AF21FE" w:rsidP="004E38A4">
            <w:pPr>
              <w:keepLines/>
              <w:spacing w:after="6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  <w:r>
              <w:rPr>
                <w:rFonts w:eastAsia="MS Mincho"/>
                <w:sz w:val="20"/>
                <w:lang w:val="en-US"/>
              </w:rPr>
              <w:t>E</w:t>
            </w:r>
          </w:p>
          <w:p w:rsidR="00AF21FE" w:rsidRDefault="00AF21FE" w:rsidP="004E38A4">
            <w:pPr>
              <w:keepLines/>
              <w:spacing w:after="60"/>
              <w:ind w:left="34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</w:p>
          <w:p w:rsidR="00AF21FE" w:rsidRDefault="00AF21FE" w:rsidP="004E38A4">
            <w:pPr>
              <w:keepLines/>
              <w:spacing w:after="6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  <w:r>
              <w:rPr>
                <w:rFonts w:eastAsia="MS Mincho"/>
                <w:sz w:val="20"/>
                <w:lang w:val="en-US"/>
              </w:rPr>
              <w:t>D</w:t>
            </w:r>
          </w:p>
          <w:p w:rsidR="00AF21FE" w:rsidRDefault="00AF21FE" w:rsidP="004E38A4">
            <w:pPr>
              <w:keepLines/>
              <w:spacing w:after="6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  <w:r>
              <w:rPr>
                <w:rFonts w:eastAsia="MS Mincho"/>
                <w:sz w:val="20"/>
                <w:lang w:val="en-US"/>
              </w:rPr>
              <w:t>E</w:t>
            </w:r>
          </w:p>
          <w:p w:rsidR="00AF21FE" w:rsidRDefault="00AF21FE" w:rsidP="004E38A4">
            <w:pPr>
              <w:keepLines/>
              <w:spacing w:after="60"/>
              <w:ind w:left="34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</w:p>
          <w:p w:rsidR="00AF21FE" w:rsidRDefault="00AF21FE" w:rsidP="004E38A4">
            <w:pPr>
              <w:keepLines/>
              <w:spacing w:after="6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  <w:r>
              <w:rPr>
                <w:rFonts w:eastAsia="MS Mincho"/>
                <w:sz w:val="20"/>
                <w:lang w:val="en-US"/>
              </w:rPr>
              <w:t>E</w:t>
            </w:r>
          </w:p>
          <w:p w:rsidR="00AF21FE" w:rsidRDefault="00AF21FE" w:rsidP="004E38A4">
            <w:pPr>
              <w:keepLines/>
              <w:spacing w:after="60"/>
              <w:ind w:left="34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</w:p>
          <w:p w:rsidR="00AF21FE" w:rsidRPr="00AF21FE" w:rsidRDefault="00AF21FE" w:rsidP="004E38A4">
            <w:pPr>
              <w:keepLines/>
              <w:spacing w:after="6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  <w:r>
              <w:rPr>
                <w:rFonts w:eastAsia="MS Mincho"/>
                <w:sz w:val="20"/>
                <w:lang w:val="en-US"/>
              </w:rPr>
              <w:t>E</w:t>
            </w:r>
          </w:p>
        </w:tc>
        <w:tc>
          <w:tcPr>
            <w:tcW w:w="2176" w:type="dxa"/>
            <w:tcBorders>
              <w:top w:val="single" w:sz="4" w:space="0" w:color="F8F8F8"/>
            </w:tcBorders>
          </w:tcPr>
          <w:p w:rsidR="00AF21FE" w:rsidRDefault="004E38A4" w:rsidP="004E38A4">
            <w:pPr>
              <w:keepLines/>
              <w:spacing w:after="6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  <w:r>
              <w:rPr>
                <w:rFonts w:eastAsia="MS Mincho"/>
                <w:sz w:val="20"/>
                <w:lang w:val="en-US"/>
              </w:rPr>
              <w:t>AI</w:t>
            </w:r>
          </w:p>
          <w:p w:rsidR="004E38A4" w:rsidRDefault="004E38A4" w:rsidP="004E38A4">
            <w:pPr>
              <w:keepLines/>
              <w:spacing w:after="6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  <w:r>
              <w:rPr>
                <w:rFonts w:eastAsia="MS Mincho"/>
                <w:sz w:val="20"/>
                <w:lang w:val="en-US"/>
              </w:rPr>
              <w:t>AI</w:t>
            </w:r>
          </w:p>
          <w:p w:rsidR="004E38A4" w:rsidRDefault="004E38A4" w:rsidP="004E38A4">
            <w:pPr>
              <w:keepLines/>
              <w:spacing w:after="6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  <w:r>
              <w:rPr>
                <w:rFonts w:eastAsia="MS Mincho"/>
                <w:sz w:val="20"/>
                <w:lang w:val="en-US"/>
              </w:rPr>
              <w:t>AI</w:t>
            </w:r>
          </w:p>
          <w:p w:rsidR="004E38A4" w:rsidRDefault="004E38A4" w:rsidP="004E38A4">
            <w:pPr>
              <w:keepLines/>
              <w:spacing w:after="60"/>
              <w:ind w:left="34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</w:p>
          <w:p w:rsidR="004E38A4" w:rsidRDefault="004E38A4" w:rsidP="004E38A4">
            <w:pPr>
              <w:keepLines/>
              <w:spacing w:after="6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  <w:r>
              <w:rPr>
                <w:rFonts w:eastAsia="MS Mincho"/>
                <w:sz w:val="20"/>
                <w:lang w:val="en-US"/>
              </w:rPr>
              <w:t>AI</w:t>
            </w:r>
          </w:p>
          <w:p w:rsidR="004E38A4" w:rsidRDefault="004E38A4" w:rsidP="004E38A4">
            <w:pPr>
              <w:keepLines/>
              <w:spacing w:after="6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  <w:r>
              <w:rPr>
                <w:rFonts w:eastAsia="MS Mincho"/>
                <w:sz w:val="20"/>
                <w:lang w:val="en-US"/>
              </w:rPr>
              <w:t>AI</w:t>
            </w:r>
          </w:p>
          <w:p w:rsidR="004E38A4" w:rsidRDefault="004E38A4" w:rsidP="004E38A4">
            <w:pPr>
              <w:keepLines/>
              <w:spacing w:after="6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</w:p>
          <w:p w:rsidR="004E38A4" w:rsidRDefault="004E38A4" w:rsidP="004E38A4">
            <w:pPr>
              <w:keepLines/>
              <w:spacing w:after="6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  <w:r>
              <w:rPr>
                <w:rFonts w:eastAsia="MS Mincho"/>
                <w:sz w:val="20"/>
                <w:lang w:val="en-US"/>
              </w:rPr>
              <w:t>AI</w:t>
            </w:r>
          </w:p>
          <w:p w:rsidR="004E38A4" w:rsidRDefault="004E38A4" w:rsidP="004E38A4">
            <w:pPr>
              <w:keepLines/>
              <w:spacing w:after="6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</w:p>
          <w:p w:rsidR="004E38A4" w:rsidRPr="00AF21FE" w:rsidRDefault="004E38A4" w:rsidP="004E38A4">
            <w:pPr>
              <w:keepLines/>
              <w:spacing w:after="6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  <w:r>
              <w:rPr>
                <w:rFonts w:eastAsia="MS Mincho"/>
                <w:sz w:val="20"/>
                <w:lang w:val="en-US"/>
              </w:rPr>
              <w:t>AI</w:t>
            </w:r>
          </w:p>
        </w:tc>
      </w:tr>
      <w:tr w:rsidR="00AF21FE" w:rsidRPr="00AF21FE" w:rsidTr="00AF21FE">
        <w:trPr>
          <w:cantSplit/>
          <w:trHeight w:val="1751"/>
        </w:trPr>
        <w:tc>
          <w:tcPr>
            <w:tcW w:w="1606" w:type="dxa"/>
            <w:shd w:val="clear" w:color="auto" w:fill="auto"/>
            <w:tcMar>
              <w:top w:w="113" w:type="dxa"/>
              <w:bottom w:w="113" w:type="dxa"/>
            </w:tcMar>
          </w:tcPr>
          <w:p w:rsidR="00AF21FE" w:rsidRPr="00AF21FE" w:rsidRDefault="00AF21FE" w:rsidP="00AF21FE">
            <w:pPr>
              <w:keepLines/>
              <w:spacing w:after="60"/>
              <w:textboxTightWrap w:val="allLines"/>
              <w:rPr>
                <w:rFonts w:eastAsia="MS Mincho"/>
                <w:b/>
                <w:sz w:val="20"/>
              </w:rPr>
            </w:pPr>
            <w:r w:rsidRPr="00AF21FE">
              <w:rPr>
                <w:rFonts w:eastAsia="MS Mincho"/>
                <w:b/>
                <w:sz w:val="20"/>
                <w:lang w:val="en-US"/>
              </w:rPr>
              <w:t>Skills and knowledge</w:t>
            </w:r>
          </w:p>
        </w:tc>
        <w:tc>
          <w:tcPr>
            <w:tcW w:w="4206" w:type="dxa"/>
            <w:shd w:val="clear" w:color="auto" w:fill="auto"/>
            <w:tcMar>
              <w:top w:w="113" w:type="dxa"/>
              <w:bottom w:w="113" w:type="dxa"/>
            </w:tcMar>
          </w:tcPr>
          <w:p w:rsidR="00AF21FE" w:rsidRPr="00AF21FE" w:rsidRDefault="00AF21FE" w:rsidP="00AF21FE">
            <w:pPr>
              <w:keepLines/>
              <w:numPr>
                <w:ilvl w:val="0"/>
                <w:numId w:val="6"/>
              </w:numPr>
              <w:spacing w:after="60"/>
              <w:textboxTightWrap w:val="allLines"/>
              <w:rPr>
                <w:rFonts w:eastAsia="MS Mincho"/>
                <w:sz w:val="20"/>
                <w:lang w:val="en-US"/>
              </w:rPr>
            </w:pPr>
            <w:r w:rsidRPr="00AF21FE">
              <w:rPr>
                <w:rFonts w:eastAsia="MS Mincho"/>
                <w:sz w:val="20"/>
                <w:lang w:val="en-US"/>
              </w:rPr>
              <w:t>Knowledge of the National Curriculum</w:t>
            </w:r>
          </w:p>
          <w:p w:rsidR="00AF21FE" w:rsidRPr="00AF21FE" w:rsidRDefault="00AF21FE" w:rsidP="00AF21FE">
            <w:pPr>
              <w:keepLines/>
              <w:numPr>
                <w:ilvl w:val="0"/>
                <w:numId w:val="6"/>
              </w:numPr>
              <w:spacing w:after="60"/>
              <w:textboxTightWrap w:val="allLines"/>
              <w:rPr>
                <w:rFonts w:eastAsia="MS Mincho"/>
                <w:sz w:val="20"/>
                <w:lang w:val="en-US"/>
              </w:rPr>
            </w:pPr>
            <w:r w:rsidRPr="00AF21FE">
              <w:rPr>
                <w:rFonts w:eastAsia="MS Mincho"/>
                <w:sz w:val="20"/>
                <w:lang w:val="en-US"/>
              </w:rPr>
              <w:t>Knowledge of effective teaching and learning strategies</w:t>
            </w:r>
          </w:p>
          <w:p w:rsidR="00AF21FE" w:rsidRPr="00AF21FE" w:rsidRDefault="00AF21FE" w:rsidP="00AF21FE">
            <w:pPr>
              <w:keepLines/>
              <w:numPr>
                <w:ilvl w:val="0"/>
                <w:numId w:val="6"/>
              </w:numPr>
              <w:spacing w:after="60"/>
              <w:textboxTightWrap w:val="allLines"/>
              <w:rPr>
                <w:rFonts w:eastAsia="MS Mincho"/>
                <w:sz w:val="20"/>
                <w:lang w:val="en-US"/>
              </w:rPr>
            </w:pPr>
            <w:r w:rsidRPr="00AF21FE">
              <w:rPr>
                <w:rFonts w:eastAsia="MS Mincho"/>
                <w:sz w:val="20"/>
                <w:lang w:val="en-US"/>
              </w:rPr>
              <w:t>A good understanding of how children learn</w:t>
            </w:r>
          </w:p>
          <w:p w:rsidR="00AF21FE" w:rsidRPr="00AF21FE" w:rsidRDefault="00AF21FE" w:rsidP="00AF21FE">
            <w:pPr>
              <w:keepLines/>
              <w:numPr>
                <w:ilvl w:val="0"/>
                <w:numId w:val="6"/>
              </w:numPr>
              <w:spacing w:after="60"/>
              <w:textboxTightWrap w:val="allLines"/>
              <w:rPr>
                <w:rFonts w:eastAsia="MS Mincho"/>
                <w:sz w:val="20"/>
                <w:lang w:val="en-US"/>
              </w:rPr>
            </w:pPr>
            <w:r w:rsidRPr="00AF21FE">
              <w:rPr>
                <w:rFonts w:eastAsia="MS Mincho"/>
                <w:sz w:val="20"/>
                <w:lang w:val="en-US"/>
              </w:rPr>
              <w:t>Ability to adapt teaching to meet pupils’ needs</w:t>
            </w:r>
          </w:p>
          <w:p w:rsidR="00AF21FE" w:rsidRPr="00AF21FE" w:rsidRDefault="00AF21FE" w:rsidP="00AF21FE">
            <w:pPr>
              <w:keepLines/>
              <w:numPr>
                <w:ilvl w:val="0"/>
                <w:numId w:val="6"/>
              </w:numPr>
              <w:spacing w:after="60"/>
              <w:textboxTightWrap w:val="allLines"/>
              <w:rPr>
                <w:rFonts w:eastAsia="MS Mincho"/>
                <w:sz w:val="20"/>
                <w:lang w:val="en-US"/>
              </w:rPr>
            </w:pPr>
            <w:r w:rsidRPr="00AF21FE">
              <w:rPr>
                <w:rFonts w:eastAsia="MS Mincho"/>
                <w:sz w:val="20"/>
                <w:lang w:val="en-US"/>
              </w:rPr>
              <w:t>Ability to build effective working relationships with pupils</w:t>
            </w:r>
          </w:p>
          <w:p w:rsidR="00AF21FE" w:rsidRPr="00AF21FE" w:rsidRDefault="00AF21FE" w:rsidP="00AF21FE">
            <w:pPr>
              <w:keepLines/>
              <w:numPr>
                <w:ilvl w:val="0"/>
                <w:numId w:val="6"/>
              </w:numPr>
              <w:spacing w:after="60"/>
              <w:textboxTightWrap w:val="allLines"/>
              <w:rPr>
                <w:rFonts w:eastAsia="MS Mincho"/>
                <w:sz w:val="20"/>
                <w:lang w:val="en-US"/>
              </w:rPr>
            </w:pPr>
            <w:r w:rsidRPr="00AF21FE">
              <w:rPr>
                <w:rFonts w:eastAsia="MS Mincho"/>
                <w:sz w:val="20"/>
                <w:lang w:val="en-US"/>
              </w:rPr>
              <w:t>Knowledge of guidance and requirements around safeguarding children</w:t>
            </w:r>
          </w:p>
          <w:p w:rsidR="00AF21FE" w:rsidRPr="00AF21FE" w:rsidRDefault="00AF21FE" w:rsidP="00AF21FE">
            <w:pPr>
              <w:keepLines/>
              <w:numPr>
                <w:ilvl w:val="0"/>
                <w:numId w:val="6"/>
              </w:numPr>
              <w:spacing w:after="60"/>
              <w:textboxTightWrap w:val="allLines"/>
              <w:rPr>
                <w:rFonts w:eastAsia="MS Mincho"/>
                <w:sz w:val="20"/>
                <w:lang w:val="en-US"/>
              </w:rPr>
            </w:pPr>
            <w:r w:rsidRPr="00AF21FE">
              <w:rPr>
                <w:rFonts w:eastAsia="MS Mincho"/>
                <w:sz w:val="20"/>
                <w:lang w:val="en-US"/>
              </w:rPr>
              <w:t>Knowledge of effective behaviour management strategies</w:t>
            </w:r>
          </w:p>
          <w:p w:rsidR="00AF21FE" w:rsidRDefault="00AF21FE" w:rsidP="00AF21FE">
            <w:pPr>
              <w:keepLines/>
              <w:numPr>
                <w:ilvl w:val="0"/>
                <w:numId w:val="6"/>
              </w:numPr>
              <w:spacing w:after="60"/>
              <w:textboxTightWrap w:val="allLines"/>
              <w:rPr>
                <w:rFonts w:eastAsia="MS Mincho"/>
                <w:sz w:val="20"/>
                <w:lang w:val="en-US"/>
              </w:rPr>
            </w:pPr>
            <w:r w:rsidRPr="00AF21FE">
              <w:rPr>
                <w:rFonts w:eastAsia="MS Mincho"/>
                <w:sz w:val="20"/>
                <w:lang w:val="en-US"/>
              </w:rPr>
              <w:t>Good ICT skills, particularly using ICT to support learning</w:t>
            </w:r>
          </w:p>
          <w:p w:rsidR="004E38A4" w:rsidRPr="00AF21FE" w:rsidRDefault="004E38A4" w:rsidP="00AF21FE">
            <w:pPr>
              <w:keepLines/>
              <w:numPr>
                <w:ilvl w:val="0"/>
                <w:numId w:val="6"/>
              </w:numPr>
              <w:spacing w:after="60"/>
              <w:textboxTightWrap w:val="allLines"/>
              <w:rPr>
                <w:rFonts w:eastAsia="MS Mincho"/>
                <w:sz w:val="20"/>
                <w:lang w:val="en-US"/>
              </w:rPr>
            </w:pPr>
            <w:r>
              <w:rPr>
                <w:rFonts w:eastAsia="MS Mincho"/>
                <w:sz w:val="20"/>
                <w:lang w:val="en-US"/>
              </w:rPr>
              <w:t>Knowledge of SEND</w:t>
            </w:r>
          </w:p>
        </w:tc>
        <w:tc>
          <w:tcPr>
            <w:tcW w:w="1305" w:type="dxa"/>
          </w:tcPr>
          <w:p w:rsidR="00AF21FE" w:rsidRDefault="00AF21FE" w:rsidP="004E38A4">
            <w:pPr>
              <w:keepLines/>
              <w:spacing w:after="6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  <w:r>
              <w:rPr>
                <w:rFonts w:eastAsia="MS Mincho"/>
                <w:sz w:val="20"/>
                <w:lang w:val="en-US"/>
              </w:rPr>
              <w:t>E</w:t>
            </w:r>
          </w:p>
          <w:p w:rsidR="00AF21FE" w:rsidRDefault="00AF21FE" w:rsidP="004E38A4">
            <w:pPr>
              <w:keepLines/>
              <w:spacing w:after="6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  <w:r>
              <w:rPr>
                <w:rFonts w:eastAsia="MS Mincho"/>
                <w:sz w:val="20"/>
                <w:lang w:val="en-US"/>
              </w:rPr>
              <w:t>E</w:t>
            </w:r>
          </w:p>
          <w:p w:rsidR="00AF21FE" w:rsidRDefault="00AF21FE" w:rsidP="004E38A4">
            <w:pPr>
              <w:keepLines/>
              <w:spacing w:after="60"/>
              <w:ind w:left="34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</w:p>
          <w:p w:rsidR="00AF21FE" w:rsidRDefault="00AF21FE" w:rsidP="004E38A4">
            <w:pPr>
              <w:keepLines/>
              <w:spacing w:after="6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  <w:r>
              <w:rPr>
                <w:rFonts w:eastAsia="MS Mincho"/>
                <w:sz w:val="20"/>
                <w:lang w:val="en-US"/>
              </w:rPr>
              <w:t>E</w:t>
            </w:r>
          </w:p>
          <w:p w:rsidR="00AF21FE" w:rsidRDefault="00AF21FE" w:rsidP="004E38A4">
            <w:pPr>
              <w:keepLines/>
              <w:spacing w:after="6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</w:p>
          <w:p w:rsidR="00AF21FE" w:rsidRDefault="00AF21FE" w:rsidP="004E38A4">
            <w:pPr>
              <w:keepLines/>
              <w:spacing w:after="6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  <w:r>
              <w:rPr>
                <w:rFonts w:eastAsia="MS Mincho"/>
                <w:sz w:val="20"/>
                <w:lang w:val="en-US"/>
              </w:rPr>
              <w:t>E</w:t>
            </w:r>
          </w:p>
          <w:p w:rsidR="004E38A4" w:rsidRDefault="004E38A4" w:rsidP="004E38A4">
            <w:pPr>
              <w:keepLines/>
              <w:spacing w:after="6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</w:p>
          <w:p w:rsidR="004E38A4" w:rsidRDefault="004E38A4" w:rsidP="004E38A4">
            <w:pPr>
              <w:keepLines/>
              <w:spacing w:after="6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  <w:r>
              <w:rPr>
                <w:rFonts w:eastAsia="MS Mincho"/>
                <w:sz w:val="20"/>
                <w:lang w:val="en-US"/>
              </w:rPr>
              <w:t>E</w:t>
            </w:r>
          </w:p>
          <w:p w:rsidR="004E38A4" w:rsidRDefault="004E38A4" w:rsidP="004E38A4">
            <w:pPr>
              <w:keepLines/>
              <w:spacing w:after="6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</w:p>
          <w:p w:rsidR="004E38A4" w:rsidRDefault="004E38A4" w:rsidP="004E38A4">
            <w:pPr>
              <w:keepLines/>
              <w:spacing w:after="6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  <w:r>
              <w:rPr>
                <w:rFonts w:eastAsia="MS Mincho"/>
                <w:sz w:val="20"/>
                <w:lang w:val="en-US"/>
              </w:rPr>
              <w:t>E</w:t>
            </w:r>
          </w:p>
          <w:p w:rsidR="004E38A4" w:rsidRDefault="004E38A4" w:rsidP="004E38A4">
            <w:pPr>
              <w:keepLines/>
              <w:spacing w:after="6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</w:p>
          <w:p w:rsidR="004E38A4" w:rsidRDefault="004E38A4" w:rsidP="004E38A4">
            <w:pPr>
              <w:keepLines/>
              <w:spacing w:after="6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  <w:r>
              <w:rPr>
                <w:rFonts w:eastAsia="MS Mincho"/>
                <w:sz w:val="20"/>
                <w:lang w:val="en-US"/>
              </w:rPr>
              <w:t>E</w:t>
            </w:r>
          </w:p>
          <w:p w:rsidR="004E38A4" w:rsidRDefault="004E38A4" w:rsidP="004E38A4">
            <w:pPr>
              <w:keepLines/>
              <w:spacing w:after="6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</w:p>
          <w:p w:rsidR="004E38A4" w:rsidRDefault="004E38A4" w:rsidP="004E38A4">
            <w:pPr>
              <w:keepLines/>
              <w:spacing w:after="6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  <w:r>
              <w:rPr>
                <w:rFonts w:eastAsia="MS Mincho"/>
                <w:sz w:val="20"/>
                <w:lang w:val="en-US"/>
              </w:rPr>
              <w:t>E</w:t>
            </w:r>
          </w:p>
          <w:p w:rsidR="004E38A4" w:rsidRDefault="004E38A4" w:rsidP="004E38A4">
            <w:pPr>
              <w:keepLines/>
              <w:spacing w:after="6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</w:p>
          <w:p w:rsidR="004E38A4" w:rsidRPr="00AF21FE" w:rsidRDefault="004E38A4" w:rsidP="004E38A4">
            <w:pPr>
              <w:keepLines/>
              <w:spacing w:after="6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  <w:r>
              <w:rPr>
                <w:rFonts w:eastAsia="MS Mincho"/>
                <w:sz w:val="20"/>
                <w:lang w:val="en-US"/>
              </w:rPr>
              <w:t>E</w:t>
            </w:r>
          </w:p>
        </w:tc>
        <w:tc>
          <w:tcPr>
            <w:tcW w:w="2176" w:type="dxa"/>
          </w:tcPr>
          <w:p w:rsidR="00AF21FE" w:rsidRDefault="004E38A4" w:rsidP="004E38A4">
            <w:pPr>
              <w:keepLines/>
              <w:spacing w:after="6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  <w:r>
              <w:rPr>
                <w:rFonts w:eastAsia="MS Mincho"/>
                <w:sz w:val="20"/>
                <w:lang w:val="en-US"/>
              </w:rPr>
              <w:t>AI</w:t>
            </w:r>
          </w:p>
          <w:p w:rsidR="004E38A4" w:rsidRDefault="004E38A4" w:rsidP="004E38A4">
            <w:pPr>
              <w:keepLines/>
              <w:spacing w:after="6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  <w:r>
              <w:rPr>
                <w:rFonts w:eastAsia="MS Mincho"/>
                <w:sz w:val="20"/>
                <w:lang w:val="en-US"/>
              </w:rPr>
              <w:t>AI</w:t>
            </w:r>
          </w:p>
          <w:p w:rsidR="004E38A4" w:rsidRDefault="004E38A4" w:rsidP="004E38A4">
            <w:pPr>
              <w:keepLines/>
              <w:spacing w:after="60"/>
              <w:ind w:left="34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</w:p>
          <w:p w:rsidR="004E38A4" w:rsidRDefault="004E38A4" w:rsidP="004E38A4">
            <w:pPr>
              <w:keepLines/>
              <w:spacing w:after="6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  <w:r>
              <w:rPr>
                <w:rFonts w:eastAsia="MS Mincho"/>
                <w:sz w:val="20"/>
                <w:lang w:val="en-US"/>
              </w:rPr>
              <w:t>AI</w:t>
            </w:r>
          </w:p>
          <w:p w:rsidR="004E38A4" w:rsidRDefault="004E38A4" w:rsidP="004E38A4">
            <w:pPr>
              <w:keepLines/>
              <w:spacing w:after="6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</w:p>
          <w:p w:rsidR="004E38A4" w:rsidRDefault="004E38A4" w:rsidP="004E38A4">
            <w:pPr>
              <w:keepLines/>
              <w:spacing w:after="6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  <w:r>
              <w:rPr>
                <w:rFonts w:eastAsia="MS Mincho"/>
                <w:sz w:val="20"/>
                <w:lang w:val="en-US"/>
              </w:rPr>
              <w:t>AI</w:t>
            </w:r>
          </w:p>
          <w:p w:rsidR="004E38A4" w:rsidRDefault="004E38A4" w:rsidP="004E38A4">
            <w:pPr>
              <w:keepLines/>
              <w:spacing w:after="60"/>
              <w:ind w:left="34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</w:p>
          <w:p w:rsidR="004E38A4" w:rsidRDefault="004E38A4" w:rsidP="004E38A4">
            <w:pPr>
              <w:keepLines/>
              <w:spacing w:after="6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  <w:r>
              <w:rPr>
                <w:rFonts w:eastAsia="MS Mincho"/>
                <w:sz w:val="20"/>
                <w:lang w:val="en-US"/>
              </w:rPr>
              <w:t>AI</w:t>
            </w:r>
          </w:p>
          <w:p w:rsidR="004E38A4" w:rsidRDefault="004E38A4" w:rsidP="004E38A4">
            <w:pPr>
              <w:keepLines/>
              <w:spacing w:after="60"/>
              <w:ind w:left="34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</w:p>
          <w:p w:rsidR="004E38A4" w:rsidRDefault="004E38A4" w:rsidP="004E38A4">
            <w:pPr>
              <w:keepLines/>
              <w:spacing w:after="6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  <w:r>
              <w:rPr>
                <w:rFonts w:eastAsia="MS Mincho"/>
                <w:sz w:val="20"/>
                <w:lang w:val="en-US"/>
              </w:rPr>
              <w:t>AI</w:t>
            </w:r>
          </w:p>
          <w:p w:rsidR="004E38A4" w:rsidRDefault="004E38A4" w:rsidP="004E38A4">
            <w:pPr>
              <w:keepLines/>
              <w:spacing w:after="60"/>
              <w:ind w:left="34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</w:p>
          <w:p w:rsidR="004E38A4" w:rsidRDefault="004E38A4" w:rsidP="004E38A4">
            <w:pPr>
              <w:keepLines/>
              <w:spacing w:after="6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  <w:r>
              <w:rPr>
                <w:rFonts w:eastAsia="MS Mincho"/>
                <w:sz w:val="20"/>
                <w:lang w:val="en-US"/>
              </w:rPr>
              <w:t>AI</w:t>
            </w:r>
          </w:p>
          <w:p w:rsidR="004E38A4" w:rsidRDefault="004E38A4" w:rsidP="004E38A4">
            <w:pPr>
              <w:keepLines/>
              <w:spacing w:after="60"/>
              <w:ind w:left="34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</w:p>
          <w:p w:rsidR="004E38A4" w:rsidRDefault="004E38A4" w:rsidP="004E38A4">
            <w:pPr>
              <w:keepLines/>
              <w:spacing w:after="6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  <w:r>
              <w:rPr>
                <w:rFonts w:eastAsia="MS Mincho"/>
                <w:sz w:val="20"/>
                <w:lang w:val="en-US"/>
              </w:rPr>
              <w:t>AI</w:t>
            </w:r>
          </w:p>
          <w:p w:rsidR="004E38A4" w:rsidRDefault="004E38A4" w:rsidP="004E38A4">
            <w:pPr>
              <w:keepLines/>
              <w:spacing w:after="60"/>
              <w:ind w:left="34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</w:p>
          <w:p w:rsidR="004E38A4" w:rsidRPr="00AF21FE" w:rsidRDefault="004E38A4" w:rsidP="004E38A4">
            <w:pPr>
              <w:keepLines/>
              <w:spacing w:after="6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  <w:r>
              <w:rPr>
                <w:rFonts w:eastAsia="MS Mincho"/>
                <w:sz w:val="20"/>
                <w:lang w:val="en-US"/>
              </w:rPr>
              <w:t>AI</w:t>
            </w:r>
          </w:p>
        </w:tc>
      </w:tr>
      <w:tr w:rsidR="00AF21FE" w:rsidRPr="00AF21FE" w:rsidTr="00AF21FE">
        <w:trPr>
          <w:cantSplit/>
          <w:trHeight w:val="1115"/>
        </w:trPr>
        <w:tc>
          <w:tcPr>
            <w:tcW w:w="1606" w:type="dxa"/>
            <w:shd w:val="clear" w:color="auto" w:fill="auto"/>
            <w:tcMar>
              <w:top w:w="113" w:type="dxa"/>
              <w:bottom w:w="113" w:type="dxa"/>
            </w:tcMar>
          </w:tcPr>
          <w:p w:rsidR="00AF21FE" w:rsidRPr="00AF21FE" w:rsidRDefault="00AF21FE" w:rsidP="00AF21FE">
            <w:pPr>
              <w:keepLines/>
              <w:spacing w:after="60"/>
              <w:textboxTightWrap w:val="allLines"/>
              <w:rPr>
                <w:rFonts w:eastAsia="MS Mincho"/>
                <w:b/>
                <w:sz w:val="20"/>
                <w:lang w:val="en-US"/>
              </w:rPr>
            </w:pPr>
            <w:r w:rsidRPr="00AF21FE">
              <w:rPr>
                <w:rFonts w:eastAsia="MS Mincho"/>
                <w:b/>
                <w:sz w:val="20"/>
                <w:lang w:val="en-US"/>
              </w:rPr>
              <w:lastRenderedPageBreak/>
              <w:t>Personal qualities</w:t>
            </w:r>
          </w:p>
        </w:tc>
        <w:tc>
          <w:tcPr>
            <w:tcW w:w="4206" w:type="dxa"/>
            <w:shd w:val="clear" w:color="auto" w:fill="auto"/>
            <w:tcMar>
              <w:top w:w="113" w:type="dxa"/>
              <w:bottom w:w="113" w:type="dxa"/>
            </w:tcMar>
          </w:tcPr>
          <w:p w:rsidR="00AF21FE" w:rsidRPr="00AF21FE" w:rsidRDefault="00AF21FE" w:rsidP="00AF21FE">
            <w:pPr>
              <w:keepLines/>
              <w:numPr>
                <w:ilvl w:val="0"/>
                <w:numId w:val="6"/>
              </w:numPr>
              <w:spacing w:after="60"/>
              <w:textboxTightWrap w:val="allLines"/>
              <w:rPr>
                <w:rFonts w:eastAsia="MS Mincho"/>
                <w:sz w:val="20"/>
                <w:lang w:val="en-US"/>
              </w:rPr>
            </w:pPr>
            <w:r w:rsidRPr="00AF21FE">
              <w:rPr>
                <w:rFonts w:eastAsia="MS Mincho"/>
                <w:sz w:val="20"/>
                <w:lang w:val="en-US"/>
              </w:rPr>
              <w:t>A commitment to getting the best outcomes for all pupils and promoting the ethos and values of the school</w:t>
            </w:r>
          </w:p>
          <w:p w:rsidR="00AF21FE" w:rsidRPr="00AF21FE" w:rsidRDefault="00AF21FE" w:rsidP="00AF21FE">
            <w:pPr>
              <w:keepLines/>
              <w:numPr>
                <w:ilvl w:val="0"/>
                <w:numId w:val="6"/>
              </w:numPr>
              <w:spacing w:after="60"/>
              <w:textboxTightWrap w:val="allLines"/>
              <w:rPr>
                <w:rFonts w:eastAsia="MS Mincho"/>
                <w:sz w:val="20"/>
                <w:lang w:val="en-US"/>
              </w:rPr>
            </w:pPr>
            <w:r w:rsidRPr="00AF21FE">
              <w:rPr>
                <w:rFonts w:eastAsia="MS Mincho"/>
                <w:sz w:val="20"/>
                <w:lang w:val="en-US"/>
              </w:rPr>
              <w:t>High expectations for children’s attainment and progress</w:t>
            </w:r>
          </w:p>
          <w:p w:rsidR="00AF21FE" w:rsidRPr="00AF21FE" w:rsidRDefault="00AF21FE" w:rsidP="00AF21FE">
            <w:pPr>
              <w:keepLines/>
              <w:numPr>
                <w:ilvl w:val="0"/>
                <w:numId w:val="6"/>
              </w:numPr>
              <w:spacing w:after="60"/>
              <w:textboxTightWrap w:val="allLines"/>
              <w:rPr>
                <w:rFonts w:eastAsia="MS Mincho"/>
                <w:sz w:val="20"/>
                <w:lang w:val="en-US"/>
              </w:rPr>
            </w:pPr>
            <w:r w:rsidRPr="00AF21FE">
              <w:rPr>
                <w:rFonts w:eastAsia="MS Mincho"/>
                <w:sz w:val="20"/>
                <w:lang w:val="en-US"/>
              </w:rPr>
              <w:t>Ability to work under pressure and prioritise effectively</w:t>
            </w:r>
          </w:p>
          <w:p w:rsidR="00AF21FE" w:rsidRPr="00AF21FE" w:rsidRDefault="00AF21FE" w:rsidP="00AF21FE">
            <w:pPr>
              <w:keepLines/>
              <w:numPr>
                <w:ilvl w:val="0"/>
                <w:numId w:val="6"/>
              </w:numPr>
              <w:spacing w:after="60"/>
              <w:textboxTightWrap w:val="allLines"/>
              <w:rPr>
                <w:rFonts w:eastAsia="MS Mincho"/>
                <w:sz w:val="20"/>
                <w:lang w:val="en-US"/>
              </w:rPr>
            </w:pPr>
            <w:r w:rsidRPr="00AF21FE">
              <w:rPr>
                <w:rFonts w:eastAsia="MS Mincho"/>
                <w:sz w:val="20"/>
                <w:lang w:val="en-US"/>
              </w:rPr>
              <w:t>Commitment to maintaining confidentiality at all times</w:t>
            </w:r>
          </w:p>
          <w:p w:rsidR="00AF21FE" w:rsidRDefault="00AF21FE" w:rsidP="00AF21FE">
            <w:pPr>
              <w:keepLines/>
              <w:numPr>
                <w:ilvl w:val="0"/>
                <w:numId w:val="6"/>
              </w:numPr>
              <w:spacing w:after="60"/>
              <w:textboxTightWrap w:val="allLines"/>
              <w:rPr>
                <w:rFonts w:eastAsia="MS Mincho"/>
                <w:sz w:val="20"/>
                <w:lang w:val="en-US"/>
              </w:rPr>
            </w:pPr>
            <w:r w:rsidRPr="00AF21FE">
              <w:rPr>
                <w:rFonts w:eastAsia="MS Mincho"/>
                <w:sz w:val="20"/>
                <w:lang w:val="en-US"/>
              </w:rPr>
              <w:t>Commitment to safeguarding and equality</w:t>
            </w:r>
          </w:p>
          <w:p w:rsidR="004E38A4" w:rsidRPr="00AF21FE" w:rsidRDefault="004E38A4" w:rsidP="00AF21FE">
            <w:pPr>
              <w:keepLines/>
              <w:numPr>
                <w:ilvl w:val="0"/>
                <w:numId w:val="6"/>
              </w:numPr>
              <w:spacing w:after="60"/>
              <w:textboxTightWrap w:val="allLines"/>
              <w:rPr>
                <w:rFonts w:eastAsia="MS Mincho"/>
                <w:sz w:val="20"/>
                <w:lang w:val="en-US"/>
              </w:rPr>
            </w:pPr>
            <w:r>
              <w:rPr>
                <w:rFonts w:eastAsia="MS Mincho"/>
                <w:sz w:val="20"/>
                <w:lang w:val="en-US"/>
              </w:rPr>
              <w:t xml:space="preserve">Resilience, tolerance and effective personal wellbeing management skills </w:t>
            </w:r>
          </w:p>
        </w:tc>
        <w:tc>
          <w:tcPr>
            <w:tcW w:w="1305" w:type="dxa"/>
          </w:tcPr>
          <w:p w:rsidR="00AF21FE" w:rsidRDefault="004E38A4" w:rsidP="004E38A4">
            <w:pPr>
              <w:keepLines/>
              <w:spacing w:after="6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  <w:r>
              <w:rPr>
                <w:rFonts w:eastAsia="MS Mincho"/>
                <w:sz w:val="20"/>
                <w:lang w:val="en-US"/>
              </w:rPr>
              <w:t>E</w:t>
            </w:r>
          </w:p>
          <w:p w:rsidR="004E38A4" w:rsidRDefault="004E38A4" w:rsidP="004E38A4">
            <w:pPr>
              <w:keepLines/>
              <w:spacing w:after="6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</w:p>
          <w:p w:rsidR="004E38A4" w:rsidRDefault="004E38A4" w:rsidP="004E38A4">
            <w:pPr>
              <w:keepLines/>
              <w:spacing w:after="6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</w:p>
          <w:p w:rsidR="004E38A4" w:rsidRDefault="004E38A4" w:rsidP="004E38A4">
            <w:pPr>
              <w:keepLines/>
              <w:spacing w:after="6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  <w:r>
              <w:rPr>
                <w:rFonts w:eastAsia="MS Mincho"/>
                <w:sz w:val="20"/>
                <w:lang w:val="en-US"/>
              </w:rPr>
              <w:t>E</w:t>
            </w:r>
          </w:p>
          <w:p w:rsidR="004E38A4" w:rsidRDefault="004E38A4" w:rsidP="004E38A4">
            <w:pPr>
              <w:keepLines/>
              <w:spacing w:after="6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</w:p>
          <w:p w:rsidR="004E38A4" w:rsidRDefault="004E38A4" w:rsidP="004E38A4">
            <w:pPr>
              <w:keepLines/>
              <w:spacing w:after="6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  <w:r>
              <w:rPr>
                <w:rFonts w:eastAsia="MS Mincho"/>
                <w:sz w:val="20"/>
                <w:lang w:val="en-US"/>
              </w:rPr>
              <w:t>E</w:t>
            </w:r>
          </w:p>
          <w:p w:rsidR="004E38A4" w:rsidRDefault="004E38A4" w:rsidP="004E38A4">
            <w:pPr>
              <w:keepLines/>
              <w:spacing w:after="6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</w:p>
          <w:p w:rsidR="004E38A4" w:rsidRDefault="004E38A4" w:rsidP="004E38A4">
            <w:pPr>
              <w:keepLines/>
              <w:spacing w:after="6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  <w:r>
              <w:rPr>
                <w:rFonts w:eastAsia="MS Mincho"/>
                <w:sz w:val="20"/>
                <w:lang w:val="en-US"/>
              </w:rPr>
              <w:t>E</w:t>
            </w:r>
          </w:p>
          <w:p w:rsidR="004E38A4" w:rsidRDefault="004E38A4" w:rsidP="004E38A4">
            <w:pPr>
              <w:keepLines/>
              <w:spacing w:after="6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</w:p>
          <w:p w:rsidR="004E38A4" w:rsidRDefault="004E38A4" w:rsidP="004E38A4">
            <w:pPr>
              <w:keepLines/>
              <w:spacing w:after="6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  <w:r>
              <w:rPr>
                <w:rFonts w:eastAsia="MS Mincho"/>
                <w:sz w:val="20"/>
                <w:lang w:val="en-US"/>
              </w:rPr>
              <w:t>E</w:t>
            </w:r>
          </w:p>
          <w:p w:rsidR="004E38A4" w:rsidRDefault="004E38A4" w:rsidP="004E38A4">
            <w:pPr>
              <w:keepLines/>
              <w:spacing w:after="6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</w:p>
          <w:p w:rsidR="004E38A4" w:rsidRPr="00AF21FE" w:rsidRDefault="004E38A4" w:rsidP="004E38A4">
            <w:pPr>
              <w:keepLines/>
              <w:spacing w:after="6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  <w:r>
              <w:rPr>
                <w:rFonts w:eastAsia="MS Mincho"/>
                <w:sz w:val="20"/>
                <w:lang w:val="en-US"/>
              </w:rPr>
              <w:t>E</w:t>
            </w:r>
          </w:p>
        </w:tc>
        <w:tc>
          <w:tcPr>
            <w:tcW w:w="2176" w:type="dxa"/>
          </w:tcPr>
          <w:p w:rsidR="00AF21FE" w:rsidRDefault="004E38A4" w:rsidP="004E38A4">
            <w:pPr>
              <w:keepLines/>
              <w:spacing w:after="6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  <w:r>
              <w:rPr>
                <w:rFonts w:eastAsia="MS Mincho"/>
                <w:sz w:val="20"/>
                <w:lang w:val="en-US"/>
              </w:rPr>
              <w:t>I</w:t>
            </w:r>
          </w:p>
          <w:p w:rsidR="004E38A4" w:rsidRDefault="004E38A4" w:rsidP="004E38A4">
            <w:pPr>
              <w:keepLines/>
              <w:spacing w:after="60"/>
              <w:ind w:left="34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</w:p>
          <w:p w:rsidR="004E38A4" w:rsidRDefault="004E38A4" w:rsidP="004E38A4">
            <w:pPr>
              <w:keepLines/>
              <w:spacing w:after="60"/>
              <w:ind w:left="34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</w:p>
          <w:p w:rsidR="004E38A4" w:rsidRDefault="004E38A4" w:rsidP="004E38A4">
            <w:pPr>
              <w:keepLines/>
              <w:spacing w:after="6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  <w:r>
              <w:rPr>
                <w:rFonts w:eastAsia="MS Mincho"/>
                <w:sz w:val="20"/>
                <w:lang w:val="en-US"/>
              </w:rPr>
              <w:t>I</w:t>
            </w:r>
          </w:p>
          <w:p w:rsidR="004E38A4" w:rsidRDefault="004E38A4" w:rsidP="004E38A4">
            <w:pPr>
              <w:keepLines/>
              <w:spacing w:after="60"/>
              <w:ind w:left="34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</w:p>
          <w:p w:rsidR="004E38A4" w:rsidRDefault="004E38A4" w:rsidP="004E38A4">
            <w:pPr>
              <w:keepLines/>
              <w:spacing w:after="6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  <w:r>
              <w:rPr>
                <w:rFonts w:eastAsia="MS Mincho"/>
                <w:sz w:val="20"/>
                <w:lang w:val="en-US"/>
              </w:rPr>
              <w:t>I</w:t>
            </w:r>
          </w:p>
          <w:p w:rsidR="004E38A4" w:rsidRDefault="004E38A4" w:rsidP="004E38A4">
            <w:pPr>
              <w:keepLines/>
              <w:spacing w:after="60"/>
              <w:ind w:left="34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</w:p>
          <w:p w:rsidR="004E38A4" w:rsidRDefault="004E38A4" w:rsidP="004E38A4">
            <w:pPr>
              <w:keepLines/>
              <w:spacing w:after="6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  <w:r>
              <w:rPr>
                <w:rFonts w:eastAsia="MS Mincho"/>
                <w:sz w:val="20"/>
                <w:lang w:val="en-US"/>
              </w:rPr>
              <w:t>I</w:t>
            </w:r>
          </w:p>
          <w:p w:rsidR="004E38A4" w:rsidRDefault="004E38A4" w:rsidP="004E38A4">
            <w:pPr>
              <w:keepLines/>
              <w:spacing w:after="60"/>
              <w:ind w:left="34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</w:p>
          <w:p w:rsidR="004E38A4" w:rsidRDefault="004E38A4" w:rsidP="004E38A4">
            <w:pPr>
              <w:keepLines/>
              <w:spacing w:after="6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  <w:r>
              <w:rPr>
                <w:rFonts w:eastAsia="MS Mincho"/>
                <w:sz w:val="20"/>
                <w:lang w:val="en-US"/>
              </w:rPr>
              <w:t>I</w:t>
            </w:r>
          </w:p>
          <w:p w:rsidR="004E38A4" w:rsidRDefault="004E38A4" w:rsidP="004E38A4">
            <w:pPr>
              <w:keepLines/>
              <w:spacing w:after="60"/>
              <w:ind w:left="34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</w:p>
          <w:p w:rsidR="004E38A4" w:rsidRPr="00AF21FE" w:rsidRDefault="004E38A4" w:rsidP="004E38A4">
            <w:pPr>
              <w:keepLines/>
              <w:spacing w:after="60"/>
              <w:jc w:val="center"/>
              <w:textboxTightWrap w:val="allLines"/>
              <w:rPr>
                <w:rFonts w:eastAsia="MS Mincho"/>
                <w:sz w:val="20"/>
                <w:lang w:val="en-US"/>
              </w:rPr>
            </w:pPr>
            <w:r>
              <w:rPr>
                <w:rFonts w:eastAsia="MS Mincho"/>
                <w:sz w:val="20"/>
                <w:lang w:val="en-US"/>
              </w:rPr>
              <w:t>I</w:t>
            </w:r>
          </w:p>
        </w:tc>
      </w:tr>
    </w:tbl>
    <w:p w:rsidR="002638F1" w:rsidRDefault="002638F1" w:rsidP="002638F1">
      <w:pPr>
        <w:pStyle w:val="1bodycopy10pt"/>
        <w:rPr>
          <w:rStyle w:val="Sub-headingChar"/>
        </w:rPr>
      </w:pPr>
    </w:p>
    <w:p w:rsidR="002638F1" w:rsidRDefault="002638F1" w:rsidP="002638F1">
      <w:pPr>
        <w:pStyle w:val="1bodycopy10pt"/>
        <w:rPr>
          <w:rStyle w:val="Sub-headingChar"/>
        </w:rPr>
      </w:pPr>
    </w:p>
    <w:p w:rsidR="002638F1" w:rsidRDefault="002638F1" w:rsidP="002638F1">
      <w:pPr>
        <w:pStyle w:val="1bodycopy10pt"/>
        <w:rPr>
          <w:rStyle w:val="Sub-headingChar"/>
        </w:rPr>
      </w:pPr>
    </w:p>
    <w:p w:rsidR="002638F1" w:rsidRPr="001571A9" w:rsidRDefault="002638F1" w:rsidP="002638F1">
      <w:pPr>
        <w:pStyle w:val="1bodycopy10pt"/>
        <w:rPr>
          <w:rStyle w:val="Sub-headingChar"/>
          <w:b w:val="0"/>
        </w:rPr>
      </w:pPr>
      <w:r w:rsidRPr="001571A9">
        <w:rPr>
          <w:rStyle w:val="Sub-headingChar"/>
        </w:rPr>
        <w:t>Last review date:</w:t>
      </w:r>
      <w:r w:rsidRPr="001571A9">
        <w:rPr>
          <w:rStyle w:val="Sub-headingChar"/>
          <w:b w:val="0"/>
        </w:rPr>
        <w:t xml:space="preserve"> </w:t>
      </w:r>
      <w:r>
        <w:t>March 23</w:t>
      </w:r>
    </w:p>
    <w:p w:rsidR="002638F1" w:rsidRPr="001571A9" w:rsidRDefault="002638F1" w:rsidP="002638F1">
      <w:pPr>
        <w:pStyle w:val="1bodycopy10pt"/>
      </w:pPr>
      <w:r w:rsidRPr="001571A9">
        <w:rPr>
          <w:rStyle w:val="Sub-headingChar"/>
        </w:rPr>
        <w:t>Next review date:</w:t>
      </w:r>
      <w:r w:rsidRPr="001571A9">
        <w:t xml:space="preserve"> </w:t>
      </w:r>
      <w:r>
        <w:t>March 24</w:t>
      </w:r>
    </w:p>
    <w:p w:rsidR="002638F1" w:rsidRDefault="002638F1" w:rsidP="002638F1"/>
    <w:p w:rsidR="002638F1" w:rsidRDefault="002638F1" w:rsidP="002638F1"/>
    <w:p w:rsidR="002638F1" w:rsidRPr="008C6FC7" w:rsidRDefault="002638F1" w:rsidP="002638F1">
      <w:pPr>
        <w:spacing w:before="120" w:after="240"/>
        <w:rPr>
          <w:rFonts w:eastAsia="MS Mincho"/>
          <w:sz w:val="20"/>
          <w:lang w:val="en-US"/>
        </w:rPr>
      </w:pPr>
      <w:r w:rsidRPr="008C6FC7">
        <w:rPr>
          <w:rFonts w:eastAsia="MS Mincho"/>
          <w:b/>
          <w:sz w:val="20"/>
          <w:lang w:val="en-US"/>
        </w:rPr>
        <w:t>Headteacher/line manager’s signature:</w:t>
      </w:r>
      <w:r w:rsidRPr="008C6FC7">
        <w:rPr>
          <w:rFonts w:eastAsia="MS Mincho"/>
          <w:sz w:val="20"/>
          <w:lang w:val="en-US"/>
        </w:rPr>
        <w:tab/>
      </w:r>
      <w:r w:rsidRPr="008C6FC7">
        <w:rPr>
          <w:rFonts w:eastAsia="MS Mincho"/>
          <w:color w:val="B9B9B9"/>
          <w:sz w:val="20"/>
          <w:lang w:val="en-US"/>
        </w:rPr>
        <w:t>_______________________________________</w:t>
      </w:r>
    </w:p>
    <w:p w:rsidR="002638F1" w:rsidRPr="008C6FC7" w:rsidRDefault="002638F1" w:rsidP="002638F1">
      <w:pPr>
        <w:spacing w:before="120" w:after="240"/>
        <w:rPr>
          <w:rFonts w:eastAsia="MS Mincho"/>
          <w:sz w:val="20"/>
          <w:lang w:val="en-US"/>
        </w:rPr>
      </w:pPr>
      <w:r w:rsidRPr="008C6FC7">
        <w:rPr>
          <w:rFonts w:eastAsia="MS Mincho"/>
          <w:b/>
          <w:sz w:val="20"/>
          <w:lang w:val="en-US"/>
        </w:rPr>
        <w:t>Date:</w:t>
      </w:r>
      <w:r w:rsidRPr="008C6FC7">
        <w:rPr>
          <w:rFonts w:eastAsia="MS Mincho"/>
          <w:sz w:val="20"/>
          <w:lang w:val="en-US"/>
        </w:rPr>
        <w:t xml:space="preserve"> </w:t>
      </w:r>
      <w:r w:rsidRPr="008C6FC7">
        <w:rPr>
          <w:rFonts w:eastAsia="MS Mincho"/>
          <w:sz w:val="20"/>
          <w:lang w:val="en-US"/>
        </w:rPr>
        <w:tab/>
      </w:r>
      <w:r w:rsidRPr="008C6FC7">
        <w:rPr>
          <w:rFonts w:eastAsia="MS Mincho"/>
          <w:sz w:val="20"/>
          <w:lang w:val="en-US"/>
        </w:rPr>
        <w:tab/>
      </w:r>
      <w:r w:rsidRPr="008C6FC7">
        <w:rPr>
          <w:rFonts w:eastAsia="MS Mincho"/>
          <w:sz w:val="20"/>
          <w:lang w:val="en-US"/>
        </w:rPr>
        <w:tab/>
      </w:r>
      <w:r w:rsidRPr="008C6FC7">
        <w:rPr>
          <w:rFonts w:eastAsia="MS Mincho"/>
          <w:sz w:val="20"/>
          <w:lang w:val="en-US"/>
        </w:rPr>
        <w:tab/>
      </w:r>
      <w:r w:rsidRPr="008C6FC7">
        <w:rPr>
          <w:rFonts w:eastAsia="MS Mincho"/>
          <w:sz w:val="20"/>
          <w:lang w:val="en-US"/>
        </w:rPr>
        <w:tab/>
      </w:r>
      <w:r w:rsidRPr="008C6FC7">
        <w:rPr>
          <w:rFonts w:eastAsia="MS Mincho"/>
          <w:sz w:val="20"/>
          <w:lang w:val="en-US"/>
        </w:rPr>
        <w:tab/>
      </w:r>
      <w:r w:rsidRPr="008C6FC7">
        <w:rPr>
          <w:rFonts w:eastAsia="MS Mincho"/>
          <w:color w:val="B9B9B9"/>
          <w:sz w:val="20"/>
          <w:lang w:val="en-US"/>
        </w:rPr>
        <w:t>_______________________________________</w:t>
      </w:r>
      <w:r w:rsidRPr="008C6FC7">
        <w:rPr>
          <w:rFonts w:eastAsia="MS Mincho"/>
          <w:sz w:val="20"/>
          <w:lang w:val="en-US"/>
        </w:rPr>
        <w:tab/>
      </w:r>
    </w:p>
    <w:p w:rsidR="002638F1" w:rsidRPr="008C6FC7" w:rsidRDefault="002638F1" w:rsidP="002638F1">
      <w:pPr>
        <w:spacing w:before="120" w:after="240"/>
        <w:rPr>
          <w:rFonts w:eastAsia="MS Mincho"/>
          <w:sz w:val="20"/>
          <w:lang w:val="en-US"/>
        </w:rPr>
      </w:pPr>
      <w:r w:rsidRPr="008C6FC7">
        <w:rPr>
          <w:rFonts w:eastAsia="MS Mincho"/>
          <w:b/>
          <w:sz w:val="20"/>
          <w:lang w:val="en-US"/>
        </w:rPr>
        <w:t>Postholder’s signature:</w:t>
      </w:r>
      <w:r w:rsidRPr="008C6FC7">
        <w:rPr>
          <w:rFonts w:eastAsia="MS Mincho"/>
          <w:sz w:val="20"/>
          <w:lang w:val="en-US"/>
        </w:rPr>
        <w:tab/>
      </w:r>
      <w:r w:rsidRPr="008C6FC7">
        <w:rPr>
          <w:rFonts w:eastAsia="MS Mincho"/>
          <w:sz w:val="20"/>
          <w:lang w:val="en-US"/>
        </w:rPr>
        <w:tab/>
      </w:r>
      <w:r w:rsidRPr="008C6FC7">
        <w:rPr>
          <w:rFonts w:eastAsia="MS Mincho"/>
          <w:sz w:val="20"/>
          <w:lang w:val="en-US"/>
        </w:rPr>
        <w:tab/>
      </w:r>
      <w:r w:rsidRPr="008C6FC7">
        <w:rPr>
          <w:rFonts w:eastAsia="MS Mincho"/>
          <w:color w:val="B9B9B9"/>
          <w:sz w:val="20"/>
          <w:lang w:val="en-US"/>
        </w:rPr>
        <w:t>_______________________________________</w:t>
      </w:r>
    </w:p>
    <w:p w:rsidR="002638F1" w:rsidRDefault="002638F1" w:rsidP="002638F1">
      <w:r w:rsidRPr="008C6FC7">
        <w:rPr>
          <w:rFonts w:eastAsia="MS Mincho"/>
          <w:b/>
          <w:sz w:val="20"/>
          <w:lang w:val="en-US"/>
        </w:rPr>
        <w:t>Date</w:t>
      </w:r>
      <w:r w:rsidRPr="008C6FC7">
        <w:rPr>
          <w:rFonts w:eastAsia="MS Mincho" w:cs="Arial"/>
          <w:b/>
          <w:sz w:val="20"/>
          <w:lang w:val="en-US"/>
        </w:rPr>
        <w:t xml:space="preserve">: </w:t>
      </w:r>
      <w:r w:rsidRPr="008C6FC7">
        <w:rPr>
          <w:rFonts w:eastAsia="MS Mincho" w:cs="Arial"/>
          <w:b/>
          <w:sz w:val="20"/>
          <w:lang w:val="en-US"/>
        </w:rPr>
        <w:tab/>
      </w:r>
      <w:r w:rsidRPr="008C6FC7">
        <w:rPr>
          <w:rFonts w:eastAsia="MS Mincho"/>
          <w:sz w:val="20"/>
          <w:lang w:val="en-US"/>
        </w:rPr>
        <w:tab/>
      </w:r>
      <w:r w:rsidRPr="008C6FC7">
        <w:rPr>
          <w:rFonts w:eastAsia="MS Mincho"/>
          <w:sz w:val="20"/>
          <w:lang w:val="en-US"/>
        </w:rPr>
        <w:tab/>
      </w:r>
      <w:r w:rsidRPr="008C6FC7">
        <w:rPr>
          <w:rFonts w:eastAsia="MS Mincho"/>
          <w:sz w:val="20"/>
          <w:lang w:val="en-US"/>
        </w:rPr>
        <w:tab/>
      </w:r>
      <w:r w:rsidRPr="008C6FC7">
        <w:rPr>
          <w:rFonts w:eastAsia="MS Mincho"/>
          <w:sz w:val="20"/>
          <w:lang w:val="en-US"/>
        </w:rPr>
        <w:tab/>
      </w:r>
      <w:r w:rsidRPr="008C6FC7">
        <w:rPr>
          <w:rFonts w:eastAsia="MS Mincho"/>
          <w:sz w:val="20"/>
          <w:lang w:val="en-US"/>
        </w:rPr>
        <w:tab/>
      </w:r>
      <w:r w:rsidRPr="008C6FC7">
        <w:rPr>
          <w:rFonts w:eastAsia="MS Mincho"/>
          <w:color w:val="B9B9B9"/>
          <w:sz w:val="20"/>
          <w:lang w:val="en-US"/>
        </w:rPr>
        <w:t>_____________</w:t>
      </w:r>
      <w:r>
        <w:rPr>
          <w:rFonts w:eastAsia="MS Mincho"/>
          <w:color w:val="B9B9B9"/>
          <w:sz w:val="20"/>
          <w:lang w:val="en-US"/>
        </w:rPr>
        <w:t>_</w:t>
      </w:r>
    </w:p>
    <w:p w:rsidR="00AF21FE" w:rsidRDefault="00AF21FE"/>
    <w:p w:rsidR="002F531C" w:rsidRDefault="002F531C"/>
    <w:p w:rsidR="002F531C" w:rsidRDefault="002F531C"/>
    <w:p w:rsidR="002F531C" w:rsidRDefault="002F531C"/>
    <w:p w:rsidR="002F531C" w:rsidRDefault="002F531C"/>
    <w:p w:rsidR="002F531C" w:rsidRDefault="002F531C"/>
    <w:p w:rsidR="002F531C" w:rsidRDefault="002F531C"/>
    <w:p w:rsidR="002F531C" w:rsidRDefault="002F531C"/>
    <w:p w:rsidR="002F531C" w:rsidRDefault="002F531C"/>
    <w:p w:rsidR="002F531C" w:rsidRDefault="002F531C"/>
    <w:p w:rsidR="002F531C" w:rsidRDefault="002F531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755015</wp:posOffset>
                </wp:positionV>
                <wp:extent cx="6343650" cy="1409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31C" w:rsidRPr="002F531C" w:rsidRDefault="002F531C" w:rsidP="002F531C">
                            <w:pPr>
                              <w:spacing w:after="120"/>
                              <w:rPr>
                                <w:rFonts w:eastAsia="MS Minch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eastAsia="MS Mincho"/>
                                <w:sz w:val="22"/>
                                <w:szCs w:val="22"/>
                              </w:rPr>
                              <w:t>This</w:t>
                            </w:r>
                            <w:r w:rsidR="00F12F25">
                              <w:rPr>
                                <w:rFonts w:eastAsia="MS Mincho"/>
                                <w:sz w:val="22"/>
                                <w:szCs w:val="22"/>
                              </w:rPr>
                              <w:t xml:space="preserve"> document</w:t>
                            </w:r>
                            <w:r>
                              <w:rPr>
                                <w:rFonts w:eastAsia="MS Minch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12F25">
                              <w:rPr>
                                <w:rFonts w:eastAsia="MS Mincho"/>
                                <w:sz w:val="22"/>
                                <w:szCs w:val="22"/>
                              </w:rPr>
                              <w:t>i</w:t>
                            </w:r>
                            <w:r w:rsidRPr="002F531C">
                              <w:rPr>
                                <w:rFonts w:eastAsia="MS Mincho"/>
                                <w:sz w:val="22"/>
                                <w:szCs w:val="22"/>
                              </w:rPr>
                              <w:t xml:space="preserve">s based on the </w:t>
                            </w:r>
                            <w:hyperlink r:id="rId7" w:history="1">
                              <w:r w:rsidRPr="002F531C">
                                <w:rPr>
                                  <w:rFonts w:eastAsia="MS Mincho"/>
                                  <w:color w:val="0072CC"/>
                                  <w:sz w:val="22"/>
                                  <w:szCs w:val="22"/>
                                  <w:u w:val="single"/>
                                </w:rPr>
                                <w:t>Teachers’ Standards</w:t>
                              </w:r>
                            </w:hyperlink>
                            <w:r w:rsidRPr="002F531C">
                              <w:rPr>
                                <w:rFonts w:eastAsia="MS Mincho"/>
                                <w:sz w:val="22"/>
                                <w:szCs w:val="22"/>
                              </w:rPr>
                              <w:t xml:space="preserve">, and requirements in the </w:t>
                            </w:r>
                            <w:hyperlink r:id="rId8" w:history="1">
                              <w:r w:rsidRPr="002F531C">
                                <w:rPr>
                                  <w:rFonts w:eastAsia="MS Mincho"/>
                                  <w:color w:val="0072CC"/>
                                  <w:sz w:val="22"/>
                                  <w:szCs w:val="22"/>
                                  <w:u w:val="single"/>
                                </w:rPr>
                                <w:t>School Teachers’ Pay and Conditions Document</w:t>
                              </w:r>
                            </w:hyperlink>
                            <w:r w:rsidRPr="002F531C">
                              <w:rPr>
                                <w:rFonts w:eastAsia="MS Mincho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2F531C">
                              <w:rPr>
                                <w:rFonts w:eastAsia="MS Mincho"/>
                                <w:sz w:val="22"/>
                                <w:szCs w:val="22"/>
                                <w:lang w:val="en-US"/>
                              </w:rPr>
                              <w:t xml:space="preserve">the requirements in the statutory safeguarding guidance </w:t>
                            </w:r>
                            <w:hyperlink r:id="rId9" w:history="1">
                              <w:r w:rsidRPr="002F531C">
                                <w:rPr>
                                  <w:rFonts w:eastAsia="MS Mincho"/>
                                  <w:color w:val="0072CC"/>
                                  <w:sz w:val="22"/>
                                  <w:szCs w:val="22"/>
                                  <w:u w:val="single"/>
                                  <w:lang w:val="en-US"/>
                                </w:rPr>
                                <w:t>Keeping Children Safe in Education.</w:t>
                              </w:r>
                            </w:hyperlink>
                          </w:p>
                          <w:p w:rsidR="002F531C" w:rsidRDefault="002F531C"/>
                          <w:p w:rsidR="002F531C" w:rsidRPr="002F531C" w:rsidRDefault="002F531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F531C">
                              <w:rPr>
                                <w:sz w:val="22"/>
                                <w:szCs w:val="22"/>
                              </w:rPr>
                              <w:t xml:space="preserve">Each teacher will have their specific areas of responsibility added where </w:t>
                            </w:r>
                            <w:r w:rsidRPr="002F531C">
                              <w:rPr>
                                <w:color w:val="FF0000"/>
                                <w:sz w:val="22"/>
                                <w:szCs w:val="22"/>
                              </w:rPr>
                              <w:t>****</w:t>
                            </w:r>
                            <w:r w:rsidRPr="002F531C">
                              <w:rPr>
                                <w:sz w:val="22"/>
                                <w:szCs w:val="22"/>
                              </w:rPr>
                              <w:t xml:space="preserve"> is.  The area will be determined by school need, advertised post and in negotiation with the teacher concerned.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25pt;margin-top:59.45pt;width:499.5pt;height:11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XLy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">
                <v:textbox>
                  <w:txbxContent>
                    <w:p w:rsidR="002F531C" w:rsidRPr="002F531C" w:rsidRDefault="002F531C" w:rsidP="002F531C">
                      <w:pPr>
                        <w:spacing w:after="120"/>
                        <w:rPr>
                          <w:rFonts w:eastAsia="MS Mincho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eastAsia="MS Mincho"/>
                          <w:sz w:val="22"/>
                          <w:szCs w:val="22"/>
                        </w:rPr>
                        <w:t>This</w:t>
                      </w:r>
                      <w:r w:rsidR="00F12F25">
                        <w:rPr>
                          <w:rFonts w:eastAsia="MS Mincho"/>
                          <w:sz w:val="22"/>
                          <w:szCs w:val="22"/>
                        </w:rPr>
                        <w:t xml:space="preserve"> document</w:t>
                      </w:r>
                      <w:r>
                        <w:rPr>
                          <w:rFonts w:eastAsia="MS Mincho"/>
                          <w:sz w:val="22"/>
                          <w:szCs w:val="22"/>
                        </w:rPr>
                        <w:t xml:space="preserve"> </w:t>
                      </w:r>
                      <w:r w:rsidR="00F12F25">
                        <w:rPr>
                          <w:rFonts w:eastAsia="MS Mincho"/>
                          <w:sz w:val="22"/>
                          <w:szCs w:val="22"/>
                        </w:rPr>
                        <w:t>i</w:t>
                      </w:r>
                      <w:r w:rsidRPr="002F531C">
                        <w:rPr>
                          <w:rFonts w:eastAsia="MS Mincho"/>
                          <w:sz w:val="22"/>
                          <w:szCs w:val="22"/>
                        </w:rPr>
                        <w:t xml:space="preserve">s based on the </w:t>
                      </w:r>
                      <w:hyperlink r:id="rId10" w:history="1">
                        <w:r w:rsidRPr="002F531C">
                          <w:rPr>
                            <w:rFonts w:eastAsia="MS Mincho"/>
                            <w:color w:val="0072CC"/>
                            <w:sz w:val="22"/>
                            <w:szCs w:val="22"/>
                            <w:u w:val="single"/>
                          </w:rPr>
                          <w:t>Teachers’ Standards</w:t>
                        </w:r>
                      </w:hyperlink>
                      <w:r w:rsidRPr="002F531C">
                        <w:rPr>
                          <w:rFonts w:eastAsia="MS Mincho"/>
                          <w:sz w:val="22"/>
                          <w:szCs w:val="22"/>
                        </w:rPr>
                        <w:t xml:space="preserve">, and requirements in the </w:t>
                      </w:r>
                      <w:hyperlink r:id="rId11" w:history="1">
                        <w:r w:rsidRPr="002F531C">
                          <w:rPr>
                            <w:rFonts w:eastAsia="MS Mincho"/>
                            <w:color w:val="0072CC"/>
                            <w:sz w:val="22"/>
                            <w:szCs w:val="22"/>
                            <w:u w:val="single"/>
                          </w:rPr>
                          <w:t>School Teachers’ Pay and Conditions Document</w:t>
                        </w:r>
                      </w:hyperlink>
                      <w:r w:rsidRPr="002F531C">
                        <w:rPr>
                          <w:rFonts w:eastAsia="MS Mincho"/>
                          <w:sz w:val="22"/>
                          <w:szCs w:val="22"/>
                        </w:rPr>
                        <w:t xml:space="preserve"> and </w:t>
                      </w:r>
                      <w:r w:rsidRPr="002F531C">
                        <w:rPr>
                          <w:rFonts w:eastAsia="MS Mincho"/>
                          <w:sz w:val="22"/>
                          <w:szCs w:val="22"/>
                          <w:lang w:val="en-US"/>
                        </w:rPr>
                        <w:t xml:space="preserve">the requirements in the statutory safeguarding guidance </w:t>
                      </w:r>
                      <w:hyperlink r:id="rId12" w:history="1">
                        <w:r w:rsidRPr="002F531C">
                          <w:rPr>
                            <w:rFonts w:eastAsia="MS Mincho"/>
                            <w:color w:val="0072CC"/>
                            <w:sz w:val="22"/>
                            <w:szCs w:val="22"/>
                            <w:u w:val="single"/>
                            <w:lang w:val="en-US"/>
                          </w:rPr>
                          <w:t>Keeping Children Safe in Education.</w:t>
                        </w:r>
                      </w:hyperlink>
                    </w:p>
                    <w:p w:rsidR="002F531C" w:rsidRDefault="002F531C"/>
                    <w:p w:rsidR="002F531C" w:rsidRPr="002F531C" w:rsidRDefault="002F531C">
                      <w:pPr>
                        <w:rPr>
                          <w:sz w:val="22"/>
                          <w:szCs w:val="22"/>
                        </w:rPr>
                      </w:pPr>
                      <w:r w:rsidRPr="002F531C">
                        <w:rPr>
                          <w:sz w:val="22"/>
                          <w:szCs w:val="22"/>
                        </w:rPr>
                        <w:t xml:space="preserve">Each teacher will have their specific areas of responsibility added where </w:t>
                      </w:r>
                      <w:r w:rsidRPr="002F531C">
                        <w:rPr>
                          <w:color w:val="FF0000"/>
                          <w:sz w:val="22"/>
                          <w:szCs w:val="22"/>
                        </w:rPr>
                        <w:t>****</w:t>
                      </w:r>
                      <w:r w:rsidRPr="002F531C">
                        <w:rPr>
                          <w:sz w:val="22"/>
                          <w:szCs w:val="22"/>
                        </w:rPr>
                        <w:t xml:space="preserve"> is.  The area will be determined by school need, advertised post and in negotiation with the teacher concerned.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F531C" w:rsidSect="00AF21FE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8F1" w:rsidRDefault="002638F1" w:rsidP="002638F1">
      <w:r>
        <w:separator/>
      </w:r>
    </w:p>
  </w:endnote>
  <w:endnote w:type="continuationSeparator" w:id="0">
    <w:p w:rsidR="002638F1" w:rsidRDefault="002638F1" w:rsidP="0026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23201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38F1" w:rsidRDefault="002638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6FF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638F1" w:rsidRDefault="002638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8F1" w:rsidRDefault="002638F1" w:rsidP="002638F1">
      <w:r>
        <w:separator/>
      </w:r>
    </w:p>
  </w:footnote>
  <w:footnote w:type="continuationSeparator" w:id="0">
    <w:p w:rsidR="002638F1" w:rsidRDefault="002638F1" w:rsidP="00263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317345A2"/>
    <w:multiLevelType w:val="hybridMultilevel"/>
    <w:tmpl w:val="376A449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8519E"/>
    <w:multiLevelType w:val="hybridMultilevel"/>
    <w:tmpl w:val="E682B85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086312D"/>
    <w:multiLevelType w:val="hybridMultilevel"/>
    <w:tmpl w:val="99C81CA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68"/>
    <w:rsid w:val="000E4905"/>
    <w:rsid w:val="002638F1"/>
    <w:rsid w:val="002F531C"/>
    <w:rsid w:val="00446FFF"/>
    <w:rsid w:val="004E38A4"/>
    <w:rsid w:val="005205B5"/>
    <w:rsid w:val="005C4EBC"/>
    <w:rsid w:val="00891C68"/>
    <w:rsid w:val="008C6FC7"/>
    <w:rsid w:val="00AF21FE"/>
    <w:rsid w:val="00F1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48632"/>
  <w15:chartTrackingRefBased/>
  <w15:docId w15:val="{1503CE95-EDD4-4B8B-A5E0-A583026D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C6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copylevel2">
    <w:name w:val="Bulleted copy level 2"/>
    <w:basedOn w:val="Normal"/>
    <w:qFormat/>
    <w:rsid w:val="00891C68"/>
    <w:pPr>
      <w:numPr>
        <w:numId w:val="3"/>
      </w:numPr>
      <w:spacing w:after="120"/>
    </w:pPr>
    <w:rPr>
      <w:rFonts w:eastAsia="MS Mincho"/>
      <w:sz w:val="20"/>
      <w:lang w:val="en-US"/>
    </w:rPr>
  </w:style>
  <w:style w:type="paragraph" w:customStyle="1" w:styleId="4Bulletedcopyblue">
    <w:name w:val="4 Bulleted copy blue"/>
    <w:basedOn w:val="Normal"/>
    <w:qFormat/>
    <w:rsid w:val="00891C68"/>
    <w:pPr>
      <w:numPr>
        <w:numId w:val="4"/>
      </w:numPr>
      <w:spacing w:after="60"/>
    </w:pPr>
    <w:rPr>
      <w:rFonts w:eastAsia="MS Mincho" w:cs="Arial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F21FE"/>
    <w:pPr>
      <w:ind w:left="720"/>
      <w:contextualSpacing/>
    </w:pPr>
  </w:style>
  <w:style w:type="paragraph" w:customStyle="1" w:styleId="Tablecopybulleted">
    <w:name w:val="Table copy bulleted"/>
    <w:basedOn w:val="Normal"/>
    <w:qFormat/>
    <w:rsid w:val="00AF21FE"/>
    <w:pPr>
      <w:keepLines/>
      <w:numPr>
        <w:numId w:val="6"/>
      </w:numPr>
      <w:spacing w:after="60"/>
      <w:textboxTightWrap w:val="allLines"/>
    </w:pPr>
    <w:rPr>
      <w:rFonts w:eastAsia="MS Mincho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9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905"/>
    <w:rPr>
      <w:rFonts w:ascii="Segoe UI" w:eastAsia="Times New Roman" w:hAnsi="Segoe UI" w:cs="Segoe UI"/>
      <w:sz w:val="18"/>
      <w:szCs w:val="18"/>
    </w:rPr>
  </w:style>
  <w:style w:type="paragraph" w:customStyle="1" w:styleId="1bodycopy10pt">
    <w:name w:val="1 body copy 10pt"/>
    <w:basedOn w:val="Normal"/>
    <w:link w:val="1bodycopy10ptChar"/>
    <w:qFormat/>
    <w:rsid w:val="000E4905"/>
    <w:pPr>
      <w:spacing w:after="120"/>
    </w:pPr>
    <w:rPr>
      <w:rFonts w:eastAsia="MS Mincho"/>
      <w:sz w:val="20"/>
      <w:lang w:val="en-US"/>
    </w:rPr>
  </w:style>
  <w:style w:type="character" w:customStyle="1" w:styleId="1bodycopy10ptChar">
    <w:name w:val="1 body copy 10pt Char"/>
    <w:link w:val="1bodycopy10pt"/>
    <w:rsid w:val="000E4905"/>
    <w:rPr>
      <w:rFonts w:ascii="Arial" w:eastAsia="MS Mincho" w:hAnsi="Arial" w:cs="Times New Roman"/>
      <w:sz w:val="20"/>
      <w:szCs w:val="24"/>
      <w:lang w:val="en-US"/>
    </w:rPr>
  </w:style>
  <w:style w:type="paragraph" w:customStyle="1" w:styleId="Sub-heading">
    <w:name w:val="Sub-heading"/>
    <w:basedOn w:val="BodyText"/>
    <w:link w:val="Sub-headingChar"/>
    <w:qFormat/>
    <w:rsid w:val="000E4905"/>
    <w:rPr>
      <w:rFonts w:eastAsia="MS Mincho" w:cs="Arial"/>
      <w:b/>
      <w:sz w:val="20"/>
      <w:szCs w:val="20"/>
      <w:lang w:val="en-US"/>
    </w:rPr>
  </w:style>
  <w:style w:type="character" w:customStyle="1" w:styleId="Sub-headingChar">
    <w:name w:val="Sub-heading Char"/>
    <w:link w:val="Sub-heading"/>
    <w:rsid w:val="000E4905"/>
    <w:rPr>
      <w:rFonts w:ascii="Arial" w:eastAsia="MS Mincho" w:hAnsi="Arial" w:cs="Arial"/>
      <w:b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E49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4905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38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8F1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38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8F1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school-teachers-pay-and-condition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teachers-standards" TargetMode="External"/><Relationship Id="rId12" Type="http://schemas.openxmlformats.org/officeDocument/2006/relationships/hyperlink" Target="https://www.gov.uk/government/uploads/system/uploads/attachment_data/file/550511/Keeping_children_safe_in_educatio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overnment/publications/school-teachers-pay-and-condition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ov.uk/government/publications/teachers-standar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uploads/system/uploads/attachment_data/file/550511/Keeping_children_safe_in_education.pdf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Moorbrook School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Thompson</dc:creator>
  <cp:keywords/>
  <dc:description/>
  <cp:lastModifiedBy>Claire Thompson</cp:lastModifiedBy>
  <cp:revision>2</cp:revision>
  <cp:lastPrinted>2023-03-15T11:57:00Z</cp:lastPrinted>
  <dcterms:created xsi:type="dcterms:W3CDTF">2023-03-15T18:10:00Z</dcterms:created>
  <dcterms:modified xsi:type="dcterms:W3CDTF">2023-03-15T18:10:00Z</dcterms:modified>
</cp:coreProperties>
</file>