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5545" w14:textId="77777777" w:rsidR="00407F63" w:rsidRPr="00292194" w:rsidRDefault="00407F63" w:rsidP="00407F63">
      <w:pPr>
        <w:tabs>
          <w:tab w:val="decimal" w:pos="144"/>
          <w:tab w:val="left" w:pos="993"/>
        </w:tabs>
        <w:kinsoku w:val="0"/>
        <w:overflowPunct w:val="0"/>
        <w:autoSpaceDE/>
        <w:autoSpaceDN/>
        <w:adjustRightInd/>
        <w:ind w:right="222"/>
        <w:jc w:val="both"/>
        <w:textAlignment w:val="baseline"/>
        <w:rPr>
          <w:rFonts w:asciiTheme="minorHAnsi" w:hAnsiTheme="minorHAnsi" w:cstheme="minorHAnsi"/>
          <w:sz w:val="22"/>
          <w:szCs w:val="22"/>
          <w:lang w:val="en-GB"/>
        </w:rPr>
      </w:pPr>
    </w:p>
    <w:p w14:paraId="5FADEDCA" w14:textId="3C030EA9" w:rsidR="00407F63" w:rsidRPr="00292194" w:rsidRDefault="00407F63" w:rsidP="00407F63">
      <w:pPr>
        <w:jc w:val="both"/>
        <w:rPr>
          <w:rFonts w:asciiTheme="minorHAnsi" w:hAnsiTheme="minorHAnsi" w:cstheme="minorHAnsi"/>
          <w:b/>
          <w:bCs/>
          <w:sz w:val="22"/>
          <w:szCs w:val="22"/>
        </w:rPr>
      </w:pPr>
    </w:p>
    <w:p w14:paraId="2E88414A" w14:textId="6DFB2184" w:rsidR="00407F63" w:rsidRPr="00292194" w:rsidRDefault="00407F63" w:rsidP="00407F63">
      <w:pPr>
        <w:jc w:val="center"/>
        <w:rPr>
          <w:rFonts w:asciiTheme="minorHAnsi" w:hAnsiTheme="minorHAnsi" w:cstheme="minorHAnsi"/>
          <w:b/>
          <w:bCs/>
          <w:sz w:val="22"/>
          <w:szCs w:val="22"/>
        </w:rPr>
      </w:pPr>
    </w:p>
    <w:p w14:paraId="3C3D84BB" w14:textId="77777777" w:rsidR="00407F63" w:rsidRPr="00292194" w:rsidRDefault="00407F63" w:rsidP="00407F63">
      <w:pPr>
        <w:jc w:val="center"/>
        <w:rPr>
          <w:rFonts w:asciiTheme="minorHAnsi" w:hAnsiTheme="minorHAnsi" w:cstheme="minorHAnsi"/>
          <w:b/>
          <w:bCs/>
          <w:sz w:val="22"/>
          <w:szCs w:val="22"/>
        </w:rPr>
      </w:pPr>
    </w:p>
    <w:p w14:paraId="1F19D366" w14:textId="77777777" w:rsidR="00407F63" w:rsidRPr="00292194" w:rsidRDefault="00407F63" w:rsidP="00407F63">
      <w:pPr>
        <w:jc w:val="center"/>
        <w:rPr>
          <w:rFonts w:asciiTheme="minorHAnsi" w:hAnsiTheme="minorHAnsi" w:cstheme="minorHAnsi"/>
          <w:b/>
          <w:bCs/>
          <w:sz w:val="22"/>
          <w:szCs w:val="22"/>
        </w:rPr>
      </w:pPr>
      <w:r w:rsidRPr="00292194">
        <w:rPr>
          <w:rFonts w:asciiTheme="minorHAnsi" w:hAnsiTheme="minorHAnsi" w:cstheme="minorHAnsi"/>
          <w:b/>
          <w:bCs/>
          <w:sz w:val="22"/>
          <w:szCs w:val="22"/>
        </w:rPr>
        <w:t>SLT Declaration Form</w:t>
      </w:r>
    </w:p>
    <w:p w14:paraId="3CCFC540" w14:textId="77777777" w:rsidR="00407F63" w:rsidRPr="00292194" w:rsidRDefault="00407F63" w:rsidP="00407F63">
      <w:pPr>
        <w:jc w:val="both"/>
        <w:rPr>
          <w:rFonts w:asciiTheme="minorHAnsi" w:hAnsiTheme="minorHAnsi" w:cstheme="minorHAnsi"/>
          <w:b/>
          <w:bCs/>
          <w:sz w:val="22"/>
          <w:szCs w:val="22"/>
        </w:rPr>
      </w:pPr>
    </w:p>
    <w:p w14:paraId="09CEEFE3" w14:textId="77777777" w:rsidR="00407F63" w:rsidRPr="00292194" w:rsidRDefault="00407F63" w:rsidP="00407F63">
      <w:pPr>
        <w:jc w:val="both"/>
        <w:rPr>
          <w:rFonts w:asciiTheme="minorHAnsi" w:hAnsiTheme="minorHAnsi" w:cstheme="minorHAnsi"/>
          <w:b/>
          <w:bCs/>
          <w:sz w:val="22"/>
          <w:szCs w:val="22"/>
        </w:rPr>
      </w:pPr>
    </w:p>
    <w:p w14:paraId="62D57D74"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 ……………………………………………………………………………………,</w:t>
      </w:r>
    </w:p>
    <w:p w14:paraId="333AA881"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confirm that I have been provided with sample copies of the Diocese of Lancaster Education Service Guidance on the Definition of a Practising Catholic and the model Catholic Education Service (CES) contract of employment particular to the post at the school/academy for which I am applying.</w:t>
      </w:r>
    </w:p>
    <w:p w14:paraId="6C5F1CC6" w14:textId="77777777" w:rsidR="00407F63" w:rsidRPr="00292194" w:rsidRDefault="00407F63" w:rsidP="00407F63">
      <w:pPr>
        <w:jc w:val="both"/>
        <w:rPr>
          <w:rFonts w:asciiTheme="minorHAnsi" w:hAnsiTheme="minorHAnsi" w:cstheme="minorHAnsi"/>
          <w:sz w:val="22"/>
          <w:szCs w:val="22"/>
          <w:lang w:val="en-GB"/>
        </w:rPr>
      </w:pPr>
    </w:p>
    <w:p w14:paraId="17DFD5D0"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 confirm that:</w:t>
      </w:r>
    </w:p>
    <w:p w14:paraId="011A4609" w14:textId="77777777" w:rsidR="00407F63" w:rsidRPr="00292194" w:rsidRDefault="00407F63" w:rsidP="00407F63">
      <w:pPr>
        <w:jc w:val="both"/>
        <w:rPr>
          <w:rFonts w:asciiTheme="minorHAnsi" w:hAnsiTheme="minorHAnsi" w:cstheme="minorHAnsi"/>
          <w:sz w:val="22"/>
          <w:szCs w:val="22"/>
          <w:lang w:val="en-GB"/>
        </w:rPr>
      </w:pPr>
    </w:p>
    <w:p w14:paraId="67FD86F5" w14:textId="77777777" w:rsidR="00407F63" w:rsidRPr="00292194" w:rsidRDefault="00407F63" w:rsidP="00407F63">
      <w:pPr>
        <w:widowControl/>
        <w:numPr>
          <w:ilvl w:val="0"/>
          <w:numId w:val="24"/>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 have read the Diocesan Guidance on the Definition of a Practising Catholic;</w:t>
      </w:r>
    </w:p>
    <w:p w14:paraId="042F4DFC" w14:textId="77777777" w:rsidR="00407F63" w:rsidRPr="00292194" w:rsidRDefault="00407F63" w:rsidP="00407F63">
      <w:pPr>
        <w:widowControl/>
        <w:numPr>
          <w:ilvl w:val="0"/>
          <w:numId w:val="24"/>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 have read the sample CES contract of employment;</w:t>
      </w:r>
    </w:p>
    <w:p w14:paraId="25CF677C" w14:textId="77777777" w:rsidR="00407F63" w:rsidRPr="00292194" w:rsidRDefault="00407F63" w:rsidP="00407F63">
      <w:pPr>
        <w:widowControl/>
        <w:numPr>
          <w:ilvl w:val="0"/>
          <w:numId w:val="24"/>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 have been afforded an opportunity to ask questions about the terms of the CES contract and the Diocesan guidance;</w:t>
      </w:r>
    </w:p>
    <w:p w14:paraId="20C1B699" w14:textId="77777777" w:rsidR="00407F63" w:rsidRPr="00292194" w:rsidRDefault="00407F63" w:rsidP="00407F63">
      <w:pPr>
        <w:widowControl/>
        <w:numPr>
          <w:ilvl w:val="0"/>
          <w:numId w:val="24"/>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Where relevant my questions have been answered to my satisfaction.</w:t>
      </w:r>
    </w:p>
    <w:p w14:paraId="4286C80D" w14:textId="77777777" w:rsidR="00407F63" w:rsidRPr="00292194" w:rsidRDefault="00407F63" w:rsidP="00407F63">
      <w:pPr>
        <w:widowControl/>
        <w:numPr>
          <w:ilvl w:val="0"/>
          <w:numId w:val="24"/>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 am a practising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47B5649A" w14:textId="77777777" w:rsidR="00407F63" w:rsidRPr="00292194" w:rsidRDefault="00407F63" w:rsidP="00407F63">
      <w:pPr>
        <w:jc w:val="both"/>
        <w:rPr>
          <w:rFonts w:asciiTheme="minorHAnsi" w:hAnsiTheme="minorHAnsi" w:cstheme="minorHAnsi"/>
          <w:sz w:val="22"/>
          <w:szCs w:val="22"/>
          <w:lang w:val="en-GB"/>
        </w:rPr>
      </w:pPr>
    </w:p>
    <w:p w14:paraId="14E14589" w14:textId="77777777" w:rsidR="00407F63" w:rsidRPr="00292194" w:rsidRDefault="00407F63" w:rsidP="00407F63">
      <w:pPr>
        <w:jc w:val="both"/>
        <w:rPr>
          <w:rFonts w:asciiTheme="minorHAnsi" w:hAnsiTheme="minorHAnsi" w:cstheme="minorHAnsi"/>
          <w:sz w:val="22"/>
          <w:szCs w:val="22"/>
          <w:lang w:val="en-GB"/>
        </w:rPr>
      </w:pPr>
    </w:p>
    <w:p w14:paraId="2135473A" w14:textId="77777777" w:rsidR="00407F63" w:rsidRPr="00292194" w:rsidRDefault="00407F63" w:rsidP="00407F63">
      <w:pPr>
        <w:jc w:val="both"/>
        <w:rPr>
          <w:rFonts w:asciiTheme="minorHAnsi" w:hAnsiTheme="minorHAnsi" w:cstheme="minorHAnsi"/>
          <w:sz w:val="22"/>
          <w:szCs w:val="22"/>
          <w:lang w:val="en-GB"/>
        </w:rPr>
      </w:pPr>
    </w:p>
    <w:p w14:paraId="13FA473A" w14:textId="77777777" w:rsidR="00407F63" w:rsidRPr="00292194" w:rsidRDefault="00407F63" w:rsidP="00407F63">
      <w:pPr>
        <w:jc w:val="both"/>
        <w:rPr>
          <w:rFonts w:asciiTheme="minorHAnsi" w:hAnsiTheme="minorHAnsi" w:cstheme="minorHAnsi"/>
          <w:sz w:val="22"/>
          <w:szCs w:val="22"/>
          <w:lang w:val="en-GB"/>
        </w:rPr>
      </w:pPr>
      <w:proofErr w:type="gramStart"/>
      <w:r w:rsidRPr="00292194">
        <w:rPr>
          <w:rFonts w:asciiTheme="minorHAnsi" w:hAnsiTheme="minorHAnsi" w:cstheme="minorHAnsi"/>
          <w:sz w:val="22"/>
          <w:szCs w:val="22"/>
          <w:lang w:val="en-GB"/>
        </w:rPr>
        <w:t>Signed:…</w:t>
      </w:r>
      <w:proofErr w:type="gramEnd"/>
      <w:r w:rsidRPr="00292194">
        <w:rPr>
          <w:rFonts w:asciiTheme="minorHAnsi" w:hAnsiTheme="minorHAnsi" w:cstheme="minorHAnsi"/>
          <w:sz w:val="22"/>
          <w:szCs w:val="22"/>
          <w:lang w:val="en-GB"/>
        </w:rPr>
        <w:t>………………………………………………………………………….</w:t>
      </w:r>
    </w:p>
    <w:p w14:paraId="038B36AB" w14:textId="77777777" w:rsidR="00407F63" w:rsidRPr="00292194" w:rsidRDefault="00407F63" w:rsidP="00407F63">
      <w:pPr>
        <w:jc w:val="both"/>
        <w:rPr>
          <w:rFonts w:asciiTheme="minorHAnsi" w:hAnsiTheme="minorHAnsi" w:cstheme="minorHAnsi"/>
          <w:sz w:val="22"/>
          <w:szCs w:val="22"/>
          <w:lang w:val="en-GB"/>
        </w:rPr>
      </w:pPr>
    </w:p>
    <w:p w14:paraId="0EBCF340"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Print </w:t>
      </w:r>
      <w:proofErr w:type="gramStart"/>
      <w:r w:rsidRPr="00292194">
        <w:rPr>
          <w:rFonts w:asciiTheme="minorHAnsi" w:hAnsiTheme="minorHAnsi" w:cstheme="minorHAnsi"/>
          <w:sz w:val="22"/>
          <w:szCs w:val="22"/>
          <w:lang w:val="en-GB"/>
        </w:rPr>
        <w:t>name:…</w:t>
      </w:r>
      <w:proofErr w:type="gramEnd"/>
      <w:r w:rsidRPr="00292194">
        <w:rPr>
          <w:rFonts w:asciiTheme="minorHAnsi" w:hAnsiTheme="minorHAnsi" w:cstheme="minorHAnsi"/>
          <w:sz w:val="22"/>
          <w:szCs w:val="22"/>
          <w:lang w:val="en-GB"/>
        </w:rPr>
        <w:t>……………………………………………………………………...</w:t>
      </w:r>
    </w:p>
    <w:p w14:paraId="01CC896A" w14:textId="77777777" w:rsidR="00407F63" w:rsidRPr="00292194" w:rsidRDefault="00407F63" w:rsidP="00407F63">
      <w:pPr>
        <w:jc w:val="both"/>
        <w:rPr>
          <w:rFonts w:asciiTheme="minorHAnsi" w:hAnsiTheme="minorHAnsi" w:cstheme="minorHAnsi"/>
          <w:sz w:val="22"/>
          <w:szCs w:val="22"/>
          <w:lang w:val="en-GB"/>
        </w:rPr>
      </w:pPr>
    </w:p>
    <w:p w14:paraId="1EC04C9A" w14:textId="77777777" w:rsidR="00407F63" w:rsidRPr="00292194" w:rsidRDefault="00407F63" w:rsidP="00407F63">
      <w:pPr>
        <w:tabs>
          <w:tab w:val="left" w:pos="851"/>
        </w:tabs>
        <w:kinsoku w:val="0"/>
        <w:overflowPunct w:val="0"/>
        <w:autoSpaceDE/>
        <w:autoSpaceDN/>
        <w:adjustRightInd/>
        <w:jc w:val="both"/>
        <w:textAlignment w:val="baseline"/>
        <w:rPr>
          <w:rFonts w:asciiTheme="minorHAnsi" w:hAnsiTheme="minorHAnsi" w:cstheme="minorHAnsi"/>
          <w:sz w:val="22"/>
          <w:szCs w:val="22"/>
          <w:lang w:val="en-GB"/>
        </w:rPr>
      </w:pPr>
      <w:proofErr w:type="gramStart"/>
      <w:r w:rsidRPr="00292194">
        <w:rPr>
          <w:rFonts w:asciiTheme="minorHAnsi" w:hAnsiTheme="minorHAnsi" w:cstheme="minorHAnsi"/>
          <w:sz w:val="22"/>
          <w:szCs w:val="22"/>
          <w:lang w:val="en-GB"/>
        </w:rPr>
        <w:t>Dated:…</w:t>
      </w:r>
      <w:proofErr w:type="gramEnd"/>
      <w:r w:rsidRPr="00292194">
        <w:rPr>
          <w:rFonts w:asciiTheme="minorHAnsi" w:hAnsiTheme="minorHAnsi" w:cstheme="minorHAnsi"/>
          <w:sz w:val="22"/>
          <w:szCs w:val="22"/>
          <w:lang w:val="en-GB"/>
        </w:rPr>
        <w:t>………………………………………………………………</w:t>
      </w:r>
    </w:p>
    <w:p w14:paraId="5247600D" w14:textId="77777777" w:rsidR="00407F63" w:rsidRPr="00292194" w:rsidRDefault="00407F63" w:rsidP="00407F63">
      <w:pPr>
        <w:tabs>
          <w:tab w:val="left" w:pos="851"/>
        </w:tabs>
        <w:kinsoku w:val="0"/>
        <w:overflowPunct w:val="0"/>
        <w:autoSpaceDE/>
        <w:autoSpaceDN/>
        <w:adjustRightInd/>
        <w:jc w:val="both"/>
        <w:textAlignment w:val="baseline"/>
        <w:rPr>
          <w:rFonts w:asciiTheme="minorHAnsi" w:hAnsiTheme="minorHAnsi" w:cstheme="minorHAnsi"/>
          <w:sz w:val="22"/>
          <w:szCs w:val="22"/>
          <w:lang w:val="en-GB"/>
        </w:rPr>
      </w:pPr>
    </w:p>
    <w:p w14:paraId="173CB4BB" w14:textId="77777777" w:rsidR="00407F63" w:rsidRPr="00292194" w:rsidRDefault="00407F63">
      <w:pPr>
        <w:widowControl/>
        <w:autoSpaceDE/>
        <w:autoSpaceDN/>
        <w:adjustRightInd/>
        <w:rPr>
          <w:rFonts w:asciiTheme="minorHAnsi" w:hAnsiTheme="minorHAnsi" w:cstheme="minorHAnsi"/>
          <w:b/>
          <w:bCs/>
          <w:sz w:val="22"/>
          <w:szCs w:val="22"/>
        </w:rPr>
      </w:pPr>
      <w:r w:rsidRPr="00292194">
        <w:rPr>
          <w:rFonts w:asciiTheme="minorHAnsi" w:hAnsiTheme="minorHAnsi" w:cstheme="minorHAnsi"/>
          <w:b/>
          <w:bCs/>
          <w:sz w:val="22"/>
          <w:szCs w:val="22"/>
        </w:rPr>
        <w:br w:type="page"/>
      </w:r>
    </w:p>
    <w:p w14:paraId="0EEE33E4" w14:textId="77777777" w:rsidR="00407F63" w:rsidRPr="00292194" w:rsidRDefault="00407F63" w:rsidP="00407F63">
      <w:pPr>
        <w:jc w:val="center"/>
        <w:rPr>
          <w:rFonts w:asciiTheme="minorHAnsi" w:hAnsiTheme="minorHAnsi" w:cstheme="minorHAnsi"/>
          <w:b/>
          <w:bCs/>
          <w:sz w:val="22"/>
          <w:szCs w:val="22"/>
        </w:rPr>
      </w:pPr>
    </w:p>
    <w:p w14:paraId="63497004" w14:textId="77777777" w:rsidR="00407F63" w:rsidRPr="00292194" w:rsidRDefault="00407F63" w:rsidP="00407F63">
      <w:pPr>
        <w:jc w:val="center"/>
        <w:rPr>
          <w:rFonts w:asciiTheme="minorHAnsi" w:hAnsiTheme="minorHAnsi" w:cstheme="minorHAnsi"/>
          <w:b/>
          <w:bCs/>
          <w:sz w:val="22"/>
          <w:szCs w:val="22"/>
        </w:rPr>
      </w:pPr>
      <w:r w:rsidRPr="00292194">
        <w:rPr>
          <w:rFonts w:asciiTheme="minorHAnsi" w:hAnsiTheme="minorHAnsi" w:cstheme="minorHAnsi"/>
          <w:b/>
          <w:caps/>
          <w:noProof/>
          <w:lang w:val="en-GB"/>
        </w:rPr>
        <w:drawing>
          <wp:inline distT="0" distB="0" distL="0" distR="0" wp14:anchorId="02764128" wp14:editId="0DAE5634">
            <wp:extent cx="4667250" cy="11096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p w14:paraId="135B4084" w14:textId="77777777" w:rsidR="00407F63" w:rsidRPr="00292194" w:rsidRDefault="00407F63" w:rsidP="00407F63">
      <w:pPr>
        <w:jc w:val="center"/>
        <w:rPr>
          <w:rFonts w:asciiTheme="minorHAnsi" w:hAnsiTheme="minorHAnsi" w:cstheme="minorHAnsi"/>
          <w:b/>
          <w:bCs/>
          <w:sz w:val="28"/>
          <w:szCs w:val="28"/>
          <w:lang w:val="en-GB"/>
        </w:rPr>
      </w:pPr>
    </w:p>
    <w:p w14:paraId="2EC6D37B" w14:textId="77777777" w:rsidR="00407F63" w:rsidRPr="00292194" w:rsidRDefault="00407F63" w:rsidP="00407F63">
      <w:pPr>
        <w:jc w:val="center"/>
        <w:rPr>
          <w:rFonts w:asciiTheme="minorHAnsi" w:hAnsiTheme="minorHAnsi" w:cstheme="minorHAnsi"/>
          <w:b/>
          <w:bCs/>
          <w:sz w:val="28"/>
          <w:szCs w:val="28"/>
          <w:lang w:val="en-GB"/>
        </w:rPr>
      </w:pPr>
      <w:r w:rsidRPr="00292194">
        <w:rPr>
          <w:rFonts w:asciiTheme="minorHAnsi" w:hAnsiTheme="minorHAnsi" w:cstheme="minorHAnsi"/>
          <w:b/>
          <w:bCs/>
          <w:sz w:val="28"/>
          <w:szCs w:val="28"/>
          <w:lang w:val="en-GB"/>
        </w:rPr>
        <w:t>Guidance on the Definition of a Practising Catholic</w:t>
      </w:r>
    </w:p>
    <w:p w14:paraId="1CABF31F" w14:textId="77777777" w:rsidR="00407F63" w:rsidRPr="00292194" w:rsidRDefault="00407F63" w:rsidP="00407F63">
      <w:pPr>
        <w:rPr>
          <w:rFonts w:asciiTheme="minorHAnsi" w:hAnsiTheme="minorHAnsi" w:cstheme="minorHAnsi"/>
          <w:b/>
          <w:bCs/>
          <w:sz w:val="32"/>
          <w:szCs w:val="22"/>
          <w:lang w:val="en-GB"/>
        </w:rPr>
      </w:pPr>
    </w:p>
    <w:p w14:paraId="0B9AB326" w14:textId="77777777" w:rsidR="00407F63" w:rsidRPr="00292194" w:rsidRDefault="00407F63" w:rsidP="00407F63">
      <w:pPr>
        <w:jc w:val="both"/>
        <w:rPr>
          <w:rFonts w:asciiTheme="minorHAnsi" w:hAnsiTheme="minorHAnsi" w:cstheme="minorHAnsi"/>
          <w:bCs/>
          <w:sz w:val="22"/>
          <w:szCs w:val="22"/>
          <w:lang w:val="en-GB"/>
        </w:rPr>
      </w:pPr>
      <w:r w:rsidRPr="00292194">
        <w:rPr>
          <w:rFonts w:asciiTheme="minorHAnsi" w:hAnsiTheme="minorHAnsi" w:cstheme="minorHAnsi"/>
          <w:bCs/>
          <w:sz w:val="22"/>
          <w:szCs w:val="22"/>
          <w:lang w:val="en-GB"/>
        </w:rPr>
        <w:t>The Diocese of Lancaster Education Service uses the following document as the basis for determining whether a potential applicant for a teaching or senior leadership post would be classified as “a practising Catholic”: --</w:t>
      </w:r>
    </w:p>
    <w:p w14:paraId="48D765D6" w14:textId="77777777" w:rsidR="00407F63" w:rsidRPr="00292194" w:rsidRDefault="00407F63" w:rsidP="00407F63">
      <w:pPr>
        <w:jc w:val="both"/>
        <w:rPr>
          <w:rFonts w:asciiTheme="minorHAnsi" w:hAnsiTheme="minorHAnsi" w:cstheme="minorHAnsi"/>
          <w:bCs/>
          <w:sz w:val="22"/>
          <w:szCs w:val="22"/>
          <w:lang w:val="en-GB"/>
        </w:rPr>
      </w:pPr>
    </w:p>
    <w:p w14:paraId="0A6AA2F4" w14:textId="77777777" w:rsidR="00407F63" w:rsidRPr="00292194" w:rsidRDefault="00407F63" w:rsidP="00407F63">
      <w:pPr>
        <w:jc w:val="both"/>
        <w:rPr>
          <w:rFonts w:asciiTheme="minorHAnsi" w:hAnsiTheme="minorHAnsi" w:cstheme="minorHAnsi"/>
          <w:bCs/>
          <w:sz w:val="22"/>
          <w:szCs w:val="22"/>
          <w:lang w:val="en-GB"/>
        </w:rPr>
      </w:pPr>
      <w:r w:rsidRPr="00292194">
        <w:rPr>
          <w:rFonts w:asciiTheme="minorHAnsi" w:hAnsiTheme="minorHAnsi" w:cstheme="minorHAnsi"/>
          <w:b/>
          <w:bCs/>
          <w:sz w:val="22"/>
          <w:szCs w:val="22"/>
          <w:lang w:val="en-GB"/>
        </w:rPr>
        <w:t>‘Catholic Schools and the Definition of a ‘Practising Catholic’</w:t>
      </w:r>
      <w:r w:rsidRPr="00292194">
        <w:rPr>
          <w:rFonts w:asciiTheme="minorHAnsi" w:hAnsiTheme="minorHAnsi" w:cstheme="minorHAnsi"/>
          <w:bCs/>
          <w:sz w:val="22"/>
          <w:szCs w:val="22"/>
          <w:lang w:val="en-GB"/>
        </w:rPr>
        <w:t xml:space="preserve"> by Rev Fr Marcus Stock, published in 2009 by the Diocesan Schools Commission of the Archdiocese of Birmingham.</w:t>
      </w:r>
    </w:p>
    <w:p w14:paraId="37FA26CF" w14:textId="77777777" w:rsidR="00407F63" w:rsidRPr="00292194" w:rsidRDefault="00407F63" w:rsidP="00407F63">
      <w:pPr>
        <w:jc w:val="both"/>
        <w:rPr>
          <w:rFonts w:asciiTheme="minorHAnsi" w:hAnsiTheme="minorHAnsi" w:cstheme="minorHAnsi"/>
          <w:bCs/>
          <w:sz w:val="22"/>
          <w:szCs w:val="22"/>
          <w:lang w:val="en-GB"/>
        </w:rPr>
      </w:pPr>
    </w:p>
    <w:p w14:paraId="12AFA792" w14:textId="77777777" w:rsidR="00407F63" w:rsidRPr="00292194" w:rsidRDefault="00407F63" w:rsidP="00407F63">
      <w:pPr>
        <w:jc w:val="both"/>
        <w:rPr>
          <w:rFonts w:asciiTheme="minorHAnsi" w:hAnsiTheme="minorHAnsi" w:cstheme="minorHAnsi"/>
          <w:bCs/>
          <w:sz w:val="22"/>
          <w:szCs w:val="22"/>
          <w:lang w:val="en-GB"/>
        </w:rPr>
      </w:pPr>
      <w:r w:rsidRPr="00292194">
        <w:rPr>
          <w:rFonts w:asciiTheme="minorHAnsi" w:hAnsiTheme="minorHAnsi" w:cstheme="minorHAnsi"/>
          <w:bCs/>
          <w:sz w:val="22"/>
          <w:szCs w:val="22"/>
          <w:lang w:val="en-GB"/>
        </w:rPr>
        <w:t>The full document can be downloaded from:</w:t>
      </w:r>
    </w:p>
    <w:p w14:paraId="77BC53BE" w14:textId="77777777" w:rsidR="00407F63" w:rsidRPr="00292194" w:rsidRDefault="00407F63" w:rsidP="00407F63">
      <w:pPr>
        <w:jc w:val="both"/>
        <w:rPr>
          <w:rFonts w:asciiTheme="minorHAnsi" w:hAnsiTheme="minorHAnsi" w:cstheme="minorHAnsi"/>
          <w:bCs/>
          <w:sz w:val="22"/>
          <w:szCs w:val="22"/>
          <w:lang w:val="en-GB"/>
        </w:rPr>
      </w:pPr>
    </w:p>
    <w:p w14:paraId="0EE599B6" w14:textId="77777777" w:rsidR="00407F63" w:rsidRPr="00292194" w:rsidRDefault="002A4343" w:rsidP="00407F63">
      <w:pPr>
        <w:jc w:val="both"/>
        <w:rPr>
          <w:rFonts w:asciiTheme="minorHAnsi" w:hAnsiTheme="minorHAnsi" w:cstheme="minorHAnsi"/>
          <w:bCs/>
          <w:sz w:val="22"/>
          <w:szCs w:val="22"/>
          <w:lang w:val="en-GB"/>
        </w:rPr>
      </w:pPr>
      <w:hyperlink r:id="rId12" w:history="1">
        <w:r w:rsidR="00407F63" w:rsidRPr="00292194">
          <w:rPr>
            <w:rStyle w:val="Hyperlink"/>
            <w:rFonts w:asciiTheme="minorHAnsi" w:hAnsiTheme="minorHAnsi" w:cstheme="minorHAnsi"/>
            <w:bCs/>
            <w:sz w:val="22"/>
            <w:szCs w:val="22"/>
            <w:lang w:val="en-GB"/>
          </w:rPr>
          <w:t>http://www.bdes.org.uk/uploads/4/2/9/6/42966327/catholic_schools_and_the_definition_of_a_practising_catholic_revised_07.04.09.pdf</w:t>
        </w:r>
      </w:hyperlink>
    </w:p>
    <w:p w14:paraId="19468DFF" w14:textId="77777777" w:rsidR="00407F63" w:rsidRPr="00292194" w:rsidRDefault="00407F63" w:rsidP="00407F63">
      <w:pPr>
        <w:jc w:val="both"/>
        <w:rPr>
          <w:rFonts w:asciiTheme="minorHAnsi" w:hAnsiTheme="minorHAnsi" w:cstheme="minorHAnsi"/>
          <w:bCs/>
          <w:sz w:val="22"/>
          <w:szCs w:val="22"/>
          <w:lang w:val="en-GB"/>
        </w:rPr>
      </w:pPr>
    </w:p>
    <w:p w14:paraId="42C22FED"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bCs/>
          <w:sz w:val="22"/>
          <w:szCs w:val="22"/>
          <w:lang w:val="en-GB"/>
        </w:rPr>
        <w:t>The key points that relate to school appointments are that a “practising Catholic” is defined as</w:t>
      </w:r>
      <w:r w:rsidRPr="00292194">
        <w:rPr>
          <w:rFonts w:asciiTheme="minorHAnsi" w:hAnsiTheme="minorHAnsi" w:cstheme="minorHAnsi"/>
          <w:sz w:val="22"/>
          <w:szCs w:val="22"/>
          <w:lang w:val="en-GB" w:eastAsia="en-US"/>
        </w:rPr>
        <w:t xml:space="preserve"> 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2EB56B18" w14:textId="77777777" w:rsidR="00407F63" w:rsidRPr="00292194" w:rsidRDefault="00407F63" w:rsidP="00407F63">
      <w:pPr>
        <w:jc w:val="both"/>
        <w:rPr>
          <w:rFonts w:asciiTheme="minorHAnsi" w:hAnsiTheme="minorHAnsi" w:cstheme="minorHAnsi"/>
          <w:sz w:val="22"/>
          <w:szCs w:val="22"/>
          <w:lang w:val="en-GB" w:eastAsia="en-US"/>
        </w:rPr>
      </w:pPr>
    </w:p>
    <w:p w14:paraId="00DA42F3"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504725D7" w14:textId="77777777" w:rsidR="00407F63" w:rsidRPr="00292194" w:rsidRDefault="00407F63" w:rsidP="00407F63">
      <w:pPr>
        <w:jc w:val="both"/>
        <w:rPr>
          <w:rFonts w:asciiTheme="minorHAnsi" w:hAnsiTheme="minorHAnsi" w:cstheme="minorHAnsi"/>
          <w:sz w:val="22"/>
          <w:szCs w:val="22"/>
          <w:lang w:val="en-GB" w:eastAsia="en-US"/>
        </w:rPr>
      </w:pPr>
    </w:p>
    <w:p w14:paraId="54838079"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53E47F51" w14:textId="77777777" w:rsidR="00407F63" w:rsidRPr="00292194" w:rsidRDefault="00407F63" w:rsidP="00407F63">
      <w:pPr>
        <w:jc w:val="both"/>
        <w:rPr>
          <w:rFonts w:asciiTheme="minorHAnsi" w:hAnsiTheme="minorHAnsi" w:cstheme="minorHAnsi"/>
          <w:sz w:val="22"/>
          <w:szCs w:val="22"/>
          <w:lang w:val="en-GB" w:eastAsia="en-US"/>
        </w:rPr>
      </w:pPr>
    </w:p>
    <w:p w14:paraId="7FF52CB3"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292194">
        <w:rPr>
          <w:rFonts w:asciiTheme="minorHAnsi" w:hAnsiTheme="minorHAnsi" w:cstheme="minorHAnsi"/>
          <w:i/>
          <w:iCs/>
          <w:sz w:val="22"/>
          <w:szCs w:val="22"/>
          <w:lang w:val="en-GB" w:eastAsia="en-US"/>
        </w:rPr>
        <w:t>Way, the Truth and the Life</w:t>
      </w:r>
      <w:r w:rsidRPr="00292194">
        <w:rPr>
          <w:rFonts w:asciiTheme="minorHAnsi" w:hAnsiTheme="minorHAnsi" w:cstheme="minorHAnsi"/>
          <w:sz w:val="22"/>
          <w:szCs w:val="22"/>
          <w:lang w:val="en-GB" w:eastAsia="en-US"/>
        </w:rPr>
        <w:t>”. This way of life is not vague or unknown but is manifest fully and most clearly in the person of Jesus Christ and unfolded in the teachings of His Church.</w:t>
      </w:r>
    </w:p>
    <w:p w14:paraId="7BC0CCE7" w14:textId="77777777" w:rsidR="00407F63" w:rsidRPr="00292194" w:rsidRDefault="00407F63" w:rsidP="00407F63">
      <w:pPr>
        <w:jc w:val="both"/>
        <w:rPr>
          <w:rFonts w:asciiTheme="minorHAnsi" w:hAnsiTheme="minorHAnsi" w:cstheme="minorHAnsi"/>
          <w:sz w:val="22"/>
          <w:szCs w:val="22"/>
          <w:lang w:val="en-GB" w:eastAsia="en-US"/>
        </w:rPr>
      </w:pPr>
    </w:p>
    <w:p w14:paraId="2E81C01E"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42B3FEAA" w14:textId="77777777" w:rsidR="00407F63" w:rsidRPr="00292194" w:rsidRDefault="00407F63" w:rsidP="00407F63">
      <w:pPr>
        <w:jc w:val="both"/>
        <w:rPr>
          <w:rFonts w:asciiTheme="minorHAnsi" w:hAnsiTheme="minorHAnsi" w:cstheme="minorHAnsi"/>
          <w:sz w:val="22"/>
          <w:szCs w:val="22"/>
          <w:lang w:val="en-GB" w:eastAsia="en-US"/>
        </w:rPr>
      </w:pPr>
    </w:p>
    <w:p w14:paraId="0E3D8957"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69CA9051" w14:textId="77777777" w:rsidR="00407F63" w:rsidRPr="00292194" w:rsidRDefault="00407F63" w:rsidP="00407F63">
      <w:pPr>
        <w:numPr>
          <w:ilvl w:val="0"/>
          <w:numId w:val="27"/>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serious dishonesty or fraudulent activity;</w:t>
      </w:r>
    </w:p>
    <w:p w14:paraId="1B0F58BB" w14:textId="77777777" w:rsidR="00407F63" w:rsidRPr="00292194" w:rsidRDefault="00407F63" w:rsidP="00407F63">
      <w:pPr>
        <w:numPr>
          <w:ilvl w:val="0"/>
          <w:numId w:val="27"/>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being unfit for duty due to alcohol or drug related abuse;</w:t>
      </w:r>
    </w:p>
    <w:p w14:paraId="36CBC797" w14:textId="77777777" w:rsidR="00407F63" w:rsidRPr="00292194" w:rsidRDefault="00407F63" w:rsidP="00407F63">
      <w:pPr>
        <w:numPr>
          <w:ilvl w:val="0"/>
          <w:numId w:val="27"/>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lastRenderedPageBreak/>
        <w:t>inappropriate use of school property;</w:t>
      </w:r>
    </w:p>
    <w:p w14:paraId="42B4B489" w14:textId="77777777" w:rsidR="00407F63" w:rsidRPr="00292194" w:rsidRDefault="00407F63" w:rsidP="00407F63">
      <w:pPr>
        <w:numPr>
          <w:ilvl w:val="0"/>
          <w:numId w:val="27"/>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gross negligence in the performance of professional duties;</w:t>
      </w:r>
    </w:p>
    <w:p w14:paraId="297ECCF4" w14:textId="77777777" w:rsidR="00407F63" w:rsidRPr="00292194" w:rsidRDefault="00407F63" w:rsidP="00407F63">
      <w:pPr>
        <w:numPr>
          <w:ilvl w:val="0"/>
          <w:numId w:val="27"/>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violent or inappropriate behaviour;</w:t>
      </w:r>
    </w:p>
    <w:p w14:paraId="008976AD" w14:textId="77777777" w:rsidR="00407F63" w:rsidRPr="00292194" w:rsidRDefault="00407F63" w:rsidP="00407F63">
      <w:pPr>
        <w:numPr>
          <w:ilvl w:val="0"/>
          <w:numId w:val="27"/>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any action which endangers the welfare or safety of pupils;</w:t>
      </w:r>
    </w:p>
    <w:p w14:paraId="349A69A5" w14:textId="77777777" w:rsidR="00407F63" w:rsidRPr="00292194" w:rsidRDefault="00407F63" w:rsidP="00407F63">
      <w:pPr>
        <w:numPr>
          <w:ilvl w:val="0"/>
          <w:numId w:val="27"/>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any action which would bring the school into disrepute, etc.</w:t>
      </w:r>
    </w:p>
    <w:p w14:paraId="22D3AB85" w14:textId="77777777" w:rsidR="00407F63" w:rsidRPr="00292194" w:rsidRDefault="00407F63" w:rsidP="00407F63">
      <w:pPr>
        <w:jc w:val="both"/>
        <w:rPr>
          <w:rFonts w:asciiTheme="minorHAnsi" w:hAnsiTheme="minorHAnsi" w:cstheme="minorHAnsi"/>
          <w:sz w:val="22"/>
          <w:szCs w:val="22"/>
          <w:lang w:val="en-GB" w:eastAsia="en-US"/>
        </w:rPr>
      </w:pPr>
    </w:p>
    <w:p w14:paraId="2D67E4B9"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05BE4F69" w14:textId="77777777" w:rsidR="00407F63" w:rsidRPr="00292194" w:rsidRDefault="00407F63" w:rsidP="00407F63">
      <w:pPr>
        <w:numPr>
          <w:ilvl w:val="0"/>
          <w:numId w:val="26"/>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formal apostasy from the Catholic Church;</w:t>
      </w:r>
    </w:p>
    <w:p w14:paraId="70F921D5" w14:textId="77777777" w:rsidR="00407F63" w:rsidRPr="00292194" w:rsidRDefault="00407F63" w:rsidP="00407F63">
      <w:pPr>
        <w:numPr>
          <w:ilvl w:val="0"/>
          <w:numId w:val="26"/>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maintaining membership of, or giving direct support to, any organization whose fundamental aims and objects are contrary to Gospel values and the teaching of the Catholic Church;</w:t>
      </w:r>
    </w:p>
    <w:p w14:paraId="2093D0CB" w14:textId="77777777" w:rsidR="00407F63" w:rsidRPr="00292194" w:rsidRDefault="00407F63" w:rsidP="00407F63">
      <w:pPr>
        <w:numPr>
          <w:ilvl w:val="0"/>
          <w:numId w:val="25"/>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maintaining the publication or distribution, or by any other means of social communication or technology, of material content which is contrary to Gospel values and the teaching of the Catholic Church;</w:t>
      </w:r>
    </w:p>
    <w:p w14:paraId="61BDC6E6" w14:textId="77777777" w:rsidR="00407F63" w:rsidRPr="00292194" w:rsidRDefault="00407F63" w:rsidP="00407F63">
      <w:pPr>
        <w:numPr>
          <w:ilvl w:val="0"/>
          <w:numId w:val="25"/>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a Catholic contracting a marriage in a non‐Catholic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48844683" w14:textId="77777777" w:rsidR="00407F63" w:rsidRPr="00292194" w:rsidRDefault="00407F63" w:rsidP="00407F63">
      <w:pPr>
        <w:numPr>
          <w:ilvl w:val="0"/>
          <w:numId w:val="25"/>
        </w:num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maintaining a partnership of intimacy with another person, outside of a form of marriage approved by the Church and which would, at least in the public forum, carry the presumption from their public behaviour of this being a non‐chaste relationship; and, where such a presumption in the public forum is not repudiated by the parties within the relationship.</w:t>
      </w:r>
    </w:p>
    <w:p w14:paraId="1591EB15" w14:textId="77777777" w:rsidR="00407F63" w:rsidRPr="00292194" w:rsidRDefault="00407F63" w:rsidP="00407F63">
      <w:pPr>
        <w:jc w:val="both"/>
        <w:rPr>
          <w:rFonts w:asciiTheme="minorHAnsi" w:hAnsiTheme="minorHAnsi" w:cstheme="minorHAnsi"/>
          <w:bCs/>
          <w:sz w:val="22"/>
          <w:szCs w:val="22"/>
          <w:lang w:val="en-GB"/>
        </w:rPr>
      </w:pPr>
    </w:p>
    <w:p w14:paraId="19F42FCA"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47DA23D6" w14:textId="77777777" w:rsidR="00407F63" w:rsidRPr="00292194" w:rsidRDefault="00407F63" w:rsidP="00407F63">
      <w:pPr>
        <w:jc w:val="both"/>
        <w:rPr>
          <w:rFonts w:asciiTheme="minorHAnsi" w:hAnsiTheme="minorHAnsi" w:cstheme="minorHAnsi"/>
          <w:sz w:val="22"/>
          <w:szCs w:val="22"/>
          <w:lang w:val="en-GB" w:eastAsia="en-US"/>
        </w:rPr>
      </w:pPr>
    </w:p>
    <w:p w14:paraId="169D9F36"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 xml:space="preserve">In these </w:t>
      </w:r>
      <w:proofErr w:type="gramStart"/>
      <w:r w:rsidRPr="00292194">
        <w:rPr>
          <w:rFonts w:asciiTheme="minorHAnsi" w:hAnsiTheme="minorHAnsi" w:cstheme="minorHAnsi"/>
          <w:sz w:val="22"/>
          <w:szCs w:val="22"/>
          <w:lang w:val="en-GB" w:eastAsia="en-US"/>
        </w:rPr>
        <w:t>situations</w:t>
      </w:r>
      <w:proofErr w:type="gramEnd"/>
      <w:r w:rsidRPr="00292194">
        <w:rPr>
          <w:rFonts w:asciiTheme="minorHAnsi" w:hAnsiTheme="minorHAnsi" w:cstheme="minorHAnsi"/>
          <w:sz w:val="22"/>
          <w:szCs w:val="22"/>
          <w:lang w:val="en-GB" w:eastAsia="en-US"/>
        </w:rPr>
        <w:t xml:space="preserve">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 Teachers in Catholic Schools”  published by the Catholic Bishops’ Conference of England and Wales:</w:t>
      </w:r>
    </w:p>
    <w:p w14:paraId="37F1A59F" w14:textId="77777777" w:rsidR="00407F63" w:rsidRPr="00292194" w:rsidRDefault="00407F63" w:rsidP="00407F63">
      <w:pPr>
        <w:jc w:val="both"/>
        <w:rPr>
          <w:rFonts w:asciiTheme="minorHAnsi" w:hAnsiTheme="minorHAnsi" w:cstheme="minorHAnsi"/>
          <w:sz w:val="22"/>
          <w:szCs w:val="22"/>
          <w:lang w:val="en-GB" w:eastAsia="en-US"/>
        </w:rPr>
      </w:pPr>
    </w:p>
    <w:p w14:paraId="4C6B97C8" w14:textId="77777777" w:rsidR="00407F63" w:rsidRPr="00292194" w:rsidRDefault="00407F63" w:rsidP="00407F63">
      <w:pPr>
        <w:jc w:val="both"/>
        <w:rPr>
          <w:rFonts w:asciiTheme="minorHAnsi" w:hAnsiTheme="minorHAnsi" w:cstheme="minorHAnsi"/>
          <w:b/>
          <w:i/>
          <w:sz w:val="22"/>
          <w:szCs w:val="22"/>
          <w:lang w:val="en-GB" w:eastAsia="en-US"/>
        </w:rPr>
      </w:pPr>
      <w:r w:rsidRPr="00292194">
        <w:rPr>
          <w:rFonts w:asciiTheme="minorHAnsi" w:hAnsiTheme="minorHAnsi" w:cstheme="minorHAnsi"/>
          <w:b/>
          <w:i/>
          <w:sz w:val="22"/>
          <w:szCs w:val="22"/>
          <w:lang w:val="en-GB" w:eastAsia="en-US"/>
        </w:rPr>
        <w:t>“As a minimum requirement, the Bishops expect that the posts of Head Teacher or Principal, Deputy Head Teacher or Deputy Principal and Head or Co-ordinator of Religious Education are to be filled by practising Catholics.”</w:t>
      </w:r>
    </w:p>
    <w:p w14:paraId="56AAB762" w14:textId="77777777" w:rsidR="00407F63" w:rsidRPr="00292194" w:rsidRDefault="00407F63" w:rsidP="00407F63">
      <w:pPr>
        <w:jc w:val="both"/>
        <w:rPr>
          <w:rFonts w:asciiTheme="minorHAnsi" w:hAnsiTheme="minorHAnsi" w:cstheme="minorHAnsi"/>
          <w:sz w:val="22"/>
          <w:szCs w:val="22"/>
          <w:lang w:val="en-GB" w:eastAsia="en-US"/>
        </w:rPr>
      </w:pPr>
    </w:p>
    <w:p w14:paraId="6E4A21BC" w14:textId="77777777" w:rsidR="00407F63" w:rsidRPr="00292194" w:rsidRDefault="00407F63" w:rsidP="00407F63">
      <w:pPr>
        <w:jc w:val="both"/>
        <w:rPr>
          <w:rFonts w:asciiTheme="minorHAnsi" w:hAnsiTheme="minorHAnsi" w:cstheme="minorHAnsi"/>
          <w:sz w:val="22"/>
          <w:szCs w:val="22"/>
          <w:lang w:val="en-GB" w:eastAsia="en-US"/>
        </w:rPr>
      </w:pPr>
      <w:r w:rsidRPr="00292194">
        <w:rPr>
          <w:rFonts w:asciiTheme="minorHAnsi" w:hAnsiTheme="minorHAnsi" w:cstheme="minorHAnsi"/>
          <w:sz w:val="22"/>
          <w:szCs w:val="22"/>
          <w:lang w:val="en-GB" w:eastAsia="en-US"/>
        </w:rPr>
        <w:t>The full document can be downloaded from the CES website</w:t>
      </w:r>
    </w:p>
    <w:p w14:paraId="2CFD2228" w14:textId="77777777" w:rsidR="00407F63" w:rsidRPr="00292194" w:rsidRDefault="00407F63" w:rsidP="00407F63">
      <w:pPr>
        <w:jc w:val="both"/>
        <w:rPr>
          <w:rFonts w:asciiTheme="minorHAnsi" w:hAnsiTheme="minorHAnsi" w:cstheme="minorHAnsi"/>
          <w:sz w:val="22"/>
          <w:szCs w:val="22"/>
          <w:lang w:val="en-GB" w:eastAsia="en-US"/>
        </w:rPr>
      </w:pPr>
    </w:p>
    <w:p w14:paraId="061431ED" w14:textId="77777777" w:rsidR="00407F63" w:rsidRPr="00292194" w:rsidRDefault="002A4343" w:rsidP="00407F63">
      <w:pPr>
        <w:rPr>
          <w:rFonts w:asciiTheme="minorHAnsi" w:hAnsiTheme="minorHAnsi" w:cstheme="minorHAnsi"/>
          <w:b/>
          <w:bCs/>
          <w:sz w:val="22"/>
          <w:szCs w:val="22"/>
          <w:lang w:val="en-GB"/>
        </w:rPr>
      </w:pPr>
      <w:hyperlink r:id="rId13" w:history="1">
        <w:r w:rsidR="00407F63" w:rsidRPr="00292194">
          <w:rPr>
            <w:rStyle w:val="Hyperlink"/>
            <w:rFonts w:asciiTheme="minorHAnsi" w:hAnsiTheme="minorHAnsi" w:cstheme="minorHAnsi"/>
            <w:b/>
            <w:bCs/>
            <w:sz w:val="22"/>
            <w:szCs w:val="22"/>
            <w:lang w:val="en-GB"/>
          </w:rPr>
          <w:t>http://www.catholiceducation.org.uk/employment-documents/recruitment-process/item/1000049-memorandum-on-appointment-of-teachers-to-catholic-schools</w:t>
        </w:r>
      </w:hyperlink>
    </w:p>
    <w:p w14:paraId="4FCBF8F5" w14:textId="77777777" w:rsidR="00407F63" w:rsidRPr="00292194" w:rsidRDefault="00407F63" w:rsidP="00407F63">
      <w:pPr>
        <w:jc w:val="both"/>
        <w:rPr>
          <w:rFonts w:asciiTheme="minorHAnsi" w:hAnsiTheme="minorHAnsi" w:cstheme="minorHAnsi"/>
          <w:b/>
          <w:bCs/>
          <w:szCs w:val="22"/>
          <w:lang w:val="en-GB"/>
        </w:rPr>
      </w:pPr>
    </w:p>
    <w:p w14:paraId="5F1AC11E" w14:textId="77777777" w:rsidR="00407F63" w:rsidRPr="00292194" w:rsidRDefault="00407F63">
      <w:pPr>
        <w:widowControl/>
        <w:autoSpaceDE/>
        <w:autoSpaceDN/>
        <w:adjustRightInd/>
        <w:rPr>
          <w:rFonts w:asciiTheme="minorHAnsi" w:hAnsiTheme="minorHAnsi" w:cstheme="minorHAnsi"/>
          <w:b/>
          <w:bCs/>
          <w:sz w:val="22"/>
          <w:szCs w:val="22"/>
        </w:rPr>
      </w:pPr>
    </w:p>
    <w:p w14:paraId="206F8E3E" w14:textId="77777777" w:rsidR="00407F63" w:rsidRPr="00292194" w:rsidRDefault="00407F63">
      <w:pPr>
        <w:widowControl/>
        <w:autoSpaceDE/>
        <w:autoSpaceDN/>
        <w:adjustRightInd/>
        <w:rPr>
          <w:rFonts w:asciiTheme="minorHAnsi" w:hAnsiTheme="minorHAnsi" w:cstheme="minorHAnsi"/>
          <w:b/>
          <w:bCs/>
          <w:sz w:val="22"/>
          <w:szCs w:val="22"/>
          <w:lang w:val="en-GB"/>
        </w:rPr>
      </w:pPr>
    </w:p>
    <w:p w14:paraId="72B09B0A" w14:textId="77777777" w:rsidR="00407F63" w:rsidRPr="00292194" w:rsidRDefault="00407F63">
      <w:pPr>
        <w:widowControl/>
        <w:autoSpaceDE/>
        <w:autoSpaceDN/>
        <w:adjustRightInd/>
        <w:rPr>
          <w:rFonts w:asciiTheme="minorHAnsi" w:hAnsiTheme="minorHAnsi" w:cstheme="minorHAnsi"/>
          <w:b/>
          <w:bCs/>
          <w:sz w:val="22"/>
          <w:szCs w:val="22"/>
          <w:lang w:val="en-GB"/>
        </w:rPr>
      </w:pPr>
      <w:r w:rsidRPr="00292194">
        <w:rPr>
          <w:rFonts w:asciiTheme="minorHAnsi" w:hAnsiTheme="minorHAnsi" w:cstheme="minorHAnsi"/>
          <w:b/>
          <w:bCs/>
          <w:sz w:val="22"/>
          <w:szCs w:val="22"/>
        </w:rPr>
        <w:br w:type="page"/>
      </w:r>
    </w:p>
    <w:p w14:paraId="7C38C983" w14:textId="77777777" w:rsidR="00407F63" w:rsidRPr="00292194" w:rsidRDefault="00407F63" w:rsidP="00407F63">
      <w:pPr>
        <w:pStyle w:val="Heading2"/>
        <w:rPr>
          <w:rFonts w:asciiTheme="minorHAnsi" w:hAnsiTheme="minorHAnsi" w:cstheme="minorHAnsi"/>
        </w:rPr>
      </w:pPr>
      <w:r w:rsidRPr="00292194">
        <w:rPr>
          <w:rFonts w:asciiTheme="minorHAnsi" w:hAnsiTheme="minorHAnsi" w:cstheme="minorHAnsi"/>
        </w:rPr>
        <w:lastRenderedPageBreak/>
        <w:t>North West Diocesan Statement on Equal Opportunities in Employment</w:t>
      </w:r>
    </w:p>
    <w:p w14:paraId="2997A299" w14:textId="77777777" w:rsidR="00407F63" w:rsidRPr="00292194" w:rsidRDefault="00407F63" w:rsidP="00407F63">
      <w:pPr>
        <w:rPr>
          <w:rFonts w:asciiTheme="minorHAnsi" w:hAnsiTheme="minorHAnsi" w:cstheme="minorHAnsi"/>
          <w:lang w:val="en-GB"/>
        </w:rPr>
      </w:pPr>
    </w:p>
    <w:p w14:paraId="394592BC" w14:textId="77777777" w:rsidR="00407F63" w:rsidRPr="00292194" w:rsidRDefault="00407F63" w:rsidP="00407F63">
      <w:pPr>
        <w:pStyle w:val="DefaultText"/>
        <w:widowControl/>
        <w:rPr>
          <w:rFonts w:asciiTheme="minorHAnsi" w:hAnsiTheme="minorHAnsi" w:cstheme="minorHAnsi"/>
        </w:rPr>
      </w:pPr>
    </w:p>
    <w:p w14:paraId="3D1B1741" w14:textId="3EB0B859" w:rsidR="00407F63" w:rsidRPr="00292194" w:rsidRDefault="00407F63" w:rsidP="00407F63">
      <w:pPr>
        <w:pStyle w:val="DefaultText"/>
        <w:widowControl/>
        <w:rPr>
          <w:rFonts w:asciiTheme="minorHAnsi" w:hAnsiTheme="minorHAnsi" w:cstheme="minorHAnsi"/>
          <w:sz w:val="22"/>
          <w:szCs w:val="22"/>
        </w:rPr>
      </w:pPr>
      <w:r w:rsidRPr="00292194">
        <w:rPr>
          <w:rFonts w:asciiTheme="minorHAnsi" w:hAnsiTheme="minorHAnsi" w:cstheme="minorHAnsi"/>
          <w:sz w:val="22"/>
          <w:szCs w:val="22"/>
        </w:rPr>
        <w:t xml:space="preserve">The principle of equal opportunity for all is consistent with social justice and with the </w:t>
      </w:r>
      <w:proofErr w:type="spellStart"/>
      <w:r w:rsidR="00C035B3">
        <w:rPr>
          <w:rFonts w:asciiTheme="minorHAnsi" w:hAnsiTheme="minorHAnsi" w:cstheme="minorHAnsi"/>
          <w:sz w:val="22"/>
          <w:szCs w:val="22"/>
        </w:rPr>
        <w:t>Ecclesiae</w:t>
      </w:r>
      <w:r w:rsidRPr="00292194">
        <w:rPr>
          <w:rFonts w:asciiTheme="minorHAnsi" w:hAnsiTheme="minorHAnsi" w:cstheme="minorHAnsi"/>
          <w:sz w:val="22"/>
          <w:szCs w:val="22"/>
        </w:rPr>
        <w:t>an</w:t>
      </w:r>
      <w:proofErr w:type="spellEnd"/>
      <w:r w:rsidRPr="00292194">
        <w:rPr>
          <w:rFonts w:asciiTheme="minorHAnsi" w:hAnsiTheme="minorHAnsi" w:cstheme="minorHAnsi"/>
          <w:sz w:val="22"/>
          <w:szCs w:val="22"/>
        </w:rPr>
        <w:t xml:space="preserve"> ideal of recognising the dignity and worth of all who work or wish to work in our schools.  The governing body is therefore committed to employment procedures which comply with discrimination legislation and do not discriminate on grounds of age, gender, race, colour, nationality, religion, sexual orientation, ethnic origin, marital status or disability.  </w:t>
      </w:r>
    </w:p>
    <w:p w14:paraId="5357F41A" w14:textId="4CEB1B97" w:rsidR="00407F63" w:rsidRPr="00292194" w:rsidRDefault="00407F63" w:rsidP="00407F63">
      <w:pPr>
        <w:pStyle w:val="DefaultText"/>
        <w:widowControl/>
        <w:rPr>
          <w:rFonts w:asciiTheme="minorHAnsi" w:hAnsiTheme="minorHAnsi" w:cstheme="minorHAnsi"/>
          <w:sz w:val="22"/>
          <w:szCs w:val="22"/>
        </w:rPr>
      </w:pPr>
      <w:r w:rsidRPr="00292194">
        <w:rPr>
          <w:rFonts w:asciiTheme="minorHAnsi" w:hAnsiTheme="minorHAnsi" w:cstheme="minorHAnsi"/>
          <w:sz w:val="22"/>
          <w:szCs w:val="22"/>
        </w:rPr>
        <w:br/>
      </w:r>
      <w:r w:rsidRPr="00292194">
        <w:rPr>
          <w:rFonts w:asciiTheme="minorHAnsi" w:hAnsiTheme="minorHAnsi" w:cstheme="minorHAnsi"/>
          <w:bCs/>
          <w:sz w:val="22"/>
          <w:szCs w:val="22"/>
        </w:rPr>
        <w:t xml:space="preserve">We recognise and value the current and future contribution to our school of staff who while not sharing our Catholic faith make a strong and sincere commitment to the school’s </w:t>
      </w:r>
      <w:proofErr w:type="spellStart"/>
      <w:r w:rsidR="00C035B3">
        <w:rPr>
          <w:rFonts w:asciiTheme="minorHAnsi" w:hAnsiTheme="minorHAnsi" w:cstheme="minorHAnsi"/>
          <w:bCs/>
          <w:sz w:val="22"/>
          <w:szCs w:val="22"/>
        </w:rPr>
        <w:t>Ecclesiae</w:t>
      </w:r>
      <w:r w:rsidRPr="00292194">
        <w:rPr>
          <w:rFonts w:asciiTheme="minorHAnsi" w:hAnsiTheme="minorHAnsi" w:cstheme="minorHAnsi"/>
          <w:bCs/>
          <w:sz w:val="22"/>
          <w:szCs w:val="22"/>
        </w:rPr>
        <w:t>an</w:t>
      </w:r>
      <w:proofErr w:type="spellEnd"/>
      <w:r w:rsidRPr="00292194">
        <w:rPr>
          <w:rFonts w:asciiTheme="minorHAnsi" w:hAnsiTheme="minorHAnsi" w:cstheme="minorHAnsi"/>
          <w:bCs/>
          <w:sz w:val="22"/>
          <w:szCs w:val="22"/>
        </w:rPr>
        <w:t xml:space="preserve"> values and Mission Statement.</w:t>
      </w:r>
    </w:p>
    <w:p w14:paraId="703C5AF7" w14:textId="77777777" w:rsidR="00407F63" w:rsidRPr="00292194" w:rsidRDefault="00407F63" w:rsidP="00407F63">
      <w:pPr>
        <w:pStyle w:val="DefaultText"/>
        <w:widowControl/>
        <w:rPr>
          <w:rFonts w:asciiTheme="minorHAnsi" w:hAnsiTheme="minorHAnsi" w:cstheme="minorHAnsi"/>
          <w:sz w:val="22"/>
          <w:szCs w:val="22"/>
        </w:rPr>
      </w:pPr>
    </w:p>
    <w:p w14:paraId="567AA78C" w14:textId="77777777" w:rsidR="00407F63" w:rsidRPr="00292194" w:rsidRDefault="00407F63" w:rsidP="00407F63">
      <w:pPr>
        <w:pStyle w:val="DefaultText"/>
        <w:widowControl/>
        <w:rPr>
          <w:rFonts w:asciiTheme="minorHAnsi" w:hAnsiTheme="minorHAnsi" w:cstheme="minorHAnsi"/>
          <w:sz w:val="22"/>
          <w:szCs w:val="22"/>
        </w:rPr>
      </w:pPr>
      <w:r w:rsidRPr="00292194">
        <w:rPr>
          <w:rFonts w:asciiTheme="minorHAnsi" w:hAnsiTheme="minorHAnsi" w:cstheme="minorHAnsi"/>
          <w:sz w:val="22"/>
          <w:szCs w:val="22"/>
        </w:rPr>
        <w:t xml:space="preserve">The preservation and development of the quality and distinctive nature of Catholic schools depends on the faith, practice and commitment of the teachers in the schools, working with their Governing Bodies.  Some teaching posts include specific responsibility for providing leadership and direction in the religious life and Catholic identity of the school and in these cases there will be a requirement that the successful candidate is a baptised and practicing Catholic.  In other appointments, where two or more candidates for teaching posts are equally strong in the context of the criteria for appointment, preference </w:t>
      </w:r>
      <w:r w:rsidRPr="00292194">
        <w:rPr>
          <w:rFonts w:asciiTheme="minorHAnsi" w:hAnsiTheme="minorHAnsi" w:cstheme="minorHAnsi"/>
          <w:bCs/>
          <w:sz w:val="22"/>
          <w:szCs w:val="22"/>
        </w:rPr>
        <w:t>may</w:t>
      </w:r>
      <w:r w:rsidRPr="00292194">
        <w:rPr>
          <w:rFonts w:asciiTheme="minorHAnsi" w:hAnsiTheme="minorHAnsi" w:cstheme="minorHAnsi"/>
          <w:sz w:val="22"/>
          <w:szCs w:val="22"/>
        </w:rPr>
        <w:t xml:space="preserve"> be given to a candidate who is Catholic.</w:t>
      </w:r>
    </w:p>
    <w:p w14:paraId="3A7A7C67" w14:textId="77777777" w:rsidR="00407F63" w:rsidRPr="00292194" w:rsidRDefault="00407F63" w:rsidP="00407F63">
      <w:pPr>
        <w:pStyle w:val="DefaultText"/>
        <w:widowControl/>
        <w:rPr>
          <w:rFonts w:asciiTheme="minorHAnsi" w:hAnsiTheme="minorHAnsi" w:cstheme="minorHAnsi"/>
          <w:sz w:val="22"/>
          <w:szCs w:val="22"/>
        </w:rPr>
      </w:pPr>
    </w:p>
    <w:p w14:paraId="08034D65" w14:textId="56357447" w:rsidR="00407F63" w:rsidRPr="00292194" w:rsidRDefault="00407F63" w:rsidP="00407F63">
      <w:pPr>
        <w:pStyle w:val="DefaultText"/>
        <w:widowControl/>
        <w:rPr>
          <w:rFonts w:asciiTheme="minorHAnsi" w:hAnsiTheme="minorHAnsi" w:cstheme="minorHAnsi"/>
          <w:sz w:val="22"/>
          <w:szCs w:val="22"/>
        </w:rPr>
      </w:pPr>
      <w:r w:rsidRPr="00292194">
        <w:rPr>
          <w:rFonts w:asciiTheme="minorHAnsi" w:hAnsiTheme="minorHAnsi" w:cstheme="minorHAnsi"/>
          <w:sz w:val="22"/>
          <w:szCs w:val="22"/>
        </w:rPr>
        <w:t xml:space="preserve">In addition, the governing body recognises that the school and our Catholic teachers are called to be witnesses to Christ’s teachings.  We therefore reserve the right as employers to take into consideration any personal behaviour or circumstances which are genuinely within an individual’s control and are incompatible with the precepts of or with the upholding of tenets of the Catholic Church or likely to be prejudicial to the Catholic character of the school.  In doing so, we will seek always to give witness to the </w:t>
      </w:r>
      <w:proofErr w:type="spellStart"/>
      <w:r w:rsidR="00C035B3">
        <w:rPr>
          <w:rFonts w:asciiTheme="minorHAnsi" w:hAnsiTheme="minorHAnsi" w:cstheme="minorHAnsi"/>
          <w:sz w:val="22"/>
          <w:szCs w:val="22"/>
        </w:rPr>
        <w:t>Ecclesiae</w:t>
      </w:r>
      <w:r w:rsidRPr="00292194">
        <w:rPr>
          <w:rFonts w:asciiTheme="minorHAnsi" w:hAnsiTheme="minorHAnsi" w:cstheme="minorHAnsi"/>
          <w:sz w:val="22"/>
          <w:szCs w:val="22"/>
        </w:rPr>
        <w:t>an</w:t>
      </w:r>
      <w:proofErr w:type="spellEnd"/>
      <w:r w:rsidRPr="00292194">
        <w:rPr>
          <w:rFonts w:asciiTheme="minorHAnsi" w:hAnsiTheme="minorHAnsi" w:cstheme="minorHAnsi"/>
          <w:sz w:val="22"/>
          <w:szCs w:val="22"/>
        </w:rPr>
        <w:t xml:space="preserve"> pastoral principles of love, respect and reconciliation.  </w:t>
      </w:r>
    </w:p>
    <w:p w14:paraId="01BCC43B" w14:textId="77777777" w:rsidR="00407F63" w:rsidRPr="00292194" w:rsidRDefault="00407F63" w:rsidP="00407F63">
      <w:pPr>
        <w:pStyle w:val="DefaultText"/>
        <w:widowControl/>
        <w:rPr>
          <w:rFonts w:asciiTheme="minorHAnsi" w:hAnsiTheme="minorHAnsi" w:cstheme="minorHAnsi"/>
          <w:sz w:val="22"/>
          <w:szCs w:val="22"/>
        </w:rPr>
      </w:pPr>
    </w:p>
    <w:p w14:paraId="41C0C92D" w14:textId="77777777" w:rsidR="00407F63" w:rsidRPr="00292194" w:rsidRDefault="00407F63" w:rsidP="00407F63">
      <w:pPr>
        <w:pStyle w:val="DefaultText"/>
        <w:widowControl/>
        <w:rPr>
          <w:rFonts w:asciiTheme="minorHAnsi" w:hAnsiTheme="minorHAnsi" w:cstheme="minorHAnsi"/>
          <w:sz w:val="22"/>
          <w:szCs w:val="22"/>
        </w:rPr>
      </w:pPr>
    </w:p>
    <w:p w14:paraId="1BF2909B" w14:textId="77777777" w:rsidR="00407F63" w:rsidRPr="00292194" w:rsidRDefault="00407F63" w:rsidP="00407F63">
      <w:pPr>
        <w:pStyle w:val="DefaultText"/>
        <w:widowControl/>
        <w:rPr>
          <w:rFonts w:asciiTheme="minorHAnsi" w:hAnsiTheme="minorHAnsi" w:cstheme="minorHAnsi"/>
          <w:sz w:val="22"/>
          <w:szCs w:val="22"/>
        </w:rPr>
      </w:pPr>
    </w:p>
    <w:p w14:paraId="43A238D7" w14:textId="77777777" w:rsidR="00407F63" w:rsidRPr="00292194" w:rsidRDefault="00407F63" w:rsidP="00407F63">
      <w:pPr>
        <w:pStyle w:val="DefaultText"/>
        <w:widowControl/>
        <w:rPr>
          <w:rFonts w:asciiTheme="minorHAnsi" w:hAnsiTheme="minorHAnsi" w:cstheme="minorHAnsi"/>
          <w:sz w:val="22"/>
          <w:szCs w:val="22"/>
        </w:rPr>
      </w:pPr>
    </w:p>
    <w:p w14:paraId="416B623A" w14:textId="77777777" w:rsidR="00407F63" w:rsidRPr="00292194" w:rsidRDefault="00407F63" w:rsidP="00407F63">
      <w:pPr>
        <w:pStyle w:val="DefaultText"/>
        <w:widowControl/>
        <w:rPr>
          <w:rFonts w:asciiTheme="minorHAnsi" w:hAnsiTheme="minorHAnsi" w:cstheme="minorHAnsi"/>
          <w:sz w:val="22"/>
          <w:szCs w:val="22"/>
        </w:rPr>
      </w:pPr>
    </w:p>
    <w:p w14:paraId="4FA427E8" w14:textId="77777777" w:rsidR="00407F63" w:rsidRPr="00292194" w:rsidRDefault="00407F63" w:rsidP="00407F63">
      <w:pPr>
        <w:pStyle w:val="DefaultText"/>
        <w:widowControl/>
        <w:rPr>
          <w:rFonts w:asciiTheme="minorHAnsi" w:hAnsiTheme="minorHAnsi" w:cstheme="minorHAnsi"/>
          <w:sz w:val="22"/>
          <w:szCs w:val="22"/>
        </w:rPr>
      </w:pPr>
    </w:p>
    <w:p w14:paraId="679BCB24" w14:textId="77777777" w:rsidR="00407F63" w:rsidRPr="00292194" w:rsidRDefault="00407F63" w:rsidP="00407F63">
      <w:pPr>
        <w:pStyle w:val="DefaultText"/>
        <w:widowControl/>
        <w:rPr>
          <w:rFonts w:asciiTheme="minorHAnsi" w:hAnsiTheme="minorHAnsi" w:cstheme="minorHAnsi"/>
          <w:sz w:val="22"/>
          <w:szCs w:val="22"/>
        </w:rPr>
      </w:pPr>
    </w:p>
    <w:p w14:paraId="5ECD1871" w14:textId="77777777" w:rsidR="00407F63" w:rsidRPr="00292194" w:rsidRDefault="00407F63" w:rsidP="00407F63">
      <w:pPr>
        <w:pStyle w:val="DefaultText"/>
        <w:widowControl/>
        <w:rPr>
          <w:rFonts w:asciiTheme="minorHAnsi" w:hAnsiTheme="minorHAnsi" w:cstheme="minorHAnsi"/>
          <w:sz w:val="22"/>
          <w:szCs w:val="22"/>
        </w:rPr>
      </w:pPr>
    </w:p>
    <w:p w14:paraId="7D2F8442" w14:textId="77777777" w:rsidR="00407F63" w:rsidRPr="00292194" w:rsidRDefault="00407F63" w:rsidP="00407F63">
      <w:pPr>
        <w:pStyle w:val="DefaultText"/>
        <w:widowControl/>
        <w:rPr>
          <w:rFonts w:asciiTheme="minorHAnsi" w:hAnsiTheme="minorHAnsi" w:cstheme="minorHAnsi"/>
          <w:sz w:val="22"/>
          <w:szCs w:val="22"/>
        </w:rPr>
      </w:pPr>
    </w:p>
    <w:p w14:paraId="22F1D6AF" w14:textId="77777777" w:rsidR="00407F63" w:rsidRPr="00292194" w:rsidRDefault="00407F63" w:rsidP="00407F63">
      <w:pPr>
        <w:pStyle w:val="DefaultText"/>
        <w:widowControl/>
        <w:rPr>
          <w:rFonts w:asciiTheme="minorHAnsi" w:hAnsiTheme="minorHAnsi" w:cstheme="minorHAnsi"/>
          <w:sz w:val="22"/>
          <w:szCs w:val="22"/>
        </w:rPr>
      </w:pPr>
    </w:p>
    <w:p w14:paraId="32C5B10C" w14:textId="77777777" w:rsidR="00407F63" w:rsidRPr="00292194" w:rsidRDefault="00407F63" w:rsidP="00407F63">
      <w:pPr>
        <w:pStyle w:val="DefaultText"/>
        <w:widowControl/>
        <w:rPr>
          <w:rFonts w:asciiTheme="minorHAnsi" w:hAnsiTheme="minorHAnsi" w:cstheme="minorHAnsi"/>
          <w:sz w:val="22"/>
          <w:szCs w:val="22"/>
        </w:rPr>
      </w:pPr>
    </w:p>
    <w:p w14:paraId="6525D90C" w14:textId="77777777" w:rsidR="00407F63" w:rsidRPr="00292194" w:rsidRDefault="00407F63" w:rsidP="00407F63">
      <w:pPr>
        <w:pStyle w:val="DefaultText"/>
        <w:widowControl/>
        <w:rPr>
          <w:rFonts w:asciiTheme="minorHAnsi" w:hAnsiTheme="minorHAnsi" w:cstheme="minorHAnsi"/>
          <w:sz w:val="22"/>
          <w:szCs w:val="22"/>
        </w:rPr>
      </w:pPr>
    </w:p>
    <w:p w14:paraId="78048A55" w14:textId="77777777" w:rsidR="00407F63" w:rsidRPr="00292194" w:rsidRDefault="00407F63" w:rsidP="00407F63">
      <w:pPr>
        <w:pStyle w:val="DefaultText"/>
        <w:widowControl/>
        <w:rPr>
          <w:rFonts w:asciiTheme="minorHAnsi" w:hAnsiTheme="minorHAnsi" w:cstheme="minorHAnsi"/>
          <w:sz w:val="22"/>
          <w:szCs w:val="22"/>
        </w:rPr>
      </w:pPr>
    </w:p>
    <w:p w14:paraId="613BCB13" w14:textId="77777777" w:rsidR="00407F63" w:rsidRPr="00292194" w:rsidRDefault="00407F63" w:rsidP="00407F63">
      <w:pPr>
        <w:pStyle w:val="DefaultText"/>
        <w:widowControl/>
        <w:rPr>
          <w:rFonts w:asciiTheme="minorHAnsi" w:hAnsiTheme="minorHAnsi" w:cstheme="minorHAnsi"/>
          <w:sz w:val="22"/>
          <w:szCs w:val="22"/>
        </w:rPr>
      </w:pPr>
    </w:p>
    <w:p w14:paraId="4DEA7CD5" w14:textId="77777777" w:rsidR="00407F63" w:rsidRPr="00292194" w:rsidRDefault="00407F63" w:rsidP="00407F63">
      <w:pPr>
        <w:pStyle w:val="DefaultText"/>
        <w:widowControl/>
        <w:rPr>
          <w:rFonts w:asciiTheme="minorHAnsi" w:hAnsiTheme="minorHAnsi" w:cstheme="minorHAnsi"/>
          <w:sz w:val="22"/>
          <w:szCs w:val="22"/>
        </w:rPr>
      </w:pPr>
    </w:p>
    <w:p w14:paraId="37C3C48E" w14:textId="77777777" w:rsidR="00407F63" w:rsidRPr="00292194" w:rsidRDefault="00407F63" w:rsidP="00407F63">
      <w:pPr>
        <w:pStyle w:val="DefaultText"/>
        <w:widowControl/>
        <w:rPr>
          <w:rFonts w:asciiTheme="minorHAnsi" w:hAnsiTheme="minorHAnsi" w:cstheme="minorHAnsi"/>
          <w:sz w:val="22"/>
          <w:szCs w:val="22"/>
        </w:rPr>
      </w:pPr>
    </w:p>
    <w:p w14:paraId="6C5858DF" w14:textId="77777777" w:rsidR="00407F63" w:rsidRPr="00292194" w:rsidRDefault="00407F63" w:rsidP="00407F63">
      <w:pPr>
        <w:pStyle w:val="DefaultText"/>
        <w:widowControl/>
        <w:rPr>
          <w:rFonts w:asciiTheme="minorHAnsi" w:hAnsiTheme="minorHAnsi" w:cstheme="minorHAnsi"/>
          <w:sz w:val="22"/>
          <w:szCs w:val="22"/>
        </w:rPr>
      </w:pPr>
    </w:p>
    <w:p w14:paraId="14564253" w14:textId="77777777" w:rsidR="00407F63" w:rsidRPr="00292194" w:rsidRDefault="00407F63" w:rsidP="00407F63">
      <w:pPr>
        <w:pStyle w:val="DefaultText"/>
        <w:widowControl/>
        <w:rPr>
          <w:rFonts w:asciiTheme="minorHAnsi" w:hAnsiTheme="minorHAnsi" w:cstheme="minorHAnsi"/>
          <w:sz w:val="22"/>
          <w:szCs w:val="22"/>
        </w:rPr>
      </w:pPr>
    </w:p>
    <w:p w14:paraId="4C3B1F6D" w14:textId="77777777" w:rsidR="00407F63" w:rsidRPr="00292194" w:rsidRDefault="00407F63" w:rsidP="00407F63">
      <w:pPr>
        <w:pStyle w:val="DefaultText"/>
        <w:widowControl/>
        <w:rPr>
          <w:rFonts w:asciiTheme="minorHAnsi" w:hAnsiTheme="minorHAnsi" w:cstheme="minorHAnsi"/>
          <w:sz w:val="22"/>
          <w:szCs w:val="22"/>
        </w:rPr>
      </w:pPr>
    </w:p>
    <w:p w14:paraId="1331780F" w14:textId="77777777" w:rsidR="00407F63" w:rsidRPr="00292194" w:rsidRDefault="00407F63" w:rsidP="00407F63">
      <w:pPr>
        <w:pStyle w:val="DefaultText"/>
        <w:widowControl/>
        <w:rPr>
          <w:rFonts w:asciiTheme="minorHAnsi" w:hAnsiTheme="minorHAnsi" w:cstheme="minorHAnsi"/>
          <w:sz w:val="22"/>
          <w:szCs w:val="22"/>
        </w:rPr>
      </w:pPr>
    </w:p>
    <w:p w14:paraId="6BD79AA8" w14:textId="77777777" w:rsidR="00407F63" w:rsidRPr="00292194" w:rsidRDefault="00407F63" w:rsidP="00407F63">
      <w:pPr>
        <w:pStyle w:val="DefaultText"/>
        <w:widowControl/>
        <w:rPr>
          <w:rFonts w:asciiTheme="minorHAnsi" w:hAnsiTheme="minorHAnsi" w:cstheme="minorHAnsi"/>
          <w:sz w:val="22"/>
          <w:szCs w:val="22"/>
        </w:rPr>
      </w:pPr>
    </w:p>
    <w:p w14:paraId="49551C9C" w14:textId="77777777" w:rsidR="00407F63" w:rsidRPr="00292194" w:rsidRDefault="00407F63" w:rsidP="00407F63">
      <w:pPr>
        <w:pStyle w:val="DefaultText"/>
        <w:widowControl/>
        <w:rPr>
          <w:rFonts w:asciiTheme="minorHAnsi" w:hAnsiTheme="minorHAnsi" w:cstheme="minorHAnsi"/>
          <w:sz w:val="22"/>
          <w:szCs w:val="22"/>
        </w:rPr>
      </w:pPr>
    </w:p>
    <w:p w14:paraId="613776FE" w14:textId="77777777" w:rsidR="00407F63" w:rsidRPr="00292194" w:rsidRDefault="00407F63" w:rsidP="00407F63">
      <w:pPr>
        <w:pStyle w:val="DefaultText"/>
        <w:widowControl/>
        <w:rPr>
          <w:rFonts w:asciiTheme="minorHAnsi" w:hAnsiTheme="minorHAnsi" w:cstheme="minorHAnsi"/>
          <w:sz w:val="22"/>
          <w:szCs w:val="22"/>
        </w:rPr>
      </w:pPr>
    </w:p>
    <w:p w14:paraId="27DCE4D0" w14:textId="77777777" w:rsidR="00407F63" w:rsidRPr="00292194" w:rsidRDefault="00407F63" w:rsidP="00407F63">
      <w:pPr>
        <w:pStyle w:val="DefaultText"/>
        <w:widowControl/>
        <w:rPr>
          <w:rFonts w:asciiTheme="minorHAnsi" w:hAnsiTheme="minorHAnsi" w:cstheme="minorHAnsi"/>
          <w:sz w:val="22"/>
          <w:szCs w:val="22"/>
        </w:rPr>
      </w:pPr>
    </w:p>
    <w:p w14:paraId="6042C0AC" w14:textId="77777777" w:rsidR="00407F63" w:rsidRPr="00292194" w:rsidRDefault="00407F63" w:rsidP="00407F63">
      <w:pPr>
        <w:pStyle w:val="DefaultText"/>
        <w:widowControl/>
        <w:rPr>
          <w:rFonts w:asciiTheme="minorHAnsi" w:hAnsiTheme="minorHAnsi" w:cstheme="minorHAnsi"/>
          <w:sz w:val="22"/>
          <w:szCs w:val="22"/>
        </w:rPr>
      </w:pPr>
    </w:p>
    <w:p w14:paraId="7BE680C4" w14:textId="77777777" w:rsidR="00407F63" w:rsidRPr="00292194" w:rsidRDefault="00407F63" w:rsidP="00407F63">
      <w:pPr>
        <w:pStyle w:val="DefaultText"/>
        <w:widowControl/>
        <w:rPr>
          <w:rFonts w:asciiTheme="minorHAnsi" w:hAnsiTheme="minorHAnsi" w:cstheme="minorHAnsi"/>
          <w:sz w:val="22"/>
          <w:szCs w:val="22"/>
        </w:rPr>
      </w:pPr>
    </w:p>
    <w:p w14:paraId="54E6C9D3" w14:textId="77777777" w:rsidR="00407F63" w:rsidRPr="00292194" w:rsidRDefault="00407F63" w:rsidP="00407F63">
      <w:pPr>
        <w:pStyle w:val="DefaultText"/>
        <w:widowControl/>
        <w:rPr>
          <w:rFonts w:asciiTheme="minorHAnsi" w:hAnsiTheme="minorHAnsi" w:cstheme="minorHAnsi"/>
          <w:sz w:val="22"/>
          <w:szCs w:val="22"/>
        </w:rPr>
      </w:pPr>
    </w:p>
    <w:p w14:paraId="34D98FC6" w14:textId="77777777" w:rsidR="00407F63" w:rsidRPr="00292194" w:rsidRDefault="00407F63" w:rsidP="00407F63">
      <w:pPr>
        <w:jc w:val="center"/>
        <w:rPr>
          <w:rFonts w:asciiTheme="minorHAnsi" w:hAnsiTheme="minorHAnsi" w:cstheme="minorHAnsi"/>
          <w:b/>
          <w:sz w:val="32"/>
          <w:szCs w:val="22"/>
          <w:lang w:val="en-GB"/>
        </w:rPr>
      </w:pPr>
      <w:r w:rsidRPr="00292194">
        <w:rPr>
          <w:rFonts w:asciiTheme="minorHAnsi" w:hAnsiTheme="minorHAnsi" w:cstheme="minorHAnsi"/>
          <w:b/>
          <w:caps/>
          <w:noProof/>
          <w:lang w:val="en-GB"/>
        </w:rPr>
        <w:drawing>
          <wp:inline distT="0" distB="0" distL="0" distR="0" wp14:anchorId="742DC4FC" wp14:editId="1AEADBF4">
            <wp:extent cx="4667250" cy="110963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p w14:paraId="196D7CE4" w14:textId="77777777" w:rsidR="00407F63" w:rsidRPr="00292194" w:rsidRDefault="00407F63" w:rsidP="00407F63">
      <w:pPr>
        <w:jc w:val="center"/>
        <w:rPr>
          <w:rFonts w:asciiTheme="minorHAnsi" w:hAnsiTheme="minorHAnsi" w:cstheme="minorHAnsi"/>
          <w:b/>
          <w:sz w:val="32"/>
          <w:szCs w:val="22"/>
          <w:lang w:val="en-GB"/>
        </w:rPr>
      </w:pPr>
    </w:p>
    <w:p w14:paraId="185D0821" w14:textId="77777777" w:rsidR="00407F63" w:rsidRPr="00292194" w:rsidRDefault="00407F63" w:rsidP="00407F63">
      <w:pPr>
        <w:jc w:val="center"/>
        <w:rPr>
          <w:rFonts w:asciiTheme="minorHAnsi" w:hAnsiTheme="minorHAnsi" w:cstheme="minorHAnsi"/>
          <w:b/>
          <w:sz w:val="32"/>
          <w:szCs w:val="22"/>
          <w:lang w:val="en-GB"/>
        </w:rPr>
      </w:pPr>
    </w:p>
    <w:p w14:paraId="440D9089" w14:textId="77777777" w:rsidR="00407F63" w:rsidRPr="00292194" w:rsidRDefault="00407F63" w:rsidP="00407F63">
      <w:pPr>
        <w:jc w:val="center"/>
        <w:rPr>
          <w:rFonts w:asciiTheme="minorHAnsi" w:hAnsiTheme="minorHAnsi" w:cstheme="minorHAnsi"/>
          <w:b/>
          <w:sz w:val="32"/>
          <w:szCs w:val="22"/>
          <w:lang w:val="en-GB"/>
        </w:rPr>
      </w:pPr>
      <w:r w:rsidRPr="00292194">
        <w:rPr>
          <w:rFonts w:asciiTheme="minorHAnsi" w:hAnsiTheme="minorHAnsi" w:cstheme="minorHAnsi"/>
          <w:b/>
          <w:sz w:val="32"/>
          <w:szCs w:val="22"/>
          <w:lang w:val="en-GB"/>
        </w:rPr>
        <w:t>GDPR Requirements and Application Forms</w:t>
      </w:r>
    </w:p>
    <w:p w14:paraId="576EBA99" w14:textId="77777777" w:rsidR="00407F63" w:rsidRPr="00292194" w:rsidRDefault="00407F63" w:rsidP="00407F63">
      <w:pPr>
        <w:rPr>
          <w:rFonts w:asciiTheme="minorHAnsi" w:hAnsiTheme="minorHAnsi" w:cstheme="minorHAnsi"/>
          <w:sz w:val="22"/>
          <w:szCs w:val="22"/>
          <w:lang w:val="en-GB"/>
        </w:rPr>
      </w:pPr>
    </w:p>
    <w:p w14:paraId="4DF96FD3" w14:textId="77777777" w:rsidR="00407F63" w:rsidRPr="00292194" w:rsidRDefault="00407F63" w:rsidP="00407F63">
      <w:pPr>
        <w:rPr>
          <w:rFonts w:asciiTheme="minorHAnsi" w:hAnsiTheme="minorHAnsi" w:cstheme="minorHAnsi"/>
          <w:sz w:val="22"/>
          <w:szCs w:val="22"/>
          <w:lang w:val="en-GB"/>
        </w:rPr>
      </w:pPr>
    </w:p>
    <w:p w14:paraId="7543CF3C"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To comply with the General Data Protection Regulations all schools should complete the relevant section of the model CESEW application form before sending it out to potential applicants. This applies to all categories of staff employed not just senior leadership posts. The relevant sections are either S.10 or S.12 depending on the category of staff.  In all cases the following information needs to be inserted</w:t>
      </w:r>
    </w:p>
    <w:p w14:paraId="45722BFB" w14:textId="77777777" w:rsidR="00407F63" w:rsidRPr="00292194" w:rsidRDefault="00407F63" w:rsidP="00407F63">
      <w:pPr>
        <w:jc w:val="both"/>
        <w:rPr>
          <w:rFonts w:asciiTheme="minorHAnsi" w:hAnsiTheme="minorHAnsi" w:cstheme="minorHAnsi"/>
          <w:sz w:val="22"/>
          <w:szCs w:val="22"/>
          <w:lang w:val="en-GB"/>
        </w:rPr>
      </w:pPr>
    </w:p>
    <w:p w14:paraId="480E0756"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In paragraph 1 -  name and address of school, whether VA or academy. If academy name of Academy Trusty</w:t>
      </w:r>
    </w:p>
    <w:p w14:paraId="5D3C4F33"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In paragraph 2 – insert “The Diocese of Lancaster Education Service”</w:t>
      </w:r>
    </w:p>
    <w:p w14:paraId="6DB73303"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In paragraph 3 – insert name of Data Protection Officer and how to contact this person.</w:t>
      </w:r>
    </w:p>
    <w:p w14:paraId="282CF1FA"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In paragraph 10 – insert details of the school/academy complaints procedure.</w:t>
      </w:r>
    </w:p>
    <w:p w14:paraId="5F4BCF46" w14:textId="77777777" w:rsidR="00407F63" w:rsidRPr="00292194" w:rsidRDefault="00407F63" w:rsidP="00407F63">
      <w:pPr>
        <w:jc w:val="both"/>
        <w:rPr>
          <w:rFonts w:asciiTheme="minorHAnsi" w:hAnsiTheme="minorHAnsi" w:cstheme="minorHAnsi"/>
          <w:sz w:val="22"/>
          <w:szCs w:val="22"/>
          <w:lang w:val="en-GB"/>
        </w:rPr>
      </w:pPr>
    </w:p>
    <w:p w14:paraId="7A5B86E5" w14:textId="77777777" w:rsidR="00407F63" w:rsidRPr="00292194" w:rsidRDefault="00407F63" w:rsidP="00407F63">
      <w:pPr>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Finally in the section headed Immigration Act 2016, ensure that “spoken English” is stated by deleting the word “Welsh”.</w:t>
      </w:r>
    </w:p>
    <w:p w14:paraId="2452F08F" w14:textId="77777777" w:rsidR="00407F63" w:rsidRPr="00292194" w:rsidRDefault="00407F63" w:rsidP="00407F63">
      <w:pPr>
        <w:jc w:val="both"/>
        <w:rPr>
          <w:rFonts w:asciiTheme="minorHAnsi" w:hAnsiTheme="minorHAnsi" w:cstheme="minorHAnsi"/>
          <w:sz w:val="22"/>
          <w:szCs w:val="22"/>
          <w:lang w:val="en-GB"/>
        </w:rPr>
      </w:pPr>
    </w:p>
    <w:p w14:paraId="1CE3710C" w14:textId="77777777" w:rsidR="00407F63" w:rsidRPr="00292194" w:rsidRDefault="00407F63" w:rsidP="00407F63">
      <w:pPr>
        <w:jc w:val="both"/>
        <w:rPr>
          <w:rFonts w:asciiTheme="minorHAnsi" w:hAnsiTheme="minorHAnsi" w:cstheme="minorHAnsi"/>
          <w:b/>
          <w:sz w:val="22"/>
          <w:szCs w:val="22"/>
          <w:lang w:val="en-GB"/>
        </w:rPr>
      </w:pPr>
      <w:r w:rsidRPr="00292194">
        <w:rPr>
          <w:rFonts w:asciiTheme="minorHAnsi" w:hAnsiTheme="minorHAnsi" w:cstheme="minorHAnsi"/>
          <w:b/>
          <w:sz w:val="22"/>
          <w:szCs w:val="22"/>
          <w:lang w:val="en-GB"/>
        </w:rPr>
        <w:t>It is important that advertisements do not direct potential applicants to the CESEW website to download the application form as the above changes will not have been made.</w:t>
      </w:r>
    </w:p>
    <w:p w14:paraId="5C749DB1" w14:textId="77777777" w:rsidR="00407F63" w:rsidRPr="00292194" w:rsidRDefault="00407F63" w:rsidP="00407F63">
      <w:pPr>
        <w:jc w:val="both"/>
        <w:rPr>
          <w:rFonts w:asciiTheme="minorHAnsi" w:hAnsiTheme="minorHAnsi" w:cstheme="minorHAnsi"/>
          <w:b/>
          <w:sz w:val="22"/>
          <w:szCs w:val="22"/>
          <w:lang w:val="en-GB"/>
        </w:rPr>
      </w:pPr>
    </w:p>
    <w:p w14:paraId="00D28252" w14:textId="77777777" w:rsidR="00407F63" w:rsidRPr="00292194" w:rsidRDefault="00407F63" w:rsidP="00407F63">
      <w:pPr>
        <w:pStyle w:val="DefaultText"/>
        <w:widowControl/>
        <w:rPr>
          <w:rFonts w:asciiTheme="minorHAnsi" w:hAnsiTheme="minorHAnsi" w:cstheme="minorHAnsi"/>
          <w:sz w:val="22"/>
          <w:szCs w:val="22"/>
        </w:rPr>
      </w:pPr>
    </w:p>
    <w:p w14:paraId="26DE304C" w14:textId="77777777" w:rsidR="00407F63" w:rsidRPr="00292194" w:rsidRDefault="00407F63" w:rsidP="00407F63">
      <w:pPr>
        <w:pStyle w:val="DefaultText"/>
        <w:widowControl/>
        <w:rPr>
          <w:rFonts w:asciiTheme="minorHAnsi" w:hAnsiTheme="minorHAnsi" w:cstheme="minorHAnsi"/>
          <w:sz w:val="22"/>
          <w:szCs w:val="22"/>
        </w:rPr>
      </w:pPr>
    </w:p>
    <w:p w14:paraId="34EFA968" w14:textId="77777777" w:rsidR="00407F63" w:rsidRPr="00292194" w:rsidRDefault="00407F63" w:rsidP="00407F63">
      <w:pPr>
        <w:pStyle w:val="DefaultText"/>
        <w:widowControl/>
        <w:rPr>
          <w:rFonts w:asciiTheme="minorHAnsi" w:hAnsiTheme="minorHAnsi" w:cstheme="minorHAnsi"/>
          <w:sz w:val="22"/>
          <w:szCs w:val="22"/>
        </w:rPr>
      </w:pPr>
    </w:p>
    <w:p w14:paraId="6942B8EF" w14:textId="77777777" w:rsidR="00407F63" w:rsidRPr="00292194" w:rsidRDefault="00407F63" w:rsidP="00407F63">
      <w:pPr>
        <w:pStyle w:val="DefaultText"/>
        <w:widowControl/>
        <w:rPr>
          <w:rFonts w:asciiTheme="minorHAnsi" w:hAnsiTheme="minorHAnsi" w:cstheme="minorHAnsi"/>
          <w:sz w:val="22"/>
          <w:szCs w:val="22"/>
        </w:rPr>
      </w:pPr>
    </w:p>
    <w:p w14:paraId="3FBD8938" w14:textId="77777777" w:rsidR="00407F63" w:rsidRPr="00292194" w:rsidRDefault="00407F63" w:rsidP="00407F63">
      <w:pPr>
        <w:pStyle w:val="DefaultText"/>
        <w:widowControl/>
        <w:rPr>
          <w:rFonts w:asciiTheme="minorHAnsi" w:hAnsiTheme="minorHAnsi" w:cstheme="minorHAnsi"/>
          <w:sz w:val="22"/>
          <w:szCs w:val="22"/>
        </w:rPr>
      </w:pPr>
    </w:p>
    <w:p w14:paraId="65460A26" w14:textId="77777777" w:rsidR="00407F63" w:rsidRPr="00292194" w:rsidRDefault="00407F63" w:rsidP="00407F63">
      <w:pPr>
        <w:pStyle w:val="DefaultText"/>
        <w:widowControl/>
        <w:rPr>
          <w:rFonts w:asciiTheme="minorHAnsi" w:hAnsiTheme="minorHAnsi" w:cstheme="minorHAnsi"/>
          <w:sz w:val="22"/>
          <w:szCs w:val="22"/>
        </w:rPr>
      </w:pPr>
    </w:p>
    <w:p w14:paraId="4B0047B8" w14:textId="77777777" w:rsidR="00407F63" w:rsidRPr="00292194" w:rsidRDefault="00407F63" w:rsidP="00407F63">
      <w:pPr>
        <w:pStyle w:val="DefaultText"/>
        <w:widowControl/>
        <w:rPr>
          <w:rFonts w:asciiTheme="minorHAnsi" w:hAnsiTheme="minorHAnsi" w:cstheme="minorHAnsi"/>
          <w:sz w:val="22"/>
          <w:szCs w:val="22"/>
        </w:rPr>
      </w:pPr>
    </w:p>
    <w:p w14:paraId="64CC379B" w14:textId="77777777" w:rsidR="00407F63" w:rsidRPr="00292194" w:rsidRDefault="00407F63" w:rsidP="00407F63">
      <w:pPr>
        <w:pStyle w:val="DefaultText"/>
        <w:widowControl/>
        <w:rPr>
          <w:rFonts w:asciiTheme="minorHAnsi" w:hAnsiTheme="minorHAnsi" w:cstheme="minorHAnsi"/>
          <w:sz w:val="22"/>
          <w:szCs w:val="22"/>
        </w:rPr>
      </w:pPr>
    </w:p>
    <w:p w14:paraId="097E2661" w14:textId="77777777" w:rsidR="00407F63" w:rsidRPr="00292194" w:rsidRDefault="00407F63" w:rsidP="00407F63">
      <w:pPr>
        <w:pStyle w:val="DefaultText"/>
        <w:widowControl/>
        <w:rPr>
          <w:rFonts w:asciiTheme="minorHAnsi" w:hAnsiTheme="minorHAnsi" w:cstheme="minorHAnsi"/>
          <w:sz w:val="22"/>
          <w:szCs w:val="22"/>
        </w:rPr>
      </w:pPr>
    </w:p>
    <w:p w14:paraId="47930E63" w14:textId="77777777" w:rsidR="00407F63" w:rsidRPr="00292194" w:rsidRDefault="00407F63" w:rsidP="00407F63">
      <w:pPr>
        <w:pStyle w:val="DefaultText"/>
        <w:widowControl/>
        <w:rPr>
          <w:rFonts w:asciiTheme="minorHAnsi" w:hAnsiTheme="minorHAnsi" w:cstheme="minorHAnsi"/>
          <w:sz w:val="22"/>
          <w:szCs w:val="22"/>
        </w:rPr>
      </w:pPr>
    </w:p>
    <w:p w14:paraId="6F9BB9D0" w14:textId="77777777" w:rsidR="00407F63" w:rsidRPr="00292194" w:rsidRDefault="00407F63" w:rsidP="00407F63">
      <w:pPr>
        <w:pStyle w:val="DefaultText"/>
        <w:widowControl/>
        <w:rPr>
          <w:rFonts w:asciiTheme="minorHAnsi" w:hAnsiTheme="minorHAnsi" w:cstheme="minorHAnsi"/>
          <w:sz w:val="22"/>
          <w:szCs w:val="22"/>
        </w:rPr>
      </w:pPr>
    </w:p>
    <w:p w14:paraId="44345633" w14:textId="77777777" w:rsidR="00407F63" w:rsidRPr="00292194" w:rsidRDefault="00407F63" w:rsidP="00407F63">
      <w:pPr>
        <w:pStyle w:val="DefaultText"/>
        <w:widowControl/>
        <w:rPr>
          <w:rFonts w:asciiTheme="minorHAnsi" w:hAnsiTheme="minorHAnsi" w:cstheme="minorHAnsi"/>
          <w:sz w:val="22"/>
          <w:szCs w:val="22"/>
        </w:rPr>
      </w:pPr>
    </w:p>
    <w:p w14:paraId="26DBC343" w14:textId="77777777" w:rsidR="00407F63" w:rsidRPr="00292194" w:rsidRDefault="00407F63" w:rsidP="00407F63">
      <w:pPr>
        <w:pStyle w:val="DefaultText"/>
        <w:widowControl/>
        <w:rPr>
          <w:rFonts w:asciiTheme="minorHAnsi" w:hAnsiTheme="minorHAnsi" w:cstheme="minorHAnsi"/>
          <w:sz w:val="22"/>
          <w:szCs w:val="22"/>
        </w:rPr>
      </w:pPr>
    </w:p>
    <w:p w14:paraId="57DEA7EC" w14:textId="77777777" w:rsidR="00407F63" w:rsidRPr="00292194" w:rsidRDefault="00407F63" w:rsidP="00407F63">
      <w:pPr>
        <w:pStyle w:val="DefaultText"/>
        <w:widowControl/>
        <w:rPr>
          <w:rFonts w:asciiTheme="minorHAnsi" w:hAnsiTheme="minorHAnsi" w:cstheme="minorHAnsi"/>
          <w:sz w:val="22"/>
          <w:szCs w:val="22"/>
        </w:rPr>
      </w:pPr>
    </w:p>
    <w:p w14:paraId="13DCE69F" w14:textId="77777777" w:rsidR="00407F63" w:rsidRPr="00292194" w:rsidRDefault="00407F63" w:rsidP="00407F63">
      <w:pPr>
        <w:pStyle w:val="DefaultText"/>
        <w:widowControl/>
        <w:rPr>
          <w:rFonts w:asciiTheme="minorHAnsi" w:hAnsiTheme="minorHAnsi" w:cstheme="minorHAnsi"/>
          <w:sz w:val="22"/>
          <w:szCs w:val="22"/>
        </w:rPr>
      </w:pPr>
    </w:p>
    <w:p w14:paraId="1C882C18" w14:textId="77777777" w:rsidR="00407F63" w:rsidRPr="00292194" w:rsidRDefault="00407F63" w:rsidP="00407F63">
      <w:pPr>
        <w:pStyle w:val="DefaultText"/>
        <w:widowControl/>
        <w:rPr>
          <w:rFonts w:asciiTheme="minorHAnsi" w:hAnsiTheme="minorHAnsi" w:cstheme="minorHAnsi"/>
          <w:sz w:val="22"/>
          <w:szCs w:val="22"/>
        </w:rPr>
      </w:pPr>
    </w:p>
    <w:p w14:paraId="2F104F64" w14:textId="77777777" w:rsidR="00407F63" w:rsidRPr="00292194" w:rsidRDefault="00407F63" w:rsidP="00407F63">
      <w:pPr>
        <w:pStyle w:val="DefaultText"/>
        <w:widowControl/>
        <w:rPr>
          <w:rFonts w:asciiTheme="minorHAnsi" w:hAnsiTheme="minorHAnsi" w:cstheme="minorHAnsi"/>
          <w:sz w:val="22"/>
          <w:szCs w:val="22"/>
        </w:rPr>
      </w:pPr>
    </w:p>
    <w:p w14:paraId="1FC26B6C" w14:textId="77777777" w:rsidR="00407F63" w:rsidRPr="00292194" w:rsidRDefault="00407F63" w:rsidP="00407F63">
      <w:pPr>
        <w:pStyle w:val="DefaultText"/>
        <w:widowControl/>
        <w:rPr>
          <w:rFonts w:asciiTheme="minorHAnsi" w:hAnsiTheme="minorHAnsi" w:cstheme="minorHAnsi"/>
          <w:sz w:val="22"/>
          <w:szCs w:val="22"/>
        </w:rPr>
      </w:pPr>
    </w:p>
    <w:p w14:paraId="009FDBA4" w14:textId="77777777" w:rsidR="00407F63" w:rsidRPr="00292194" w:rsidRDefault="00407F63" w:rsidP="00407F63">
      <w:pPr>
        <w:pStyle w:val="DefaultText"/>
        <w:widowControl/>
        <w:rPr>
          <w:rFonts w:asciiTheme="minorHAnsi" w:hAnsiTheme="minorHAnsi" w:cstheme="minorHAnsi"/>
          <w:sz w:val="22"/>
          <w:szCs w:val="22"/>
        </w:rPr>
      </w:pPr>
    </w:p>
    <w:p w14:paraId="0FB9C80C" w14:textId="77777777" w:rsidR="00407F63" w:rsidRPr="00292194" w:rsidRDefault="00407F63" w:rsidP="00407F63">
      <w:pPr>
        <w:pStyle w:val="DefaultText"/>
        <w:widowControl/>
        <w:rPr>
          <w:rFonts w:asciiTheme="minorHAnsi" w:hAnsiTheme="minorHAnsi" w:cstheme="minorHAnsi"/>
          <w:sz w:val="22"/>
          <w:szCs w:val="22"/>
        </w:rPr>
      </w:pPr>
    </w:p>
    <w:p w14:paraId="653C20F1" w14:textId="77777777" w:rsidR="00407F63" w:rsidRPr="00292194" w:rsidRDefault="00407F63" w:rsidP="00407F63">
      <w:pPr>
        <w:pStyle w:val="DefaultText"/>
        <w:widowControl/>
        <w:rPr>
          <w:rFonts w:asciiTheme="minorHAnsi" w:hAnsiTheme="minorHAnsi" w:cstheme="minorHAnsi"/>
          <w:sz w:val="22"/>
          <w:szCs w:val="22"/>
        </w:rPr>
      </w:pPr>
    </w:p>
    <w:p w14:paraId="4EC8A5D0" w14:textId="77777777" w:rsidR="00407F63" w:rsidRPr="00292194" w:rsidRDefault="00407F63" w:rsidP="00407F63">
      <w:pPr>
        <w:pStyle w:val="DefaultText"/>
        <w:widowControl/>
        <w:rPr>
          <w:rFonts w:asciiTheme="minorHAnsi" w:hAnsiTheme="minorHAnsi" w:cstheme="minorHAnsi"/>
          <w:sz w:val="22"/>
          <w:szCs w:val="22"/>
        </w:rPr>
      </w:pPr>
    </w:p>
    <w:p w14:paraId="028E0012" w14:textId="77777777" w:rsidR="00407F63" w:rsidRPr="00292194" w:rsidRDefault="00407F63" w:rsidP="00407F63">
      <w:pPr>
        <w:pStyle w:val="DefaultText"/>
        <w:widowControl/>
        <w:rPr>
          <w:rFonts w:asciiTheme="minorHAnsi" w:hAnsiTheme="minorHAnsi" w:cstheme="minorHAnsi"/>
          <w:sz w:val="22"/>
          <w:szCs w:val="22"/>
        </w:rPr>
      </w:pPr>
    </w:p>
    <w:sectPr w:rsidR="00407F63" w:rsidRPr="00292194" w:rsidSect="005F6E9C">
      <w:headerReference w:type="default" r:id="rId14"/>
      <w:footerReference w:type="default" r:id="rId15"/>
      <w:footerReference w:type="first" r:id="rId16"/>
      <w:pgSz w:w="11904" w:h="16843"/>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4A1C" w14:textId="77777777" w:rsidR="00AF2A48" w:rsidRDefault="00AF2A48" w:rsidP="00074C20">
      <w:r>
        <w:separator/>
      </w:r>
    </w:p>
  </w:endnote>
  <w:endnote w:type="continuationSeparator" w:id="0">
    <w:p w14:paraId="05CB998C" w14:textId="77777777" w:rsidR="00AF2A48" w:rsidRDefault="00AF2A48" w:rsidP="0007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61278534"/>
      <w:docPartObj>
        <w:docPartGallery w:val="Page Numbers (Bottom of Page)"/>
        <w:docPartUnique/>
      </w:docPartObj>
    </w:sdtPr>
    <w:sdtEndPr/>
    <w:sdtContent>
      <w:sdt>
        <w:sdtPr>
          <w:rPr>
            <w:rFonts w:ascii="Arial" w:hAnsi="Arial" w:cs="Arial"/>
          </w:rPr>
          <w:id w:val="246851680"/>
          <w:docPartObj>
            <w:docPartGallery w:val="Page Numbers (Top of Page)"/>
            <w:docPartUnique/>
          </w:docPartObj>
        </w:sdtPr>
        <w:sdtEndPr/>
        <w:sdtContent>
          <w:p w14:paraId="13A9F90D" w14:textId="2C56DD86" w:rsidR="00553CCC" w:rsidRPr="00CF4641" w:rsidRDefault="00553CCC">
            <w:pPr>
              <w:pStyle w:val="Footer"/>
              <w:jc w:val="center"/>
              <w:rPr>
                <w:rFonts w:ascii="Arial" w:hAnsi="Arial" w:cs="Arial"/>
              </w:rPr>
            </w:pPr>
            <w:r w:rsidRPr="00CF4641">
              <w:rPr>
                <w:rFonts w:ascii="Arial" w:hAnsi="Arial" w:cs="Arial"/>
              </w:rPr>
              <w:t xml:space="preserve">Page </w:t>
            </w:r>
            <w:r w:rsidRPr="00CF4641">
              <w:rPr>
                <w:rFonts w:ascii="Arial" w:hAnsi="Arial" w:cs="Arial"/>
                <w:b/>
                <w:bCs/>
                <w:sz w:val="24"/>
                <w:szCs w:val="24"/>
              </w:rPr>
              <w:fldChar w:fldCharType="begin"/>
            </w:r>
            <w:r w:rsidRPr="00CF4641">
              <w:rPr>
                <w:rFonts w:ascii="Arial" w:hAnsi="Arial" w:cs="Arial"/>
                <w:b/>
                <w:bCs/>
              </w:rPr>
              <w:instrText xml:space="preserve"> PAGE </w:instrText>
            </w:r>
            <w:r w:rsidRPr="00CF4641">
              <w:rPr>
                <w:rFonts w:ascii="Arial" w:hAnsi="Arial" w:cs="Arial"/>
                <w:b/>
                <w:bCs/>
                <w:sz w:val="24"/>
                <w:szCs w:val="24"/>
              </w:rPr>
              <w:fldChar w:fldCharType="separate"/>
            </w:r>
            <w:r w:rsidR="003D0F0F">
              <w:rPr>
                <w:rFonts w:ascii="Arial" w:hAnsi="Arial" w:cs="Arial"/>
                <w:b/>
                <w:bCs/>
                <w:noProof/>
              </w:rPr>
              <w:t>1</w:t>
            </w:r>
            <w:r w:rsidRPr="00CF4641">
              <w:rPr>
                <w:rFonts w:ascii="Arial" w:hAnsi="Arial" w:cs="Arial"/>
                <w:b/>
                <w:bCs/>
                <w:sz w:val="24"/>
                <w:szCs w:val="24"/>
              </w:rPr>
              <w:fldChar w:fldCharType="end"/>
            </w:r>
            <w:r w:rsidRPr="00CF4641">
              <w:rPr>
                <w:rFonts w:ascii="Arial" w:hAnsi="Arial" w:cs="Arial"/>
              </w:rPr>
              <w:t xml:space="preserve"> of </w:t>
            </w:r>
            <w:r w:rsidRPr="00CF4641">
              <w:rPr>
                <w:rFonts w:ascii="Arial" w:hAnsi="Arial" w:cs="Arial"/>
                <w:b/>
                <w:bCs/>
                <w:sz w:val="24"/>
                <w:szCs w:val="24"/>
              </w:rPr>
              <w:fldChar w:fldCharType="begin"/>
            </w:r>
            <w:r w:rsidRPr="00CF4641">
              <w:rPr>
                <w:rFonts w:ascii="Arial" w:hAnsi="Arial" w:cs="Arial"/>
                <w:b/>
                <w:bCs/>
              </w:rPr>
              <w:instrText xml:space="preserve"> NUMPAGES  </w:instrText>
            </w:r>
            <w:r w:rsidRPr="00CF4641">
              <w:rPr>
                <w:rFonts w:ascii="Arial" w:hAnsi="Arial" w:cs="Arial"/>
                <w:b/>
                <w:bCs/>
                <w:sz w:val="24"/>
                <w:szCs w:val="24"/>
              </w:rPr>
              <w:fldChar w:fldCharType="separate"/>
            </w:r>
            <w:r w:rsidR="003D0F0F">
              <w:rPr>
                <w:rFonts w:ascii="Arial" w:hAnsi="Arial" w:cs="Arial"/>
                <w:b/>
                <w:bCs/>
                <w:noProof/>
              </w:rPr>
              <w:t>40</w:t>
            </w:r>
            <w:r w:rsidRPr="00CF4641">
              <w:rPr>
                <w:rFonts w:ascii="Arial" w:hAnsi="Arial" w:cs="Arial"/>
                <w:b/>
                <w:bCs/>
                <w:sz w:val="24"/>
                <w:szCs w:val="24"/>
              </w:rPr>
              <w:fldChar w:fldCharType="end"/>
            </w:r>
          </w:p>
        </w:sdtContent>
      </w:sdt>
    </w:sdtContent>
  </w:sdt>
  <w:p w14:paraId="7AC42B4E" w14:textId="77777777" w:rsidR="00553CCC" w:rsidRDefault="00553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7D7B" w14:textId="77777777" w:rsidR="00553CCC" w:rsidRDefault="00553CCC">
    <w:pPr>
      <w:pStyle w:val="Footer"/>
      <w:jc w:val="center"/>
    </w:pPr>
    <w:r>
      <w:fldChar w:fldCharType="begin"/>
    </w:r>
    <w:r>
      <w:instrText xml:space="preserve"> PAGE   \* MERGEFORMAT </w:instrText>
    </w:r>
    <w:r>
      <w:fldChar w:fldCharType="separate"/>
    </w:r>
    <w:r>
      <w:rPr>
        <w:noProof/>
      </w:rPr>
      <w:t>1</w:t>
    </w:r>
    <w:r>
      <w:rPr>
        <w:noProof/>
      </w:rPr>
      <w:fldChar w:fldCharType="end"/>
    </w:r>
  </w:p>
  <w:p w14:paraId="0564D711" w14:textId="77777777" w:rsidR="00553CCC" w:rsidRDefault="00553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8031" w14:textId="77777777" w:rsidR="00AF2A48" w:rsidRDefault="00AF2A48" w:rsidP="00074C20">
      <w:r>
        <w:separator/>
      </w:r>
    </w:p>
  </w:footnote>
  <w:footnote w:type="continuationSeparator" w:id="0">
    <w:p w14:paraId="2975E407" w14:textId="77777777" w:rsidR="00AF2A48" w:rsidRDefault="00AF2A48" w:rsidP="0007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FE8A" w14:textId="510D5BED" w:rsidR="00553CCC" w:rsidRPr="00BD6A1A" w:rsidRDefault="00BD6A1A">
    <w:pPr>
      <w:pStyle w:val="Header"/>
      <w:rPr>
        <w:rFonts w:asciiTheme="minorHAnsi" w:hAnsiTheme="minorHAnsi" w:cstheme="minorHAnsi"/>
        <w:noProof/>
        <w:sz w:val="28"/>
        <w:szCs w:val="28"/>
      </w:rPr>
    </w:pPr>
    <w:bookmarkStart w:id="0" w:name="_Hlk120719815"/>
    <w:bookmarkStart w:id="1" w:name="_Hlk120719816"/>
    <w:r w:rsidRPr="00292194">
      <w:rPr>
        <w:rFonts w:asciiTheme="minorHAnsi" w:hAnsiTheme="minorHAnsi" w:cstheme="minorHAnsi"/>
        <w:noProof/>
        <w:lang w:val="en-GB"/>
      </w:rPr>
      <w:drawing>
        <wp:anchor distT="0" distB="0" distL="114300" distR="114300" simplePos="0" relativeHeight="251660288" behindDoc="1" locked="0" layoutInCell="1" allowOverlap="1" wp14:anchorId="360016B0" wp14:editId="2973122A">
          <wp:simplePos x="0" y="0"/>
          <wp:positionH relativeFrom="margin">
            <wp:posOffset>4109720</wp:posOffset>
          </wp:positionH>
          <wp:positionV relativeFrom="paragraph">
            <wp:posOffset>-71120</wp:posOffset>
          </wp:positionV>
          <wp:extent cx="2235835" cy="528320"/>
          <wp:effectExtent l="0" t="0" r="0" b="5080"/>
          <wp:wrapTight wrapText="bothSides">
            <wp:wrapPolygon edited="0">
              <wp:start x="1104" y="0"/>
              <wp:lineTo x="0" y="4673"/>
              <wp:lineTo x="0" y="16356"/>
              <wp:lineTo x="1104" y="21029"/>
              <wp:lineTo x="3681" y="21029"/>
              <wp:lineTo x="21348" y="17913"/>
              <wp:lineTo x="21348" y="2337"/>
              <wp:lineTo x="3681" y="0"/>
              <wp:lineTo x="1104"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835" cy="5283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8"/>
        <w:szCs w:val="28"/>
      </w:rPr>
      <w:t xml:space="preserve"> </w:t>
    </w:r>
    <w:r>
      <w:rPr>
        <w:rFonts w:asciiTheme="minorHAnsi" w:hAnsiTheme="minorHAnsi" w:cstheme="minorHAnsi"/>
        <w:noProof/>
        <w:sz w:val="28"/>
        <w:szCs w:val="28"/>
      </w:rPr>
      <w:drawing>
        <wp:anchor distT="0" distB="0" distL="114300" distR="114300" simplePos="0" relativeHeight="251661312" behindDoc="0" locked="0" layoutInCell="1" allowOverlap="1" wp14:anchorId="7DD8DE84" wp14:editId="6B4142AF">
          <wp:simplePos x="0" y="0"/>
          <wp:positionH relativeFrom="column">
            <wp:posOffset>-31115</wp:posOffset>
          </wp:positionH>
          <wp:positionV relativeFrom="paragraph">
            <wp:posOffset>0</wp:posOffset>
          </wp:positionV>
          <wp:extent cx="520700" cy="544195"/>
          <wp:effectExtent l="0" t="0" r="0" b="8255"/>
          <wp:wrapThrough wrapText="bothSides">
            <wp:wrapPolygon edited="0">
              <wp:start x="0" y="0"/>
              <wp:lineTo x="0" y="21172"/>
              <wp:lineTo x="20546" y="21172"/>
              <wp:lineTo x="2054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700" cy="544195"/>
                  </a:xfrm>
                  <a:prstGeom prst="rect">
                    <a:avLst/>
                  </a:prstGeom>
                  <a:noFill/>
                </pic:spPr>
              </pic:pic>
            </a:graphicData>
          </a:graphic>
          <wp14:sizeRelH relativeFrom="page">
            <wp14:pctWidth>0</wp14:pctWidth>
          </wp14:sizeRelH>
          <wp14:sizeRelV relativeFrom="page">
            <wp14:pctHeight>0</wp14:pctHeight>
          </wp14:sizeRelV>
        </wp:anchor>
      </w:drawing>
    </w:r>
    <w:r w:rsidRPr="00BD6A1A">
      <w:rPr>
        <w:rFonts w:asciiTheme="minorHAnsi" w:hAnsiTheme="minorHAnsi" w:cstheme="minorHAnsi"/>
        <w:b/>
        <w:bCs/>
        <w:noProof/>
        <w:sz w:val="28"/>
        <w:szCs w:val="28"/>
      </w:rPr>
      <w:t xml:space="preserve">MATER ECCLESIAE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EB3"/>
    <w:multiLevelType w:val="hybridMultilevel"/>
    <w:tmpl w:val="D5F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4F9F"/>
    <w:multiLevelType w:val="hybridMultilevel"/>
    <w:tmpl w:val="BA980C7C"/>
    <w:lvl w:ilvl="0" w:tplc="6B6FE01B">
      <w:numFmt w:val="bullet"/>
      <w:lvlText w:val="·"/>
      <w:lvlJc w:val="left"/>
      <w:pPr>
        <w:tabs>
          <w:tab w:val="num" w:pos="1008"/>
        </w:tabs>
        <w:ind w:left="648"/>
      </w:pPr>
      <w:rPr>
        <w:rFonts w:ascii="Symbol" w:hAnsi="Symbol"/>
        <w:snapToGrid/>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33A02"/>
    <w:multiLevelType w:val="hybridMultilevel"/>
    <w:tmpl w:val="3A285E24"/>
    <w:lvl w:ilvl="0" w:tplc="6A7477E0">
      <w:start w:val="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4" w15:restartNumberingAfterBreak="0">
    <w:nsid w:val="03A50C41"/>
    <w:multiLevelType w:val="hybridMultilevel"/>
    <w:tmpl w:val="B40A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7"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6764C"/>
    <w:multiLevelType w:val="hybridMultilevel"/>
    <w:tmpl w:val="D49E63D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1B0A6B"/>
    <w:multiLevelType w:val="hybridMultilevel"/>
    <w:tmpl w:val="B972FE2E"/>
    <w:lvl w:ilvl="0" w:tplc="0809000F">
      <w:start w:val="1"/>
      <w:numFmt w:val="decimal"/>
      <w:lvlText w:val="%1."/>
      <w:lvlJc w:val="left"/>
      <w:pPr>
        <w:ind w:left="792" w:hanging="360"/>
      </w:pPr>
      <w:rPr>
        <w:rFonts w:cs="Times New Roman"/>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11" w15:restartNumberingAfterBreak="0">
    <w:nsid w:val="1EF96D1E"/>
    <w:multiLevelType w:val="hybridMultilevel"/>
    <w:tmpl w:val="B93C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0E72"/>
    <w:multiLevelType w:val="hybridMultilevel"/>
    <w:tmpl w:val="AAB6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8343B"/>
    <w:multiLevelType w:val="hybridMultilevel"/>
    <w:tmpl w:val="FD1A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E24C5"/>
    <w:multiLevelType w:val="hybridMultilevel"/>
    <w:tmpl w:val="D41A79C4"/>
    <w:lvl w:ilvl="0" w:tplc="6A7477E0">
      <w:start w:val="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50E09"/>
    <w:multiLevelType w:val="hybridMultilevel"/>
    <w:tmpl w:val="513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66EB0"/>
    <w:multiLevelType w:val="hybridMultilevel"/>
    <w:tmpl w:val="3E523104"/>
    <w:lvl w:ilvl="0" w:tplc="6B6FE01B">
      <w:numFmt w:val="bullet"/>
      <w:lvlText w:val="·"/>
      <w:lvlJc w:val="left"/>
      <w:pPr>
        <w:tabs>
          <w:tab w:val="num" w:pos="1008"/>
        </w:tabs>
        <w:ind w:left="648"/>
      </w:pPr>
      <w:rPr>
        <w:rFonts w:ascii="Symbol" w:hAnsi="Symbol"/>
        <w:snapToGrid/>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10D2"/>
    <w:multiLevelType w:val="hybridMultilevel"/>
    <w:tmpl w:val="A1F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2298A"/>
    <w:multiLevelType w:val="hybridMultilevel"/>
    <w:tmpl w:val="DEF618B8"/>
    <w:lvl w:ilvl="0" w:tplc="6A7477E0">
      <w:start w:val="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090DD6"/>
    <w:multiLevelType w:val="hybridMultilevel"/>
    <w:tmpl w:val="DE30802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2"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A00FD"/>
    <w:multiLevelType w:val="hybridMultilevel"/>
    <w:tmpl w:val="7B0CE88E"/>
    <w:lvl w:ilvl="0" w:tplc="195C322E">
      <w:start w:val="1"/>
      <w:numFmt w:val="decimal"/>
      <w:lvlText w:val="%1."/>
      <w:lvlJc w:val="left"/>
      <w:pPr>
        <w:ind w:left="1429" w:hanging="720"/>
      </w:pPr>
      <w:rPr>
        <w:rFonts w:ascii="Arial" w:eastAsia="Times New Roman" w:hAnsi="Arial" w:cs="Arial"/>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66506"/>
    <w:multiLevelType w:val="hybridMultilevel"/>
    <w:tmpl w:val="CAFC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9105D5A"/>
    <w:multiLevelType w:val="hybridMultilevel"/>
    <w:tmpl w:val="3038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F3594"/>
    <w:multiLevelType w:val="hybridMultilevel"/>
    <w:tmpl w:val="4D9C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A54DBE"/>
    <w:multiLevelType w:val="hybridMultilevel"/>
    <w:tmpl w:val="9528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0931917"/>
    <w:multiLevelType w:val="hybridMultilevel"/>
    <w:tmpl w:val="9970D018"/>
    <w:lvl w:ilvl="0" w:tplc="6B6FE01B">
      <w:numFmt w:val="bullet"/>
      <w:lvlText w:val="·"/>
      <w:lvlJc w:val="left"/>
      <w:pPr>
        <w:tabs>
          <w:tab w:val="num" w:pos="1859"/>
        </w:tabs>
        <w:ind w:left="1499"/>
      </w:pPr>
      <w:rPr>
        <w:rFonts w:ascii="Symbol" w:hAnsi="Symbol"/>
        <w:snapToGrid/>
        <w:sz w:val="24"/>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231706"/>
    <w:multiLevelType w:val="hybridMultilevel"/>
    <w:tmpl w:val="082A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37B8B"/>
    <w:multiLevelType w:val="hybridMultilevel"/>
    <w:tmpl w:val="A9A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7704E"/>
    <w:multiLevelType w:val="hybridMultilevel"/>
    <w:tmpl w:val="4BEC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620BE"/>
    <w:multiLevelType w:val="hybridMultilevel"/>
    <w:tmpl w:val="9E26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8"/>
  </w:num>
  <w:num w:numId="4">
    <w:abstractNumId w:val="33"/>
  </w:num>
  <w:num w:numId="5">
    <w:abstractNumId w:val="18"/>
  </w:num>
  <w:num w:numId="6">
    <w:abstractNumId w:val="1"/>
  </w:num>
  <w:num w:numId="7">
    <w:abstractNumId w:val="38"/>
  </w:num>
  <w:num w:numId="8">
    <w:abstractNumId w:val="19"/>
  </w:num>
  <w:num w:numId="9">
    <w:abstractNumId w:val="29"/>
  </w:num>
  <w:num w:numId="10">
    <w:abstractNumId w:val="12"/>
  </w:num>
  <w:num w:numId="11">
    <w:abstractNumId w:val="13"/>
  </w:num>
  <w:num w:numId="12">
    <w:abstractNumId w:val="31"/>
  </w:num>
  <w:num w:numId="13">
    <w:abstractNumId w:val="36"/>
  </w:num>
  <w:num w:numId="14">
    <w:abstractNumId w:val="39"/>
  </w:num>
  <w:num w:numId="15">
    <w:abstractNumId w:val="2"/>
  </w:num>
  <w:num w:numId="16">
    <w:abstractNumId w:val="26"/>
  </w:num>
  <w:num w:numId="17">
    <w:abstractNumId w:val="30"/>
  </w:num>
  <w:num w:numId="18">
    <w:abstractNumId w:val="20"/>
  </w:num>
  <w:num w:numId="19">
    <w:abstractNumId w:val="14"/>
  </w:num>
  <w:num w:numId="20">
    <w:abstractNumId w:val="4"/>
  </w:num>
  <w:num w:numId="21">
    <w:abstractNumId w:val="16"/>
  </w:num>
  <w:num w:numId="22">
    <w:abstractNumId w:val="11"/>
  </w:num>
  <w:num w:numId="23">
    <w:abstractNumId w:val="32"/>
  </w:num>
  <w:num w:numId="24">
    <w:abstractNumId w:val="25"/>
  </w:num>
  <w:num w:numId="25">
    <w:abstractNumId w:val="27"/>
  </w:num>
  <w:num w:numId="26">
    <w:abstractNumId w:val="9"/>
  </w:num>
  <w:num w:numId="27">
    <w:abstractNumId w:val="34"/>
  </w:num>
  <w:num w:numId="28">
    <w:abstractNumId w:val="15"/>
  </w:num>
  <w:num w:numId="29">
    <w:abstractNumId w:val="22"/>
  </w:num>
  <w:num w:numId="30">
    <w:abstractNumId w:val="7"/>
  </w:num>
  <w:num w:numId="31">
    <w:abstractNumId w:val="28"/>
  </w:num>
  <w:num w:numId="32">
    <w:abstractNumId w:val="5"/>
  </w:num>
  <w:num w:numId="33">
    <w:abstractNumId w:val="6"/>
  </w:num>
  <w:num w:numId="34">
    <w:abstractNumId w:val="3"/>
    <w:lvlOverride w:ilvl="0">
      <w:lvl w:ilvl="0">
        <w:numFmt w:val="bullet"/>
        <w:lvlText w:val="·"/>
        <w:lvlJc w:val="left"/>
        <w:pPr>
          <w:tabs>
            <w:tab w:val="num" w:pos="1368"/>
          </w:tabs>
          <w:ind w:left="1368" w:hanging="432"/>
        </w:pPr>
        <w:rPr>
          <w:rFonts w:ascii="Symbol" w:hAnsi="Symbol" w:cs="Symbol"/>
          <w:snapToGrid/>
          <w:sz w:val="22"/>
          <w:szCs w:val="22"/>
        </w:rPr>
      </w:lvl>
    </w:lvlOverride>
  </w:num>
  <w:num w:numId="35">
    <w:abstractNumId w:val="3"/>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6">
    <w:abstractNumId w:val="3"/>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37">
    <w:abstractNumId w:val="17"/>
  </w:num>
  <w:num w:numId="38">
    <w:abstractNumId w:val="37"/>
  </w:num>
  <w:num w:numId="39">
    <w:abstractNumId w:val="23"/>
  </w:num>
  <w:num w:numId="40">
    <w:abstractNumId w:val="24"/>
  </w:num>
  <w:num w:numId="41">
    <w:abstractNumId w:val="0"/>
  </w:num>
  <w:num w:numId="42">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0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91"/>
    <w:rsid w:val="00000BF6"/>
    <w:rsid w:val="000046B0"/>
    <w:rsid w:val="00005444"/>
    <w:rsid w:val="000215A0"/>
    <w:rsid w:val="00023308"/>
    <w:rsid w:val="00034A21"/>
    <w:rsid w:val="0004592F"/>
    <w:rsid w:val="000473C0"/>
    <w:rsid w:val="0004749B"/>
    <w:rsid w:val="000558FE"/>
    <w:rsid w:val="000559AD"/>
    <w:rsid w:val="00056C9F"/>
    <w:rsid w:val="00063BE5"/>
    <w:rsid w:val="00070944"/>
    <w:rsid w:val="00074C20"/>
    <w:rsid w:val="000757E1"/>
    <w:rsid w:val="000761B7"/>
    <w:rsid w:val="00076E82"/>
    <w:rsid w:val="00087579"/>
    <w:rsid w:val="0009171E"/>
    <w:rsid w:val="00095C2D"/>
    <w:rsid w:val="00096DF7"/>
    <w:rsid w:val="000B03F9"/>
    <w:rsid w:val="000D3D0C"/>
    <w:rsid w:val="000E3263"/>
    <w:rsid w:val="000E47E4"/>
    <w:rsid w:val="000E4E5E"/>
    <w:rsid w:val="000F5D9C"/>
    <w:rsid w:val="000F6C5A"/>
    <w:rsid w:val="001013BD"/>
    <w:rsid w:val="0010269E"/>
    <w:rsid w:val="00117C6E"/>
    <w:rsid w:val="00120213"/>
    <w:rsid w:val="00121645"/>
    <w:rsid w:val="0013494F"/>
    <w:rsid w:val="00135CC4"/>
    <w:rsid w:val="00136AFB"/>
    <w:rsid w:val="001371B0"/>
    <w:rsid w:val="00141657"/>
    <w:rsid w:val="00144C3C"/>
    <w:rsid w:val="00147575"/>
    <w:rsid w:val="001536C8"/>
    <w:rsid w:val="001569D7"/>
    <w:rsid w:val="00162CEB"/>
    <w:rsid w:val="0016545E"/>
    <w:rsid w:val="0016644A"/>
    <w:rsid w:val="00171852"/>
    <w:rsid w:val="00171999"/>
    <w:rsid w:val="00174B4E"/>
    <w:rsid w:val="00177668"/>
    <w:rsid w:val="00183C2D"/>
    <w:rsid w:val="001849B6"/>
    <w:rsid w:val="00186258"/>
    <w:rsid w:val="00197997"/>
    <w:rsid w:val="001A0C57"/>
    <w:rsid w:val="001A4D12"/>
    <w:rsid w:val="001B0EC8"/>
    <w:rsid w:val="001B28A0"/>
    <w:rsid w:val="001C4142"/>
    <w:rsid w:val="001C7D0F"/>
    <w:rsid w:val="001D3356"/>
    <w:rsid w:val="001E5235"/>
    <w:rsid w:val="001F0503"/>
    <w:rsid w:val="001F56FE"/>
    <w:rsid w:val="002009BC"/>
    <w:rsid w:val="00203843"/>
    <w:rsid w:val="00224012"/>
    <w:rsid w:val="00236048"/>
    <w:rsid w:val="00251D2D"/>
    <w:rsid w:val="002558F8"/>
    <w:rsid w:val="00257445"/>
    <w:rsid w:val="00260F05"/>
    <w:rsid w:val="00261715"/>
    <w:rsid w:val="00261802"/>
    <w:rsid w:val="00266C8F"/>
    <w:rsid w:val="002728A6"/>
    <w:rsid w:val="002778CC"/>
    <w:rsid w:val="00280E10"/>
    <w:rsid w:val="002875B8"/>
    <w:rsid w:val="002920E1"/>
    <w:rsid w:val="00292194"/>
    <w:rsid w:val="00293810"/>
    <w:rsid w:val="002A1F64"/>
    <w:rsid w:val="002A4343"/>
    <w:rsid w:val="002A6E23"/>
    <w:rsid w:val="002B1222"/>
    <w:rsid w:val="002D4228"/>
    <w:rsid w:val="002E611C"/>
    <w:rsid w:val="002E6899"/>
    <w:rsid w:val="002F175C"/>
    <w:rsid w:val="002F2883"/>
    <w:rsid w:val="003012E0"/>
    <w:rsid w:val="003034C6"/>
    <w:rsid w:val="00340FA0"/>
    <w:rsid w:val="00341D4D"/>
    <w:rsid w:val="0036134D"/>
    <w:rsid w:val="003666B0"/>
    <w:rsid w:val="0036697A"/>
    <w:rsid w:val="00367E40"/>
    <w:rsid w:val="00380D9C"/>
    <w:rsid w:val="00385391"/>
    <w:rsid w:val="00385FC6"/>
    <w:rsid w:val="003910C0"/>
    <w:rsid w:val="003971F1"/>
    <w:rsid w:val="003B08F3"/>
    <w:rsid w:val="003B130F"/>
    <w:rsid w:val="003C299A"/>
    <w:rsid w:val="003C4489"/>
    <w:rsid w:val="003C5267"/>
    <w:rsid w:val="003C5665"/>
    <w:rsid w:val="003D0F0F"/>
    <w:rsid w:val="003D72F6"/>
    <w:rsid w:val="003E10DB"/>
    <w:rsid w:val="003F185B"/>
    <w:rsid w:val="003F3DFF"/>
    <w:rsid w:val="003F4279"/>
    <w:rsid w:val="0040205A"/>
    <w:rsid w:val="00407060"/>
    <w:rsid w:val="00407F63"/>
    <w:rsid w:val="0041486A"/>
    <w:rsid w:val="00415935"/>
    <w:rsid w:val="00417524"/>
    <w:rsid w:val="00440BF1"/>
    <w:rsid w:val="00444720"/>
    <w:rsid w:val="004555B7"/>
    <w:rsid w:val="004572F3"/>
    <w:rsid w:val="0046333F"/>
    <w:rsid w:val="004666B0"/>
    <w:rsid w:val="004746A0"/>
    <w:rsid w:val="00477B84"/>
    <w:rsid w:val="004A2947"/>
    <w:rsid w:val="004B5F61"/>
    <w:rsid w:val="004B6408"/>
    <w:rsid w:val="004E15E4"/>
    <w:rsid w:val="004E7E3C"/>
    <w:rsid w:val="004F0713"/>
    <w:rsid w:val="004F3EDA"/>
    <w:rsid w:val="004F4D34"/>
    <w:rsid w:val="004F4EC2"/>
    <w:rsid w:val="00515C94"/>
    <w:rsid w:val="00535AB0"/>
    <w:rsid w:val="005368CA"/>
    <w:rsid w:val="00542A94"/>
    <w:rsid w:val="00543A72"/>
    <w:rsid w:val="00553CCC"/>
    <w:rsid w:val="00553D6D"/>
    <w:rsid w:val="00563C1A"/>
    <w:rsid w:val="0057401E"/>
    <w:rsid w:val="00575877"/>
    <w:rsid w:val="00577E23"/>
    <w:rsid w:val="00580A5C"/>
    <w:rsid w:val="005873A0"/>
    <w:rsid w:val="00587DDA"/>
    <w:rsid w:val="005C45DD"/>
    <w:rsid w:val="005C4B8C"/>
    <w:rsid w:val="005D30E8"/>
    <w:rsid w:val="005D3EED"/>
    <w:rsid w:val="005D5F38"/>
    <w:rsid w:val="005D6550"/>
    <w:rsid w:val="005D713A"/>
    <w:rsid w:val="005E1BA3"/>
    <w:rsid w:val="005E2876"/>
    <w:rsid w:val="005E7E18"/>
    <w:rsid w:val="005F17AB"/>
    <w:rsid w:val="005F695D"/>
    <w:rsid w:val="005F6E9C"/>
    <w:rsid w:val="006118BD"/>
    <w:rsid w:val="00611EFC"/>
    <w:rsid w:val="00615A53"/>
    <w:rsid w:val="00625D56"/>
    <w:rsid w:val="006601AE"/>
    <w:rsid w:val="00666E9F"/>
    <w:rsid w:val="00672D35"/>
    <w:rsid w:val="0067323C"/>
    <w:rsid w:val="00675C40"/>
    <w:rsid w:val="00677D86"/>
    <w:rsid w:val="006809CC"/>
    <w:rsid w:val="00685542"/>
    <w:rsid w:val="0068575F"/>
    <w:rsid w:val="0068658D"/>
    <w:rsid w:val="00692A25"/>
    <w:rsid w:val="00694CE6"/>
    <w:rsid w:val="006A21F7"/>
    <w:rsid w:val="006A3662"/>
    <w:rsid w:val="006A4AF9"/>
    <w:rsid w:val="006A4D52"/>
    <w:rsid w:val="006C442A"/>
    <w:rsid w:val="006C7147"/>
    <w:rsid w:val="006C7EF8"/>
    <w:rsid w:val="006D38A5"/>
    <w:rsid w:val="006D57B0"/>
    <w:rsid w:val="006E0DC6"/>
    <w:rsid w:val="006F7246"/>
    <w:rsid w:val="007003B6"/>
    <w:rsid w:val="00701F5D"/>
    <w:rsid w:val="007121FD"/>
    <w:rsid w:val="007142FF"/>
    <w:rsid w:val="00715735"/>
    <w:rsid w:val="00721D59"/>
    <w:rsid w:val="00726450"/>
    <w:rsid w:val="0073246F"/>
    <w:rsid w:val="0073335D"/>
    <w:rsid w:val="00734AE6"/>
    <w:rsid w:val="007362E4"/>
    <w:rsid w:val="00742184"/>
    <w:rsid w:val="00745D02"/>
    <w:rsid w:val="0074694C"/>
    <w:rsid w:val="00746FA7"/>
    <w:rsid w:val="007524D8"/>
    <w:rsid w:val="007614B6"/>
    <w:rsid w:val="00762008"/>
    <w:rsid w:val="00764C1D"/>
    <w:rsid w:val="00774A73"/>
    <w:rsid w:val="00782F6C"/>
    <w:rsid w:val="007A196A"/>
    <w:rsid w:val="007A76FA"/>
    <w:rsid w:val="007B1779"/>
    <w:rsid w:val="007B1AA7"/>
    <w:rsid w:val="007B68C6"/>
    <w:rsid w:val="007D2AC9"/>
    <w:rsid w:val="007F094E"/>
    <w:rsid w:val="0080692B"/>
    <w:rsid w:val="00814F6F"/>
    <w:rsid w:val="00826CF5"/>
    <w:rsid w:val="00834E4A"/>
    <w:rsid w:val="00854CB3"/>
    <w:rsid w:val="00856912"/>
    <w:rsid w:val="00861D61"/>
    <w:rsid w:val="00885062"/>
    <w:rsid w:val="00885D3D"/>
    <w:rsid w:val="00895322"/>
    <w:rsid w:val="008B455E"/>
    <w:rsid w:val="008B4DBF"/>
    <w:rsid w:val="008B6BE5"/>
    <w:rsid w:val="008D679B"/>
    <w:rsid w:val="008D75C6"/>
    <w:rsid w:val="00905F5E"/>
    <w:rsid w:val="00906E42"/>
    <w:rsid w:val="00912C11"/>
    <w:rsid w:val="00913D22"/>
    <w:rsid w:val="009219EB"/>
    <w:rsid w:val="00921A5E"/>
    <w:rsid w:val="00922E39"/>
    <w:rsid w:val="009321DB"/>
    <w:rsid w:val="00932CD4"/>
    <w:rsid w:val="00947A0D"/>
    <w:rsid w:val="00954E0A"/>
    <w:rsid w:val="0096276C"/>
    <w:rsid w:val="009713C3"/>
    <w:rsid w:val="009747E4"/>
    <w:rsid w:val="009764FF"/>
    <w:rsid w:val="00984387"/>
    <w:rsid w:val="009A0DD3"/>
    <w:rsid w:val="009A2481"/>
    <w:rsid w:val="009B349F"/>
    <w:rsid w:val="009D13CB"/>
    <w:rsid w:val="009D427A"/>
    <w:rsid w:val="009E57F5"/>
    <w:rsid w:val="009E6630"/>
    <w:rsid w:val="009F14D2"/>
    <w:rsid w:val="009F28D7"/>
    <w:rsid w:val="009F772E"/>
    <w:rsid w:val="00A10468"/>
    <w:rsid w:val="00A517BC"/>
    <w:rsid w:val="00A5308E"/>
    <w:rsid w:val="00A538EA"/>
    <w:rsid w:val="00A5405E"/>
    <w:rsid w:val="00A54136"/>
    <w:rsid w:val="00A65FBB"/>
    <w:rsid w:val="00A72A65"/>
    <w:rsid w:val="00A80901"/>
    <w:rsid w:val="00A9316A"/>
    <w:rsid w:val="00AA3DB6"/>
    <w:rsid w:val="00AA3DD3"/>
    <w:rsid w:val="00AD7333"/>
    <w:rsid w:val="00AE3E0A"/>
    <w:rsid w:val="00AF105A"/>
    <w:rsid w:val="00AF1DD9"/>
    <w:rsid w:val="00AF2A48"/>
    <w:rsid w:val="00AF5EBF"/>
    <w:rsid w:val="00AF76F7"/>
    <w:rsid w:val="00B031F9"/>
    <w:rsid w:val="00B04AC5"/>
    <w:rsid w:val="00B05907"/>
    <w:rsid w:val="00B11443"/>
    <w:rsid w:val="00B23FBD"/>
    <w:rsid w:val="00B2552B"/>
    <w:rsid w:val="00B3255E"/>
    <w:rsid w:val="00B340E6"/>
    <w:rsid w:val="00B4061B"/>
    <w:rsid w:val="00B409DB"/>
    <w:rsid w:val="00B44EEC"/>
    <w:rsid w:val="00B46284"/>
    <w:rsid w:val="00B526C4"/>
    <w:rsid w:val="00B5601D"/>
    <w:rsid w:val="00B5780D"/>
    <w:rsid w:val="00B76BCC"/>
    <w:rsid w:val="00B8445C"/>
    <w:rsid w:val="00B85631"/>
    <w:rsid w:val="00B8770E"/>
    <w:rsid w:val="00B87DB3"/>
    <w:rsid w:val="00B9110E"/>
    <w:rsid w:val="00B97DC5"/>
    <w:rsid w:val="00BA702E"/>
    <w:rsid w:val="00BB5794"/>
    <w:rsid w:val="00BD0609"/>
    <w:rsid w:val="00BD1A91"/>
    <w:rsid w:val="00BD6A1A"/>
    <w:rsid w:val="00BE2C0F"/>
    <w:rsid w:val="00BF0202"/>
    <w:rsid w:val="00BF1096"/>
    <w:rsid w:val="00BF4E5D"/>
    <w:rsid w:val="00BF585B"/>
    <w:rsid w:val="00C035B3"/>
    <w:rsid w:val="00C16E44"/>
    <w:rsid w:val="00C21E2B"/>
    <w:rsid w:val="00C25400"/>
    <w:rsid w:val="00C528A3"/>
    <w:rsid w:val="00C80707"/>
    <w:rsid w:val="00C814E5"/>
    <w:rsid w:val="00C822C2"/>
    <w:rsid w:val="00C908BD"/>
    <w:rsid w:val="00C919CC"/>
    <w:rsid w:val="00C94B09"/>
    <w:rsid w:val="00C96A6F"/>
    <w:rsid w:val="00CA0A22"/>
    <w:rsid w:val="00CA1976"/>
    <w:rsid w:val="00CA6A21"/>
    <w:rsid w:val="00CB6563"/>
    <w:rsid w:val="00CC2C26"/>
    <w:rsid w:val="00CF4641"/>
    <w:rsid w:val="00D0477E"/>
    <w:rsid w:val="00D06185"/>
    <w:rsid w:val="00D0620C"/>
    <w:rsid w:val="00D148BA"/>
    <w:rsid w:val="00D22F43"/>
    <w:rsid w:val="00D327F2"/>
    <w:rsid w:val="00D37897"/>
    <w:rsid w:val="00D4217E"/>
    <w:rsid w:val="00D42D9C"/>
    <w:rsid w:val="00D56263"/>
    <w:rsid w:val="00D57856"/>
    <w:rsid w:val="00D62C03"/>
    <w:rsid w:val="00D94DD7"/>
    <w:rsid w:val="00D97258"/>
    <w:rsid w:val="00DA5DBF"/>
    <w:rsid w:val="00DB1643"/>
    <w:rsid w:val="00DB36C0"/>
    <w:rsid w:val="00DC1BEC"/>
    <w:rsid w:val="00DC24DB"/>
    <w:rsid w:val="00DC36CB"/>
    <w:rsid w:val="00DC49DF"/>
    <w:rsid w:val="00DE0DC8"/>
    <w:rsid w:val="00DE4113"/>
    <w:rsid w:val="00DF4CF9"/>
    <w:rsid w:val="00E00F59"/>
    <w:rsid w:val="00E01C76"/>
    <w:rsid w:val="00E14726"/>
    <w:rsid w:val="00E218C9"/>
    <w:rsid w:val="00E31E2F"/>
    <w:rsid w:val="00E32F00"/>
    <w:rsid w:val="00E32F75"/>
    <w:rsid w:val="00E33278"/>
    <w:rsid w:val="00E33D93"/>
    <w:rsid w:val="00E50A99"/>
    <w:rsid w:val="00E6132D"/>
    <w:rsid w:val="00E639A7"/>
    <w:rsid w:val="00E66A7D"/>
    <w:rsid w:val="00E74811"/>
    <w:rsid w:val="00E74D64"/>
    <w:rsid w:val="00E84F89"/>
    <w:rsid w:val="00E8503B"/>
    <w:rsid w:val="00EA2C56"/>
    <w:rsid w:val="00EB02C4"/>
    <w:rsid w:val="00EB7DCF"/>
    <w:rsid w:val="00EC4294"/>
    <w:rsid w:val="00ED0402"/>
    <w:rsid w:val="00ED1A92"/>
    <w:rsid w:val="00ED2B02"/>
    <w:rsid w:val="00EE2118"/>
    <w:rsid w:val="00EE3A80"/>
    <w:rsid w:val="00EF1C49"/>
    <w:rsid w:val="00EF478C"/>
    <w:rsid w:val="00EF5962"/>
    <w:rsid w:val="00EF68A5"/>
    <w:rsid w:val="00EF72CB"/>
    <w:rsid w:val="00EF73EE"/>
    <w:rsid w:val="00F02F34"/>
    <w:rsid w:val="00F02F74"/>
    <w:rsid w:val="00F03A24"/>
    <w:rsid w:val="00F049CC"/>
    <w:rsid w:val="00F06848"/>
    <w:rsid w:val="00F141B2"/>
    <w:rsid w:val="00F252C3"/>
    <w:rsid w:val="00F2740C"/>
    <w:rsid w:val="00F317C5"/>
    <w:rsid w:val="00F353CE"/>
    <w:rsid w:val="00F42460"/>
    <w:rsid w:val="00F44AB4"/>
    <w:rsid w:val="00F52867"/>
    <w:rsid w:val="00F529BF"/>
    <w:rsid w:val="00F536D2"/>
    <w:rsid w:val="00F600A4"/>
    <w:rsid w:val="00F63BA2"/>
    <w:rsid w:val="00F6756A"/>
    <w:rsid w:val="00F70B32"/>
    <w:rsid w:val="00F718B2"/>
    <w:rsid w:val="00F73A09"/>
    <w:rsid w:val="00F752AD"/>
    <w:rsid w:val="00F85AC3"/>
    <w:rsid w:val="00F863ED"/>
    <w:rsid w:val="00F92DC1"/>
    <w:rsid w:val="00FA43FD"/>
    <w:rsid w:val="00FB5C78"/>
    <w:rsid w:val="00FB788C"/>
    <w:rsid w:val="00FC069E"/>
    <w:rsid w:val="00FD40C7"/>
    <w:rsid w:val="00FD54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DF4B81"/>
  <w15:docId w15:val="{EF29C835-4703-4C17-AF30-6E35FB5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87"/>
    <w:pPr>
      <w:widowControl w:val="0"/>
      <w:autoSpaceDE w:val="0"/>
      <w:autoSpaceDN w:val="0"/>
      <w:adjustRightInd w:val="0"/>
    </w:pPr>
    <w:rPr>
      <w:rFonts w:ascii="Times New Roman" w:hAnsi="Times New Roman"/>
      <w:sz w:val="20"/>
      <w:szCs w:val="20"/>
      <w:lang w:val="en-US"/>
    </w:rPr>
  </w:style>
  <w:style w:type="paragraph" w:styleId="Heading2">
    <w:name w:val="heading 2"/>
    <w:basedOn w:val="Normal"/>
    <w:next w:val="Normal"/>
    <w:link w:val="Heading2Char"/>
    <w:uiPriority w:val="99"/>
    <w:qFormat/>
    <w:locked/>
    <w:rsid w:val="00D0477E"/>
    <w:pPr>
      <w:keepNext/>
      <w:widowControl/>
      <w:autoSpaceDE/>
      <w:autoSpaceDN/>
      <w:adjustRightInd/>
      <w:outlineLvl w:val="1"/>
    </w:pPr>
    <w:rPr>
      <w:rFonts w:ascii="Arial" w:hAnsi="Arial"/>
      <w:b/>
      <w:sz w:val="28"/>
      <w:lang w:val="en-GB" w:eastAsia="en-US"/>
    </w:rPr>
  </w:style>
  <w:style w:type="paragraph" w:styleId="Heading3">
    <w:name w:val="heading 3"/>
    <w:basedOn w:val="Normal"/>
    <w:next w:val="Normal"/>
    <w:link w:val="Heading3Char"/>
    <w:semiHidden/>
    <w:unhideWhenUsed/>
    <w:qFormat/>
    <w:locked/>
    <w:rsid w:val="009764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2D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D35"/>
    <w:rPr>
      <w:rFonts w:ascii="Tahoma" w:hAnsi="Tahoma" w:cs="Tahoma"/>
      <w:sz w:val="16"/>
      <w:szCs w:val="16"/>
      <w:lang w:val="en-US"/>
    </w:rPr>
  </w:style>
  <w:style w:type="paragraph" w:styleId="Header">
    <w:name w:val="header"/>
    <w:basedOn w:val="Normal"/>
    <w:link w:val="HeaderChar"/>
    <w:uiPriority w:val="99"/>
    <w:rsid w:val="00074C20"/>
    <w:pPr>
      <w:tabs>
        <w:tab w:val="center" w:pos="4513"/>
        <w:tab w:val="right" w:pos="9026"/>
      </w:tabs>
    </w:pPr>
  </w:style>
  <w:style w:type="character" w:customStyle="1" w:styleId="HeaderChar">
    <w:name w:val="Header Char"/>
    <w:basedOn w:val="DefaultParagraphFont"/>
    <w:link w:val="Header"/>
    <w:uiPriority w:val="99"/>
    <w:locked/>
    <w:rsid w:val="00074C20"/>
    <w:rPr>
      <w:rFonts w:ascii="Times New Roman" w:hAnsi="Times New Roman" w:cs="Times New Roman"/>
      <w:sz w:val="20"/>
      <w:szCs w:val="20"/>
      <w:lang w:val="en-US"/>
    </w:rPr>
  </w:style>
  <w:style w:type="paragraph" w:styleId="Footer">
    <w:name w:val="footer"/>
    <w:basedOn w:val="Normal"/>
    <w:link w:val="FooterChar"/>
    <w:uiPriority w:val="99"/>
    <w:rsid w:val="00074C20"/>
    <w:pPr>
      <w:tabs>
        <w:tab w:val="center" w:pos="4513"/>
        <w:tab w:val="right" w:pos="9026"/>
      </w:tabs>
    </w:pPr>
  </w:style>
  <w:style w:type="character" w:customStyle="1" w:styleId="FooterChar">
    <w:name w:val="Footer Char"/>
    <w:basedOn w:val="DefaultParagraphFont"/>
    <w:link w:val="Footer"/>
    <w:uiPriority w:val="99"/>
    <w:locked/>
    <w:rsid w:val="00074C20"/>
    <w:rPr>
      <w:rFonts w:ascii="Times New Roman" w:hAnsi="Times New Roman" w:cs="Times New Roman"/>
      <w:sz w:val="20"/>
      <w:szCs w:val="20"/>
      <w:lang w:val="en-US"/>
    </w:rPr>
  </w:style>
  <w:style w:type="paragraph" w:styleId="ListParagraph">
    <w:name w:val="List Paragraph"/>
    <w:basedOn w:val="Normal"/>
    <w:uiPriority w:val="34"/>
    <w:qFormat/>
    <w:rsid w:val="00932CD4"/>
    <w:pPr>
      <w:ind w:left="720"/>
      <w:contextualSpacing/>
    </w:pPr>
  </w:style>
  <w:style w:type="table" w:styleId="TableGrid">
    <w:name w:val="Table Grid"/>
    <w:basedOn w:val="TableNormal"/>
    <w:uiPriority w:val="99"/>
    <w:rsid w:val="001D33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1A4D12"/>
    <w:rPr>
      <w:rFonts w:cs="Times New Roman"/>
      <w:i/>
      <w:iCs/>
    </w:rPr>
  </w:style>
  <w:style w:type="paragraph" w:customStyle="1" w:styleId="DefaultText">
    <w:name w:val="Default Text"/>
    <w:basedOn w:val="Normal"/>
    <w:uiPriority w:val="99"/>
    <w:rsid w:val="00774A73"/>
    <w:pPr>
      <w:jc w:val="both"/>
    </w:pPr>
    <w:rPr>
      <w:rFonts w:ascii="CG Times" w:hAnsi="CG Times" w:cs="CG Times"/>
      <w:sz w:val="24"/>
      <w:szCs w:val="24"/>
      <w:lang w:val="en-GB"/>
    </w:rPr>
  </w:style>
  <w:style w:type="character" w:styleId="Hyperlink">
    <w:name w:val="Hyperlink"/>
    <w:basedOn w:val="DefaultParagraphFont"/>
    <w:uiPriority w:val="99"/>
    <w:rsid w:val="00440BF1"/>
    <w:rPr>
      <w:rFonts w:cs="Times New Roman"/>
      <w:color w:val="0000FF"/>
      <w:u w:val="single"/>
    </w:rPr>
  </w:style>
  <w:style w:type="character" w:customStyle="1" w:styleId="Heading2Char">
    <w:name w:val="Heading 2 Char"/>
    <w:basedOn w:val="DefaultParagraphFont"/>
    <w:link w:val="Heading2"/>
    <w:uiPriority w:val="99"/>
    <w:rsid w:val="00D0477E"/>
    <w:rPr>
      <w:rFonts w:ascii="Arial" w:hAnsi="Arial"/>
      <w:b/>
      <w:sz w:val="28"/>
      <w:szCs w:val="20"/>
      <w:lang w:eastAsia="en-US"/>
    </w:rPr>
  </w:style>
  <w:style w:type="character" w:customStyle="1" w:styleId="Heading3Char">
    <w:name w:val="Heading 3 Char"/>
    <w:basedOn w:val="DefaultParagraphFont"/>
    <w:link w:val="Heading3"/>
    <w:semiHidden/>
    <w:rsid w:val="009764FF"/>
    <w:rPr>
      <w:rFonts w:asciiTheme="majorHAnsi" w:eastAsiaTheme="majorEastAsia" w:hAnsiTheme="majorHAnsi" w:cstheme="majorBidi"/>
      <w:color w:val="243F60" w:themeColor="accent1" w:themeShade="7F"/>
      <w:sz w:val="24"/>
      <w:szCs w:val="24"/>
      <w:lang w:val="en-US"/>
    </w:rPr>
  </w:style>
  <w:style w:type="paragraph" w:customStyle="1" w:styleId="StyleHeading3">
    <w:name w:val="Style Heading 3"/>
    <w:basedOn w:val="Heading3"/>
    <w:link w:val="StyleHeading3Char"/>
    <w:uiPriority w:val="99"/>
    <w:rsid w:val="00764C1D"/>
    <w:pPr>
      <w:keepLines w:val="0"/>
      <w:widowControl/>
      <w:autoSpaceDE/>
      <w:autoSpaceDN/>
      <w:adjustRightInd/>
      <w:spacing w:before="240" w:after="60"/>
    </w:pPr>
    <w:rPr>
      <w:rFonts w:ascii="Arial" w:eastAsia="Times New Roman" w:hAnsi="Arial" w:cs="Times New Roman"/>
      <w:b/>
      <w:bCs/>
      <w:color w:val="auto"/>
      <w:sz w:val="28"/>
      <w:szCs w:val="20"/>
      <w:lang w:val="en-GB" w:eastAsia="en-US"/>
    </w:rPr>
  </w:style>
  <w:style w:type="character" w:customStyle="1" w:styleId="StyleHeading3Char">
    <w:name w:val="Style Heading 3 Char"/>
    <w:basedOn w:val="DefaultParagraphFont"/>
    <w:link w:val="StyleHeading3"/>
    <w:uiPriority w:val="99"/>
    <w:locked/>
    <w:rsid w:val="00764C1D"/>
    <w:rPr>
      <w:rFonts w:ascii="Arial" w:hAnsi="Arial"/>
      <w:b/>
      <w:bCs/>
      <w:sz w:val="28"/>
      <w:szCs w:val="20"/>
      <w:lang w:eastAsia="en-US"/>
    </w:rPr>
  </w:style>
  <w:style w:type="paragraph" w:customStyle="1" w:styleId="Default">
    <w:name w:val="Default"/>
    <w:rsid w:val="00407F6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employment-documents/recruitment-process/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des.org.uk/uploads/4/2/9/6/42966327/catholic_schools_and_the_definition_of_a_practising_catholic_revised_07.04.0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F8879141712548B091D5C63DEC7BBF" ma:contentTypeVersion="15" ma:contentTypeDescription="Create a new document." ma:contentTypeScope="" ma:versionID="2494a765a899644996f367507b17995a">
  <xsd:schema xmlns:xsd="http://www.w3.org/2001/XMLSchema" xmlns:xs="http://www.w3.org/2001/XMLSchema" xmlns:p="http://schemas.microsoft.com/office/2006/metadata/properties" xmlns:ns2="0a7f78c6-6456-4f11-9010-ff9119981c5c" xmlns:ns3="b339937b-ef5c-4353-8a44-ca39d4c35654" targetNamespace="http://schemas.microsoft.com/office/2006/metadata/properties" ma:root="true" ma:fieldsID="060986b32c7fe898490021662027794c" ns2:_="" ns3:_="">
    <xsd:import namespace="0a7f78c6-6456-4f11-9010-ff9119981c5c"/>
    <xsd:import namespace="b339937b-ef5c-4353-8a44-ca39d4c35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f78c6-6456-4f11-9010-ff9119981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87dab3-da0f-4c8c-bfc0-541c7a3df5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39937b-ef5c-4353-8a44-ca39d4c356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edbc24-c721-4628-95a5-702a108b10f4}" ma:internalName="TaxCatchAll" ma:showField="CatchAllData" ma:web="b339937b-ef5c-4353-8a44-ca39d4c35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f78c6-6456-4f11-9010-ff9119981c5c">
      <Terms xmlns="http://schemas.microsoft.com/office/infopath/2007/PartnerControls"/>
    </lcf76f155ced4ddcb4097134ff3c332f>
    <TaxCatchAll xmlns="b339937b-ef5c-4353-8a44-ca39d4c356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DBD2-F29D-4E74-B77E-3D3E9EA98026}">
  <ds:schemaRefs>
    <ds:schemaRef ds:uri="http://schemas.microsoft.com/sharepoint/v3/contenttype/forms"/>
  </ds:schemaRefs>
</ds:datastoreItem>
</file>

<file path=customXml/itemProps2.xml><?xml version="1.0" encoding="utf-8"?>
<ds:datastoreItem xmlns:ds="http://schemas.openxmlformats.org/officeDocument/2006/customXml" ds:itemID="{504ADC4E-DBA9-4190-A929-1183404D2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f78c6-6456-4f11-9010-ff9119981c5c"/>
    <ds:schemaRef ds:uri="b339937b-ef5c-4353-8a44-ca39d4c3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854DE-ECE2-4B39-981D-EF12016C5C1D}">
  <ds:schemaRefs>
    <ds:schemaRef ds:uri="http://schemas.microsoft.com/office/2006/metadata/properties"/>
    <ds:schemaRef ds:uri="http://schemas.microsoft.com/office/infopath/2007/PartnerControls"/>
    <ds:schemaRef ds:uri="0a7f78c6-6456-4f11-9010-ff9119981c5c"/>
    <ds:schemaRef ds:uri="b339937b-ef5c-4353-8a44-ca39d4c35654"/>
  </ds:schemaRefs>
</ds:datastoreItem>
</file>

<file path=customXml/itemProps4.xml><?xml version="1.0" encoding="utf-8"?>
<ds:datastoreItem xmlns:ds="http://schemas.openxmlformats.org/officeDocument/2006/customXml" ds:itemID="{48B4ED4D-B0AF-45E4-A7AF-E23AB74F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Archdiocese of Liverpool</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Bainbridge</dc:creator>
  <cp:keywords/>
  <dc:description/>
  <cp:lastModifiedBy>Mia Barlow</cp:lastModifiedBy>
  <cp:revision>2</cp:revision>
  <cp:lastPrinted>2018-04-12T09:30:00Z</cp:lastPrinted>
  <dcterms:created xsi:type="dcterms:W3CDTF">2022-12-09T14:29:00Z</dcterms:created>
  <dcterms:modified xsi:type="dcterms:W3CDTF">2022-12-09T14:29:00Z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0x01010070F8879141712548B091D5C63DEC7BBF</vt:lpwstr>
  </property>
  <property fmtid="{D5CDD505-2E9C-101B-9397-08002B2CF9AE}" pid="3" name="MediaServiceImageTags">
    <vt:lpwstr/>
  </property>
</Properties>
</file>