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6FB3B" w14:textId="77777777" w:rsidR="003171F7" w:rsidRDefault="003171F7" w:rsidP="003171F7">
      <w:pPr>
        <w:jc w:val="center"/>
        <w:rPr>
          <w:b/>
          <w:sz w:val="24"/>
        </w:rPr>
      </w:pPr>
    </w:p>
    <w:p w14:paraId="0330FBDA" w14:textId="77777777" w:rsidR="003171F7" w:rsidRDefault="003171F7" w:rsidP="003171F7">
      <w:pPr>
        <w:jc w:val="center"/>
        <w:rPr>
          <w:b/>
          <w:sz w:val="24"/>
        </w:rPr>
      </w:pPr>
    </w:p>
    <w:p w14:paraId="093A7F83" w14:textId="77777777" w:rsidR="003171F7" w:rsidRDefault="003171F7" w:rsidP="003171F7">
      <w:pPr>
        <w:jc w:val="center"/>
        <w:rPr>
          <w:b/>
          <w:sz w:val="24"/>
        </w:rPr>
      </w:pPr>
    </w:p>
    <w:p w14:paraId="243A899A" w14:textId="77777777" w:rsidR="00E42E5F" w:rsidRPr="003171F7" w:rsidRDefault="003171F7" w:rsidP="003171F7">
      <w:pPr>
        <w:jc w:val="center"/>
        <w:rPr>
          <w:b/>
          <w:sz w:val="24"/>
        </w:rPr>
      </w:pPr>
      <w:r w:rsidRPr="003171F7">
        <w:rPr>
          <w:b/>
          <w:sz w:val="24"/>
        </w:rPr>
        <w:t>LIVERPOOL DIOCESAN BOARD OF EDUCATION</w:t>
      </w:r>
    </w:p>
    <w:p w14:paraId="74BDAE93" w14:textId="77777777" w:rsidR="003171F7" w:rsidRDefault="003171F7"/>
    <w:p w14:paraId="2BDF45F6" w14:textId="77777777" w:rsidR="003171F7" w:rsidRDefault="003171F7">
      <w:r>
        <w:t>Supplementary form for a faith reference related to a post in a Church of England School where the diocesan application form is not used.</w:t>
      </w:r>
    </w:p>
    <w:p w14:paraId="2F8BB6AD" w14:textId="77777777" w:rsidR="003171F7" w:rsidRDefault="003171F7"/>
    <w:p w14:paraId="1DEBC931" w14:textId="77777777" w:rsidR="003171F7" w:rsidRDefault="003171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3171F7" w14:paraId="391B38C6" w14:textId="77777777" w:rsidTr="00917391">
        <w:tc>
          <w:tcPr>
            <w:tcW w:w="9016" w:type="dxa"/>
            <w:gridSpan w:val="2"/>
          </w:tcPr>
          <w:p w14:paraId="79921512" w14:textId="77777777" w:rsidR="003171F7" w:rsidRDefault="003171F7">
            <w:r>
              <w:t>FAITH REFEREE</w:t>
            </w:r>
          </w:p>
          <w:p w14:paraId="743F3D2F" w14:textId="77777777" w:rsidR="003171F7" w:rsidRDefault="003171F7"/>
        </w:tc>
      </w:tr>
      <w:tr w:rsidR="003171F7" w14:paraId="533AEF0B" w14:textId="77777777" w:rsidTr="003171F7">
        <w:tc>
          <w:tcPr>
            <w:tcW w:w="2972" w:type="dxa"/>
          </w:tcPr>
          <w:p w14:paraId="645DD1C7" w14:textId="77777777" w:rsidR="003171F7" w:rsidRDefault="003171F7">
            <w:r>
              <w:t>Name</w:t>
            </w:r>
          </w:p>
        </w:tc>
        <w:tc>
          <w:tcPr>
            <w:tcW w:w="6044" w:type="dxa"/>
          </w:tcPr>
          <w:p w14:paraId="7E45B4ED" w14:textId="77777777" w:rsidR="003171F7" w:rsidRDefault="003171F7"/>
        </w:tc>
      </w:tr>
      <w:tr w:rsidR="003171F7" w14:paraId="2661893F" w14:textId="77777777" w:rsidTr="003171F7">
        <w:tc>
          <w:tcPr>
            <w:tcW w:w="2972" w:type="dxa"/>
          </w:tcPr>
          <w:p w14:paraId="16F15815" w14:textId="77777777" w:rsidR="003171F7" w:rsidRDefault="003171F7">
            <w:r>
              <w:t>Position</w:t>
            </w:r>
          </w:p>
        </w:tc>
        <w:tc>
          <w:tcPr>
            <w:tcW w:w="6044" w:type="dxa"/>
          </w:tcPr>
          <w:p w14:paraId="43CCE45C" w14:textId="77777777" w:rsidR="003171F7" w:rsidRDefault="003171F7"/>
        </w:tc>
      </w:tr>
      <w:tr w:rsidR="003171F7" w14:paraId="43051893" w14:textId="77777777" w:rsidTr="003171F7">
        <w:tc>
          <w:tcPr>
            <w:tcW w:w="2972" w:type="dxa"/>
          </w:tcPr>
          <w:p w14:paraId="06DAF7FA" w14:textId="77777777" w:rsidR="003171F7" w:rsidRDefault="003171F7">
            <w:r>
              <w:t>Name of Church</w:t>
            </w:r>
          </w:p>
        </w:tc>
        <w:tc>
          <w:tcPr>
            <w:tcW w:w="6044" w:type="dxa"/>
          </w:tcPr>
          <w:p w14:paraId="1967ED3E" w14:textId="77777777" w:rsidR="003171F7" w:rsidRDefault="003171F7"/>
        </w:tc>
      </w:tr>
      <w:tr w:rsidR="003171F7" w14:paraId="598142DB" w14:textId="77777777" w:rsidTr="003171F7">
        <w:tc>
          <w:tcPr>
            <w:tcW w:w="2972" w:type="dxa"/>
          </w:tcPr>
          <w:p w14:paraId="358C89F5" w14:textId="77777777" w:rsidR="003171F7" w:rsidRDefault="003171F7">
            <w:r>
              <w:t>Home address</w:t>
            </w:r>
          </w:p>
        </w:tc>
        <w:tc>
          <w:tcPr>
            <w:tcW w:w="6044" w:type="dxa"/>
          </w:tcPr>
          <w:p w14:paraId="6B954B93" w14:textId="77777777" w:rsidR="003171F7" w:rsidRDefault="003171F7"/>
        </w:tc>
      </w:tr>
      <w:tr w:rsidR="003171F7" w14:paraId="53FC7461" w14:textId="77777777" w:rsidTr="003171F7">
        <w:tc>
          <w:tcPr>
            <w:tcW w:w="2972" w:type="dxa"/>
          </w:tcPr>
          <w:p w14:paraId="4EEEC085" w14:textId="77777777" w:rsidR="003171F7" w:rsidRDefault="003171F7">
            <w:r>
              <w:t>Telephone number</w:t>
            </w:r>
          </w:p>
        </w:tc>
        <w:tc>
          <w:tcPr>
            <w:tcW w:w="6044" w:type="dxa"/>
          </w:tcPr>
          <w:p w14:paraId="385C9CE9" w14:textId="77777777" w:rsidR="003171F7" w:rsidRDefault="003171F7"/>
        </w:tc>
      </w:tr>
      <w:tr w:rsidR="003171F7" w14:paraId="63B09890" w14:textId="77777777" w:rsidTr="003171F7">
        <w:tc>
          <w:tcPr>
            <w:tcW w:w="2972" w:type="dxa"/>
          </w:tcPr>
          <w:p w14:paraId="17098FFF" w14:textId="77777777" w:rsidR="003171F7" w:rsidRDefault="003171F7">
            <w:r>
              <w:t>Email address</w:t>
            </w:r>
          </w:p>
        </w:tc>
        <w:tc>
          <w:tcPr>
            <w:tcW w:w="6044" w:type="dxa"/>
          </w:tcPr>
          <w:p w14:paraId="64E5EC8C" w14:textId="77777777" w:rsidR="003171F7" w:rsidRDefault="003171F7"/>
        </w:tc>
      </w:tr>
      <w:tr w:rsidR="003171F7" w14:paraId="3B81CC63" w14:textId="77777777" w:rsidTr="003171F7">
        <w:tc>
          <w:tcPr>
            <w:tcW w:w="2972" w:type="dxa"/>
          </w:tcPr>
          <w:p w14:paraId="08D9C720" w14:textId="77777777" w:rsidR="003171F7" w:rsidRDefault="003171F7">
            <w:r>
              <w:t>Relationship to applicant</w:t>
            </w:r>
          </w:p>
        </w:tc>
        <w:tc>
          <w:tcPr>
            <w:tcW w:w="6044" w:type="dxa"/>
          </w:tcPr>
          <w:p w14:paraId="25B8BEF0" w14:textId="77777777" w:rsidR="003171F7" w:rsidRDefault="003171F7"/>
        </w:tc>
      </w:tr>
      <w:tr w:rsidR="003171F7" w14:paraId="5EA3E976" w14:textId="77777777" w:rsidTr="00B90B0C">
        <w:tc>
          <w:tcPr>
            <w:tcW w:w="9016" w:type="dxa"/>
            <w:gridSpan w:val="2"/>
          </w:tcPr>
          <w:p w14:paraId="7D8ACB93" w14:textId="77777777" w:rsidR="003171F7" w:rsidRDefault="003171F7">
            <w:r>
              <w:t>Your faith referee should be the priest/minister in the church where you regularly worship. If you do not use your own parish priest/minister, or if you have not used a church at which you regularly worship please state your reasons below (e.g. interregnum)</w:t>
            </w:r>
          </w:p>
          <w:p w14:paraId="50B0CFE5" w14:textId="77777777" w:rsidR="003171F7" w:rsidRDefault="003171F7"/>
          <w:p w14:paraId="2A246A05" w14:textId="77777777" w:rsidR="003171F7" w:rsidRDefault="003171F7"/>
          <w:p w14:paraId="520415E3" w14:textId="77777777" w:rsidR="003171F7" w:rsidRDefault="003171F7"/>
          <w:p w14:paraId="01C877AA" w14:textId="77777777" w:rsidR="003171F7" w:rsidRDefault="003171F7"/>
          <w:p w14:paraId="02A37234" w14:textId="77777777" w:rsidR="003171F7" w:rsidRDefault="003171F7"/>
          <w:p w14:paraId="5360E645" w14:textId="77777777" w:rsidR="003171F7" w:rsidRDefault="003171F7"/>
          <w:p w14:paraId="476ECA71" w14:textId="77777777" w:rsidR="003171F7" w:rsidRDefault="003171F7"/>
          <w:p w14:paraId="00591A09" w14:textId="77777777" w:rsidR="003171F7" w:rsidRDefault="003171F7"/>
          <w:p w14:paraId="75487B98" w14:textId="77777777" w:rsidR="003171F7" w:rsidRDefault="003171F7"/>
          <w:p w14:paraId="78BA7C7D" w14:textId="77777777" w:rsidR="003171F7" w:rsidRDefault="003171F7"/>
          <w:p w14:paraId="2546C2D2" w14:textId="77777777" w:rsidR="003171F7" w:rsidRDefault="003171F7"/>
          <w:p w14:paraId="26ACAC10" w14:textId="77777777" w:rsidR="003171F7" w:rsidRDefault="003171F7"/>
          <w:p w14:paraId="49519703" w14:textId="77777777" w:rsidR="003171F7" w:rsidRDefault="003171F7"/>
          <w:p w14:paraId="5A1B2694" w14:textId="77777777" w:rsidR="003171F7" w:rsidRDefault="003171F7"/>
        </w:tc>
      </w:tr>
    </w:tbl>
    <w:p w14:paraId="51402AB5" w14:textId="77777777" w:rsidR="003171F7" w:rsidRDefault="003171F7"/>
    <w:p w14:paraId="25B34F9A" w14:textId="77777777" w:rsidR="003171F7" w:rsidRDefault="003171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3171F7" w14:paraId="481BCBB5" w14:textId="77777777" w:rsidTr="003171F7">
        <w:tc>
          <w:tcPr>
            <w:tcW w:w="3964" w:type="dxa"/>
          </w:tcPr>
          <w:p w14:paraId="6B01855C" w14:textId="77777777" w:rsidR="003171F7" w:rsidRPr="003171F7" w:rsidRDefault="003171F7">
            <w:pPr>
              <w:rPr>
                <w:sz w:val="20"/>
              </w:rPr>
            </w:pPr>
            <w:r w:rsidRPr="003171F7">
              <w:rPr>
                <w:sz w:val="20"/>
              </w:rPr>
              <w:t>Application for appointment to the post of</w:t>
            </w:r>
          </w:p>
        </w:tc>
        <w:tc>
          <w:tcPr>
            <w:tcW w:w="5052" w:type="dxa"/>
          </w:tcPr>
          <w:p w14:paraId="34660007" w14:textId="77777777" w:rsidR="003171F7" w:rsidRDefault="003171F7"/>
        </w:tc>
      </w:tr>
      <w:tr w:rsidR="003171F7" w14:paraId="6F5BC367" w14:textId="77777777" w:rsidTr="003171F7">
        <w:tc>
          <w:tcPr>
            <w:tcW w:w="3964" w:type="dxa"/>
          </w:tcPr>
          <w:p w14:paraId="6D62BD50" w14:textId="77777777" w:rsidR="003171F7" w:rsidRPr="003171F7" w:rsidRDefault="003171F7">
            <w:pPr>
              <w:rPr>
                <w:sz w:val="20"/>
              </w:rPr>
            </w:pPr>
            <w:r w:rsidRPr="003171F7">
              <w:rPr>
                <w:sz w:val="20"/>
              </w:rPr>
              <w:t>Name of school/academy</w:t>
            </w:r>
          </w:p>
        </w:tc>
        <w:tc>
          <w:tcPr>
            <w:tcW w:w="5052" w:type="dxa"/>
          </w:tcPr>
          <w:p w14:paraId="000588BF" w14:textId="77777777" w:rsidR="003171F7" w:rsidRDefault="003171F7"/>
        </w:tc>
      </w:tr>
    </w:tbl>
    <w:p w14:paraId="2E643337" w14:textId="77777777" w:rsidR="003171F7" w:rsidRDefault="003171F7"/>
    <w:sectPr w:rsidR="003171F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F0D70" w14:textId="77777777" w:rsidR="003171F7" w:rsidRDefault="003171F7" w:rsidP="003171F7">
      <w:r>
        <w:separator/>
      </w:r>
    </w:p>
  </w:endnote>
  <w:endnote w:type="continuationSeparator" w:id="0">
    <w:p w14:paraId="1C4D95EA" w14:textId="77777777" w:rsidR="003171F7" w:rsidRDefault="003171F7" w:rsidP="0031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8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917A7" w14:textId="77777777" w:rsidR="003171F7" w:rsidRDefault="003171F7" w:rsidP="003171F7">
      <w:r>
        <w:separator/>
      </w:r>
    </w:p>
  </w:footnote>
  <w:footnote w:type="continuationSeparator" w:id="0">
    <w:p w14:paraId="431380D0" w14:textId="77777777" w:rsidR="003171F7" w:rsidRDefault="003171F7" w:rsidP="00317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F81FE" w14:textId="77777777" w:rsidR="003171F7" w:rsidRDefault="003171F7">
    <w:pPr>
      <w:pStyle w:val="Header"/>
    </w:pPr>
    <w:r w:rsidRPr="003171F7">
      <w:rPr>
        <w:rFonts w:ascii="DejaVu Sans" w:eastAsia="Times New Roman" w:hAnsi="DejaVu Sans" w:cs="Times New Roman"/>
        <w:noProof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5DE76115" wp14:editId="10844B4F">
          <wp:simplePos x="0" y="0"/>
          <wp:positionH relativeFrom="column">
            <wp:posOffset>4648200</wp:posOffset>
          </wp:positionH>
          <wp:positionV relativeFrom="paragraph">
            <wp:posOffset>-30480</wp:posOffset>
          </wp:positionV>
          <wp:extent cx="1514825" cy="532532"/>
          <wp:effectExtent l="0" t="0" r="0" b="1270"/>
          <wp:wrapTight wrapText="bothSides">
            <wp:wrapPolygon edited="0">
              <wp:start x="3532" y="0"/>
              <wp:lineTo x="1630" y="1547"/>
              <wp:lineTo x="0" y="6959"/>
              <wp:lineTo x="0" y="17785"/>
              <wp:lineTo x="2989" y="19332"/>
              <wp:lineTo x="15487" y="20878"/>
              <wp:lineTo x="17117" y="20878"/>
              <wp:lineTo x="20106" y="19332"/>
              <wp:lineTo x="21192" y="17785"/>
              <wp:lineTo x="21192" y="8506"/>
              <wp:lineTo x="5162" y="0"/>
              <wp:lineTo x="3532" y="0"/>
            </wp:wrapPolygon>
          </wp:wrapTight>
          <wp:docPr id="71" name="Picture 23" descr="DioceseofL'pool2014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Picture 23" descr="DioceseofL'pool2014bw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8" t="11330" r="5946" b="11084"/>
                  <a:stretch>
                    <a:fillRect/>
                  </a:stretch>
                </pic:blipFill>
                <pic:spPr bwMode="auto">
                  <a:xfrm>
                    <a:off x="0" y="0"/>
                    <a:ext cx="1514825" cy="532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E0AC4DD" w14:textId="77777777" w:rsidR="003171F7" w:rsidRDefault="003171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F7"/>
    <w:rsid w:val="003171F7"/>
    <w:rsid w:val="006707CF"/>
    <w:rsid w:val="00BD6E8E"/>
    <w:rsid w:val="00C01030"/>
    <w:rsid w:val="00DD0972"/>
    <w:rsid w:val="00E9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A8572"/>
  <w15:chartTrackingRefBased/>
  <w15:docId w15:val="{F01B9295-E133-47BA-B410-2234FA66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1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1F7"/>
  </w:style>
  <w:style w:type="paragraph" w:styleId="Footer">
    <w:name w:val="footer"/>
    <w:basedOn w:val="Normal"/>
    <w:link w:val="FooterChar"/>
    <w:uiPriority w:val="99"/>
    <w:unhideWhenUsed/>
    <w:rsid w:val="003171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1F7"/>
  </w:style>
  <w:style w:type="table" w:styleId="TableGrid">
    <w:name w:val="Table Grid"/>
    <w:basedOn w:val="TableNormal"/>
    <w:uiPriority w:val="39"/>
    <w:rsid w:val="00317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217596621EC4C9B031E6B71863808" ma:contentTypeVersion="14" ma:contentTypeDescription="Create a new document." ma:contentTypeScope="" ma:versionID="4192d1fe96ee21b819c2dbde0085788d">
  <xsd:schema xmlns:xsd="http://www.w3.org/2001/XMLSchema" xmlns:xs="http://www.w3.org/2001/XMLSchema" xmlns:p="http://schemas.microsoft.com/office/2006/metadata/properties" xmlns:ns3="ae10ac7f-e862-4cbc-b1aa-59cfa55e8d45" xmlns:ns4="5a2c62e0-071a-469b-b3ff-68019739b9dc" targetNamespace="http://schemas.microsoft.com/office/2006/metadata/properties" ma:root="true" ma:fieldsID="92e23c089e8e2bd2a75ec9f87bce015d" ns3:_="" ns4:_="">
    <xsd:import namespace="ae10ac7f-e862-4cbc-b1aa-59cfa55e8d45"/>
    <xsd:import namespace="5a2c62e0-071a-469b-b3ff-68019739b9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0ac7f-e862-4cbc-b1aa-59cfa55e8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c62e0-071a-469b-b3ff-68019739b9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F9E5D4-F72E-48F8-B703-5BFAFF123462}">
  <ds:schemaRefs>
    <ds:schemaRef ds:uri="http://purl.org/dc/elements/1.1/"/>
    <ds:schemaRef ds:uri="http://schemas.microsoft.com/office/2006/metadata/properties"/>
    <ds:schemaRef ds:uri="ae10ac7f-e862-4cbc-b1aa-59cfa55e8d45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5a2c62e0-071a-469b-b3ff-68019739b9d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2C9E982-2688-40CD-BA35-C3A4A55C4A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B2062A-31ED-441F-B0A2-4A9498013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0ac7f-e862-4cbc-b1aa-59cfa55e8d45"/>
    <ds:schemaRef ds:uri="5a2c62e0-071a-469b-b3ff-68019739b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Thorpe</dc:creator>
  <cp:keywords/>
  <dc:description/>
  <cp:lastModifiedBy>Kershaw, Richard</cp:lastModifiedBy>
  <cp:revision>2</cp:revision>
  <dcterms:created xsi:type="dcterms:W3CDTF">2022-11-02T19:20:00Z</dcterms:created>
  <dcterms:modified xsi:type="dcterms:W3CDTF">2022-11-02T19:20:00Z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0x010100FA8217596621EC4C9B031E6B71863808</vt:lpwstr>
  </property>
</Properties>
</file>