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9B0C6" w14:textId="77777777" w:rsidR="00E70D61" w:rsidRDefault="00674D89">
      <w:pPr>
        <w:pStyle w:val="Standard"/>
        <w:widowControl/>
        <w:spacing w:after="150"/>
        <w:jc w:val="both"/>
      </w:pPr>
      <w:r>
        <w:rPr>
          <w:rStyle w:val="StrongEmphasis"/>
          <w:rFonts w:ascii="Calibri" w:hAnsi="Calibri" w:cs="Calibri"/>
          <w:color w:val="000000"/>
        </w:rPr>
        <w:t>We are seeking to appoint a Headteacher who will:</w:t>
      </w:r>
    </w:p>
    <w:p w14:paraId="157F88E1" w14:textId="77777777" w:rsidR="00E70D61" w:rsidRDefault="00674D89">
      <w:pPr>
        <w:pStyle w:val="Standard"/>
        <w:numPr>
          <w:ilvl w:val="0"/>
          <w:numId w:val="1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Have a strong faith commitment and will lead by</w:t>
      </w:r>
      <w:r>
        <w:rPr>
          <w:rFonts w:ascii="Calibri" w:hAnsi="Calibri" w:cs="Calibri"/>
          <w:color w:val="000000"/>
        </w:rPr>
        <w:t xml:space="preserve"> example and remain committed to developing our ethos and vision which ensures that each pupil is valued, </w:t>
      </w:r>
      <w:proofErr w:type="gramStart"/>
      <w:r>
        <w:rPr>
          <w:rFonts w:ascii="Calibri" w:hAnsi="Calibri" w:cs="Calibri"/>
          <w:color w:val="000000"/>
        </w:rPr>
        <w:t>respected</w:t>
      </w:r>
      <w:proofErr w:type="gramEnd"/>
      <w:r>
        <w:rPr>
          <w:rFonts w:ascii="Calibri" w:hAnsi="Calibri" w:cs="Calibri"/>
          <w:color w:val="000000"/>
        </w:rPr>
        <w:t xml:space="preserve"> and treated as equal.</w:t>
      </w:r>
    </w:p>
    <w:p w14:paraId="58B2D742" w14:textId="77777777" w:rsidR="00E70D61" w:rsidRDefault="00E70D61">
      <w:pPr>
        <w:pStyle w:val="Standard"/>
        <w:rPr>
          <w:rFonts w:ascii="Calibri" w:hAnsi="Calibri" w:cs="Calibri"/>
          <w:color w:val="000000"/>
        </w:rPr>
      </w:pPr>
    </w:p>
    <w:p w14:paraId="5FF8EFAB" w14:textId="77777777" w:rsidR="00E70D61" w:rsidRDefault="00674D89">
      <w:pPr>
        <w:pStyle w:val="Standard"/>
        <w:numPr>
          <w:ilvl w:val="0"/>
          <w:numId w:val="1"/>
        </w:numPr>
      </w:pPr>
      <w:r>
        <w:rPr>
          <w:rFonts w:ascii="Calibri" w:hAnsi="Calibri" w:cs="Calibri"/>
          <w:color w:val="000000"/>
        </w:rPr>
        <w:t>Have outstanding leadership qualities and team spirit that brings</w:t>
      </w:r>
      <w:r>
        <w:rPr>
          <w:rFonts w:ascii="Calibri" w:eastAsia="Times New Roman" w:hAnsi="Calibri" w:cs="Calibri"/>
          <w:color w:val="000000"/>
          <w:lang w:eastAsia="en-GB"/>
        </w:rPr>
        <w:t xml:space="preserve"> positivity, energy, and good humour</w:t>
      </w:r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br/>
      </w:r>
    </w:p>
    <w:p w14:paraId="6C0F5427" w14:textId="77777777" w:rsidR="00E70D61" w:rsidRDefault="00674D89">
      <w:pPr>
        <w:pStyle w:val="Standard"/>
        <w:numPr>
          <w:ilvl w:val="0"/>
          <w:numId w:val="1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Be an outstan</w:t>
      </w:r>
      <w:r>
        <w:rPr>
          <w:rFonts w:ascii="Calibri" w:hAnsi="Calibri" w:cs="Calibri"/>
          <w:color w:val="000000"/>
        </w:rPr>
        <w:t xml:space="preserve">ding classroom practitioner who can inspire and motivate children, creating a culture of aspiration. Have a proven professional educational track record in primary school teaching and learning. </w:t>
      </w:r>
      <w:r>
        <w:rPr>
          <w:rFonts w:ascii="Calibri" w:hAnsi="Calibri" w:cs="Calibri"/>
          <w:color w:val="000000"/>
        </w:rPr>
        <w:br/>
      </w:r>
    </w:p>
    <w:p w14:paraId="231C3EA0" w14:textId="77777777" w:rsidR="00E70D61" w:rsidRDefault="00674D89">
      <w:pPr>
        <w:pStyle w:val="Standard"/>
        <w:numPr>
          <w:ilvl w:val="0"/>
          <w:numId w:val="1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Have an excellent understanding of how children learn, inspi</w:t>
      </w:r>
      <w:r>
        <w:rPr>
          <w:rFonts w:ascii="Calibri" w:hAnsi="Calibri" w:cs="Calibri"/>
          <w:color w:val="000000"/>
        </w:rPr>
        <w:t>re a love of learning, and promotes the highest of standards.</w:t>
      </w:r>
      <w:r>
        <w:rPr>
          <w:rFonts w:ascii="Calibri" w:hAnsi="Calibri" w:cs="Calibri"/>
          <w:color w:val="000000"/>
        </w:rPr>
        <w:br/>
      </w:r>
    </w:p>
    <w:p w14:paraId="0D9B4DAE" w14:textId="77777777" w:rsidR="00E70D61" w:rsidRDefault="00674D89">
      <w:pPr>
        <w:pStyle w:val="Standard"/>
        <w:numPr>
          <w:ilvl w:val="0"/>
          <w:numId w:val="1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Share our passion for inspiring our children to be `Internationally Minded' and 'outward looking’. Recognise the challenges faced by some of our children and families, and respect and demonstra</w:t>
      </w:r>
      <w:r>
        <w:rPr>
          <w:rFonts w:ascii="Calibri" w:hAnsi="Calibri" w:cs="Calibri"/>
          <w:color w:val="000000"/>
        </w:rPr>
        <w:t>te empathy when working with them to overcome barriers.</w:t>
      </w:r>
    </w:p>
    <w:p w14:paraId="19FFBF9D" w14:textId="77777777" w:rsidR="00E70D61" w:rsidRDefault="00E70D61">
      <w:pPr>
        <w:pStyle w:val="Standard"/>
        <w:rPr>
          <w:rFonts w:ascii="Calibri" w:hAnsi="Calibri" w:cs="Calibri"/>
          <w:color w:val="000000"/>
        </w:rPr>
      </w:pPr>
    </w:p>
    <w:p w14:paraId="0366B4BE" w14:textId="77777777" w:rsidR="00E70D61" w:rsidRDefault="00674D89">
      <w:pPr>
        <w:pStyle w:val="Standard"/>
        <w:numPr>
          <w:ilvl w:val="0"/>
          <w:numId w:val="1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Promote inclusion and remove all barriers to education and extracurricular activities - through a positive focus on SEND pupils and by being outward facing by working collaboratively with our </w:t>
      </w:r>
      <w:r>
        <w:rPr>
          <w:rFonts w:ascii="Calibri" w:hAnsi="Calibri" w:cs="Calibri"/>
          <w:color w:val="000000"/>
        </w:rPr>
        <w:t>partnership schools and LA.</w:t>
      </w:r>
    </w:p>
    <w:p w14:paraId="1630942C" w14:textId="77777777" w:rsidR="00E70D61" w:rsidRDefault="00E70D61">
      <w:pPr>
        <w:pStyle w:val="Standard"/>
        <w:rPr>
          <w:rFonts w:ascii="Calibri" w:hAnsi="Calibri" w:cs="Calibri"/>
          <w:color w:val="000000"/>
        </w:rPr>
      </w:pPr>
    </w:p>
    <w:p w14:paraId="60B129D5" w14:textId="77777777" w:rsidR="00E70D61" w:rsidRDefault="00674D89">
      <w:pPr>
        <w:pStyle w:val="Standard"/>
        <w:numPr>
          <w:ilvl w:val="0"/>
          <w:numId w:val="1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Have an uncompromising commitment to ensuring that each child receives a well-rounded education through a creative and challenging curriculum, enabling investigative and inspired learning.  </w:t>
      </w:r>
      <w:r>
        <w:rPr>
          <w:rFonts w:ascii="Calibri" w:hAnsi="Calibri" w:cs="Calibri"/>
          <w:color w:val="000000"/>
        </w:rPr>
        <w:br/>
      </w:r>
    </w:p>
    <w:p w14:paraId="079EC605" w14:textId="77777777" w:rsidR="00E70D61" w:rsidRDefault="00674D89">
      <w:pPr>
        <w:pStyle w:val="Standard"/>
        <w:numPr>
          <w:ilvl w:val="0"/>
          <w:numId w:val="1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Support and motivate our dynamic an</w:t>
      </w:r>
      <w:r>
        <w:rPr>
          <w:rFonts w:ascii="Calibri" w:hAnsi="Calibri" w:cs="Calibri"/>
          <w:color w:val="000000"/>
        </w:rPr>
        <w:t>d forward-thinking staff by fostering respectful relationships and focusing on their professional development and well-being.</w:t>
      </w:r>
      <w:r>
        <w:rPr>
          <w:rFonts w:ascii="Calibri" w:hAnsi="Calibri" w:cs="Calibri"/>
          <w:color w:val="000000"/>
        </w:rPr>
        <w:br/>
      </w:r>
    </w:p>
    <w:p w14:paraId="711F6808" w14:textId="77777777" w:rsidR="00E70D61" w:rsidRDefault="00674D89">
      <w:pPr>
        <w:pStyle w:val="Textbody"/>
        <w:widowControl/>
        <w:numPr>
          <w:ilvl w:val="0"/>
          <w:numId w:val="1"/>
        </w:numPr>
        <w:spacing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Have the creativity and innovation to further develop a rich, broad, and inclusive curriculum. Be enthusiastic in their love of t</w:t>
      </w:r>
      <w:r>
        <w:rPr>
          <w:rFonts w:ascii="Calibri" w:hAnsi="Calibri" w:cs="Calibri"/>
          <w:color w:val="000000"/>
        </w:rPr>
        <w:t>he countryside and coast, and our natural environment, appreciating nature’s role in enhancing the overall learning experience of the children.</w:t>
      </w:r>
    </w:p>
    <w:p w14:paraId="5CE70047" w14:textId="77777777" w:rsidR="00E70D61" w:rsidRDefault="00E70D61">
      <w:pPr>
        <w:pStyle w:val="Textbody"/>
        <w:widowControl/>
        <w:spacing w:after="0"/>
        <w:rPr>
          <w:rFonts w:ascii="Calibri" w:hAnsi="Calibri" w:cs="Calibri"/>
          <w:color w:val="000000"/>
        </w:rPr>
      </w:pPr>
    </w:p>
    <w:p w14:paraId="250289EC" w14:textId="77777777" w:rsidR="00E70D61" w:rsidRDefault="00674D89">
      <w:pPr>
        <w:pStyle w:val="Textbody"/>
        <w:widowControl/>
        <w:numPr>
          <w:ilvl w:val="0"/>
          <w:numId w:val="1"/>
        </w:numPr>
        <w:spacing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Demonstrate the energy and entrepreneurship to broaden the impact of our school, exploring exciting opportuniti</w:t>
      </w:r>
      <w:r>
        <w:rPr>
          <w:rFonts w:ascii="Calibri" w:hAnsi="Calibri" w:cs="Calibri"/>
          <w:color w:val="000000"/>
        </w:rPr>
        <w:t>es to develop, prepare for challenges, and continue to push boundaries in education.</w:t>
      </w:r>
    </w:p>
    <w:p w14:paraId="6D71EC50" w14:textId="77777777" w:rsidR="00E70D61" w:rsidRDefault="00E70D61">
      <w:pPr>
        <w:pStyle w:val="Textbody"/>
        <w:widowControl/>
        <w:spacing w:after="0"/>
        <w:rPr>
          <w:rFonts w:ascii="Calibri" w:hAnsi="Calibri" w:cs="Calibri"/>
          <w:color w:val="000000"/>
        </w:rPr>
      </w:pPr>
    </w:p>
    <w:p w14:paraId="4683A123" w14:textId="77777777" w:rsidR="00E70D61" w:rsidRDefault="00674D89">
      <w:pPr>
        <w:pStyle w:val="Textbody"/>
        <w:widowControl/>
        <w:spacing w:after="0"/>
      </w:pPr>
      <w:r>
        <w:rPr>
          <w:rFonts w:ascii="Calibri" w:eastAsia="Times New Roman" w:hAnsi="Calibri" w:cs="Calibri"/>
          <w:b/>
          <w:color w:val="000000"/>
          <w:lang w:eastAsia="en-GB"/>
        </w:rPr>
        <w:tab/>
        <w:t>In return we will offer:</w:t>
      </w:r>
    </w:p>
    <w:p w14:paraId="42C9A118" w14:textId="77777777" w:rsidR="00E70D61" w:rsidRDefault="00E70D61">
      <w:pPr>
        <w:pStyle w:val="Standard"/>
        <w:rPr>
          <w:rFonts w:ascii="Calibri" w:hAnsi="Calibri" w:cs="Calibri"/>
          <w:color w:val="000000"/>
        </w:rPr>
      </w:pPr>
    </w:p>
    <w:p w14:paraId="4C35E657" w14:textId="77777777" w:rsidR="00E70D61" w:rsidRDefault="00674D89">
      <w:pPr>
        <w:pStyle w:val="Standard"/>
        <w:numPr>
          <w:ilvl w:val="0"/>
          <w:numId w:val="2"/>
        </w:numPr>
      </w:pPr>
      <w:r>
        <w:rPr>
          <w:rFonts w:ascii="Calibri" w:eastAsia="Times New Roman" w:hAnsi="Calibri" w:cs="Calibri"/>
          <w:color w:val="000000"/>
          <w:lang w:eastAsia="en-GB"/>
        </w:rPr>
        <w:t xml:space="preserve">A </w:t>
      </w:r>
      <w:proofErr w:type="gramStart"/>
      <w:r>
        <w:rPr>
          <w:rFonts w:ascii="Calibri" w:eastAsia="Times New Roman" w:hAnsi="Calibri" w:cs="Calibri"/>
          <w:color w:val="000000"/>
          <w:lang w:eastAsia="en-GB"/>
        </w:rPr>
        <w:t>well respected</w:t>
      </w:r>
      <w:proofErr w:type="gramEnd"/>
      <w:r>
        <w:rPr>
          <w:rFonts w:ascii="Calibri" w:eastAsia="Times New Roman" w:hAnsi="Calibri" w:cs="Calibri"/>
          <w:color w:val="000000"/>
          <w:lang w:eastAsia="en-GB"/>
        </w:rPr>
        <w:t xml:space="preserve"> Church of England school that is recognised as providing excellent faith education.</w:t>
      </w:r>
    </w:p>
    <w:p w14:paraId="4AD28287" w14:textId="77777777" w:rsidR="00E70D61" w:rsidRDefault="00E70D61">
      <w:pPr>
        <w:pStyle w:val="Standard"/>
        <w:rPr>
          <w:rFonts w:ascii="Calibri" w:hAnsi="Calibri" w:cs="Calibri"/>
          <w:color w:val="000000"/>
        </w:rPr>
      </w:pPr>
    </w:p>
    <w:p w14:paraId="08E6569A" w14:textId="77777777" w:rsidR="00E70D61" w:rsidRDefault="00674D89">
      <w:pPr>
        <w:pStyle w:val="Standard"/>
        <w:numPr>
          <w:ilvl w:val="0"/>
          <w:numId w:val="2"/>
        </w:numPr>
      </w:pPr>
      <w:r>
        <w:rPr>
          <w:rFonts w:ascii="Calibri" w:eastAsia="Times New Roman" w:hAnsi="Calibri" w:cs="Calibri"/>
          <w:color w:val="000000"/>
          <w:lang w:eastAsia="en-GB"/>
        </w:rPr>
        <w:t xml:space="preserve">A vibrant, happy school in the heart of </w:t>
      </w:r>
      <w:r>
        <w:rPr>
          <w:rFonts w:ascii="Calibri" w:eastAsia="Times New Roman" w:hAnsi="Calibri" w:cs="Calibri"/>
          <w:color w:val="000000"/>
          <w:lang w:eastAsia="en-GB"/>
        </w:rPr>
        <w:t xml:space="preserve">the Heysham Village community where everyone is friendly, </w:t>
      </w:r>
      <w:proofErr w:type="gramStart"/>
      <w:r>
        <w:rPr>
          <w:rFonts w:ascii="Calibri" w:eastAsia="Times New Roman" w:hAnsi="Calibri" w:cs="Calibri"/>
          <w:color w:val="000000"/>
          <w:lang w:eastAsia="en-GB"/>
        </w:rPr>
        <w:t>valued</w:t>
      </w:r>
      <w:proofErr w:type="gramEnd"/>
      <w:r>
        <w:rPr>
          <w:rFonts w:ascii="Calibri" w:eastAsia="Times New Roman" w:hAnsi="Calibri" w:cs="Calibri"/>
          <w:color w:val="000000"/>
          <w:lang w:eastAsia="en-GB"/>
        </w:rPr>
        <w:t xml:space="preserve"> and supportive.</w:t>
      </w:r>
    </w:p>
    <w:p w14:paraId="07951875" w14:textId="77777777" w:rsidR="00E70D61" w:rsidRDefault="00E70D61">
      <w:pPr>
        <w:pStyle w:val="Standard"/>
        <w:rPr>
          <w:rFonts w:ascii="Calibri" w:hAnsi="Calibri" w:cs="Calibri"/>
          <w:color w:val="000000"/>
        </w:rPr>
      </w:pPr>
    </w:p>
    <w:p w14:paraId="7DD7F10E" w14:textId="77777777" w:rsidR="00E70D61" w:rsidRDefault="00674D89">
      <w:pPr>
        <w:pStyle w:val="Standard"/>
        <w:numPr>
          <w:ilvl w:val="0"/>
          <w:numId w:val="2"/>
        </w:numPr>
      </w:pPr>
      <w:r>
        <w:rPr>
          <w:rFonts w:ascii="Calibri" w:eastAsia="Times New Roman" w:hAnsi="Calibri" w:cs="Calibri"/>
          <w:color w:val="000000"/>
          <w:lang w:eastAsia="en-GB"/>
        </w:rPr>
        <w:t xml:space="preserve">Children who have positive attitudes towards learning, who care about each other and </w:t>
      </w:r>
      <w:r>
        <w:rPr>
          <w:rFonts w:ascii="Calibri" w:eastAsia="Times New Roman" w:hAnsi="Calibri" w:cs="Calibri"/>
          <w:color w:val="000000"/>
          <w:lang w:eastAsia="en-GB"/>
        </w:rPr>
        <w:lastRenderedPageBreak/>
        <w:t>value their teachers. Pupils who are engaged, energetic, inclusive in nature and who have</w:t>
      </w:r>
      <w:r>
        <w:rPr>
          <w:rFonts w:ascii="Calibri" w:eastAsia="Times New Roman" w:hAnsi="Calibri" w:cs="Calibri"/>
          <w:color w:val="000000"/>
          <w:lang w:eastAsia="en-GB"/>
        </w:rPr>
        <w:t xml:space="preserve"> a strong pupil voice. Enthusiastic, </w:t>
      </w:r>
      <w:proofErr w:type="gramStart"/>
      <w:r>
        <w:rPr>
          <w:rFonts w:ascii="Calibri" w:eastAsia="Times New Roman" w:hAnsi="Calibri" w:cs="Calibri"/>
          <w:color w:val="000000"/>
          <w:lang w:eastAsia="en-GB"/>
        </w:rPr>
        <w:t>motivated</w:t>
      </w:r>
      <w:proofErr w:type="gramEnd"/>
      <w:r>
        <w:rPr>
          <w:rFonts w:ascii="Calibri" w:eastAsia="Times New Roman" w:hAnsi="Calibri" w:cs="Calibri"/>
          <w:color w:val="000000"/>
          <w:lang w:eastAsia="en-GB"/>
        </w:rPr>
        <w:t xml:space="preserve"> and well-behaved children with an appetite for learning.</w:t>
      </w:r>
    </w:p>
    <w:p w14:paraId="60479AE6" w14:textId="77777777" w:rsidR="00E70D61" w:rsidRDefault="00E70D61">
      <w:pPr>
        <w:pStyle w:val="Standard"/>
        <w:rPr>
          <w:rFonts w:ascii="Calibri" w:hAnsi="Calibri" w:cs="Calibri"/>
          <w:color w:val="000000"/>
        </w:rPr>
      </w:pPr>
    </w:p>
    <w:p w14:paraId="360E4A4A" w14:textId="77777777" w:rsidR="00E70D61" w:rsidRDefault="00674D89">
      <w:pPr>
        <w:pStyle w:val="Standard"/>
        <w:numPr>
          <w:ilvl w:val="0"/>
          <w:numId w:val="2"/>
        </w:numPr>
      </w:pPr>
      <w:r>
        <w:rPr>
          <w:rFonts w:ascii="Calibri" w:hAnsi="Calibri" w:cs="Calibri"/>
          <w:color w:val="000000"/>
        </w:rPr>
        <w:t>A supportive and active governing body with a clear vision for the future of the school, who support the Headteacher, and care for staff well-being and</w:t>
      </w:r>
      <w:r>
        <w:rPr>
          <w:rFonts w:ascii="Calibri" w:hAnsi="Calibri" w:cs="Calibri"/>
          <w:color w:val="000000"/>
        </w:rPr>
        <w:t xml:space="preserve"> professional development.</w:t>
      </w:r>
    </w:p>
    <w:p w14:paraId="5D44BF77" w14:textId="77777777" w:rsidR="00E70D61" w:rsidRDefault="00E70D61">
      <w:pPr>
        <w:pStyle w:val="Standard"/>
        <w:rPr>
          <w:rFonts w:ascii="Calibri" w:hAnsi="Calibri" w:cs="Calibri"/>
          <w:color w:val="000000"/>
        </w:rPr>
      </w:pPr>
    </w:p>
    <w:p w14:paraId="3172161E" w14:textId="77777777" w:rsidR="00E70D61" w:rsidRDefault="00674D89">
      <w:pPr>
        <w:pStyle w:val="ListParagraph"/>
        <w:widowControl/>
        <w:numPr>
          <w:ilvl w:val="0"/>
          <w:numId w:val="2"/>
        </w:numPr>
        <w:spacing w:after="0" w:line="240" w:lineRule="auto"/>
        <w:jc w:val="both"/>
      </w:pPr>
      <w:r>
        <w:rPr>
          <w:rFonts w:eastAsia="Times New Roman" w:cs="Calibri"/>
          <w:color w:val="000000"/>
          <w:lang w:eastAsia="en-GB"/>
        </w:rPr>
        <w:t>A coastal location in a charming, historic village. With excellent transport links and easy access to the Lake District and other areas of outstanding natural beauty.</w:t>
      </w:r>
    </w:p>
    <w:p w14:paraId="00C7473B" w14:textId="77777777" w:rsidR="00E70D61" w:rsidRDefault="00E70D61">
      <w:pPr>
        <w:pStyle w:val="Textbody"/>
        <w:widowControl/>
        <w:spacing w:after="0"/>
        <w:jc w:val="both"/>
        <w:rPr>
          <w:rFonts w:ascii="Calibri" w:hAnsi="Calibri" w:cs="Calibri"/>
          <w:color w:val="000000"/>
        </w:rPr>
      </w:pPr>
    </w:p>
    <w:p w14:paraId="78045D19" w14:textId="77777777" w:rsidR="00E70D61" w:rsidRDefault="00674D89">
      <w:pPr>
        <w:pStyle w:val="Textbody"/>
        <w:widowControl/>
        <w:numPr>
          <w:ilvl w:val="0"/>
          <w:numId w:val="2"/>
        </w:numPr>
        <w:spacing w:after="0"/>
      </w:pPr>
      <w:r>
        <w:rPr>
          <w:rFonts w:ascii="Calibri" w:hAnsi="Calibri" w:cs="Calibri"/>
          <w:color w:val="000000"/>
        </w:rPr>
        <w:t xml:space="preserve">Motivated, highly effective, </w:t>
      </w:r>
      <w:proofErr w:type="gramStart"/>
      <w:r>
        <w:rPr>
          <w:rFonts w:ascii="Calibri" w:hAnsi="Calibri" w:cs="Calibri"/>
          <w:color w:val="000000"/>
        </w:rPr>
        <w:t>talented</w:t>
      </w:r>
      <w:proofErr w:type="gramEnd"/>
      <w:r>
        <w:rPr>
          <w:rFonts w:ascii="Calibri" w:hAnsi="Calibri" w:cs="Calibri"/>
          <w:color w:val="000000"/>
        </w:rPr>
        <w:t xml:space="preserve"> and inspiring staff. </w:t>
      </w:r>
      <w:r>
        <w:rPr>
          <w:rFonts w:ascii="Calibri" w:eastAsia="Times New Roman" w:hAnsi="Calibri" w:cs="Calibri"/>
          <w:color w:val="000000"/>
          <w:lang w:eastAsia="en-GB"/>
        </w:rPr>
        <w:t>A</w:t>
      </w:r>
      <w:r>
        <w:rPr>
          <w:rFonts w:ascii="Calibri" w:eastAsia="Times New Roman" w:hAnsi="Calibri" w:cs="Calibri"/>
          <w:color w:val="000000"/>
          <w:lang w:eastAsia="en-GB"/>
        </w:rPr>
        <w:t xml:space="preserve">n experienced, </w:t>
      </w:r>
      <w:proofErr w:type="gramStart"/>
      <w:r>
        <w:rPr>
          <w:rFonts w:ascii="Calibri" w:eastAsia="Times New Roman" w:hAnsi="Calibri" w:cs="Calibri"/>
          <w:color w:val="000000"/>
          <w:lang w:eastAsia="en-GB"/>
        </w:rPr>
        <w:t>caring</w:t>
      </w:r>
      <w:proofErr w:type="gramEnd"/>
      <w:r>
        <w:rPr>
          <w:rFonts w:ascii="Calibri" w:eastAsia="Times New Roman" w:hAnsi="Calibri" w:cs="Calibri"/>
          <w:color w:val="000000"/>
          <w:lang w:eastAsia="en-GB"/>
        </w:rPr>
        <w:t xml:space="preserve"> and supportive team who are committed to the well-being of the whole school family.</w:t>
      </w:r>
    </w:p>
    <w:p w14:paraId="5A7490E7" w14:textId="77777777" w:rsidR="00E70D61" w:rsidRDefault="00E70D61">
      <w:pPr>
        <w:pStyle w:val="Textbody"/>
        <w:widowControl/>
        <w:spacing w:after="0"/>
        <w:rPr>
          <w:rFonts w:ascii="Calibri" w:hAnsi="Calibri" w:cs="Calibri"/>
          <w:color w:val="000000"/>
        </w:rPr>
      </w:pPr>
    </w:p>
    <w:p w14:paraId="44E7C6DC" w14:textId="77777777" w:rsidR="00E70D61" w:rsidRDefault="00674D89">
      <w:pPr>
        <w:pStyle w:val="Textbody"/>
        <w:widowControl/>
        <w:numPr>
          <w:ilvl w:val="0"/>
          <w:numId w:val="2"/>
        </w:numPr>
        <w:spacing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An enthusiastic and engaged parent community, with a hard-working parent 'Friends' group.  And the support of a caring Church community.</w:t>
      </w:r>
      <w:r>
        <w:rPr>
          <w:rFonts w:ascii="Calibri" w:hAnsi="Calibri" w:cs="Calibri"/>
          <w:color w:val="000000"/>
        </w:rPr>
        <w:br/>
      </w:r>
    </w:p>
    <w:p w14:paraId="0AC4B0B4" w14:textId="77777777" w:rsidR="00E70D61" w:rsidRDefault="00674D89">
      <w:pPr>
        <w:pStyle w:val="Standard"/>
        <w:numPr>
          <w:ilvl w:val="0"/>
          <w:numId w:val="2"/>
        </w:numPr>
      </w:pPr>
      <w:r>
        <w:rPr>
          <w:rFonts w:ascii="Calibri" w:eastAsia="Times New Roman" w:hAnsi="Calibri" w:cs="Calibri"/>
          <w:color w:val="000000"/>
          <w:lang w:eastAsia="en-GB"/>
        </w:rPr>
        <w:t>Opportunities to flourish and develop both personally and professionally.</w:t>
      </w:r>
      <w:r>
        <w:rPr>
          <w:rFonts w:ascii="Calibri" w:hAnsi="Calibri" w:cs="Calibri"/>
          <w:color w:val="000000"/>
        </w:rPr>
        <w:t xml:space="preserve"> Continuous professional development and the capacity to grow the talent of staff.</w:t>
      </w:r>
    </w:p>
    <w:p w14:paraId="36BBA782" w14:textId="77777777" w:rsidR="00E70D61" w:rsidRDefault="00E70D61">
      <w:pPr>
        <w:pStyle w:val="Standard"/>
        <w:widowControl/>
        <w:spacing w:after="150"/>
        <w:jc w:val="both"/>
        <w:rPr>
          <w:rFonts w:ascii="Calibri" w:hAnsi="Calibri" w:cs="Calibri"/>
          <w:color w:val="000000"/>
        </w:rPr>
      </w:pPr>
    </w:p>
    <w:sectPr w:rsidR="00E70D6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C533E" w14:textId="77777777" w:rsidR="00000000" w:rsidRDefault="00674D89">
      <w:r>
        <w:separator/>
      </w:r>
    </w:p>
  </w:endnote>
  <w:endnote w:type="continuationSeparator" w:id="0">
    <w:p w14:paraId="5FE0F125" w14:textId="77777777" w:rsidR="00000000" w:rsidRDefault="0067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5EFF4" w14:textId="77777777" w:rsidR="00000000" w:rsidRDefault="00674D89">
      <w:r>
        <w:rPr>
          <w:color w:val="000000"/>
        </w:rPr>
        <w:separator/>
      </w:r>
    </w:p>
  </w:footnote>
  <w:footnote w:type="continuationSeparator" w:id="0">
    <w:p w14:paraId="01B338BC" w14:textId="77777777" w:rsidR="00000000" w:rsidRDefault="00674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E495F"/>
    <w:multiLevelType w:val="multilevel"/>
    <w:tmpl w:val="17BCFA0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67751D0"/>
    <w:multiLevelType w:val="multilevel"/>
    <w:tmpl w:val="CD7C9D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70D61"/>
    <w:rsid w:val="00674D89"/>
    <w:rsid w:val="00E7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59F82"/>
  <w15:docId w15:val="{791298B2-5607-4049-B278-72B2D83FF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Heading"/>
    <w:next w:val="Textbody"/>
    <w:uiPriority w:val="9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Heading3">
    <w:name w:val="heading 3"/>
    <w:basedOn w:val="Heading"/>
    <w:next w:val="Textbody"/>
    <w:uiPriority w:val="9"/>
    <w:unhideWhenUsed/>
    <w:qFormat/>
    <w:pPr>
      <w:outlineLvl w:val="2"/>
    </w:pPr>
    <w:rPr>
      <w:rFonts w:ascii="Times New Roman" w:eastAsia="SimSun" w:hAnsi="Times New Roman"/>
      <w:b/>
      <w:bCs/>
    </w:rPr>
  </w:style>
  <w:style w:type="paragraph" w:styleId="Heading4">
    <w:name w:val="heading 4"/>
    <w:basedOn w:val="Heading"/>
    <w:next w:val="Textbody"/>
    <w:uiPriority w:val="9"/>
    <w:semiHidden/>
    <w:unhideWhenUsed/>
    <w:qFormat/>
    <w:pPr>
      <w:outlineLvl w:val="3"/>
    </w:pPr>
    <w:rPr>
      <w:rFonts w:ascii="Times New Roman" w:eastAsia="SimSu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istParagraph">
    <w:name w:val="List Paragraph"/>
    <w:basedOn w:val="Standard"/>
    <w:pPr>
      <w:spacing w:after="200" w:line="276" w:lineRule="auto"/>
      <w:ind w:left="720"/>
    </w:pPr>
    <w:rPr>
      <w:rFonts w:ascii="Calibri" w:eastAsia="Calibri" w:hAnsi="Calibri" w:cs="Times New Roman"/>
    </w:r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2814</Characters>
  <Application>Microsoft Office Word</Application>
  <DocSecurity>0</DocSecurity>
  <Lines>23</Lines>
  <Paragraphs>6</Paragraphs>
  <ScaleCrop>false</ScaleCrop>
  <Company>Lancashire County Council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Caunce, Karen</dc:creator>
  <cp:lastModifiedBy>Caunce, Karen</cp:lastModifiedBy>
  <cp:revision>2</cp:revision>
  <dcterms:created xsi:type="dcterms:W3CDTF">2022-11-03T16:30:00Z</dcterms:created>
  <dcterms:modified xsi:type="dcterms:W3CDTF">2022-11-03T16:30:00Z</dcterms:modified>
</cp:coreProperties>
</file>