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78E3" w14:textId="77777777" w:rsidR="00EF79BB" w:rsidRDefault="00F5683B" w:rsidP="00EF79BB">
      <w:pPr>
        <w:autoSpaceDE w:val="0"/>
        <w:autoSpaceDN w:val="0"/>
        <w:adjustRightInd w:val="0"/>
        <w:spacing w:after="0" w:line="240" w:lineRule="auto"/>
        <w:jc w:val="center"/>
        <w:rPr>
          <w:rFonts w:cs="Arial"/>
          <w:b/>
          <w:bCs/>
          <w:color w:val="000000"/>
        </w:rPr>
      </w:pPr>
      <w:r w:rsidRPr="00F5683B">
        <w:rPr>
          <w:rFonts w:cs="Arial"/>
          <w:b/>
          <w:bCs/>
          <w:noProof/>
          <w:color w:val="000000"/>
        </w:rPr>
        <w:drawing>
          <wp:anchor distT="0" distB="0" distL="114300" distR="114300" simplePos="0" relativeHeight="251657216" behindDoc="0" locked="0" layoutInCell="1" allowOverlap="1" wp14:anchorId="18953A7F" wp14:editId="2FF1E1EB">
            <wp:simplePos x="0" y="0"/>
            <wp:positionH relativeFrom="column">
              <wp:posOffset>2819400</wp:posOffset>
            </wp:positionH>
            <wp:positionV relativeFrom="paragraph">
              <wp:posOffset>-164465</wp:posOffset>
            </wp:positionV>
            <wp:extent cx="997446" cy="1289769"/>
            <wp:effectExtent l="0" t="0" r="0" b="5715"/>
            <wp:wrapNone/>
            <wp:docPr id="2" name="Picture 2" descr="C:\HT\OneDrive - Cop Lane C of E Primary School\logo\Redesigned school logo\Cop Lan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T\OneDrive - Cop Lane C of E Primary School\logo\Redesigned school logo\Cop Lane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7446" cy="12897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1A73FA" w14:textId="77777777" w:rsidR="00EF79BB" w:rsidRDefault="00EF79BB" w:rsidP="00EF79BB">
      <w:pPr>
        <w:autoSpaceDE w:val="0"/>
        <w:autoSpaceDN w:val="0"/>
        <w:adjustRightInd w:val="0"/>
        <w:spacing w:after="0" w:line="240" w:lineRule="auto"/>
        <w:jc w:val="center"/>
        <w:rPr>
          <w:rFonts w:cs="Arial"/>
          <w:b/>
          <w:bCs/>
          <w:noProof/>
          <w:color w:val="000000"/>
        </w:rPr>
      </w:pPr>
    </w:p>
    <w:p w14:paraId="57E04404" w14:textId="77777777" w:rsidR="00F5683B" w:rsidRDefault="00F5683B" w:rsidP="00EF79BB">
      <w:pPr>
        <w:autoSpaceDE w:val="0"/>
        <w:autoSpaceDN w:val="0"/>
        <w:adjustRightInd w:val="0"/>
        <w:spacing w:after="0" w:line="240" w:lineRule="auto"/>
        <w:jc w:val="center"/>
        <w:rPr>
          <w:rFonts w:cs="Arial"/>
          <w:b/>
          <w:bCs/>
          <w:noProof/>
          <w:color w:val="000000"/>
        </w:rPr>
      </w:pPr>
    </w:p>
    <w:p w14:paraId="519E3394" w14:textId="77777777" w:rsidR="00F5683B" w:rsidRDefault="00F5683B" w:rsidP="00EF79BB">
      <w:pPr>
        <w:autoSpaceDE w:val="0"/>
        <w:autoSpaceDN w:val="0"/>
        <w:adjustRightInd w:val="0"/>
        <w:spacing w:after="0" w:line="240" w:lineRule="auto"/>
        <w:jc w:val="center"/>
        <w:rPr>
          <w:rFonts w:cs="Arial"/>
          <w:b/>
          <w:bCs/>
          <w:noProof/>
          <w:color w:val="000000"/>
        </w:rPr>
      </w:pPr>
    </w:p>
    <w:p w14:paraId="3D2DA4B6" w14:textId="77777777" w:rsidR="00F5683B" w:rsidRDefault="00F5683B" w:rsidP="00EF79BB">
      <w:pPr>
        <w:autoSpaceDE w:val="0"/>
        <w:autoSpaceDN w:val="0"/>
        <w:adjustRightInd w:val="0"/>
        <w:spacing w:after="0" w:line="240" w:lineRule="auto"/>
        <w:jc w:val="center"/>
        <w:rPr>
          <w:rFonts w:cs="Arial"/>
          <w:b/>
          <w:bCs/>
          <w:noProof/>
          <w:color w:val="000000"/>
        </w:rPr>
      </w:pPr>
    </w:p>
    <w:p w14:paraId="1B149BD5" w14:textId="77777777" w:rsidR="00F5683B" w:rsidRDefault="00F5683B" w:rsidP="00EF79BB">
      <w:pPr>
        <w:autoSpaceDE w:val="0"/>
        <w:autoSpaceDN w:val="0"/>
        <w:adjustRightInd w:val="0"/>
        <w:spacing w:after="0" w:line="240" w:lineRule="auto"/>
        <w:jc w:val="center"/>
        <w:rPr>
          <w:rFonts w:cs="Arial"/>
          <w:b/>
          <w:bCs/>
          <w:color w:val="000000"/>
        </w:rPr>
      </w:pPr>
    </w:p>
    <w:p w14:paraId="00AAF953" w14:textId="77777777" w:rsidR="00F5683B" w:rsidRDefault="00F5683B" w:rsidP="00EF79BB">
      <w:pPr>
        <w:autoSpaceDE w:val="0"/>
        <w:autoSpaceDN w:val="0"/>
        <w:adjustRightInd w:val="0"/>
        <w:spacing w:after="0" w:line="240" w:lineRule="auto"/>
        <w:jc w:val="center"/>
        <w:rPr>
          <w:rFonts w:cs="Arial"/>
          <w:b/>
          <w:bCs/>
          <w:color w:val="000000"/>
        </w:rPr>
      </w:pPr>
    </w:p>
    <w:p w14:paraId="3A2B8872" w14:textId="1A058C5E" w:rsidR="00EF79BB" w:rsidRPr="00300B06" w:rsidRDefault="008344BB" w:rsidP="00EF79BB">
      <w:pPr>
        <w:autoSpaceDE w:val="0"/>
        <w:autoSpaceDN w:val="0"/>
        <w:adjustRightInd w:val="0"/>
        <w:spacing w:after="0" w:line="240" w:lineRule="auto"/>
        <w:jc w:val="center"/>
        <w:rPr>
          <w:rFonts w:ascii="Arial" w:hAnsi="Arial" w:cs="Arial"/>
          <w:b/>
          <w:bCs/>
          <w:color w:val="000000"/>
          <w:u w:val="single"/>
        </w:rPr>
      </w:pPr>
      <w:r w:rsidRPr="00300B06">
        <w:rPr>
          <w:rFonts w:ascii="Arial" w:hAnsi="Arial" w:cs="Arial"/>
          <w:b/>
          <w:bCs/>
          <w:color w:val="000000"/>
          <w:u w:val="single"/>
        </w:rPr>
        <w:t>Cop Lane</w:t>
      </w:r>
      <w:r w:rsidR="00EF79BB" w:rsidRPr="00300B06">
        <w:rPr>
          <w:rFonts w:ascii="Arial" w:hAnsi="Arial" w:cs="Arial"/>
          <w:b/>
          <w:bCs/>
          <w:color w:val="000000"/>
          <w:u w:val="single"/>
        </w:rPr>
        <w:t xml:space="preserve"> Church of England Primary School</w:t>
      </w:r>
    </w:p>
    <w:p w14:paraId="69894FFE" w14:textId="77777777" w:rsidR="003E2111" w:rsidRPr="00300B06" w:rsidRDefault="003E2111" w:rsidP="003E2111">
      <w:pPr>
        <w:tabs>
          <w:tab w:val="left" w:pos="567"/>
        </w:tabs>
        <w:rPr>
          <w:rFonts w:ascii="Arial" w:hAnsi="Arial"/>
          <w:b/>
          <w:color w:val="FF0000"/>
          <w:szCs w:val="32"/>
        </w:rPr>
      </w:pPr>
      <w:r w:rsidRPr="00300B06">
        <w:rPr>
          <w:rFonts w:ascii="Arial" w:hAnsi="Arial"/>
          <w:b/>
          <w:color w:val="FF0000"/>
          <w:szCs w:val="32"/>
        </w:rPr>
        <w:t>A welcoming Christian community, committed to one another, giving our very best at all times.</w:t>
      </w:r>
    </w:p>
    <w:p w14:paraId="53CEAAAC" w14:textId="77777777" w:rsidR="003E2111" w:rsidRPr="00BD6C5B" w:rsidRDefault="003E2111" w:rsidP="003E2111">
      <w:pPr>
        <w:pStyle w:val="Header"/>
        <w:jc w:val="center"/>
        <w:rPr>
          <w:rFonts w:ascii="Arial" w:hAnsi="Arial"/>
          <w:b/>
          <w:color w:val="7030A0"/>
          <w:szCs w:val="32"/>
          <w:u w:val="single"/>
        </w:rPr>
      </w:pPr>
      <w:r w:rsidRPr="00BD6C5B">
        <w:rPr>
          <w:rFonts w:ascii="Arial" w:hAnsi="Arial"/>
          <w:b/>
          <w:color w:val="7030A0"/>
          <w:szCs w:val="32"/>
          <w:u w:val="single"/>
        </w:rPr>
        <w:t>Our Christian Vision</w:t>
      </w:r>
    </w:p>
    <w:p w14:paraId="3A767BCD" w14:textId="77777777" w:rsidR="003E2111" w:rsidRPr="00BD6C5B" w:rsidRDefault="003E2111" w:rsidP="003E2111">
      <w:pPr>
        <w:pStyle w:val="Header"/>
        <w:rPr>
          <w:rFonts w:ascii="Arial" w:hAnsi="Arial"/>
          <w:b/>
          <w:color w:val="7030A0"/>
          <w:sz w:val="32"/>
          <w:szCs w:val="32"/>
        </w:rPr>
      </w:pPr>
      <w:r w:rsidRPr="00BD6C5B">
        <w:rPr>
          <w:rStyle w:val="Strong"/>
          <w:color w:val="7030A0"/>
          <w:shd w:val="clear" w:color="auto" w:fill="FFFFFF"/>
        </w:rPr>
        <w:t>Our church school is a welcoming and caring Christian family where everyone is valued and supported so that they can flourish. We aim to instil a lifelong love of learning and nurture everyone’s individual talents. Through Jesus Christ, our aspirations, hopes and dreams can be achieved.</w:t>
      </w:r>
    </w:p>
    <w:p w14:paraId="121EF100" w14:textId="77777777" w:rsidR="003E2111" w:rsidRDefault="003E2111" w:rsidP="003E2111">
      <w:pPr>
        <w:pStyle w:val="Header"/>
        <w:jc w:val="right"/>
        <w:rPr>
          <w:b/>
          <w:i/>
          <w:color w:val="0070C0"/>
          <w:szCs w:val="32"/>
        </w:rPr>
      </w:pPr>
      <w:r>
        <w:rPr>
          <w:b/>
          <w:i/>
          <w:color w:val="0070C0"/>
          <w:szCs w:val="32"/>
        </w:rPr>
        <w:t xml:space="preserve">    </w:t>
      </w:r>
    </w:p>
    <w:p w14:paraId="6E782FDA" w14:textId="751718CA" w:rsidR="003E2111" w:rsidRPr="00A35898" w:rsidRDefault="003E2111" w:rsidP="003E2111">
      <w:pPr>
        <w:pStyle w:val="Header"/>
        <w:jc w:val="right"/>
        <w:rPr>
          <w:b/>
          <w:i/>
          <w:color w:val="0070C0"/>
          <w:szCs w:val="32"/>
        </w:rPr>
      </w:pPr>
      <w:r w:rsidRPr="00A35898">
        <w:rPr>
          <w:b/>
          <w:i/>
          <w:color w:val="0070C0"/>
          <w:szCs w:val="32"/>
        </w:rPr>
        <w:t>‘I can do all things though Christ who strengthens me’. Philippians 4:13</w:t>
      </w:r>
    </w:p>
    <w:p w14:paraId="4711843D" w14:textId="77777777" w:rsidR="003E2111" w:rsidRDefault="003E2111" w:rsidP="00EF79BB">
      <w:pPr>
        <w:autoSpaceDE w:val="0"/>
        <w:autoSpaceDN w:val="0"/>
        <w:adjustRightInd w:val="0"/>
        <w:spacing w:after="0" w:line="240" w:lineRule="auto"/>
        <w:jc w:val="center"/>
        <w:rPr>
          <w:rFonts w:cs="Arial"/>
          <w:b/>
          <w:bCs/>
          <w:color w:val="000000"/>
        </w:rPr>
      </w:pPr>
    </w:p>
    <w:p w14:paraId="331E4619" w14:textId="13D0A9DF" w:rsidR="00EF79BB" w:rsidRPr="003E2111" w:rsidRDefault="00EF79BB" w:rsidP="00EF79BB">
      <w:pPr>
        <w:autoSpaceDE w:val="0"/>
        <w:autoSpaceDN w:val="0"/>
        <w:adjustRightInd w:val="0"/>
        <w:spacing w:after="0" w:line="240" w:lineRule="auto"/>
        <w:jc w:val="center"/>
        <w:rPr>
          <w:rFonts w:cs="Arial"/>
          <w:b/>
          <w:bCs/>
          <w:color w:val="000000"/>
          <w:u w:val="single"/>
        </w:rPr>
      </w:pPr>
      <w:r w:rsidRPr="003E2111">
        <w:rPr>
          <w:rFonts w:cs="Arial"/>
          <w:b/>
          <w:bCs/>
          <w:color w:val="000000"/>
          <w:u w:val="single"/>
        </w:rPr>
        <w:t>Class teacher job description</w:t>
      </w:r>
    </w:p>
    <w:p w14:paraId="1A4C1F2A" w14:textId="77777777" w:rsidR="00EF79BB" w:rsidRDefault="00EF79BB" w:rsidP="00EF79BB">
      <w:pPr>
        <w:autoSpaceDE w:val="0"/>
        <w:autoSpaceDN w:val="0"/>
        <w:adjustRightInd w:val="0"/>
        <w:spacing w:after="0" w:line="240" w:lineRule="auto"/>
        <w:jc w:val="center"/>
        <w:rPr>
          <w:rFonts w:cs="Arial"/>
          <w:b/>
          <w:bCs/>
          <w:color w:val="000000"/>
        </w:rPr>
      </w:pPr>
    </w:p>
    <w:tbl>
      <w:tblPr>
        <w:tblStyle w:val="TableGrid"/>
        <w:tblpPr w:leftFromText="180" w:rightFromText="180" w:vertAnchor="text" w:horzAnchor="margin" w:tblpY="33"/>
        <w:tblW w:w="0" w:type="auto"/>
        <w:tblLook w:val="04A0" w:firstRow="1" w:lastRow="0" w:firstColumn="1" w:lastColumn="0" w:noHBand="0" w:noVBand="1"/>
      </w:tblPr>
      <w:tblGrid>
        <w:gridCol w:w="2068"/>
        <w:gridCol w:w="8388"/>
      </w:tblGrid>
      <w:tr w:rsidR="006908C2" w14:paraId="76EE55C7" w14:textId="77777777" w:rsidTr="003E2111">
        <w:tc>
          <w:tcPr>
            <w:tcW w:w="2068" w:type="dxa"/>
          </w:tcPr>
          <w:p w14:paraId="1D0456C8"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Job Title:</w:t>
            </w:r>
          </w:p>
        </w:tc>
        <w:tc>
          <w:tcPr>
            <w:tcW w:w="8388" w:type="dxa"/>
          </w:tcPr>
          <w:p w14:paraId="4A81F705" w14:textId="266E097D" w:rsidR="006908C2" w:rsidRPr="008344BB" w:rsidRDefault="00642C53" w:rsidP="006908C2">
            <w:pPr>
              <w:autoSpaceDE w:val="0"/>
              <w:autoSpaceDN w:val="0"/>
              <w:adjustRightInd w:val="0"/>
              <w:rPr>
                <w:rFonts w:cs="Arial"/>
                <w:bCs/>
                <w:color w:val="000000"/>
              </w:rPr>
            </w:pPr>
            <w:r>
              <w:rPr>
                <w:rFonts w:cs="Arial"/>
                <w:bCs/>
                <w:color w:val="000000"/>
              </w:rPr>
              <w:t>KS1 maternity cover</w:t>
            </w:r>
            <w:r w:rsidR="00F5053D">
              <w:rPr>
                <w:rFonts w:cs="Arial"/>
                <w:bCs/>
                <w:color w:val="000000"/>
              </w:rPr>
              <w:t xml:space="preserve"> (temporary)</w:t>
            </w:r>
          </w:p>
        </w:tc>
      </w:tr>
      <w:tr w:rsidR="006908C2" w14:paraId="17AA0C48" w14:textId="77777777" w:rsidTr="003E2111">
        <w:tc>
          <w:tcPr>
            <w:tcW w:w="2068" w:type="dxa"/>
          </w:tcPr>
          <w:p w14:paraId="305DA0C4"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Job Purpose:</w:t>
            </w:r>
          </w:p>
        </w:tc>
        <w:tc>
          <w:tcPr>
            <w:tcW w:w="8388" w:type="dxa"/>
          </w:tcPr>
          <w:p w14:paraId="12ED4138" w14:textId="77777777" w:rsidR="006908C2" w:rsidRPr="008344BB" w:rsidRDefault="006908C2" w:rsidP="00646077">
            <w:pPr>
              <w:jc w:val="both"/>
            </w:pPr>
            <w:r w:rsidRPr="008344BB">
              <w:t>Under the reasonable direction of the Headteacher, carry out the professional duties of a school teacher as set out in the current School Teachers’ Pay and Conditions Document.</w:t>
            </w:r>
          </w:p>
          <w:p w14:paraId="32EBB5CB" w14:textId="77777777" w:rsidR="006908C2" w:rsidRPr="008344BB" w:rsidRDefault="006908C2" w:rsidP="00646077">
            <w:pPr>
              <w:jc w:val="both"/>
            </w:pPr>
            <w:r w:rsidRPr="008344BB">
              <w:t>Teach in accordance with the ethos, organisation and policies of the school as a fully committed member of the teaching team and as detailed in the specific duties below.</w:t>
            </w:r>
          </w:p>
        </w:tc>
      </w:tr>
      <w:tr w:rsidR="006908C2" w14:paraId="11EE5C05" w14:textId="77777777" w:rsidTr="003E2111">
        <w:tc>
          <w:tcPr>
            <w:tcW w:w="2068" w:type="dxa"/>
          </w:tcPr>
          <w:p w14:paraId="71A5F055"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Line Manager:</w:t>
            </w:r>
          </w:p>
        </w:tc>
        <w:tc>
          <w:tcPr>
            <w:tcW w:w="8388" w:type="dxa"/>
          </w:tcPr>
          <w:p w14:paraId="0601E657" w14:textId="48104AF7" w:rsidR="006908C2" w:rsidRPr="008344BB" w:rsidRDefault="008344BB" w:rsidP="00646077">
            <w:pPr>
              <w:jc w:val="both"/>
            </w:pPr>
            <w:r w:rsidRPr="008344BB">
              <w:t>Headteacher</w:t>
            </w:r>
          </w:p>
        </w:tc>
      </w:tr>
      <w:tr w:rsidR="006908C2" w14:paraId="222AE8D7" w14:textId="77777777" w:rsidTr="003E2111">
        <w:tc>
          <w:tcPr>
            <w:tcW w:w="2068" w:type="dxa"/>
          </w:tcPr>
          <w:p w14:paraId="004CD914" w14:textId="77777777" w:rsidR="006908C2" w:rsidRPr="008344BB" w:rsidRDefault="006908C2" w:rsidP="006908C2">
            <w:pPr>
              <w:autoSpaceDE w:val="0"/>
              <w:autoSpaceDN w:val="0"/>
              <w:adjustRightInd w:val="0"/>
              <w:rPr>
                <w:rFonts w:cs="Arial"/>
                <w:b/>
                <w:bCs/>
                <w:color w:val="000000"/>
              </w:rPr>
            </w:pPr>
            <w:proofErr w:type="spellStart"/>
            <w:r w:rsidRPr="008344BB">
              <w:rPr>
                <w:rFonts w:cs="Arial"/>
                <w:b/>
                <w:bCs/>
                <w:color w:val="000000"/>
              </w:rPr>
              <w:t>Payscale</w:t>
            </w:r>
            <w:proofErr w:type="spellEnd"/>
            <w:r w:rsidRPr="008344BB">
              <w:rPr>
                <w:rFonts w:cs="Arial"/>
                <w:b/>
                <w:bCs/>
                <w:color w:val="000000"/>
              </w:rPr>
              <w:t>:</w:t>
            </w:r>
          </w:p>
        </w:tc>
        <w:tc>
          <w:tcPr>
            <w:tcW w:w="8388" w:type="dxa"/>
          </w:tcPr>
          <w:p w14:paraId="1F307CA8" w14:textId="35B9275B" w:rsidR="006908C2" w:rsidRPr="008344BB" w:rsidRDefault="008344BB" w:rsidP="00646077">
            <w:pPr>
              <w:jc w:val="both"/>
            </w:pPr>
            <w:proofErr w:type="spellStart"/>
            <w:r>
              <w:t>Mainscale</w:t>
            </w:r>
            <w:proofErr w:type="spellEnd"/>
            <w:r>
              <w:t>,</w:t>
            </w:r>
            <w:r w:rsidRPr="008344BB">
              <w:t xml:space="preserve"> </w:t>
            </w:r>
            <w:r w:rsidR="003E2111">
              <w:t>s</w:t>
            </w:r>
            <w:r w:rsidRPr="008344BB">
              <w:t>chool teachers pay and conditions document</w:t>
            </w:r>
          </w:p>
        </w:tc>
      </w:tr>
      <w:tr w:rsidR="006908C2" w14:paraId="24237B37" w14:textId="77777777" w:rsidTr="003E2111">
        <w:tc>
          <w:tcPr>
            <w:tcW w:w="2068" w:type="dxa"/>
          </w:tcPr>
          <w:p w14:paraId="63333D9F"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Working time:</w:t>
            </w:r>
          </w:p>
        </w:tc>
        <w:tc>
          <w:tcPr>
            <w:tcW w:w="8388" w:type="dxa"/>
          </w:tcPr>
          <w:p w14:paraId="3FCFDB79" w14:textId="77777777" w:rsidR="006908C2" w:rsidRPr="008344BB" w:rsidRDefault="008344BB" w:rsidP="006908C2">
            <w:pPr>
              <w:autoSpaceDE w:val="0"/>
              <w:autoSpaceDN w:val="0"/>
              <w:adjustRightInd w:val="0"/>
              <w:rPr>
                <w:rFonts w:cs="Arial"/>
                <w:bCs/>
                <w:color w:val="000000"/>
              </w:rPr>
            </w:pPr>
            <w:r w:rsidRPr="008344BB">
              <w:rPr>
                <w:rFonts w:cs="Arial"/>
                <w:bCs/>
                <w:color w:val="000000"/>
              </w:rPr>
              <w:t>Full time</w:t>
            </w:r>
          </w:p>
        </w:tc>
      </w:tr>
      <w:tr w:rsidR="006908C2" w14:paraId="1771276A" w14:textId="77777777" w:rsidTr="003E2111">
        <w:tc>
          <w:tcPr>
            <w:tcW w:w="2068" w:type="dxa"/>
          </w:tcPr>
          <w:p w14:paraId="003AA0AF"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DBS Disclosure:</w:t>
            </w:r>
          </w:p>
        </w:tc>
        <w:tc>
          <w:tcPr>
            <w:tcW w:w="8388" w:type="dxa"/>
          </w:tcPr>
          <w:p w14:paraId="643319C9" w14:textId="77777777" w:rsidR="006908C2" w:rsidRPr="008344BB" w:rsidRDefault="008344BB" w:rsidP="006908C2">
            <w:pPr>
              <w:autoSpaceDE w:val="0"/>
              <w:autoSpaceDN w:val="0"/>
              <w:adjustRightInd w:val="0"/>
              <w:rPr>
                <w:rFonts w:cs="Arial"/>
                <w:bCs/>
                <w:color w:val="000000"/>
              </w:rPr>
            </w:pPr>
            <w:r w:rsidRPr="008344BB">
              <w:rPr>
                <w:rFonts w:cs="Arial"/>
                <w:bCs/>
                <w:color w:val="000000"/>
              </w:rPr>
              <w:t>Enhanced</w:t>
            </w:r>
          </w:p>
        </w:tc>
      </w:tr>
    </w:tbl>
    <w:p w14:paraId="6B01C4E1" w14:textId="77777777" w:rsidR="00EF79BB" w:rsidRPr="00EF79BB" w:rsidRDefault="00EF79BB" w:rsidP="00A32A78">
      <w:pPr>
        <w:autoSpaceDE w:val="0"/>
        <w:autoSpaceDN w:val="0"/>
        <w:adjustRightInd w:val="0"/>
        <w:spacing w:after="0" w:line="240" w:lineRule="auto"/>
        <w:rPr>
          <w:rFonts w:cs="Arial"/>
          <w:b/>
          <w:bCs/>
          <w:color w:val="000000"/>
        </w:rPr>
      </w:pPr>
    </w:p>
    <w:p w14:paraId="3DEACE7F" w14:textId="77777777" w:rsidR="00EF79BB" w:rsidRPr="00EF79BB" w:rsidRDefault="00EF79BB" w:rsidP="00A32A78">
      <w:pPr>
        <w:autoSpaceDE w:val="0"/>
        <w:autoSpaceDN w:val="0"/>
        <w:adjustRightInd w:val="0"/>
        <w:spacing w:after="0" w:line="240" w:lineRule="auto"/>
        <w:rPr>
          <w:rFonts w:cs="Arial"/>
          <w:b/>
          <w:bCs/>
          <w:color w:val="000000"/>
        </w:rPr>
      </w:pPr>
    </w:p>
    <w:p w14:paraId="7400A132" w14:textId="77777777" w:rsidR="008344BB" w:rsidRPr="008344BB" w:rsidRDefault="00EF79BB" w:rsidP="008344BB">
      <w:pPr>
        <w:autoSpaceDE w:val="0"/>
        <w:autoSpaceDN w:val="0"/>
        <w:adjustRightInd w:val="0"/>
        <w:spacing w:after="0" w:line="240" w:lineRule="auto"/>
        <w:rPr>
          <w:rFonts w:cs="Arial"/>
          <w:b/>
          <w:bCs/>
          <w:color w:val="810000"/>
          <w:sz w:val="21"/>
          <w:szCs w:val="21"/>
        </w:rPr>
      </w:pPr>
      <w:r w:rsidRPr="00EF79BB">
        <w:rPr>
          <w:rFonts w:cs="Arial"/>
          <w:b/>
          <w:bCs/>
          <w:color w:val="810000"/>
          <w:sz w:val="21"/>
          <w:szCs w:val="21"/>
        </w:rPr>
        <w:t xml:space="preserve">At </w:t>
      </w:r>
      <w:r w:rsidR="008344BB" w:rsidRPr="008344BB">
        <w:rPr>
          <w:rFonts w:cs="Arial"/>
          <w:b/>
          <w:bCs/>
          <w:color w:val="810000"/>
          <w:sz w:val="21"/>
          <w:szCs w:val="21"/>
        </w:rPr>
        <w:t>Cop Lane Church of England Primary School</w:t>
      </w:r>
    </w:p>
    <w:p w14:paraId="5734EACE" w14:textId="77777777" w:rsidR="00D65970" w:rsidRPr="00D65970" w:rsidRDefault="00D65970" w:rsidP="00D65970">
      <w:pPr>
        <w:pStyle w:val="ListParagraph"/>
        <w:numPr>
          <w:ilvl w:val="0"/>
          <w:numId w:val="1"/>
        </w:numPr>
        <w:spacing w:after="0"/>
        <w:ind w:right="-613"/>
        <w:jc w:val="both"/>
        <w:rPr>
          <w:sz w:val="21"/>
          <w:szCs w:val="21"/>
        </w:rPr>
      </w:pPr>
      <w:r w:rsidRPr="00D65970">
        <w:rPr>
          <w:sz w:val="21"/>
          <w:szCs w:val="21"/>
        </w:rPr>
        <w:t xml:space="preserve">Teachers </w:t>
      </w:r>
      <w:r>
        <w:rPr>
          <w:sz w:val="21"/>
          <w:szCs w:val="21"/>
        </w:rPr>
        <w:t>w</w:t>
      </w:r>
      <w:r w:rsidRPr="00D65970">
        <w:rPr>
          <w:sz w:val="21"/>
          <w:szCs w:val="21"/>
        </w:rPr>
        <w:t>ork with the Headteacher and colleagues in creating and promoting the Christian ethos and culture of this school, securing its Mission Statement and aims with all members of the school community</w:t>
      </w:r>
    </w:p>
    <w:p w14:paraId="2420D38E" w14:textId="77777777" w:rsidR="00A32A78" w:rsidRPr="00EF79BB" w:rsidRDefault="00A32A78" w:rsidP="00D92679">
      <w:pPr>
        <w:pStyle w:val="ListParagraph"/>
        <w:numPr>
          <w:ilvl w:val="0"/>
          <w:numId w:val="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make the education of their pupils their first concern, and are accountable for achieving the highest possible standards in work and conduct.</w:t>
      </w:r>
    </w:p>
    <w:p w14:paraId="1A60A596" w14:textId="77777777" w:rsidR="00A32A78" w:rsidRPr="00EF79BB" w:rsidRDefault="00A32A78" w:rsidP="00D92679">
      <w:pPr>
        <w:pStyle w:val="ListParagraph"/>
        <w:numPr>
          <w:ilvl w:val="0"/>
          <w:numId w:val="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act with honesty and integrity; have strong subject knowledge, keep their knowledge and skills as teachers up-to-date and are self-critical; forge</w:t>
      </w:r>
      <w:r w:rsidR="00F63CC5" w:rsidRPr="00EF79BB">
        <w:rPr>
          <w:rFonts w:cs="Arial"/>
          <w:color w:val="000000"/>
          <w:sz w:val="21"/>
          <w:szCs w:val="21"/>
        </w:rPr>
        <w:t xml:space="preserve"> </w:t>
      </w:r>
      <w:r w:rsidRPr="00EF79BB">
        <w:rPr>
          <w:rFonts w:cs="Arial"/>
          <w:color w:val="000000"/>
          <w:sz w:val="21"/>
          <w:szCs w:val="21"/>
        </w:rPr>
        <w:t>positive professional relationships; and work with parents in the best interests</w:t>
      </w:r>
      <w:r w:rsidR="00F63CC5" w:rsidRPr="00EF79BB">
        <w:rPr>
          <w:rFonts w:cs="Arial"/>
          <w:color w:val="000000"/>
          <w:sz w:val="21"/>
          <w:szCs w:val="21"/>
        </w:rPr>
        <w:t xml:space="preserve"> </w:t>
      </w:r>
      <w:r w:rsidRPr="00EF79BB">
        <w:rPr>
          <w:rFonts w:cs="Arial"/>
          <w:color w:val="000000"/>
          <w:sz w:val="21"/>
          <w:szCs w:val="21"/>
        </w:rPr>
        <w:t>of their pupils.</w:t>
      </w:r>
    </w:p>
    <w:p w14:paraId="08BD2B69" w14:textId="77777777" w:rsidR="00A32A78" w:rsidRPr="00EF79BB" w:rsidRDefault="00A32A78" w:rsidP="00A32A78">
      <w:pPr>
        <w:autoSpaceDE w:val="0"/>
        <w:autoSpaceDN w:val="0"/>
        <w:adjustRightInd w:val="0"/>
        <w:spacing w:after="0" w:line="240" w:lineRule="auto"/>
        <w:rPr>
          <w:rFonts w:cs="Arial"/>
          <w:b/>
          <w:bCs/>
          <w:color w:val="810000"/>
          <w:sz w:val="21"/>
          <w:szCs w:val="21"/>
        </w:rPr>
      </w:pPr>
    </w:p>
    <w:p w14:paraId="5C370C4C" w14:textId="77777777" w:rsidR="00A32A78" w:rsidRPr="00EF79BB" w:rsidRDefault="00A32A78" w:rsidP="00A32A78">
      <w:pPr>
        <w:autoSpaceDE w:val="0"/>
        <w:autoSpaceDN w:val="0"/>
        <w:adjustRightInd w:val="0"/>
        <w:spacing w:after="0" w:line="240" w:lineRule="auto"/>
        <w:rPr>
          <w:rFonts w:cs="Arial"/>
          <w:b/>
          <w:bCs/>
          <w:color w:val="810000"/>
          <w:sz w:val="21"/>
          <w:szCs w:val="21"/>
        </w:rPr>
      </w:pPr>
      <w:r w:rsidRPr="00EF79BB">
        <w:rPr>
          <w:rFonts w:cs="Arial"/>
          <w:b/>
          <w:bCs/>
          <w:color w:val="810000"/>
          <w:sz w:val="21"/>
          <w:szCs w:val="21"/>
        </w:rPr>
        <w:t>PART ONE: TEACHING</w:t>
      </w:r>
    </w:p>
    <w:p w14:paraId="46DF9F71" w14:textId="77777777" w:rsidR="00BD54A7" w:rsidRPr="00EF79BB" w:rsidRDefault="00A32A78" w:rsidP="00A32A78">
      <w:pPr>
        <w:autoSpaceDE w:val="0"/>
        <w:autoSpaceDN w:val="0"/>
        <w:adjustRightInd w:val="0"/>
        <w:spacing w:after="0" w:line="240" w:lineRule="auto"/>
        <w:rPr>
          <w:rFonts w:cs="Arial"/>
          <w:b/>
          <w:bCs/>
          <w:color w:val="000000"/>
          <w:sz w:val="21"/>
          <w:szCs w:val="21"/>
        </w:rPr>
      </w:pPr>
      <w:r w:rsidRPr="00EF79BB">
        <w:rPr>
          <w:rFonts w:cs="Arial"/>
          <w:b/>
          <w:bCs/>
          <w:color w:val="000000"/>
          <w:sz w:val="21"/>
          <w:szCs w:val="21"/>
        </w:rPr>
        <w:t>A teacher must:</w:t>
      </w:r>
    </w:p>
    <w:p w14:paraId="0BF4981B"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1 </w:t>
      </w:r>
      <w:r w:rsidR="00A22A4C" w:rsidRPr="00EF79BB">
        <w:rPr>
          <w:rFonts w:cs="Arial"/>
          <w:b/>
          <w:bCs/>
          <w:color w:val="000000"/>
          <w:sz w:val="21"/>
          <w:szCs w:val="21"/>
        </w:rPr>
        <w:t xml:space="preserve"> </w:t>
      </w:r>
      <w:r w:rsidRPr="00EF79BB">
        <w:rPr>
          <w:rFonts w:cs="Arial"/>
          <w:b/>
          <w:bCs/>
          <w:color w:val="000000"/>
          <w:sz w:val="21"/>
          <w:szCs w:val="21"/>
        </w:rPr>
        <w:t>Set</w:t>
      </w:r>
      <w:proofErr w:type="gramEnd"/>
      <w:r w:rsidRPr="00EF79BB">
        <w:rPr>
          <w:rFonts w:cs="Arial"/>
          <w:b/>
          <w:bCs/>
          <w:color w:val="000000"/>
          <w:sz w:val="21"/>
          <w:szCs w:val="21"/>
        </w:rPr>
        <w:t xml:space="preserve"> high expectations which inspire, motivate and challenge</w:t>
      </w:r>
      <w:r w:rsidR="00A22A4C" w:rsidRPr="00EF79BB">
        <w:rPr>
          <w:rFonts w:cs="Arial"/>
          <w:b/>
          <w:bCs/>
          <w:color w:val="000000"/>
          <w:sz w:val="21"/>
          <w:szCs w:val="21"/>
        </w:rPr>
        <w:t xml:space="preserve"> </w:t>
      </w:r>
      <w:r w:rsidRPr="00EF79BB">
        <w:rPr>
          <w:rFonts w:cs="Arial"/>
          <w:b/>
          <w:bCs/>
          <w:color w:val="000000"/>
          <w:sz w:val="21"/>
          <w:szCs w:val="21"/>
        </w:rPr>
        <w:t>pupils</w:t>
      </w:r>
    </w:p>
    <w:p w14:paraId="417C066C" w14:textId="77777777" w:rsidR="00A32A78" w:rsidRPr="00EF79BB" w:rsidRDefault="00A32A78" w:rsidP="00D92679">
      <w:pPr>
        <w:pStyle w:val="ListParagraph"/>
        <w:numPr>
          <w:ilvl w:val="0"/>
          <w:numId w:val="2"/>
        </w:numPr>
        <w:autoSpaceDE w:val="0"/>
        <w:autoSpaceDN w:val="0"/>
        <w:adjustRightInd w:val="0"/>
        <w:spacing w:after="0" w:line="240" w:lineRule="auto"/>
        <w:rPr>
          <w:rFonts w:cs="Arial"/>
          <w:color w:val="000000"/>
          <w:sz w:val="21"/>
          <w:szCs w:val="21"/>
        </w:rPr>
      </w:pPr>
      <w:r w:rsidRPr="00EF79BB">
        <w:rPr>
          <w:rFonts w:cs="Arial"/>
          <w:color w:val="000000"/>
          <w:sz w:val="21"/>
          <w:szCs w:val="21"/>
        </w:rPr>
        <w:t>establish a safe and stimulating environment for pupils, rooted in</w:t>
      </w:r>
      <w:r w:rsidR="00BD54A7" w:rsidRPr="00EF79BB">
        <w:rPr>
          <w:rFonts w:cs="Arial"/>
          <w:color w:val="000000"/>
          <w:sz w:val="21"/>
          <w:szCs w:val="21"/>
        </w:rPr>
        <w:t xml:space="preserve"> </w:t>
      </w:r>
      <w:r w:rsidRPr="00EF79BB">
        <w:rPr>
          <w:rFonts w:cs="Arial"/>
          <w:color w:val="000000"/>
          <w:sz w:val="21"/>
          <w:szCs w:val="21"/>
        </w:rPr>
        <w:t>mutual respect</w:t>
      </w:r>
    </w:p>
    <w:p w14:paraId="4E0F2311" w14:textId="77777777" w:rsidR="00A32A78" w:rsidRPr="00EF79BB" w:rsidRDefault="00A32A78" w:rsidP="00D92679">
      <w:pPr>
        <w:pStyle w:val="ListParagraph"/>
        <w:numPr>
          <w:ilvl w:val="0"/>
          <w:numId w:val="2"/>
        </w:numPr>
        <w:autoSpaceDE w:val="0"/>
        <w:autoSpaceDN w:val="0"/>
        <w:adjustRightInd w:val="0"/>
        <w:spacing w:after="0" w:line="240" w:lineRule="auto"/>
        <w:rPr>
          <w:rFonts w:cs="Arial"/>
          <w:color w:val="000000"/>
          <w:sz w:val="21"/>
          <w:szCs w:val="21"/>
        </w:rPr>
      </w:pPr>
      <w:r w:rsidRPr="00EF79BB">
        <w:rPr>
          <w:rFonts w:cs="Arial"/>
          <w:color w:val="000000"/>
          <w:sz w:val="21"/>
          <w:szCs w:val="21"/>
        </w:rPr>
        <w:t>set goals that stretch and challenge pupils of all backgrounds, abilities</w:t>
      </w:r>
      <w:r w:rsidR="00BD54A7" w:rsidRPr="00EF79BB">
        <w:rPr>
          <w:rFonts w:cs="Arial"/>
          <w:color w:val="000000"/>
          <w:sz w:val="21"/>
          <w:szCs w:val="21"/>
        </w:rPr>
        <w:t xml:space="preserve"> </w:t>
      </w:r>
      <w:r w:rsidRPr="00EF79BB">
        <w:rPr>
          <w:rFonts w:cs="Arial"/>
          <w:color w:val="000000"/>
          <w:sz w:val="21"/>
          <w:szCs w:val="21"/>
        </w:rPr>
        <w:t>and dispositions</w:t>
      </w:r>
    </w:p>
    <w:p w14:paraId="35C1281B" w14:textId="77777777" w:rsidR="00A32A78" w:rsidRPr="00EF79BB" w:rsidRDefault="00A32A78" w:rsidP="00D92679">
      <w:pPr>
        <w:pStyle w:val="ListParagraph"/>
        <w:numPr>
          <w:ilvl w:val="0"/>
          <w:numId w:val="2"/>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consistently the positive attitudes, values and behaviour</w:t>
      </w:r>
      <w:r w:rsidR="00BD54A7" w:rsidRPr="00EF79BB">
        <w:rPr>
          <w:rFonts w:cs="Arial"/>
          <w:color w:val="000000"/>
          <w:sz w:val="21"/>
          <w:szCs w:val="21"/>
        </w:rPr>
        <w:t xml:space="preserve"> </w:t>
      </w:r>
      <w:r w:rsidRPr="00EF79BB">
        <w:rPr>
          <w:rFonts w:cs="Arial"/>
          <w:color w:val="000000"/>
          <w:sz w:val="21"/>
          <w:szCs w:val="21"/>
        </w:rPr>
        <w:t>which are expected of pupils.</w:t>
      </w:r>
    </w:p>
    <w:p w14:paraId="4E2C60FC" w14:textId="77777777" w:rsidR="00BD54A7" w:rsidRPr="00EF79BB" w:rsidRDefault="00BD54A7" w:rsidP="00A32A78">
      <w:pPr>
        <w:autoSpaceDE w:val="0"/>
        <w:autoSpaceDN w:val="0"/>
        <w:adjustRightInd w:val="0"/>
        <w:spacing w:after="0" w:line="240" w:lineRule="auto"/>
        <w:rPr>
          <w:rFonts w:cs="Arial"/>
          <w:color w:val="000000"/>
          <w:sz w:val="21"/>
          <w:szCs w:val="21"/>
        </w:rPr>
      </w:pPr>
    </w:p>
    <w:p w14:paraId="179180D6"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2 </w:t>
      </w:r>
      <w:r w:rsidR="00A22A4C" w:rsidRPr="00EF79BB">
        <w:rPr>
          <w:rFonts w:cs="Arial"/>
          <w:b/>
          <w:bCs/>
          <w:color w:val="000000"/>
          <w:sz w:val="21"/>
          <w:szCs w:val="21"/>
        </w:rPr>
        <w:t xml:space="preserve"> </w:t>
      </w:r>
      <w:r w:rsidRPr="00EF79BB">
        <w:rPr>
          <w:rFonts w:cs="Arial"/>
          <w:b/>
          <w:bCs/>
          <w:color w:val="000000"/>
          <w:sz w:val="21"/>
          <w:szCs w:val="21"/>
        </w:rPr>
        <w:t>Promote</w:t>
      </w:r>
      <w:proofErr w:type="gramEnd"/>
      <w:r w:rsidRPr="00EF79BB">
        <w:rPr>
          <w:rFonts w:cs="Arial"/>
          <w:b/>
          <w:bCs/>
          <w:color w:val="000000"/>
          <w:sz w:val="21"/>
          <w:szCs w:val="21"/>
        </w:rPr>
        <w:t xml:space="preserve"> good progress and outcomes by pupils</w:t>
      </w:r>
    </w:p>
    <w:p w14:paraId="44084AB0"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be accountable for pupils’ attainment, progress and outcomes</w:t>
      </w:r>
    </w:p>
    <w:p w14:paraId="0D261D94"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plan teaching to build on pupils' capabilities and prior knowledge</w:t>
      </w:r>
    </w:p>
    <w:p w14:paraId="0A496FDD"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guide pupils to reflect on the progress they have made and their</w:t>
      </w:r>
      <w:r w:rsidR="00F5352B" w:rsidRPr="00EF79BB">
        <w:rPr>
          <w:rFonts w:cs="Arial"/>
          <w:color w:val="000000"/>
          <w:sz w:val="21"/>
          <w:szCs w:val="21"/>
        </w:rPr>
        <w:t xml:space="preserve"> </w:t>
      </w:r>
      <w:r w:rsidRPr="00EF79BB">
        <w:rPr>
          <w:rFonts w:cs="Arial"/>
          <w:color w:val="000000"/>
          <w:sz w:val="21"/>
          <w:szCs w:val="21"/>
        </w:rPr>
        <w:t>emerging needs</w:t>
      </w:r>
    </w:p>
    <w:p w14:paraId="3E55347F"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knowledge and understanding of how pupils learn and</w:t>
      </w:r>
      <w:r w:rsidR="00F5352B" w:rsidRPr="00EF79BB">
        <w:rPr>
          <w:rFonts w:cs="Arial"/>
          <w:color w:val="000000"/>
          <w:sz w:val="21"/>
          <w:szCs w:val="21"/>
        </w:rPr>
        <w:t xml:space="preserve"> </w:t>
      </w:r>
      <w:r w:rsidRPr="00EF79BB">
        <w:rPr>
          <w:rFonts w:cs="Arial"/>
          <w:color w:val="000000"/>
          <w:sz w:val="21"/>
          <w:szCs w:val="21"/>
        </w:rPr>
        <w:t>how this impacts on teaching</w:t>
      </w:r>
    </w:p>
    <w:p w14:paraId="65CBC35A" w14:textId="1B27AA5F" w:rsidR="00A32A78"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encourage pupils to take a responsible and conscientious attitude to</w:t>
      </w:r>
      <w:r w:rsidR="00F5352B" w:rsidRPr="00EF79BB">
        <w:rPr>
          <w:rFonts w:cs="Arial"/>
          <w:color w:val="000000"/>
          <w:sz w:val="21"/>
          <w:szCs w:val="21"/>
        </w:rPr>
        <w:t xml:space="preserve"> </w:t>
      </w:r>
      <w:r w:rsidRPr="00EF79BB">
        <w:rPr>
          <w:rFonts w:cs="Arial"/>
          <w:color w:val="000000"/>
          <w:sz w:val="21"/>
          <w:szCs w:val="21"/>
        </w:rPr>
        <w:t>their own work and study.</w:t>
      </w:r>
    </w:p>
    <w:p w14:paraId="5BBFCFF5" w14:textId="77777777" w:rsidR="003E2111" w:rsidRPr="00EF79BB" w:rsidRDefault="003E2111" w:rsidP="003E2111">
      <w:pPr>
        <w:pStyle w:val="ListParagraph"/>
        <w:autoSpaceDE w:val="0"/>
        <w:autoSpaceDN w:val="0"/>
        <w:adjustRightInd w:val="0"/>
        <w:spacing w:after="0" w:line="240" w:lineRule="auto"/>
        <w:ind w:left="360"/>
        <w:rPr>
          <w:rFonts w:cs="Arial"/>
          <w:color w:val="000000"/>
          <w:sz w:val="21"/>
          <w:szCs w:val="21"/>
        </w:rPr>
      </w:pPr>
    </w:p>
    <w:p w14:paraId="55123E05" w14:textId="77777777" w:rsidR="00F5352B" w:rsidRPr="00EF79BB" w:rsidRDefault="00F5352B" w:rsidP="00A32A78">
      <w:pPr>
        <w:autoSpaceDE w:val="0"/>
        <w:autoSpaceDN w:val="0"/>
        <w:adjustRightInd w:val="0"/>
        <w:spacing w:after="0" w:line="240" w:lineRule="auto"/>
        <w:rPr>
          <w:rFonts w:cs="Arial"/>
          <w:color w:val="000000"/>
          <w:sz w:val="21"/>
          <w:szCs w:val="21"/>
        </w:rPr>
      </w:pPr>
    </w:p>
    <w:p w14:paraId="37E215FE"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3 </w:t>
      </w:r>
      <w:r w:rsidR="00A22A4C" w:rsidRPr="00EF79BB">
        <w:rPr>
          <w:rFonts w:cs="Arial"/>
          <w:b/>
          <w:bCs/>
          <w:color w:val="000000"/>
          <w:sz w:val="21"/>
          <w:szCs w:val="21"/>
        </w:rPr>
        <w:t xml:space="preserve"> </w:t>
      </w:r>
      <w:r w:rsidRPr="00EF79BB">
        <w:rPr>
          <w:rFonts w:cs="Arial"/>
          <w:b/>
          <w:bCs/>
          <w:color w:val="000000"/>
          <w:sz w:val="21"/>
          <w:szCs w:val="21"/>
        </w:rPr>
        <w:t>Demonstrate</w:t>
      </w:r>
      <w:proofErr w:type="gramEnd"/>
      <w:r w:rsidRPr="00EF79BB">
        <w:rPr>
          <w:rFonts w:cs="Arial"/>
          <w:b/>
          <w:bCs/>
          <w:color w:val="000000"/>
          <w:sz w:val="21"/>
          <w:szCs w:val="21"/>
        </w:rPr>
        <w:t xml:space="preserve"> good subject and curriculum knowledge</w:t>
      </w:r>
    </w:p>
    <w:p w14:paraId="77727262"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lastRenderedPageBreak/>
        <w:t>have a secure knowledge of the relevant subject(s) and curriculum</w:t>
      </w:r>
      <w:r w:rsidR="00023CB8" w:rsidRPr="00EF79BB">
        <w:rPr>
          <w:rFonts w:cs="Arial"/>
          <w:color w:val="000000"/>
          <w:sz w:val="21"/>
          <w:szCs w:val="21"/>
        </w:rPr>
        <w:t xml:space="preserve"> </w:t>
      </w:r>
      <w:r w:rsidRPr="00EF79BB">
        <w:rPr>
          <w:rFonts w:cs="Arial"/>
          <w:color w:val="000000"/>
          <w:sz w:val="21"/>
          <w:szCs w:val="21"/>
        </w:rPr>
        <w:t>areas, foster and m</w:t>
      </w:r>
      <w:r w:rsidR="00023CB8" w:rsidRPr="00EF79BB">
        <w:rPr>
          <w:rFonts w:cs="Arial"/>
          <w:color w:val="000000"/>
          <w:sz w:val="21"/>
          <w:szCs w:val="21"/>
        </w:rPr>
        <w:t xml:space="preserve">aintain pupils’ interest in the </w:t>
      </w:r>
      <w:r w:rsidRPr="00EF79BB">
        <w:rPr>
          <w:rFonts w:cs="Arial"/>
          <w:color w:val="000000"/>
          <w:sz w:val="21"/>
          <w:szCs w:val="21"/>
        </w:rPr>
        <w:t>subject, and address</w:t>
      </w:r>
      <w:r w:rsidR="00023CB8" w:rsidRPr="00EF79BB">
        <w:rPr>
          <w:rFonts w:cs="Arial"/>
          <w:color w:val="000000"/>
          <w:sz w:val="21"/>
          <w:szCs w:val="21"/>
        </w:rPr>
        <w:t xml:space="preserve"> </w:t>
      </w:r>
      <w:r w:rsidRPr="00EF79BB">
        <w:rPr>
          <w:rFonts w:cs="Arial"/>
          <w:color w:val="000000"/>
          <w:sz w:val="21"/>
          <w:szCs w:val="21"/>
        </w:rPr>
        <w:t>misunderstandings</w:t>
      </w:r>
    </w:p>
    <w:p w14:paraId="7C9B13E2"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a critical understanding of developments in the subject</w:t>
      </w:r>
      <w:r w:rsidR="00023CB8" w:rsidRPr="00EF79BB">
        <w:rPr>
          <w:rFonts w:cs="Arial"/>
          <w:color w:val="000000"/>
          <w:sz w:val="21"/>
          <w:szCs w:val="21"/>
        </w:rPr>
        <w:t xml:space="preserve"> </w:t>
      </w:r>
      <w:r w:rsidRPr="00EF79BB">
        <w:rPr>
          <w:rFonts w:cs="Arial"/>
          <w:color w:val="000000"/>
          <w:sz w:val="21"/>
          <w:szCs w:val="21"/>
        </w:rPr>
        <w:t xml:space="preserve">and curriculum </w:t>
      </w:r>
      <w:r w:rsidR="00023CB8" w:rsidRPr="00EF79BB">
        <w:rPr>
          <w:rFonts w:cs="Arial"/>
          <w:color w:val="000000"/>
          <w:sz w:val="21"/>
          <w:szCs w:val="21"/>
        </w:rPr>
        <w:t xml:space="preserve">areas, and promote the value of </w:t>
      </w:r>
      <w:r w:rsidRPr="00EF79BB">
        <w:rPr>
          <w:rFonts w:cs="Arial"/>
          <w:color w:val="000000"/>
          <w:sz w:val="21"/>
          <w:szCs w:val="21"/>
        </w:rPr>
        <w:t>scholarship</w:t>
      </w:r>
    </w:p>
    <w:p w14:paraId="6456AFB9"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an understanding of and take responsibility for promoting</w:t>
      </w:r>
      <w:r w:rsidR="00023CB8" w:rsidRPr="00EF79BB">
        <w:rPr>
          <w:rFonts w:cs="Arial"/>
          <w:color w:val="000000"/>
          <w:sz w:val="21"/>
          <w:szCs w:val="21"/>
        </w:rPr>
        <w:t xml:space="preserve"> </w:t>
      </w:r>
      <w:r w:rsidRPr="00EF79BB">
        <w:rPr>
          <w:rFonts w:cs="Arial"/>
          <w:color w:val="000000"/>
          <w:sz w:val="21"/>
          <w:szCs w:val="21"/>
        </w:rPr>
        <w:t xml:space="preserve">high standards </w:t>
      </w:r>
      <w:r w:rsidR="00023CB8" w:rsidRPr="00EF79BB">
        <w:rPr>
          <w:rFonts w:cs="Arial"/>
          <w:color w:val="000000"/>
          <w:sz w:val="21"/>
          <w:szCs w:val="21"/>
        </w:rPr>
        <w:t xml:space="preserve">of literacy, articulacy and the </w:t>
      </w:r>
      <w:r w:rsidRPr="00EF79BB">
        <w:rPr>
          <w:rFonts w:cs="Arial"/>
          <w:color w:val="000000"/>
          <w:sz w:val="21"/>
          <w:szCs w:val="21"/>
        </w:rPr>
        <w:t>correct use of standard</w:t>
      </w:r>
      <w:r w:rsidR="00023CB8" w:rsidRPr="00EF79BB">
        <w:rPr>
          <w:rFonts w:cs="Arial"/>
          <w:color w:val="000000"/>
          <w:sz w:val="21"/>
          <w:szCs w:val="21"/>
        </w:rPr>
        <w:t xml:space="preserve"> </w:t>
      </w:r>
      <w:r w:rsidRPr="00EF79BB">
        <w:rPr>
          <w:rFonts w:cs="Arial"/>
          <w:color w:val="000000"/>
          <w:sz w:val="21"/>
          <w:szCs w:val="21"/>
        </w:rPr>
        <w:t>English, whatever the teacher’s specialist subject</w:t>
      </w:r>
    </w:p>
    <w:p w14:paraId="6CA03853"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if teaching early reading, demonstrate a clear understanding of</w:t>
      </w:r>
      <w:r w:rsidR="00023CB8" w:rsidRPr="00EF79BB">
        <w:rPr>
          <w:rFonts w:cs="Arial"/>
          <w:color w:val="000000"/>
          <w:sz w:val="21"/>
          <w:szCs w:val="21"/>
        </w:rPr>
        <w:t xml:space="preserve"> </w:t>
      </w:r>
      <w:r w:rsidRPr="00EF79BB">
        <w:rPr>
          <w:rFonts w:cs="Arial"/>
          <w:color w:val="000000"/>
          <w:sz w:val="21"/>
          <w:szCs w:val="21"/>
        </w:rPr>
        <w:t>systematic synthetic phonics</w:t>
      </w:r>
    </w:p>
    <w:p w14:paraId="599DCC79"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if teaching early mathematics, demonstrate a clear understanding of</w:t>
      </w:r>
      <w:r w:rsidR="00CD3E94" w:rsidRPr="00EF79BB">
        <w:rPr>
          <w:rFonts w:cs="Arial"/>
          <w:color w:val="000000"/>
          <w:sz w:val="21"/>
          <w:szCs w:val="21"/>
        </w:rPr>
        <w:t xml:space="preserve"> </w:t>
      </w:r>
      <w:r w:rsidRPr="00EF79BB">
        <w:rPr>
          <w:rFonts w:cs="Arial"/>
          <w:color w:val="000000"/>
          <w:sz w:val="21"/>
          <w:szCs w:val="21"/>
        </w:rPr>
        <w:t>appropriate teaching strategies.</w:t>
      </w:r>
    </w:p>
    <w:p w14:paraId="15BA35C5" w14:textId="77777777" w:rsidR="00867E5E" w:rsidRPr="00EF79BB" w:rsidRDefault="00867E5E" w:rsidP="00A32A78">
      <w:pPr>
        <w:autoSpaceDE w:val="0"/>
        <w:autoSpaceDN w:val="0"/>
        <w:adjustRightInd w:val="0"/>
        <w:spacing w:after="0" w:line="240" w:lineRule="auto"/>
        <w:rPr>
          <w:rFonts w:cs="Arial"/>
          <w:b/>
          <w:bCs/>
          <w:color w:val="000000"/>
          <w:sz w:val="21"/>
          <w:szCs w:val="21"/>
        </w:rPr>
      </w:pPr>
    </w:p>
    <w:p w14:paraId="23AD8B0E" w14:textId="77777777" w:rsidR="000B57D7" w:rsidRDefault="000B57D7" w:rsidP="00A32A78">
      <w:pPr>
        <w:autoSpaceDE w:val="0"/>
        <w:autoSpaceDN w:val="0"/>
        <w:adjustRightInd w:val="0"/>
        <w:spacing w:after="0" w:line="240" w:lineRule="auto"/>
        <w:rPr>
          <w:rFonts w:cs="Arial"/>
          <w:b/>
          <w:bCs/>
          <w:color w:val="000000"/>
          <w:sz w:val="21"/>
          <w:szCs w:val="21"/>
        </w:rPr>
      </w:pPr>
    </w:p>
    <w:p w14:paraId="53BC4C4F"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4 </w:t>
      </w:r>
      <w:r w:rsidR="00A22A4C" w:rsidRPr="00EF79BB">
        <w:rPr>
          <w:rFonts w:cs="Arial"/>
          <w:b/>
          <w:bCs/>
          <w:color w:val="000000"/>
          <w:sz w:val="21"/>
          <w:szCs w:val="21"/>
        </w:rPr>
        <w:t xml:space="preserve"> </w:t>
      </w:r>
      <w:r w:rsidRPr="00EF79BB">
        <w:rPr>
          <w:rFonts w:cs="Arial"/>
          <w:b/>
          <w:bCs/>
          <w:color w:val="000000"/>
          <w:sz w:val="21"/>
          <w:szCs w:val="21"/>
        </w:rPr>
        <w:t>Plan</w:t>
      </w:r>
      <w:proofErr w:type="gramEnd"/>
      <w:r w:rsidRPr="00EF79BB">
        <w:rPr>
          <w:rFonts w:cs="Arial"/>
          <w:b/>
          <w:bCs/>
          <w:color w:val="000000"/>
          <w:sz w:val="21"/>
          <w:szCs w:val="21"/>
        </w:rPr>
        <w:t xml:space="preserve"> and teach well structured lessons</w:t>
      </w:r>
    </w:p>
    <w:p w14:paraId="79C863B0"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impart knowledge and develop understanding through effective use of</w:t>
      </w:r>
      <w:r w:rsidR="00A97ED4" w:rsidRPr="00EF79BB">
        <w:rPr>
          <w:rFonts w:cs="Arial"/>
          <w:color w:val="000000"/>
          <w:sz w:val="21"/>
          <w:szCs w:val="21"/>
        </w:rPr>
        <w:t xml:space="preserve"> </w:t>
      </w:r>
      <w:r w:rsidRPr="00EF79BB">
        <w:rPr>
          <w:rFonts w:cs="Arial"/>
          <w:color w:val="000000"/>
          <w:sz w:val="21"/>
          <w:szCs w:val="21"/>
        </w:rPr>
        <w:t>lesson time</w:t>
      </w:r>
    </w:p>
    <w:p w14:paraId="17A553D9"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promote a love of learning and children’s intellectual curiosity</w:t>
      </w:r>
    </w:p>
    <w:p w14:paraId="3C8E5784"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set homework and plan other out-of-class activities to consolidate and</w:t>
      </w:r>
      <w:r w:rsidR="00A97ED4" w:rsidRPr="00EF79BB">
        <w:rPr>
          <w:rFonts w:cs="Arial"/>
          <w:color w:val="000000"/>
          <w:sz w:val="21"/>
          <w:szCs w:val="21"/>
        </w:rPr>
        <w:t xml:space="preserve"> </w:t>
      </w:r>
      <w:r w:rsidRPr="00EF79BB">
        <w:rPr>
          <w:rFonts w:cs="Arial"/>
          <w:color w:val="000000"/>
          <w:sz w:val="21"/>
          <w:szCs w:val="21"/>
        </w:rPr>
        <w:t>extend the knowledge and understa</w:t>
      </w:r>
      <w:r w:rsidR="00A97ED4" w:rsidRPr="00EF79BB">
        <w:rPr>
          <w:rFonts w:cs="Arial"/>
          <w:color w:val="000000"/>
          <w:sz w:val="21"/>
          <w:szCs w:val="21"/>
        </w:rPr>
        <w:t xml:space="preserve">nding pupils </w:t>
      </w:r>
      <w:r w:rsidRPr="00EF79BB">
        <w:rPr>
          <w:rFonts w:cs="Arial"/>
          <w:color w:val="000000"/>
          <w:sz w:val="21"/>
          <w:szCs w:val="21"/>
        </w:rPr>
        <w:t>have acquired</w:t>
      </w:r>
    </w:p>
    <w:p w14:paraId="3BC038D2"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reflect systematically on the effectiveness of lessons and approaches</w:t>
      </w:r>
      <w:r w:rsidR="00A97ED4" w:rsidRPr="00EF79BB">
        <w:rPr>
          <w:rFonts w:cs="Arial"/>
          <w:color w:val="000000"/>
          <w:sz w:val="21"/>
          <w:szCs w:val="21"/>
        </w:rPr>
        <w:t xml:space="preserve"> </w:t>
      </w:r>
      <w:r w:rsidRPr="00EF79BB">
        <w:rPr>
          <w:rFonts w:cs="Arial"/>
          <w:color w:val="000000"/>
          <w:sz w:val="21"/>
          <w:szCs w:val="21"/>
        </w:rPr>
        <w:t>to teaching</w:t>
      </w:r>
    </w:p>
    <w:p w14:paraId="5850B045"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contribute to the design and provision of an engaging curriculum within</w:t>
      </w:r>
      <w:r w:rsidR="00A97ED4" w:rsidRPr="00EF79BB">
        <w:rPr>
          <w:rFonts w:cs="Arial"/>
          <w:color w:val="000000"/>
          <w:sz w:val="21"/>
          <w:szCs w:val="21"/>
        </w:rPr>
        <w:t xml:space="preserve"> </w:t>
      </w:r>
      <w:r w:rsidRPr="00EF79BB">
        <w:rPr>
          <w:rFonts w:cs="Arial"/>
          <w:color w:val="000000"/>
          <w:sz w:val="21"/>
          <w:szCs w:val="21"/>
        </w:rPr>
        <w:t>the relevant subject area(s).</w:t>
      </w:r>
    </w:p>
    <w:p w14:paraId="2A873B0F" w14:textId="77777777" w:rsidR="00291E44" w:rsidRPr="00EF79BB" w:rsidRDefault="00291E44" w:rsidP="00A32A78">
      <w:pPr>
        <w:autoSpaceDE w:val="0"/>
        <w:autoSpaceDN w:val="0"/>
        <w:adjustRightInd w:val="0"/>
        <w:spacing w:after="0" w:line="240" w:lineRule="auto"/>
        <w:rPr>
          <w:rFonts w:cs="Arial"/>
          <w:b/>
          <w:bCs/>
          <w:color w:val="000000"/>
          <w:sz w:val="21"/>
          <w:szCs w:val="21"/>
        </w:rPr>
      </w:pPr>
    </w:p>
    <w:p w14:paraId="20F168D2"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5 </w:t>
      </w:r>
      <w:r w:rsidR="00A22A4C" w:rsidRPr="00EF79BB">
        <w:rPr>
          <w:rFonts w:cs="Arial"/>
          <w:b/>
          <w:bCs/>
          <w:color w:val="000000"/>
          <w:sz w:val="21"/>
          <w:szCs w:val="21"/>
        </w:rPr>
        <w:t xml:space="preserve"> </w:t>
      </w:r>
      <w:r w:rsidRPr="00EF79BB">
        <w:rPr>
          <w:rFonts w:cs="Arial"/>
          <w:b/>
          <w:bCs/>
          <w:color w:val="000000"/>
          <w:sz w:val="21"/>
          <w:szCs w:val="21"/>
        </w:rPr>
        <w:t>Adapt</w:t>
      </w:r>
      <w:proofErr w:type="gramEnd"/>
      <w:r w:rsidRPr="00EF79BB">
        <w:rPr>
          <w:rFonts w:cs="Arial"/>
          <w:b/>
          <w:bCs/>
          <w:color w:val="000000"/>
          <w:sz w:val="21"/>
          <w:szCs w:val="21"/>
        </w:rPr>
        <w:t xml:space="preserve"> teaching to respond to the strengths and needs of all pupils</w:t>
      </w:r>
    </w:p>
    <w:p w14:paraId="684F06DF"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know when and how to differentiate appropriately, using approaches</w:t>
      </w:r>
      <w:r w:rsidR="002865AD" w:rsidRPr="00EF79BB">
        <w:rPr>
          <w:rFonts w:cs="Arial"/>
          <w:color w:val="000000"/>
          <w:sz w:val="21"/>
          <w:szCs w:val="21"/>
        </w:rPr>
        <w:t xml:space="preserve"> </w:t>
      </w:r>
      <w:r w:rsidRPr="00EF79BB">
        <w:rPr>
          <w:rFonts w:cs="Arial"/>
          <w:color w:val="000000"/>
          <w:sz w:val="21"/>
          <w:szCs w:val="21"/>
        </w:rPr>
        <w:t>which enable pupils to be taught effectively</w:t>
      </w:r>
    </w:p>
    <w:p w14:paraId="3AC776E6"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have a secure understanding of how a range of factors can inhibit</w:t>
      </w:r>
      <w:r w:rsidR="002865AD" w:rsidRPr="00EF79BB">
        <w:rPr>
          <w:rFonts w:cs="Arial"/>
          <w:color w:val="000000"/>
          <w:sz w:val="21"/>
          <w:szCs w:val="21"/>
        </w:rPr>
        <w:t xml:space="preserve"> </w:t>
      </w:r>
      <w:r w:rsidRPr="00EF79BB">
        <w:rPr>
          <w:rFonts w:cs="Arial"/>
          <w:color w:val="000000"/>
          <w:sz w:val="21"/>
          <w:szCs w:val="21"/>
        </w:rPr>
        <w:t>pupils’ ability to learn, and how best to overcome these</w:t>
      </w:r>
    </w:p>
    <w:p w14:paraId="11291FE3"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an awareness of the physical, social and intellectual</w:t>
      </w:r>
      <w:r w:rsidR="002865AD" w:rsidRPr="00EF79BB">
        <w:rPr>
          <w:rFonts w:cs="Arial"/>
          <w:color w:val="000000"/>
          <w:sz w:val="21"/>
          <w:szCs w:val="21"/>
        </w:rPr>
        <w:t xml:space="preserve"> </w:t>
      </w:r>
      <w:r w:rsidRPr="00EF79BB">
        <w:rPr>
          <w:rFonts w:cs="Arial"/>
          <w:color w:val="000000"/>
          <w:sz w:val="21"/>
          <w:szCs w:val="21"/>
        </w:rPr>
        <w:t>development of children, and know how to adapt teaching to support</w:t>
      </w:r>
      <w:r w:rsidR="002865AD" w:rsidRPr="00EF79BB">
        <w:rPr>
          <w:rFonts w:cs="Arial"/>
          <w:color w:val="000000"/>
          <w:sz w:val="21"/>
          <w:szCs w:val="21"/>
        </w:rPr>
        <w:t xml:space="preserve"> </w:t>
      </w:r>
      <w:r w:rsidRPr="00EF79BB">
        <w:rPr>
          <w:rFonts w:cs="Arial"/>
          <w:color w:val="000000"/>
          <w:sz w:val="21"/>
          <w:szCs w:val="21"/>
        </w:rPr>
        <w:t>pupils’ education at different stages of development</w:t>
      </w:r>
    </w:p>
    <w:p w14:paraId="71B90222"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have a clear understanding of the needs of all pupils, including those</w:t>
      </w:r>
      <w:r w:rsidR="002865AD" w:rsidRPr="00EF79BB">
        <w:rPr>
          <w:rFonts w:cs="Arial"/>
          <w:color w:val="000000"/>
          <w:sz w:val="21"/>
          <w:szCs w:val="21"/>
        </w:rPr>
        <w:t xml:space="preserve"> </w:t>
      </w:r>
      <w:r w:rsidRPr="00EF79BB">
        <w:rPr>
          <w:rFonts w:cs="Arial"/>
          <w:color w:val="000000"/>
          <w:sz w:val="21"/>
          <w:szCs w:val="21"/>
        </w:rPr>
        <w:t>with special educational needs; those of high ability; those with English</w:t>
      </w:r>
      <w:r w:rsidR="002865AD" w:rsidRPr="00EF79BB">
        <w:rPr>
          <w:rFonts w:cs="Arial"/>
          <w:color w:val="000000"/>
          <w:sz w:val="21"/>
          <w:szCs w:val="21"/>
        </w:rPr>
        <w:t xml:space="preserve"> </w:t>
      </w:r>
      <w:r w:rsidRPr="00EF79BB">
        <w:rPr>
          <w:rFonts w:cs="Arial"/>
          <w:color w:val="000000"/>
          <w:sz w:val="21"/>
          <w:szCs w:val="21"/>
        </w:rPr>
        <w:t>as an additional language; those with disabilities; and be able to use</w:t>
      </w:r>
      <w:r w:rsidR="002865AD" w:rsidRPr="00EF79BB">
        <w:rPr>
          <w:rFonts w:cs="Arial"/>
          <w:color w:val="000000"/>
          <w:sz w:val="21"/>
          <w:szCs w:val="21"/>
        </w:rPr>
        <w:t xml:space="preserve"> </w:t>
      </w:r>
      <w:r w:rsidRPr="00EF79BB">
        <w:rPr>
          <w:rFonts w:cs="Arial"/>
          <w:color w:val="000000"/>
          <w:sz w:val="21"/>
          <w:szCs w:val="21"/>
        </w:rPr>
        <w:t>and evaluate distinctive teaching approaches to engage and support</w:t>
      </w:r>
      <w:r w:rsidR="002865AD" w:rsidRPr="00EF79BB">
        <w:rPr>
          <w:rFonts w:cs="Arial"/>
          <w:color w:val="000000"/>
          <w:sz w:val="21"/>
          <w:szCs w:val="21"/>
        </w:rPr>
        <w:t xml:space="preserve"> </w:t>
      </w:r>
      <w:r w:rsidRPr="00EF79BB">
        <w:rPr>
          <w:rFonts w:cs="Arial"/>
          <w:color w:val="000000"/>
          <w:sz w:val="21"/>
          <w:szCs w:val="21"/>
        </w:rPr>
        <w:t>them.</w:t>
      </w:r>
    </w:p>
    <w:p w14:paraId="6193B4CE" w14:textId="77777777" w:rsidR="009D5FAD" w:rsidRPr="00EF79BB" w:rsidRDefault="009D5FAD" w:rsidP="00A32A78">
      <w:pPr>
        <w:autoSpaceDE w:val="0"/>
        <w:autoSpaceDN w:val="0"/>
        <w:adjustRightInd w:val="0"/>
        <w:spacing w:after="0" w:line="240" w:lineRule="auto"/>
        <w:rPr>
          <w:rFonts w:cs="Arial"/>
          <w:b/>
          <w:bCs/>
          <w:color w:val="000000"/>
          <w:sz w:val="21"/>
          <w:szCs w:val="21"/>
        </w:rPr>
      </w:pPr>
    </w:p>
    <w:p w14:paraId="7A8C36BF"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6 </w:t>
      </w:r>
      <w:r w:rsidR="00A22A4C" w:rsidRPr="00EF79BB">
        <w:rPr>
          <w:rFonts w:cs="Arial"/>
          <w:b/>
          <w:bCs/>
          <w:color w:val="000000"/>
          <w:sz w:val="21"/>
          <w:szCs w:val="21"/>
        </w:rPr>
        <w:t xml:space="preserve"> </w:t>
      </w:r>
      <w:r w:rsidRPr="00EF79BB">
        <w:rPr>
          <w:rFonts w:cs="Arial"/>
          <w:b/>
          <w:bCs/>
          <w:color w:val="000000"/>
          <w:sz w:val="21"/>
          <w:szCs w:val="21"/>
        </w:rPr>
        <w:t>Make</w:t>
      </w:r>
      <w:proofErr w:type="gramEnd"/>
      <w:r w:rsidRPr="00EF79BB">
        <w:rPr>
          <w:rFonts w:cs="Arial"/>
          <w:b/>
          <w:bCs/>
          <w:color w:val="000000"/>
          <w:sz w:val="21"/>
          <w:szCs w:val="21"/>
        </w:rPr>
        <w:t xml:space="preserve"> accurate and productive use of assessment</w:t>
      </w:r>
    </w:p>
    <w:p w14:paraId="701D3D83"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know and understand how to assess the relevant subject and</w:t>
      </w:r>
      <w:r w:rsidR="009D5FAD" w:rsidRPr="00EF79BB">
        <w:rPr>
          <w:rFonts w:cs="Arial"/>
          <w:color w:val="000000"/>
          <w:sz w:val="21"/>
          <w:szCs w:val="21"/>
        </w:rPr>
        <w:t xml:space="preserve"> </w:t>
      </w:r>
      <w:r w:rsidRPr="00EF79BB">
        <w:rPr>
          <w:rFonts w:cs="Arial"/>
          <w:color w:val="000000"/>
          <w:sz w:val="21"/>
          <w:szCs w:val="21"/>
        </w:rPr>
        <w:t>curriculum areas,</w:t>
      </w:r>
      <w:r w:rsidR="009D5FAD" w:rsidRPr="00EF79BB">
        <w:rPr>
          <w:rFonts w:cs="Arial"/>
          <w:color w:val="000000"/>
          <w:sz w:val="21"/>
          <w:szCs w:val="21"/>
        </w:rPr>
        <w:t xml:space="preserve"> including statutory assessment </w:t>
      </w:r>
      <w:r w:rsidRPr="00EF79BB">
        <w:rPr>
          <w:rFonts w:cs="Arial"/>
          <w:color w:val="000000"/>
          <w:sz w:val="21"/>
          <w:szCs w:val="21"/>
        </w:rPr>
        <w:t>requirements</w:t>
      </w:r>
    </w:p>
    <w:p w14:paraId="2CCDBBCF"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make use of formative and summative assessment to secure pupils’</w:t>
      </w:r>
      <w:r w:rsidR="009D5FAD" w:rsidRPr="00EF79BB">
        <w:rPr>
          <w:rFonts w:cs="Arial"/>
          <w:color w:val="000000"/>
          <w:sz w:val="21"/>
          <w:szCs w:val="21"/>
        </w:rPr>
        <w:t xml:space="preserve"> </w:t>
      </w:r>
      <w:r w:rsidRPr="00EF79BB">
        <w:rPr>
          <w:rFonts w:cs="Arial"/>
          <w:color w:val="000000"/>
          <w:sz w:val="21"/>
          <w:szCs w:val="21"/>
        </w:rPr>
        <w:t>progress</w:t>
      </w:r>
    </w:p>
    <w:p w14:paraId="6BAAB95B"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use relevant data to monitor progress, set targets, and plan</w:t>
      </w:r>
      <w:r w:rsidR="00BA6C71" w:rsidRPr="00EF79BB">
        <w:rPr>
          <w:rFonts w:cs="Arial"/>
          <w:color w:val="000000"/>
          <w:sz w:val="21"/>
          <w:szCs w:val="21"/>
        </w:rPr>
        <w:t xml:space="preserve"> </w:t>
      </w:r>
      <w:r w:rsidRPr="00EF79BB">
        <w:rPr>
          <w:rFonts w:cs="Arial"/>
          <w:color w:val="000000"/>
          <w:sz w:val="21"/>
          <w:szCs w:val="21"/>
        </w:rPr>
        <w:t>subsequent lessons</w:t>
      </w:r>
    </w:p>
    <w:p w14:paraId="0F95CB00"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give pupils regular feedback, both orally and through accurate marking,</w:t>
      </w:r>
      <w:r w:rsidR="00BA6C71" w:rsidRPr="00EF79BB">
        <w:rPr>
          <w:rFonts w:cs="Arial"/>
          <w:color w:val="000000"/>
          <w:sz w:val="21"/>
          <w:szCs w:val="21"/>
        </w:rPr>
        <w:t xml:space="preserve"> </w:t>
      </w:r>
      <w:r w:rsidRPr="00EF79BB">
        <w:rPr>
          <w:rFonts w:cs="Arial"/>
          <w:color w:val="000000"/>
          <w:sz w:val="21"/>
          <w:szCs w:val="21"/>
        </w:rPr>
        <w:t>and enco</w:t>
      </w:r>
      <w:r w:rsidR="00BA6C71" w:rsidRPr="00EF79BB">
        <w:rPr>
          <w:rFonts w:cs="Arial"/>
          <w:color w:val="000000"/>
          <w:sz w:val="21"/>
          <w:szCs w:val="21"/>
        </w:rPr>
        <w:t>urage pupils to respond to the f</w:t>
      </w:r>
      <w:r w:rsidRPr="00EF79BB">
        <w:rPr>
          <w:rFonts w:cs="Arial"/>
          <w:color w:val="000000"/>
          <w:sz w:val="21"/>
          <w:szCs w:val="21"/>
        </w:rPr>
        <w:t>eedback.</w:t>
      </w:r>
    </w:p>
    <w:p w14:paraId="00998B0E" w14:textId="77777777" w:rsidR="00BA6C71" w:rsidRPr="00EF79BB" w:rsidRDefault="00BA6C71" w:rsidP="00A32A78">
      <w:pPr>
        <w:autoSpaceDE w:val="0"/>
        <w:autoSpaceDN w:val="0"/>
        <w:adjustRightInd w:val="0"/>
        <w:spacing w:after="0" w:line="240" w:lineRule="auto"/>
        <w:rPr>
          <w:rFonts w:cs="Arial"/>
          <w:b/>
          <w:bCs/>
          <w:color w:val="000000"/>
          <w:sz w:val="21"/>
          <w:szCs w:val="21"/>
        </w:rPr>
      </w:pPr>
    </w:p>
    <w:p w14:paraId="1D785993"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7 </w:t>
      </w:r>
      <w:r w:rsidR="00A22A4C" w:rsidRPr="00EF79BB">
        <w:rPr>
          <w:rFonts w:cs="Arial"/>
          <w:b/>
          <w:bCs/>
          <w:color w:val="000000"/>
          <w:sz w:val="21"/>
          <w:szCs w:val="21"/>
        </w:rPr>
        <w:t xml:space="preserve"> </w:t>
      </w:r>
      <w:r w:rsidRPr="00EF79BB">
        <w:rPr>
          <w:rFonts w:cs="Arial"/>
          <w:b/>
          <w:bCs/>
          <w:color w:val="000000"/>
          <w:sz w:val="21"/>
          <w:szCs w:val="21"/>
        </w:rPr>
        <w:t>Manage</w:t>
      </w:r>
      <w:proofErr w:type="gramEnd"/>
      <w:r w:rsidRPr="00EF79BB">
        <w:rPr>
          <w:rFonts w:cs="Arial"/>
          <w:b/>
          <w:bCs/>
          <w:color w:val="000000"/>
          <w:sz w:val="21"/>
          <w:szCs w:val="21"/>
        </w:rPr>
        <w:t xml:space="preserve"> behaviour effectively to ensure a good and safe learning</w:t>
      </w:r>
      <w:r w:rsidR="00A22A4C" w:rsidRPr="00EF79BB">
        <w:rPr>
          <w:rFonts w:cs="Arial"/>
          <w:b/>
          <w:bCs/>
          <w:color w:val="000000"/>
          <w:sz w:val="21"/>
          <w:szCs w:val="21"/>
        </w:rPr>
        <w:t xml:space="preserve"> </w:t>
      </w:r>
      <w:r w:rsidRPr="00EF79BB">
        <w:rPr>
          <w:rFonts w:cs="Arial"/>
          <w:b/>
          <w:bCs/>
          <w:color w:val="000000"/>
          <w:sz w:val="21"/>
          <w:szCs w:val="21"/>
        </w:rPr>
        <w:t>environment</w:t>
      </w:r>
    </w:p>
    <w:p w14:paraId="2D112CCE"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have clear rules and routines for behaviour in classrooms, and take</w:t>
      </w:r>
      <w:r w:rsidR="009D5EB5" w:rsidRPr="00EF79BB">
        <w:rPr>
          <w:rFonts w:cs="Arial"/>
          <w:color w:val="000000"/>
          <w:sz w:val="21"/>
          <w:szCs w:val="21"/>
        </w:rPr>
        <w:t xml:space="preserve"> </w:t>
      </w:r>
      <w:r w:rsidRPr="00EF79BB">
        <w:rPr>
          <w:rFonts w:cs="Arial"/>
          <w:color w:val="000000"/>
          <w:sz w:val="21"/>
          <w:szCs w:val="21"/>
        </w:rPr>
        <w:t>responsibility f</w:t>
      </w:r>
      <w:r w:rsidR="009D5EB5" w:rsidRPr="00EF79BB">
        <w:rPr>
          <w:rFonts w:cs="Arial"/>
          <w:color w:val="000000"/>
          <w:sz w:val="21"/>
          <w:szCs w:val="21"/>
        </w:rPr>
        <w:t xml:space="preserve">or promoting good and courteous </w:t>
      </w:r>
      <w:r w:rsidRPr="00EF79BB">
        <w:rPr>
          <w:rFonts w:cs="Arial"/>
          <w:color w:val="000000"/>
          <w:sz w:val="21"/>
          <w:szCs w:val="21"/>
        </w:rPr>
        <w:t>behaviour both in</w:t>
      </w:r>
      <w:r w:rsidR="009D5EB5" w:rsidRPr="00EF79BB">
        <w:rPr>
          <w:rFonts w:cs="Arial"/>
          <w:color w:val="000000"/>
          <w:sz w:val="21"/>
          <w:szCs w:val="21"/>
        </w:rPr>
        <w:t xml:space="preserve"> </w:t>
      </w:r>
      <w:r w:rsidRPr="00EF79BB">
        <w:rPr>
          <w:rFonts w:cs="Arial"/>
          <w:color w:val="000000"/>
          <w:sz w:val="21"/>
          <w:szCs w:val="21"/>
        </w:rPr>
        <w:t>classrooms and around the school, in accordance with the school’s</w:t>
      </w:r>
      <w:r w:rsidR="009D5EB5" w:rsidRPr="00EF79BB">
        <w:rPr>
          <w:rFonts w:cs="Arial"/>
          <w:color w:val="000000"/>
          <w:sz w:val="21"/>
          <w:szCs w:val="21"/>
        </w:rPr>
        <w:t xml:space="preserve"> </w:t>
      </w:r>
      <w:r w:rsidRPr="00EF79BB">
        <w:rPr>
          <w:rFonts w:cs="Arial"/>
          <w:color w:val="000000"/>
          <w:sz w:val="21"/>
          <w:szCs w:val="21"/>
        </w:rPr>
        <w:t>behaviour policy</w:t>
      </w:r>
    </w:p>
    <w:p w14:paraId="06F095FF"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have high expectations of behaviour, and establish a framework for</w:t>
      </w:r>
      <w:r w:rsidR="009D5EB5" w:rsidRPr="00EF79BB">
        <w:rPr>
          <w:rFonts w:cs="Arial"/>
          <w:color w:val="000000"/>
          <w:sz w:val="21"/>
          <w:szCs w:val="21"/>
        </w:rPr>
        <w:t xml:space="preserve"> </w:t>
      </w:r>
      <w:r w:rsidRPr="00EF79BB">
        <w:rPr>
          <w:rFonts w:cs="Arial"/>
          <w:color w:val="000000"/>
          <w:sz w:val="21"/>
          <w:szCs w:val="21"/>
        </w:rPr>
        <w:t>discipline with a ran</w:t>
      </w:r>
      <w:r w:rsidR="009D5EB5" w:rsidRPr="00EF79BB">
        <w:rPr>
          <w:rFonts w:cs="Arial"/>
          <w:color w:val="000000"/>
          <w:sz w:val="21"/>
          <w:szCs w:val="21"/>
        </w:rPr>
        <w:t xml:space="preserve">ge of strategies, using praise, </w:t>
      </w:r>
      <w:r w:rsidRPr="00EF79BB">
        <w:rPr>
          <w:rFonts w:cs="Arial"/>
          <w:color w:val="000000"/>
          <w:sz w:val="21"/>
          <w:szCs w:val="21"/>
        </w:rPr>
        <w:t>sanctions and</w:t>
      </w:r>
      <w:r w:rsidR="009D5EB5" w:rsidRPr="00EF79BB">
        <w:rPr>
          <w:rFonts w:cs="Arial"/>
          <w:color w:val="000000"/>
          <w:sz w:val="21"/>
          <w:szCs w:val="21"/>
        </w:rPr>
        <w:t xml:space="preserve"> </w:t>
      </w:r>
      <w:r w:rsidRPr="00EF79BB">
        <w:rPr>
          <w:rFonts w:cs="Arial"/>
          <w:color w:val="000000"/>
          <w:sz w:val="21"/>
          <w:szCs w:val="21"/>
        </w:rPr>
        <w:t>rewards consistently and fairly</w:t>
      </w:r>
    </w:p>
    <w:p w14:paraId="56B7077A"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manage classes effectively, using approaches which are appropriate to</w:t>
      </w:r>
      <w:r w:rsidR="009D5EB5" w:rsidRPr="00EF79BB">
        <w:rPr>
          <w:rFonts w:cs="Arial"/>
          <w:color w:val="000000"/>
          <w:sz w:val="21"/>
          <w:szCs w:val="21"/>
        </w:rPr>
        <w:t xml:space="preserve"> </w:t>
      </w:r>
      <w:r w:rsidRPr="00EF79BB">
        <w:rPr>
          <w:rFonts w:cs="Arial"/>
          <w:color w:val="000000"/>
          <w:sz w:val="21"/>
          <w:szCs w:val="21"/>
        </w:rPr>
        <w:t>pupils’ needs i</w:t>
      </w:r>
      <w:r w:rsidR="009D5EB5" w:rsidRPr="00EF79BB">
        <w:rPr>
          <w:rFonts w:cs="Arial"/>
          <w:color w:val="000000"/>
          <w:sz w:val="21"/>
          <w:szCs w:val="21"/>
        </w:rPr>
        <w:t xml:space="preserve">n order to involve and motivate </w:t>
      </w:r>
      <w:r w:rsidRPr="00EF79BB">
        <w:rPr>
          <w:rFonts w:cs="Arial"/>
          <w:color w:val="000000"/>
          <w:sz w:val="21"/>
          <w:szCs w:val="21"/>
        </w:rPr>
        <w:t>them</w:t>
      </w:r>
    </w:p>
    <w:p w14:paraId="46A6BF7B"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maintain good relationships with pupils, exercise appropriate authority,</w:t>
      </w:r>
      <w:r w:rsidR="009D5EB5" w:rsidRPr="00EF79BB">
        <w:rPr>
          <w:rFonts w:cs="Arial"/>
          <w:color w:val="000000"/>
          <w:sz w:val="21"/>
          <w:szCs w:val="21"/>
        </w:rPr>
        <w:t xml:space="preserve"> </w:t>
      </w:r>
      <w:r w:rsidRPr="00EF79BB">
        <w:rPr>
          <w:rFonts w:cs="Arial"/>
          <w:color w:val="000000"/>
          <w:sz w:val="21"/>
          <w:szCs w:val="21"/>
        </w:rPr>
        <w:t>and act decisively when necessary.</w:t>
      </w:r>
    </w:p>
    <w:p w14:paraId="060C9FEA" w14:textId="77777777" w:rsidR="009D5EB5" w:rsidRPr="00EF79BB" w:rsidRDefault="009D5EB5" w:rsidP="00A32A78">
      <w:pPr>
        <w:autoSpaceDE w:val="0"/>
        <w:autoSpaceDN w:val="0"/>
        <w:adjustRightInd w:val="0"/>
        <w:spacing w:after="0" w:line="240" w:lineRule="auto"/>
        <w:rPr>
          <w:rFonts w:cs="Arial"/>
          <w:b/>
          <w:bCs/>
          <w:color w:val="000000"/>
          <w:sz w:val="21"/>
          <w:szCs w:val="21"/>
        </w:rPr>
      </w:pPr>
    </w:p>
    <w:p w14:paraId="2D5F7966" w14:textId="77777777" w:rsidR="000A4252"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8 </w:t>
      </w:r>
      <w:r w:rsidR="00C23F03" w:rsidRPr="00EF79BB">
        <w:rPr>
          <w:rFonts w:cs="Arial"/>
          <w:b/>
          <w:bCs/>
          <w:color w:val="000000"/>
          <w:sz w:val="21"/>
          <w:szCs w:val="21"/>
        </w:rPr>
        <w:t xml:space="preserve"> </w:t>
      </w:r>
      <w:r w:rsidRPr="00EF79BB">
        <w:rPr>
          <w:rFonts w:cs="Arial"/>
          <w:b/>
          <w:bCs/>
          <w:color w:val="000000"/>
          <w:sz w:val="21"/>
          <w:szCs w:val="21"/>
        </w:rPr>
        <w:t>Fulfil</w:t>
      </w:r>
      <w:proofErr w:type="gramEnd"/>
      <w:r w:rsidRPr="00EF79BB">
        <w:rPr>
          <w:rFonts w:cs="Arial"/>
          <w:b/>
          <w:bCs/>
          <w:color w:val="000000"/>
          <w:sz w:val="21"/>
          <w:szCs w:val="21"/>
        </w:rPr>
        <w:t xml:space="preserve"> wider professional responsibilities</w:t>
      </w:r>
    </w:p>
    <w:p w14:paraId="42C10A08" w14:textId="77777777" w:rsidR="000A4252" w:rsidRPr="000A4252" w:rsidRDefault="000A4252" w:rsidP="002D27B9">
      <w:pPr>
        <w:pStyle w:val="ListParagraph"/>
        <w:numPr>
          <w:ilvl w:val="0"/>
          <w:numId w:val="16"/>
        </w:numPr>
        <w:autoSpaceDE w:val="0"/>
        <w:autoSpaceDN w:val="0"/>
        <w:adjustRightInd w:val="0"/>
        <w:spacing w:after="0" w:line="240" w:lineRule="auto"/>
        <w:rPr>
          <w:rFonts w:cs="Arial"/>
          <w:color w:val="000000"/>
          <w:sz w:val="21"/>
          <w:szCs w:val="21"/>
        </w:rPr>
      </w:pPr>
      <w:r w:rsidRPr="000A4252">
        <w:rPr>
          <w:sz w:val="21"/>
          <w:szCs w:val="21"/>
        </w:rPr>
        <w:t>Attend, take part in and lead acts of collective worship in accordance with school policy</w:t>
      </w:r>
    </w:p>
    <w:p w14:paraId="02AAB5CB"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make a positive contribution to the wider life and ethos of the school</w:t>
      </w:r>
    </w:p>
    <w:p w14:paraId="6A0CDAE6"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develop effective professional relationships with colleagues, knowing</w:t>
      </w:r>
      <w:r w:rsidR="005C4CCD" w:rsidRPr="00EF79BB">
        <w:rPr>
          <w:rFonts w:cs="Arial"/>
          <w:color w:val="000000"/>
          <w:sz w:val="21"/>
          <w:szCs w:val="21"/>
        </w:rPr>
        <w:t xml:space="preserve"> </w:t>
      </w:r>
      <w:r w:rsidRPr="00EF79BB">
        <w:rPr>
          <w:rFonts w:cs="Arial"/>
          <w:color w:val="000000"/>
          <w:sz w:val="21"/>
          <w:szCs w:val="21"/>
        </w:rPr>
        <w:t>how and when t</w:t>
      </w:r>
      <w:r w:rsidR="005C4CCD" w:rsidRPr="00EF79BB">
        <w:rPr>
          <w:rFonts w:cs="Arial"/>
          <w:color w:val="000000"/>
          <w:sz w:val="21"/>
          <w:szCs w:val="21"/>
        </w:rPr>
        <w:t xml:space="preserve">o draw on advice and specialist </w:t>
      </w:r>
      <w:r w:rsidRPr="00EF79BB">
        <w:rPr>
          <w:rFonts w:cs="Arial"/>
          <w:color w:val="000000"/>
          <w:sz w:val="21"/>
          <w:szCs w:val="21"/>
        </w:rPr>
        <w:t>support</w:t>
      </w:r>
    </w:p>
    <w:p w14:paraId="0A36A591"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deploy support staff effectively</w:t>
      </w:r>
    </w:p>
    <w:p w14:paraId="6D7A6764"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take responsibility for improving teaching through appropriate</w:t>
      </w:r>
      <w:r w:rsidR="005C4CCD" w:rsidRPr="00EF79BB">
        <w:rPr>
          <w:rFonts w:cs="Arial"/>
          <w:color w:val="000000"/>
          <w:sz w:val="21"/>
          <w:szCs w:val="21"/>
        </w:rPr>
        <w:t xml:space="preserve"> </w:t>
      </w:r>
      <w:r w:rsidRPr="00EF79BB">
        <w:rPr>
          <w:rFonts w:cs="Arial"/>
          <w:color w:val="000000"/>
          <w:sz w:val="21"/>
          <w:szCs w:val="21"/>
        </w:rPr>
        <w:t>professional develo</w:t>
      </w:r>
      <w:r w:rsidR="005C4CCD" w:rsidRPr="00EF79BB">
        <w:rPr>
          <w:rFonts w:cs="Arial"/>
          <w:color w:val="000000"/>
          <w:sz w:val="21"/>
          <w:szCs w:val="21"/>
        </w:rPr>
        <w:t xml:space="preserve">pment, responding to advice and </w:t>
      </w:r>
      <w:r w:rsidRPr="00EF79BB">
        <w:rPr>
          <w:rFonts w:cs="Arial"/>
          <w:color w:val="000000"/>
          <w:sz w:val="21"/>
          <w:szCs w:val="21"/>
        </w:rPr>
        <w:t>feedback from</w:t>
      </w:r>
      <w:r w:rsidR="005C4CCD" w:rsidRPr="00EF79BB">
        <w:rPr>
          <w:rFonts w:cs="Arial"/>
          <w:color w:val="000000"/>
          <w:sz w:val="21"/>
          <w:szCs w:val="21"/>
        </w:rPr>
        <w:t xml:space="preserve"> </w:t>
      </w:r>
      <w:r w:rsidRPr="00EF79BB">
        <w:rPr>
          <w:rFonts w:cs="Arial"/>
          <w:color w:val="000000"/>
          <w:sz w:val="21"/>
          <w:szCs w:val="21"/>
        </w:rPr>
        <w:t>colleagues</w:t>
      </w:r>
    </w:p>
    <w:p w14:paraId="0BDD5E9E"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communicate effectively with parents with regard to pupils’</w:t>
      </w:r>
      <w:r w:rsidR="005C4CCD" w:rsidRPr="00EF79BB">
        <w:rPr>
          <w:rFonts w:cs="Arial"/>
          <w:color w:val="000000"/>
          <w:sz w:val="21"/>
          <w:szCs w:val="21"/>
        </w:rPr>
        <w:t xml:space="preserve"> </w:t>
      </w:r>
      <w:r w:rsidRPr="00EF79BB">
        <w:rPr>
          <w:rFonts w:cs="Arial"/>
          <w:color w:val="000000"/>
          <w:sz w:val="21"/>
          <w:szCs w:val="21"/>
        </w:rPr>
        <w:t>achievements and well-being.</w:t>
      </w:r>
    </w:p>
    <w:p w14:paraId="46838D78" w14:textId="77777777" w:rsidR="001E4D4B" w:rsidRPr="00EF79BB" w:rsidRDefault="001E4D4B" w:rsidP="00A32A78">
      <w:pPr>
        <w:spacing w:after="0" w:line="240" w:lineRule="auto"/>
        <w:rPr>
          <w:sz w:val="21"/>
          <w:szCs w:val="21"/>
        </w:rPr>
      </w:pPr>
    </w:p>
    <w:p w14:paraId="3FD705AB" w14:textId="77777777" w:rsidR="0031320C" w:rsidRPr="00EF79BB" w:rsidRDefault="0031320C" w:rsidP="00A32A78">
      <w:pPr>
        <w:spacing w:after="0" w:line="240" w:lineRule="auto"/>
        <w:rPr>
          <w:sz w:val="21"/>
          <w:szCs w:val="21"/>
        </w:rPr>
      </w:pPr>
    </w:p>
    <w:p w14:paraId="708789C8" w14:textId="77777777" w:rsidR="003E2111" w:rsidRDefault="003E2111" w:rsidP="000F6A57">
      <w:pPr>
        <w:autoSpaceDE w:val="0"/>
        <w:autoSpaceDN w:val="0"/>
        <w:adjustRightInd w:val="0"/>
        <w:spacing w:after="0" w:line="240" w:lineRule="auto"/>
        <w:rPr>
          <w:rFonts w:cs="Arial"/>
          <w:b/>
          <w:bCs/>
          <w:color w:val="810000"/>
          <w:sz w:val="21"/>
          <w:szCs w:val="21"/>
        </w:rPr>
      </w:pPr>
    </w:p>
    <w:p w14:paraId="3A9CED41" w14:textId="77777777" w:rsidR="00B254F4" w:rsidRDefault="00B254F4" w:rsidP="000F6A57">
      <w:pPr>
        <w:autoSpaceDE w:val="0"/>
        <w:autoSpaceDN w:val="0"/>
        <w:adjustRightInd w:val="0"/>
        <w:spacing w:after="0" w:line="240" w:lineRule="auto"/>
        <w:rPr>
          <w:rFonts w:cs="Arial"/>
          <w:b/>
          <w:bCs/>
          <w:color w:val="810000"/>
          <w:sz w:val="21"/>
          <w:szCs w:val="21"/>
        </w:rPr>
      </w:pPr>
    </w:p>
    <w:p w14:paraId="37013921" w14:textId="2E061694" w:rsidR="006D486E" w:rsidRPr="00EF79BB" w:rsidRDefault="000F6A57" w:rsidP="000F6A57">
      <w:pPr>
        <w:autoSpaceDE w:val="0"/>
        <w:autoSpaceDN w:val="0"/>
        <w:adjustRightInd w:val="0"/>
        <w:spacing w:after="0" w:line="240" w:lineRule="auto"/>
        <w:rPr>
          <w:rFonts w:cs="Arial"/>
          <w:b/>
          <w:bCs/>
          <w:color w:val="810000"/>
          <w:sz w:val="21"/>
          <w:szCs w:val="21"/>
        </w:rPr>
      </w:pPr>
      <w:r w:rsidRPr="00EF79BB">
        <w:rPr>
          <w:rFonts w:cs="Arial"/>
          <w:b/>
          <w:bCs/>
          <w:color w:val="810000"/>
          <w:sz w:val="21"/>
          <w:szCs w:val="21"/>
        </w:rPr>
        <w:lastRenderedPageBreak/>
        <w:t>PART TWO: PERSONAL AND PROFESSIONAL CONDUCT</w:t>
      </w:r>
    </w:p>
    <w:p w14:paraId="44F96FD2" w14:textId="77777777" w:rsidR="002F5DE4" w:rsidRPr="003E2111" w:rsidRDefault="002F5DE4" w:rsidP="008344BB">
      <w:pPr>
        <w:pStyle w:val="NoSpacing"/>
        <w:numPr>
          <w:ilvl w:val="0"/>
          <w:numId w:val="17"/>
        </w:numPr>
        <w:rPr>
          <w:b/>
          <w:bCs/>
          <w:sz w:val="21"/>
          <w:szCs w:val="21"/>
        </w:rPr>
      </w:pPr>
      <w:r w:rsidRPr="003E2111">
        <w:rPr>
          <w:sz w:val="21"/>
          <w:szCs w:val="21"/>
        </w:rPr>
        <w:t xml:space="preserve">At </w:t>
      </w:r>
      <w:r w:rsidR="008344BB" w:rsidRPr="003E2111">
        <w:rPr>
          <w:bCs/>
          <w:sz w:val="21"/>
          <w:szCs w:val="21"/>
        </w:rPr>
        <w:t>Cop Lane Church of England Primary School</w:t>
      </w:r>
      <w:r w:rsidRPr="003E2111">
        <w:rPr>
          <w:sz w:val="21"/>
          <w:szCs w:val="21"/>
        </w:rPr>
        <w:t xml:space="preserve">, the responsibility of each class teacher is to assist the </w:t>
      </w:r>
      <w:r w:rsidR="00324838" w:rsidRPr="003E2111">
        <w:rPr>
          <w:sz w:val="21"/>
          <w:szCs w:val="21"/>
        </w:rPr>
        <w:t>Headteacher</w:t>
      </w:r>
      <w:r w:rsidRPr="003E2111">
        <w:rPr>
          <w:sz w:val="21"/>
          <w:szCs w:val="21"/>
        </w:rPr>
        <w:t xml:space="preserve"> in the leadership of a faith community for whom Christ is the model. In the teaching and management of the staff, their unique contribution as individuals, valued and loved by God, should be recognised.</w:t>
      </w:r>
    </w:p>
    <w:p w14:paraId="3043940C" w14:textId="77777777" w:rsidR="008344BB" w:rsidRPr="003E2111" w:rsidRDefault="000F6A57" w:rsidP="00775AC1">
      <w:pPr>
        <w:pStyle w:val="ListParagraph"/>
        <w:numPr>
          <w:ilvl w:val="0"/>
          <w:numId w:val="19"/>
        </w:numPr>
        <w:autoSpaceDE w:val="0"/>
        <w:autoSpaceDN w:val="0"/>
        <w:adjustRightInd w:val="0"/>
        <w:spacing w:after="0" w:line="240" w:lineRule="auto"/>
        <w:rPr>
          <w:rFonts w:cs="Arial"/>
          <w:color w:val="000000"/>
          <w:sz w:val="21"/>
          <w:szCs w:val="21"/>
        </w:rPr>
      </w:pPr>
      <w:r w:rsidRPr="003E2111">
        <w:rPr>
          <w:rFonts w:cs="Arial"/>
          <w:color w:val="000000"/>
          <w:sz w:val="21"/>
          <w:szCs w:val="21"/>
        </w:rPr>
        <w:t>A teacher is expected to demonstrate consistently high standards of personal</w:t>
      </w:r>
      <w:r w:rsidR="00291A47" w:rsidRPr="003E2111">
        <w:rPr>
          <w:rFonts w:cs="Arial"/>
          <w:color w:val="000000"/>
          <w:sz w:val="21"/>
          <w:szCs w:val="21"/>
        </w:rPr>
        <w:t xml:space="preserve"> </w:t>
      </w:r>
      <w:r w:rsidRPr="003E2111">
        <w:rPr>
          <w:rFonts w:cs="Arial"/>
          <w:color w:val="000000"/>
          <w:sz w:val="21"/>
          <w:szCs w:val="21"/>
        </w:rPr>
        <w:t>and prof</w:t>
      </w:r>
      <w:r w:rsidR="00291A47" w:rsidRPr="003E2111">
        <w:rPr>
          <w:rFonts w:cs="Arial"/>
          <w:color w:val="000000"/>
          <w:sz w:val="21"/>
          <w:szCs w:val="21"/>
        </w:rPr>
        <w:t xml:space="preserve">essional conduct. The following </w:t>
      </w:r>
      <w:r w:rsidRPr="003E2111">
        <w:rPr>
          <w:rFonts w:cs="Arial"/>
          <w:color w:val="000000"/>
          <w:sz w:val="21"/>
          <w:szCs w:val="21"/>
        </w:rPr>
        <w:t>statements define the behaviour and</w:t>
      </w:r>
      <w:r w:rsidR="00291A47" w:rsidRPr="003E2111">
        <w:rPr>
          <w:rFonts w:cs="Arial"/>
          <w:color w:val="000000"/>
          <w:sz w:val="21"/>
          <w:szCs w:val="21"/>
        </w:rPr>
        <w:t xml:space="preserve"> </w:t>
      </w:r>
      <w:r w:rsidRPr="003E2111">
        <w:rPr>
          <w:rFonts w:cs="Arial"/>
          <w:color w:val="000000"/>
          <w:sz w:val="21"/>
          <w:szCs w:val="21"/>
        </w:rPr>
        <w:t>attitudes which set the required standard for conduct throughout a teacher’s</w:t>
      </w:r>
      <w:r w:rsidR="008344BB" w:rsidRPr="003E2111">
        <w:rPr>
          <w:rFonts w:cs="Arial"/>
          <w:color w:val="000000"/>
          <w:sz w:val="21"/>
          <w:szCs w:val="21"/>
        </w:rPr>
        <w:t xml:space="preserve"> </w:t>
      </w:r>
      <w:r w:rsidRPr="003E2111">
        <w:rPr>
          <w:rFonts w:cs="Arial"/>
          <w:color w:val="000000"/>
          <w:sz w:val="21"/>
          <w:szCs w:val="21"/>
        </w:rPr>
        <w:t>career.</w:t>
      </w:r>
    </w:p>
    <w:p w14:paraId="2B935226" w14:textId="77777777" w:rsidR="000F6A57" w:rsidRPr="003E2111" w:rsidRDefault="000F6A57" w:rsidP="00775AC1">
      <w:pPr>
        <w:pStyle w:val="ListParagraph"/>
        <w:numPr>
          <w:ilvl w:val="0"/>
          <w:numId w:val="19"/>
        </w:numPr>
        <w:autoSpaceDE w:val="0"/>
        <w:autoSpaceDN w:val="0"/>
        <w:adjustRightInd w:val="0"/>
        <w:spacing w:after="0" w:line="240" w:lineRule="auto"/>
        <w:rPr>
          <w:rFonts w:cs="Arial"/>
          <w:color w:val="000000"/>
          <w:sz w:val="21"/>
          <w:szCs w:val="21"/>
        </w:rPr>
      </w:pPr>
      <w:r w:rsidRPr="003E2111">
        <w:rPr>
          <w:rFonts w:cs="Arial"/>
          <w:color w:val="000000"/>
          <w:sz w:val="21"/>
          <w:szCs w:val="21"/>
        </w:rPr>
        <w:t>Teachers uphold public trust in the profession and maintain high</w:t>
      </w:r>
      <w:r w:rsidR="00291A47" w:rsidRPr="003E2111">
        <w:rPr>
          <w:rFonts w:cs="Arial"/>
          <w:color w:val="000000"/>
          <w:sz w:val="21"/>
          <w:szCs w:val="21"/>
        </w:rPr>
        <w:t xml:space="preserve"> </w:t>
      </w:r>
      <w:r w:rsidRPr="003E2111">
        <w:rPr>
          <w:rFonts w:cs="Arial"/>
          <w:color w:val="000000"/>
          <w:sz w:val="21"/>
          <w:szCs w:val="21"/>
        </w:rPr>
        <w:t>standards of ethics and behavi</w:t>
      </w:r>
      <w:r w:rsidR="00291A47" w:rsidRPr="003E2111">
        <w:rPr>
          <w:rFonts w:cs="Arial"/>
          <w:color w:val="000000"/>
          <w:sz w:val="21"/>
          <w:szCs w:val="21"/>
        </w:rPr>
        <w:t xml:space="preserve">our, within and outside school, </w:t>
      </w:r>
      <w:r w:rsidRPr="003E2111">
        <w:rPr>
          <w:rFonts w:cs="Arial"/>
          <w:color w:val="000000"/>
          <w:sz w:val="21"/>
          <w:szCs w:val="21"/>
        </w:rPr>
        <w:t>by:</w:t>
      </w:r>
    </w:p>
    <w:p w14:paraId="4DC341B6"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treating pupils with dignity, building relationships rooted in</w:t>
      </w:r>
      <w:r w:rsidR="00291A47" w:rsidRPr="00EF79BB">
        <w:rPr>
          <w:rFonts w:cs="Arial"/>
          <w:color w:val="000000"/>
          <w:sz w:val="21"/>
          <w:szCs w:val="21"/>
        </w:rPr>
        <w:t xml:space="preserve"> </w:t>
      </w:r>
      <w:r w:rsidRPr="00EF79BB">
        <w:rPr>
          <w:rFonts w:cs="Arial"/>
          <w:color w:val="000000"/>
          <w:sz w:val="21"/>
          <w:szCs w:val="21"/>
        </w:rPr>
        <w:t>mutual respect, and at all times observing proper boundaries</w:t>
      </w:r>
      <w:r w:rsidR="00291A47" w:rsidRPr="00EF79BB">
        <w:rPr>
          <w:rFonts w:cs="Arial"/>
          <w:color w:val="000000"/>
          <w:sz w:val="21"/>
          <w:szCs w:val="21"/>
        </w:rPr>
        <w:t xml:space="preserve"> </w:t>
      </w:r>
      <w:r w:rsidRPr="00EF79BB">
        <w:rPr>
          <w:rFonts w:cs="Arial"/>
          <w:color w:val="000000"/>
          <w:sz w:val="21"/>
          <w:szCs w:val="21"/>
        </w:rPr>
        <w:t>appropriate to a teacher’s professional position</w:t>
      </w:r>
    </w:p>
    <w:p w14:paraId="56BCCF03"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having regard for the need to safeguard pupils’ well-being, in</w:t>
      </w:r>
      <w:r w:rsidR="00291A47" w:rsidRPr="00EF79BB">
        <w:rPr>
          <w:rFonts w:cs="Arial"/>
          <w:color w:val="000000"/>
          <w:sz w:val="21"/>
          <w:szCs w:val="21"/>
        </w:rPr>
        <w:t xml:space="preserve"> </w:t>
      </w:r>
      <w:r w:rsidRPr="00EF79BB">
        <w:rPr>
          <w:rFonts w:cs="Arial"/>
          <w:color w:val="000000"/>
          <w:sz w:val="21"/>
          <w:szCs w:val="21"/>
        </w:rPr>
        <w:t>accordance with statutory provisions</w:t>
      </w:r>
    </w:p>
    <w:p w14:paraId="245E9583"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showing tolerance of and respect for the rights of others</w:t>
      </w:r>
    </w:p>
    <w:p w14:paraId="5B9A79E3"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not undermining fundamental British values, including</w:t>
      </w:r>
      <w:r w:rsidR="00291A47" w:rsidRPr="00EF79BB">
        <w:rPr>
          <w:rFonts w:cs="Arial"/>
          <w:color w:val="000000"/>
          <w:sz w:val="21"/>
          <w:szCs w:val="21"/>
        </w:rPr>
        <w:t xml:space="preserve"> </w:t>
      </w:r>
      <w:r w:rsidRPr="00EF79BB">
        <w:rPr>
          <w:rFonts w:cs="Arial"/>
          <w:color w:val="000000"/>
          <w:sz w:val="21"/>
          <w:szCs w:val="21"/>
        </w:rPr>
        <w:t>democracy, the rule of law, individual liberty and mutual respect,</w:t>
      </w:r>
      <w:r w:rsidR="00291A47" w:rsidRPr="00EF79BB">
        <w:rPr>
          <w:rFonts w:cs="Arial"/>
          <w:color w:val="000000"/>
          <w:sz w:val="21"/>
          <w:szCs w:val="21"/>
        </w:rPr>
        <w:t xml:space="preserve"> </w:t>
      </w:r>
      <w:r w:rsidRPr="00EF79BB">
        <w:rPr>
          <w:rFonts w:cs="Arial"/>
          <w:color w:val="000000"/>
          <w:sz w:val="21"/>
          <w:szCs w:val="21"/>
        </w:rPr>
        <w:t>and tolerance of those with different faiths and beliefs</w:t>
      </w:r>
    </w:p>
    <w:p w14:paraId="5042D540"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ensuring that personal beliefs are not expressed in ways which</w:t>
      </w:r>
      <w:r w:rsidR="00291A47" w:rsidRPr="00EF79BB">
        <w:rPr>
          <w:rFonts w:cs="Arial"/>
          <w:color w:val="000000"/>
          <w:sz w:val="21"/>
          <w:szCs w:val="21"/>
        </w:rPr>
        <w:t xml:space="preserve"> </w:t>
      </w:r>
      <w:r w:rsidRPr="00EF79BB">
        <w:rPr>
          <w:rFonts w:cs="Arial"/>
          <w:color w:val="000000"/>
          <w:sz w:val="21"/>
          <w:szCs w:val="21"/>
        </w:rPr>
        <w:t>exploit pupils’ vulnerability or might lead them to break the law.</w:t>
      </w:r>
    </w:p>
    <w:p w14:paraId="2EFBE5A6" w14:textId="77777777" w:rsidR="006D486E" w:rsidRPr="00EF79BB" w:rsidRDefault="006D486E" w:rsidP="006D486E">
      <w:pPr>
        <w:autoSpaceDE w:val="0"/>
        <w:autoSpaceDN w:val="0"/>
        <w:adjustRightInd w:val="0"/>
        <w:spacing w:after="0" w:line="240" w:lineRule="auto"/>
        <w:rPr>
          <w:rFonts w:cs="Arial"/>
          <w:color w:val="000000"/>
          <w:sz w:val="21"/>
          <w:szCs w:val="21"/>
        </w:rPr>
      </w:pPr>
    </w:p>
    <w:p w14:paraId="10A5CC47" w14:textId="77777777" w:rsidR="000F6A57" w:rsidRPr="00EF79BB" w:rsidRDefault="000F6A57" w:rsidP="00D17AEB">
      <w:pPr>
        <w:pStyle w:val="ListParagraph"/>
        <w:numPr>
          <w:ilvl w:val="0"/>
          <w:numId w:val="2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must have proper and professional regard for the ethos,</w:t>
      </w:r>
      <w:r w:rsidR="00291A47" w:rsidRPr="00EF79BB">
        <w:rPr>
          <w:rFonts w:cs="Arial"/>
          <w:color w:val="000000"/>
          <w:sz w:val="21"/>
          <w:szCs w:val="21"/>
        </w:rPr>
        <w:t xml:space="preserve"> </w:t>
      </w:r>
      <w:r w:rsidRPr="00EF79BB">
        <w:rPr>
          <w:rFonts w:cs="Arial"/>
          <w:color w:val="000000"/>
          <w:sz w:val="21"/>
          <w:szCs w:val="21"/>
        </w:rPr>
        <w:t>policies and practices of the school in which they teach, and maintain</w:t>
      </w:r>
      <w:r w:rsidR="00291A47" w:rsidRPr="00EF79BB">
        <w:rPr>
          <w:rFonts w:cs="Arial"/>
          <w:color w:val="000000"/>
          <w:sz w:val="21"/>
          <w:szCs w:val="21"/>
        </w:rPr>
        <w:t xml:space="preserve"> </w:t>
      </w:r>
      <w:r w:rsidRPr="00EF79BB">
        <w:rPr>
          <w:rFonts w:cs="Arial"/>
          <w:color w:val="000000"/>
          <w:sz w:val="21"/>
          <w:szCs w:val="21"/>
        </w:rPr>
        <w:t>high standards in their own attendance and punctuality.</w:t>
      </w:r>
    </w:p>
    <w:p w14:paraId="439A7165" w14:textId="77777777" w:rsidR="006D486E" w:rsidRPr="00EF79BB" w:rsidRDefault="006D486E" w:rsidP="006D486E">
      <w:pPr>
        <w:autoSpaceDE w:val="0"/>
        <w:autoSpaceDN w:val="0"/>
        <w:adjustRightInd w:val="0"/>
        <w:spacing w:after="0" w:line="240" w:lineRule="auto"/>
        <w:rPr>
          <w:rFonts w:cs="Arial"/>
          <w:color w:val="000000"/>
          <w:sz w:val="21"/>
          <w:szCs w:val="21"/>
        </w:rPr>
      </w:pPr>
    </w:p>
    <w:p w14:paraId="16FD12F9" w14:textId="77777777" w:rsidR="000F6A57" w:rsidRPr="00EF79BB" w:rsidRDefault="000F6A57" w:rsidP="00D17AEB">
      <w:pPr>
        <w:pStyle w:val="ListParagraph"/>
        <w:numPr>
          <w:ilvl w:val="0"/>
          <w:numId w:val="2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must have an understanding of, and always act within, the</w:t>
      </w:r>
      <w:r w:rsidR="00291A47" w:rsidRPr="00EF79BB">
        <w:rPr>
          <w:rFonts w:cs="Arial"/>
          <w:color w:val="000000"/>
          <w:sz w:val="21"/>
          <w:szCs w:val="21"/>
        </w:rPr>
        <w:t xml:space="preserve"> </w:t>
      </w:r>
      <w:r w:rsidRPr="00EF79BB">
        <w:rPr>
          <w:rFonts w:cs="Arial"/>
          <w:color w:val="000000"/>
          <w:sz w:val="21"/>
          <w:szCs w:val="21"/>
        </w:rPr>
        <w:t>statutory frameworks which set out their professional duties and</w:t>
      </w:r>
      <w:r w:rsidR="00291A47" w:rsidRPr="00EF79BB">
        <w:rPr>
          <w:rFonts w:cs="Arial"/>
          <w:color w:val="000000"/>
          <w:sz w:val="21"/>
          <w:szCs w:val="21"/>
        </w:rPr>
        <w:t xml:space="preserve"> </w:t>
      </w:r>
      <w:r w:rsidRPr="00EF79BB">
        <w:rPr>
          <w:rFonts w:cs="Arial"/>
          <w:color w:val="000000"/>
          <w:sz w:val="21"/>
          <w:szCs w:val="21"/>
        </w:rPr>
        <w:t>responsibilities.</w:t>
      </w:r>
    </w:p>
    <w:sectPr w:rsidR="000F6A57" w:rsidRPr="00EF79BB" w:rsidSect="00EF79BB">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0E74" w14:textId="77777777" w:rsidR="0061142B" w:rsidRDefault="0061142B" w:rsidP="00A32A78">
      <w:pPr>
        <w:spacing w:after="0" w:line="240" w:lineRule="auto"/>
      </w:pPr>
      <w:r>
        <w:separator/>
      </w:r>
    </w:p>
  </w:endnote>
  <w:endnote w:type="continuationSeparator" w:id="0">
    <w:p w14:paraId="3000236A" w14:textId="77777777" w:rsidR="0061142B" w:rsidRDefault="0061142B" w:rsidP="00A3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0251" w14:textId="77777777" w:rsidR="00E24F24" w:rsidRPr="00966479" w:rsidRDefault="00E24F24">
    <w:pPr>
      <w:pStyle w:val="Footer"/>
      <w:rPr>
        <w:rFonts w:ascii="Arial Narrow" w:hAnsi="Arial Narrow"/>
        <w:i/>
        <w:sz w:val="20"/>
        <w:szCs w:val="20"/>
      </w:rPr>
    </w:pPr>
  </w:p>
  <w:p w14:paraId="1711BE50" w14:textId="77777777" w:rsidR="00E24F24" w:rsidRDefault="00E24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4050" w14:textId="77777777" w:rsidR="0061142B" w:rsidRDefault="0061142B" w:rsidP="00A32A78">
      <w:pPr>
        <w:spacing w:after="0" w:line="240" w:lineRule="auto"/>
      </w:pPr>
      <w:r>
        <w:separator/>
      </w:r>
    </w:p>
  </w:footnote>
  <w:footnote w:type="continuationSeparator" w:id="0">
    <w:p w14:paraId="3F62C5D5" w14:textId="77777777" w:rsidR="0061142B" w:rsidRDefault="0061142B" w:rsidP="00A32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220"/>
    <w:multiLevelType w:val="hybridMultilevel"/>
    <w:tmpl w:val="B31A69A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C3952"/>
    <w:multiLevelType w:val="hybridMultilevel"/>
    <w:tmpl w:val="7D84945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A41D2"/>
    <w:multiLevelType w:val="hybridMultilevel"/>
    <w:tmpl w:val="8F36715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0674C3"/>
    <w:multiLevelType w:val="hybridMultilevel"/>
    <w:tmpl w:val="3BC8E8E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E7551B"/>
    <w:multiLevelType w:val="hybridMultilevel"/>
    <w:tmpl w:val="2CAADE52"/>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E2B2F"/>
    <w:multiLevelType w:val="hybridMultilevel"/>
    <w:tmpl w:val="B56A38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7F19AD"/>
    <w:multiLevelType w:val="hybridMultilevel"/>
    <w:tmpl w:val="6F267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23C48"/>
    <w:multiLevelType w:val="hybridMultilevel"/>
    <w:tmpl w:val="4AA046FC"/>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F3391"/>
    <w:multiLevelType w:val="hybridMultilevel"/>
    <w:tmpl w:val="1A8CC1F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C6AEB"/>
    <w:multiLevelType w:val="hybridMultilevel"/>
    <w:tmpl w:val="F31291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40386"/>
    <w:multiLevelType w:val="hybridMultilevel"/>
    <w:tmpl w:val="8D8E0DD0"/>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2124B"/>
    <w:multiLevelType w:val="hybridMultilevel"/>
    <w:tmpl w:val="1BA04B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D07194"/>
    <w:multiLevelType w:val="hybridMultilevel"/>
    <w:tmpl w:val="60E0EAD0"/>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00B0B"/>
    <w:multiLevelType w:val="hybridMultilevel"/>
    <w:tmpl w:val="642688F2"/>
    <w:lvl w:ilvl="0" w:tplc="08090003">
      <w:start w:val="1"/>
      <w:numFmt w:val="bullet"/>
      <w:lvlText w:val="o"/>
      <w:lvlJc w:val="left"/>
      <w:pPr>
        <w:ind w:left="360" w:hanging="360"/>
      </w:pPr>
      <w:rPr>
        <w:rFonts w:ascii="Courier New" w:hAnsi="Courier New" w:cs="Courier New" w:hint="default"/>
      </w:rPr>
    </w:lvl>
    <w:lvl w:ilvl="1" w:tplc="423080F6">
      <w:numFmt w:val="bullet"/>
      <w:lvlText w:val=""/>
      <w:lvlJc w:val="left"/>
      <w:pPr>
        <w:ind w:left="1080" w:hanging="360"/>
      </w:pPr>
      <w:rPr>
        <w:rFonts w:ascii="Arial Narrow" w:eastAsiaTheme="minorHAnsi" w:hAnsi="Arial Narrow" w:cs="SymbolM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AD4A4B"/>
    <w:multiLevelType w:val="hybridMultilevel"/>
    <w:tmpl w:val="3092C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0F400E"/>
    <w:multiLevelType w:val="hybridMultilevel"/>
    <w:tmpl w:val="4EDA86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7A04F5"/>
    <w:multiLevelType w:val="hybridMultilevel"/>
    <w:tmpl w:val="A9E65DF0"/>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F6E5B"/>
    <w:multiLevelType w:val="hybridMultilevel"/>
    <w:tmpl w:val="7D6AC9E4"/>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5F5337"/>
    <w:multiLevelType w:val="hybridMultilevel"/>
    <w:tmpl w:val="649884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876146"/>
    <w:multiLevelType w:val="hybridMultilevel"/>
    <w:tmpl w:val="FFA4D14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111EE7"/>
    <w:multiLevelType w:val="hybridMultilevel"/>
    <w:tmpl w:val="9836EDDA"/>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
  </w:num>
  <w:num w:numId="4">
    <w:abstractNumId w:val="16"/>
  </w:num>
  <w:num w:numId="5">
    <w:abstractNumId w:val="7"/>
  </w:num>
  <w:num w:numId="6">
    <w:abstractNumId w:val="8"/>
  </w:num>
  <w:num w:numId="7">
    <w:abstractNumId w:val="5"/>
  </w:num>
  <w:num w:numId="8">
    <w:abstractNumId w:val="17"/>
  </w:num>
  <w:num w:numId="9">
    <w:abstractNumId w:val="20"/>
  </w:num>
  <w:num w:numId="10">
    <w:abstractNumId w:val="12"/>
  </w:num>
  <w:num w:numId="11">
    <w:abstractNumId w:val="18"/>
  </w:num>
  <w:num w:numId="12">
    <w:abstractNumId w:val="13"/>
  </w:num>
  <w:num w:numId="13">
    <w:abstractNumId w:val="10"/>
  </w:num>
  <w:num w:numId="14">
    <w:abstractNumId w:val="3"/>
  </w:num>
  <w:num w:numId="15">
    <w:abstractNumId w:val="0"/>
  </w:num>
  <w:num w:numId="16">
    <w:abstractNumId w:val="19"/>
  </w:num>
  <w:num w:numId="17">
    <w:abstractNumId w:val="15"/>
  </w:num>
  <w:num w:numId="18">
    <w:abstractNumId w:val="6"/>
  </w:num>
  <w:num w:numId="19">
    <w:abstractNumId w:val="2"/>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4B"/>
    <w:rsid w:val="00023CB8"/>
    <w:rsid w:val="000A4252"/>
    <w:rsid w:val="000B57D7"/>
    <w:rsid w:val="000F6A57"/>
    <w:rsid w:val="001710FF"/>
    <w:rsid w:val="001C6966"/>
    <w:rsid w:val="001E4D4B"/>
    <w:rsid w:val="001F03BF"/>
    <w:rsid w:val="00216F4C"/>
    <w:rsid w:val="002865AD"/>
    <w:rsid w:val="00291A47"/>
    <w:rsid w:val="00291E44"/>
    <w:rsid w:val="002D27B9"/>
    <w:rsid w:val="002F5DE4"/>
    <w:rsid w:val="00300B06"/>
    <w:rsid w:val="0031320C"/>
    <w:rsid w:val="00324838"/>
    <w:rsid w:val="003569EE"/>
    <w:rsid w:val="00365EC2"/>
    <w:rsid w:val="003E2111"/>
    <w:rsid w:val="004F1BDC"/>
    <w:rsid w:val="005C4CCD"/>
    <w:rsid w:val="0061142B"/>
    <w:rsid w:val="00642C53"/>
    <w:rsid w:val="00645142"/>
    <w:rsid w:val="006908C2"/>
    <w:rsid w:val="006D486E"/>
    <w:rsid w:val="006E79CE"/>
    <w:rsid w:val="006F2AD4"/>
    <w:rsid w:val="00775AC1"/>
    <w:rsid w:val="00824C9D"/>
    <w:rsid w:val="008344BB"/>
    <w:rsid w:val="00867E5E"/>
    <w:rsid w:val="00966479"/>
    <w:rsid w:val="009A5476"/>
    <w:rsid w:val="009D5EB5"/>
    <w:rsid w:val="009D5FAD"/>
    <w:rsid w:val="00A22A4C"/>
    <w:rsid w:val="00A32A78"/>
    <w:rsid w:val="00A97ED4"/>
    <w:rsid w:val="00B254F4"/>
    <w:rsid w:val="00B37A44"/>
    <w:rsid w:val="00B544FF"/>
    <w:rsid w:val="00B84CDA"/>
    <w:rsid w:val="00BA6C71"/>
    <w:rsid w:val="00BD54A7"/>
    <w:rsid w:val="00BD7D2E"/>
    <w:rsid w:val="00C23F03"/>
    <w:rsid w:val="00CD3E94"/>
    <w:rsid w:val="00D17AEB"/>
    <w:rsid w:val="00D65970"/>
    <w:rsid w:val="00D92679"/>
    <w:rsid w:val="00E24F24"/>
    <w:rsid w:val="00EA4C80"/>
    <w:rsid w:val="00EF79BB"/>
    <w:rsid w:val="00F5053D"/>
    <w:rsid w:val="00F5352B"/>
    <w:rsid w:val="00F5683B"/>
    <w:rsid w:val="00F63CC5"/>
    <w:rsid w:val="00FB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A789"/>
  <w15:docId w15:val="{554C1CFE-05B2-4D98-9FC0-66972C50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Header Char2 Char Char1 Char,Header Char1 Char Char Char1 Char,Header Char Char Char Char Char1 Char,Header Char Char1 Char Char1 Char,Header Char2 Char Char Char Char"/>
    <w:basedOn w:val="Normal"/>
    <w:link w:val="HeaderChar"/>
    <w:unhideWhenUsed/>
    <w:rsid w:val="00A32A78"/>
    <w:pPr>
      <w:tabs>
        <w:tab w:val="center" w:pos="4513"/>
        <w:tab w:val="right" w:pos="9026"/>
      </w:tabs>
      <w:spacing w:after="0" w:line="240" w:lineRule="auto"/>
    </w:pPr>
  </w:style>
  <w:style w:type="character" w:customStyle="1" w:styleId="HeaderChar">
    <w:name w:val="Header Char"/>
    <w:aliases w:val="Header Char1 Char Char,Header Char Char Char Char,Header Char2 Char Char1 Char Char,Header Char1 Char Char Char1 Char Char,Header Char Char Char Char Char1 Char Char,Header Char Char1 Char Char1 Char Char"/>
    <w:basedOn w:val="DefaultParagraphFont"/>
    <w:link w:val="Header"/>
    <w:uiPriority w:val="99"/>
    <w:rsid w:val="00A32A78"/>
  </w:style>
  <w:style w:type="paragraph" w:styleId="Footer">
    <w:name w:val="footer"/>
    <w:basedOn w:val="Normal"/>
    <w:link w:val="FooterChar"/>
    <w:uiPriority w:val="99"/>
    <w:unhideWhenUsed/>
    <w:rsid w:val="00A32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A78"/>
  </w:style>
  <w:style w:type="paragraph" w:styleId="ListParagraph">
    <w:name w:val="List Paragraph"/>
    <w:basedOn w:val="Normal"/>
    <w:uiPriority w:val="34"/>
    <w:qFormat/>
    <w:rsid w:val="00D92679"/>
    <w:pPr>
      <w:ind w:left="720"/>
      <w:contextualSpacing/>
    </w:pPr>
  </w:style>
  <w:style w:type="paragraph" w:styleId="BalloonText">
    <w:name w:val="Balloon Text"/>
    <w:basedOn w:val="Normal"/>
    <w:link w:val="BalloonTextChar"/>
    <w:uiPriority w:val="99"/>
    <w:semiHidden/>
    <w:unhideWhenUsed/>
    <w:rsid w:val="00E24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F24"/>
    <w:rPr>
      <w:rFonts w:ascii="Tahoma" w:hAnsi="Tahoma" w:cs="Tahoma"/>
      <w:sz w:val="16"/>
      <w:szCs w:val="16"/>
    </w:rPr>
  </w:style>
  <w:style w:type="table" w:styleId="TableGrid">
    <w:name w:val="Table Grid"/>
    <w:basedOn w:val="TableNormal"/>
    <w:uiPriority w:val="59"/>
    <w:rsid w:val="00690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5DE4"/>
    <w:pPr>
      <w:spacing w:after="0" w:line="240" w:lineRule="auto"/>
    </w:pPr>
  </w:style>
  <w:style w:type="character" w:styleId="Strong">
    <w:name w:val="Strong"/>
    <w:uiPriority w:val="22"/>
    <w:qFormat/>
    <w:rsid w:val="003E21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toakes001</dc:creator>
  <cp:lastModifiedBy>Ian Ashmore</cp:lastModifiedBy>
  <cp:revision>7</cp:revision>
  <cp:lastPrinted>2012-05-30T13:03:00Z</cp:lastPrinted>
  <dcterms:created xsi:type="dcterms:W3CDTF">2020-01-09T21:07:00Z</dcterms:created>
  <dcterms:modified xsi:type="dcterms:W3CDTF">2021-11-02T14:27:00Z</dcterms:modified>
</cp:coreProperties>
</file>