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07" w:rsidRDefault="00540607" w:rsidP="00DB2A64">
      <w:pPr>
        <w:pStyle w:val="Heading1"/>
        <w:tabs>
          <w:tab w:val="left" w:pos="1425"/>
          <w:tab w:val="center" w:pos="4513"/>
        </w:tabs>
      </w:pPr>
      <w:bookmarkStart w:id="0" w:name="_Toc302029723"/>
    </w:p>
    <w:p w:rsidR="00540607" w:rsidRDefault="00462087" w:rsidP="00CC0BBD">
      <w:pPr>
        <w:pStyle w:val="Heading1"/>
        <w:tabs>
          <w:tab w:val="left" w:pos="1425"/>
          <w:tab w:val="center" w:pos="4513"/>
        </w:tabs>
        <w:jc w:val="center"/>
      </w:pPr>
      <w:r w:rsidRPr="00E45B32">
        <w:t>Person Specification</w:t>
      </w:r>
      <w:r>
        <w:t>/</w:t>
      </w:r>
      <w:r w:rsidRPr="00E45B32">
        <w:t xml:space="preserve">Selection Criteria </w:t>
      </w:r>
      <w:r>
        <w:t>for</w:t>
      </w:r>
      <w:r w:rsidR="00231F76">
        <w:t xml:space="preserve"> </w:t>
      </w:r>
      <w:r w:rsidR="000278B4">
        <w:t xml:space="preserve">EYFS </w:t>
      </w:r>
      <w:r w:rsidR="00B3247E">
        <w:t>Teacher</w:t>
      </w:r>
      <w:r w:rsidR="009A0AD3">
        <w:t xml:space="preserve"> </w:t>
      </w:r>
      <w:r>
        <w:t>at</w:t>
      </w:r>
    </w:p>
    <w:p w:rsidR="009A0AD3" w:rsidRDefault="00540607" w:rsidP="00540607">
      <w:pPr>
        <w:pStyle w:val="Heading1"/>
        <w:tabs>
          <w:tab w:val="left" w:pos="1425"/>
          <w:tab w:val="center" w:pos="4513"/>
        </w:tabs>
      </w:pPr>
      <w:r>
        <w:tab/>
      </w:r>
      <w:r>
        <w:tab/>
      </w:r>
      <w:bookmarkEnd w:id="0"/>
      <w:r w:rsidR="00F97336">
        <w:t xml:space="preserve">Sacred Heart </w:t>
      </w:r>
      <w:r w:rsidR="004C6A00">
        <w:t>Primary School</w:t>
      </w:r>
    </w:p>
    <w:p w:rsidR="00DB2A64" w:rsidRPr="0061014F" w:rsidRDefault="00DB2A64" w:rsidP="00DB2A64"/>
    <w:p w:rsidR="00462087" w:rsidRPr="00A42C56" w:rsidRDefault="00462087" w:rsidP="006E7AD2">
      <w:pPr>
        <w:pStyle w:val="StyleHeading3"/>
        <w:rPr>
          <w:i/>
          <w:sz w:val="22"/>
          <w:szCs w:val="22"/>
        </w:rPr>
      </w:pPr>
      <w:r w:rsidRPr="00A42C56">
        <w:rPr>
          <w:b w:val="0"/>
          <w:i/>
          <w:sz w:val="22"/>
          <w:szCs w:val="22"/>
        </w:rPr>
        <w:t>Note:</w:t>
      </w:r>
      <w:r w:rsidRPr="00A42C56">
        <w:rPr>
          <w:i/>
          <w:sz w:val="22"/>
          <w:szCs w:val="22"/>
        </w:rPr>
        <w:t xml:space="preserve"> Candidates failing to meet any of the essential criteria will automatically be excluded</w:t>
      </w:r>
    </w:p>
    <w:p w:rsidR="00462087" w:rsidRPr="00A42C56" w:rsidRDefault="00462087" w:rsidP="00462087">
      <w:pPr>
        <w:rPr>
          <w:b/>
          <w:sz w:val="22"/>
          <w:szCs w:val="22"/>
        </w:rPr>
      </w:pPr>
    </w:p>
    <w:p w:rsidR="00DB2A64" w:rsidRDefault="00DB2A64" w:rsidP="00DB2A64">
      <w:pPr>
        <w:rPr>
          <w:b/>
          <w:sz w:val="22"/>
          <w:szCs w:val="22"/>
        </w:rPr>
      </w:pPr>
      <w:r w:rsidRPr="00A42C56">
        <w:rPr>
          <w:b/>
          <w:sz w:val="22"/>
          <w:szCs w:val="22"/>
        </w:rPr>
        <w:t>[A]</w:t>
      </w:r>
      <w:r w:rsidRPr="00A42C56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Faith Commitment</w:t>
      </w:r>
    </w:p>
    <w:p w:rsidR="00DB2A64" w:rsidRDefault="00DB2A64" w:rsidP="00DB2A64">
      <w:pPr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276"/>
        <w:gridCol w:w="1134"/>
        <w:gridCol w:w="1134"/>
      </w:tblGrid>
      <w:tr w:rsidR="00DB2A64" w:rsidRPr="00A42C56" w:rsidTr="00DB2A64">
        <w:tc>
          <w:tcPr>
            <w:tcW w:w="6379" w:type="dxa"/>
          </w:tcPr>
          <w:p w:rsidR="00DB2A64" w:rsidRPr="00A42C56" w:rsidRDefault="00DB2A64" w:rsidP="0039125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B2A64" w:rsidRPr="00DB2A64" w:rsidRDefault="00DB2A64" w:rsidP="0039125F">
            <w:pPr>
              <w:jc w:val="center"/>
              <w:rPr>
                <w:b/>
                <w:sz w:val="20"/>
              </w:rPr>
            </w:pPr>
            <w:r w:rsidRPr="00DB2A64">
              <w:rPr>
                <w:b/>
                <w:sz w:val="20"/>
              </w:rPr>
              <w:t>Essential</w:t>
            </w:r>
          </w:p>
        </w:tc>
        <w:tc>
          <w:tcPr>
            <w:tcW w:w="1134" w:type="dxa"/>
          </w:tcPr>
          <w:p w:rsidR="00DB2A64" w:rsidRPr="00DB2A64" w:rsidRDefault="00DB2A64" w:rsidP="00DB2A64">
            <w:pPr>
              <w:jc w:val="center"/>
              <w:rPr>
                <w:b/>
                <w:sz w:val="20"/>
              </w:rPr>
            </w:pPr>
            <w:r w:rsidRPr="00DB2A64">
              <w:rPr>
                <w:b/>
                <w:sz w:val="20"/>
              </w:rPr>
              <w:t>Desirable</w:t>
            </w:r>
          </w:p>
        </w:tc>
        <w:tc>
          <w:tcPr>
            <w:tcW w:w="1134" w:type="dxa"/>
          </w:tcPr>
          <w:p w:rsidR="00DB2A64" w:rsidRPr="00DB2A64" w:rsidRDefault="00DB2A64" w:rsidP="0039125F">
            <w:pPr>
              <w:jc w:val="center"/>
              <w:rPr>
                <w:b/>
                <w:sz w:val="20"/>
              </w:rPr>
            </w:pPr>
            <w:r w:rsidRPr="00DB2A64">
              <w:rPr>
                <w:b/>
                <w:sz w:val="20"/>
              </w:rPr>
              <w:t>Source</w:t>
            </w:r>
          </w:p>
        </w:tc>
      </w:tr>
      <w:tr w:rsidR="00DB2A64" w:rsidRPr="00A42C56" w:rsidTr="00DB2A64">
        <w:tc>
          <w:tcPr>
            <w:tcW w:w="6379" w:type="dxa"/>
          </w:tcPr>
          <w:p w:rsidR="00DB2A64" w:rsidRPr="009E02D6" w:rsidRDefault="004C6A00" w:rsidP="0039125F">
            <w:pPr>
              <w:numPr>
                <w:ilvl w:val="0"/>
                <w:numId w:val="3"/>
              </w:num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Practising </w:t>
            </w:r>
            <w:r w:rsidR="00F97336">
              <w:rPr>
                <w:sz w:val="22"/>
                <w:szCs w:val="22"/>
              </w:rPr>
              <w:t xml:space="preserve">Catholic </w:t>
            </w:r>
          </w:p>
        </w:tc>
        <w:tc>
          <w:tcPr>
            <w:tcW w:w="1276" w:type="dxa"/>
          </w:tcPr>
          <w:p w:rsidR="00DB2A64" w:rsidRPr="0007176D" w:rsidRDefault="00DB2A64" w:rsidP="0039125F">
            <w:pPr>
              <w:spacing w:before="60" w:after="1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B2A64" w:rsidRPr="0015198E" w:rsidRDefault="00B3247E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:rsidR="00DB2A64" w:rsidRPr="0015198E" w:rsidRDefault="00B3247E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</w:t>
            </w:r>
          </w:p>
        </w:tc>
      </w:tr>
      <w:tr w:rsidR="00DB2A64" w:rsidRPr="00A42C56" w:rsidTr="00DB2A64">
        <w:tc>
          <w:tcPr>
            <w:tcW w:w="6379" w:type="dxa"/>
          </w:tcPr>
          <w:p w:rsidR="00DB2A64" w:rsidRPr="009E02D6" w:rsidRDefault="00DB2A64" w:rsidP="0039125F">
            <w:pPr>
              <w:numPr>
                <w:ilvl w:val="0"/>
                <w:numId w:val="3"/>
              </w:num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Involvement in parish community</w:t>
            </w:r>
            <w:r w:rsidRPr="009E02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B2A64" w:rsidRPr="00A42C56" w:rsidRDefault="00DB2A64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B2A64" w:rsidRPr="00A42C56" w:rsidRDefault="0015198E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:rsidR="00DB2A64" w:rsidRPr="00A42C56" w:rsidRDefault="0015198E" w:rsidP="0039125F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</w:p>
        </w:tc>
      </w:tr>
    </w:tbl>
    <w:p w:rsidR="00DB2A64" w:rsidRDefault="00DB2A64" w:rsidP="00462087">
      <w:pPr>
        <w:rPr>
          <w:b/>
          <w:sz w:val="22"/>
          <w:szCs w:val="22"/>
        </w:rPr>
      </w:pPr>
    </w:p>
    <w:p w:rsidR="00462087" w:rsidRDefault="00DB2A64" w:rsidP="00462087">
      <w:pPr>
        <w:rPr>
          <w:b/>
          <w:sz w:val="22"/>
          <w:szCs w:val="22"/>
        </w:rPr>
      </w:pPr>
      <w:r>
        <w:rPr>
          <w:b/>
          <w:sz w:val="22"/>
          <w:szCs w:val="22"/>
        </w:rPr>
        <w:t>[B</w:t>
      </w:r>
      <w:r w:rsidR="00462087" w:rsidRPr="00A42C56">
        <w:rPr>
          <w:b/>
          <w:sz w:val="22"/>
          <w:szCs w:val="22"/>
        </w:rPr>
        <w:t>]</w:t>
      </w:r>
      <w:r w:rsidR="00462087" w:rsidRPr="00A42C56">
        <w:rPr>
          <w:b/>
          <w:sz w:val="22"/>
          <w:szCs w:val="22"/>
        </w:rPr>
        <w:tab/>
        <w:t>Qualifications</w:t>
      </w:r>
    </w:p>
    <w:p w:rsidR="00462087" w:rsidRDefault="00462087" w:rsidP="00462087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462087" w:rsidTr="0075685E">
        <w:tc>
          <w:tcPr>
            <w:tcW w:w="6524" w:type="dxa"/>
          </w:tcPr>
          <w:p w:rsidR="00462087" w:rsidRPr="0075685E" w:rsidRDefault="00462087" w:rsidP="00AB6B93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Qualification requirements</w:t>
            </w:r>
          </w:p>
        </w:tc>
        <w:tc>
          <w:tcPr>
            <w:tcW w:w="1183" w:type="dxa"/>
          </w:tcPr>
          <w:p w:rsidR="00462087" w:rsidRPr="0075685E" w:rsidRDefault="00462087" w:rsidP="00AB6B93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:rsidR="00462087" w:rsidRPr="0075685E" w:rsidRDefault="00462087" w:rsidP="00AB6B93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1117" w:type="dxa"/>
          </w:tcPr>
          <w:p w:rsidR="00462087" w:rsidRPr="0075685E" w:rsidRDefault="00462087" w:rsidP="00AB6B93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Source</w:t>
            </w:r>
          </w:p>
        </w:tc>
      </w:tr>
      <w:tr w:rsidR="00462087" w:rsidTr="0075685E">
        <w:tc>
          <w:tcPr>
            <w:tcW w:w="6524" w:type="dxa"/>
          </w:tcPr>
          <w:p w:rsidR="00462087" w:rsidRPr="0075685E" w:rsidRDefault="00462087" w:rsidP="00AB6B93">
            <w:pPr>
              <w:rPr>
                <w:sz w:val="22"/>
                <w:szCs w:val="22"/>
              </w:rPr>
            </w:pPr>
            <w:r w:rsidRPr="0075685E">
              <w:rPr>
                <w:sz w:val="22"/>
                <w:szCs w:val="22"/>
              </w:rPr>
              <w:t>Qualified teacher status</w:t>
            </w:r>
          </w:p>
        </w:tc>
        <w:tc>
          <w:tcPr>
            <w:tcW w:w="1183" w:type="dxa"/>
          </w:tcPr>
          <w:p w:rsidR="00462087" w:rsidRPr="0015198E" w:rsidRDefault="00B3247E" w:rsidP="000278B4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462087" w:rsidRPr="0015198E" w:rsidRDefault="00462087" w:rsidP="00AB6B93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</w:t>
            </w:r>
          </w:p>
        </w:tc>
      </w:tr>
      <w:tr w:rsidR="00462087" w:rsidTr="0075685E">
        <w:tc>
          <w:tcPr>
            <w:tcW w:w="6524" w:type="dxa"/>
          </w:tcPr>
          <w:p w:rsidR="00462087" w:rsidRPr="0075685E" w:rsidRDefault="00462087" w:rsidP="00AB6B93">
            <w:pPr>
              <w:rPr>
                <w:sz w:val="22"/>
                <w:szCs w:val="22"/>
              </w:rPr>
            </w:pPr>
            <w:r w:rsidRPr="0075685E">
              <w:rPr>
                <w:sz w:val="22"/>
                <w:szCs w:val="22"/>
              </w:rPr>
              <w:t>Degree</w:t>
            </w:r>
          </w:p>
        </w:tc>
        <w:tc>
          <w:tcPr>
            <w:tcW w:w="1183" w:type="dxa"/>
          </w:tcPr>
          <w:p w:rsidR="00462087" w:rsidRPr="0015198E" w:rsidRDefault="00B3247E" w:rsidP="000278B4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462087" w:rsidRPr="0015198E" w:rsidRDefault="00462087" w:rsidP="00AB6B93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</w:t>
            </w:r>
          </w:p>
        </w:tc>
      </w:tr>
    </w:tbl>
    <w:p w:rsidR="00462087" w:rsidRDefault="00462087" w:rsidP="00462087">
      <w:pPr>
        <w:rPr>
          <w:b/>
          <w:sz w:val="22"/>
          <w:szCs w:val="22"/>
        </w:rPr>
      </w:pPr>
    </w:p>
    <w:p w:rsidR="00462087" w:rsidRDefault="00DB2A64" w:rsidP="00462087">
      <w:pPr>
        <w:rPr>
          <w:b/>
          <w:sz w:val="22"/>
          <w:szCs w:val="22"/>
        </w:rPr>
      </w:pPr>
      <w:r>
        <w:rPr>
          <w:b/>
          <w:sz w:val="22"/>
          <w:szCs w:val="22"/>
        </w:rPr>
        <w:t>[C</w:t>
      </w:r>
      <w:r w:rsidR="00462087">
        <w:rPr>
          <w:b/>
          <w:sz w:val="22"/>
          <w:szCs w:val="22"/>
        </w:rPr>
        <w:t>] Professional Development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C91FB1" w:rsidTr="0075685E">
        <w:tc>
          <w:tcPr>
            <w:tcW w:w="6524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1117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Source</w:t>
            </w:r>
          </w:p>
        </w:tc>
      </w:tr>
      <w:tr w:rsidR="00462087" w:rsidTr="0075685E">
        <w:tc>
          <w:tcPr>
            <w:tcW w:w="6524" w:type="dxa"/>
          </w:tcPr>
          <w:p w:rsidR="00462087" w:rsidRPr="0075685E" w:rsidRDefault="00462087" w:rsidP="00A83862">
            <w:pPr>
              <w:rPr>
                <w:sz w:val="22"/>
                <w:szCs w:val="22"/>
              </w:rPr>
            </w:pPr>
            <w:r w:rsidRPr="0075685E">
              <w:rPr>
                <w:sz w:val="22"/>
                <w:szCs w:val="22"/>
              </w:rPr>
              <w:t xml:space="preserve">Evidence of appropriate professional development for the role of </w:t>
            </w:r>
            <w:r w:rsidR="000278B4">
              <w:rPr>
                <w:sz w:val="22"/>
                <w:szCs w:val="22"/>
              </w:rPr>
              <w:t>EYFS teacher</w:t>
            </w:r>
          </w:p>
        </w:tc>
        <w:tc>
          <w:tcPr>
            <w:tcW w:w="1183" w:type="dxa"/>
          </w:tcPr>
          <w:p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462087" w:rsidRPr="0015198E" w:rsidRDefault="00462087" w:rsidP="0015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</w:t>
            </w:r>
          </w:p>
        </w:tc>
      </w:tr>
    </w:tbl>
    <w:p w:rsidR="00462087" w:rsidRDefault="00462087" w:rsidP="00462087">
      <w:pPr>
        <w:rPr>
          <w:b/>
          <w:sz w:val="22"/>
          <w:szCs w:val="22"/>
        </w:rPr>
      </w:pPr>
    </w:p>
    <w:p w:rsidR="00462087" w:rsidRDefault="00462087" w:rsidP="00462087">
      <w:pPr>
        <w:rPr>
          <w:b/>
          <w:sz w:val="22"/>
          <w:szCs w:val="22"/>
        </w:rPr>
      </w:pPr>
    </w:p>
    <w:p w:rsidR="00462087" w:rsidRDefault="00B3247E" w:rsidP="00462087">
      <w:pPr>
        <w:rPr>
          <w:b/>
          <w:sz w:val="22"/>
          <w:szCs w:val="22"/>
        </w:rPr>
      </w:pPr>
      <w:r>
        <w:rPr>
          <w:b/>
          <w:sz w:val="22"/>
          <w:szCs w:val="22"/>
        </w:rPr>
        <w:t>[D</w:t>
      </w:r>
      <w:r w:rsidR="00174DF6">
        <w:rPr>
          <w:b/>
          <w:sz w:val="22"/>
          <w:szCs w:val="22"/>
        </w:rPr>
        <w:t>] E</w:t>
      </w:r>
      <w:r w:rsidR="00462087">
        <w:rPr>
          <w:b/>
          <w:sz w:val="22"/>
          <w:szCs w:val="22"/>
        </w:rPr>
        <w:t>xperience</w:t>
      </w:r>
      <w:r w:rsidR="00174DF6">
        <w:rPr>
          <w:b/>
          <w:sz w:val="22"/>
          <w:szCs w:val="22"/>
        </w:rPr>
        <w:t xml:space="preserve"> and knowledge of teaching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C91FB1" w:rsidTr="0075685E">
        <w:tc>
          <w:tcPr>
            <w:tcW w:w="6524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1117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Source</w:t>
            </w:r>
          </w:p>
        </w:tc>
      </w:tr>
      <w:tr w:rsidR="00462087" w:rsidTr="0075685E">
        <w:tc>
          <w:tcPr>
            <w:tcW w:w="6524" w:type="dxa"/>
          </w:tcPr>
          <w:p w:rsidR="00462087" w:rsidRPr="0075685E" w:rsidRDefault="000278B4" w:rsidP="000278B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Recent and successful track record as a teacher in EYFS</w:t>
            </w:r>
          </w:p>
        </w:tc>
        <w:tc>
          <w:tcPr>
            <w:tcW w:w="1183" w:type="dxa"/>
          </w:tcPr>
          <w:p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462087" w:rsidRPr="0015198E" w:rsidRDefault="00462087" w:rsidP="0015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462087" w:rsidRPr="0015198E" w:rsidRDefault="0015198E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App/ Int</w:t>
            </w:r>
          </w:p>
        </w:tc>
      </w:tr>
      <w:tr w:rsidR="000278B4" w:rsidTr="0075685E">
        <w:tc>
          <w:tcPr>
            <w:tcW w:w="6524" w:type="dxa"/>
          </w:tcPr>
          <w:p w:rsidR="000278B4" w:rsidRDefault="000278B4" w:rsidP="000278B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plan and provide a broad, balanced, relevant and creative EYFS curriculum.</w:t>
            </w:r>
          </w:p>
        </w:tc>
        <w:tc>
          <w:tcPr>
            <w:tcW w:w="1183" w:type="dxa"/>
          </w:tcPr>
          <w:p w:rsidR="000278B4" w:rsidRPr="0015198E" w:rsidRDefault="000278B4" w:rsidP="0015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0278B4" w:rsidRPr="0015198E" w:rsidRDefault="000278B4" w:rsidP="0015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0278B4" w:rsidRPr="0015198E" w:rsidRDefault="000278B4" w:rsidP="0015198E">
            <w:pPr>
              <w:jc w:val="center"/>
              <w:rPr>
                <w:sz w:val="22"/>
                <w:szCs w:val="22"/>
              </w:rPr>
            </w:pPr>
            <w:r w:rsidRPr="0015198E">
              <w:rPr>
                <w:sz w:val="22"/>
                <w:szCs w:val="22"/>
              </w:rPr>
              <w:t>App/ Int</w:t>
            </w:r>
          </w:p>
        </w:tc>
      </w:tr>
      <w:tr w:rsidR="000278B4" w:rsidTr="0075685E">
        <w:tc>
          <w:tcPr>
            <w:tcW w:w="6524" w:type="dxa"/>
          </w:tcPr>
          <w:p w:rsidR="000278B4" w:rsidRDefault="000278B4" w:rsidP="000278B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depth knowledge of planning, teaching and delivering systematic synthetic phonics. </w:t>
            </w:r>
          </w:p>
        </w:tc>
        <w:tc>
          <w:tcPr>
            <w:tcW w:w="1183" w:type="dxa"/>
          </w:tcPr>
          <w:p w:rsidR="000278B4" w:rsidRPr="0015198E" w:rsidRDefault="000278B4" w:rsidP="0015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0278B4" w:rsidRPr="0015198E" w:rsidRDefault="000278B4" w:rsidP="0015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0278B4" w:rsidRPr="0015198E" w:rsidRDefault="000278B4" w:rsidP="00027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 Int</w:t>
            </w:r>
          </w:p>
        </w:tc>
      </w:tr>
      <w:tr w:rsidR="000278B4" w:rsidTr="0075685E">
        <w:tc>
          <w:tcPr>
            <w:tcW w:w="6524" w:type="dxa"/>
          </w:tcPr>
          <w:p w:rsidR="000278B4" w:rsidRDefault="000278B4" w:rsidP="000278B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tacking pupil progress and measuring standards against National and Local data</w:t>
            </w:r>
          </w:p>
        </w:tc>
        <w:tc>
          <w:tcPr>
            <w:tcW w:w="1183" w:type="dxa"/>
          </w:tcPr>
          <w:p w:rsidR="000278B4" w:rsidRDefault="000278B4" w:rsidP="00027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0278B4" w:rsidRPr="0015198E" w:rsidRDefault="000278B4" w:rsidP="00027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0278B4" w:rsidRPr="0015198E" w:rsidRDefault="000278B4" w:rsidP="00027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 Int</w:t>
            </w:r>
          </w:p>
        </w:tc>
      </w:tr>
      <w:tr w:rsidR="000278B4" w:rsidTr="0075685E">
        <w:tc>
          <w:tcPr>
            <w:tcW w:w="6524" w:type="dxa"/>
          </w:tcPr>
          <w:p w:rsidR="000278B4" w:rsidRDefault="000278B4" w:rsidP="000278B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able to demonstrate an understanding of the role of the Church school in the parish and wider community</w:t>
            </w:r>
          </w:p>
        </w:tc>
        <w:tc>
          <w:tcPr>
            <w:tcW w:w="1183" w:type="dxa"/>
          </w:tcPr>
          <w:p w:rsidR="000278B4" w:rsidRPr="0015198E" w:rsidRDefault="00F97336" w:rsidP="00027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0278B4" w:rsidRPr="0015198E" w:rsidRDefault="000278B4" w:rsidP="00027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0278B4" w:rsidRPr="0015198E" w:rsidRDefault="000278B4" w:rsidP="00027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 Int</w:t>
            </w:r>
          </w:p>
        </w:tc>
      </w:tr>
      <w:tr w:rsidR="000278B4" w:rsidTr="0075685E">
        <w:tc>
          <w:tcPr>
            <w:tcW w:w="6524" w:type="dxa"/>
          </w:tcPr>
          <w:p w:rsidR="000278B4" w:rsidRPr="0075685E" w:rsidRDefault="000278B4" w:rsidP="000278B4">
            <w:pPr>
              <w:spacing w:before="60" w:after="60"/>
              <w:rPr>
                <w:sz w:val="22"/>
                <w:szCs w:val="22"/>
              </w:rPr>
            </w:pPr>
            <w:r w:rsidRPr="0075685E">
              <w:rPr>
                <w:sz w:val="22"/>
                <w:szCs w:val="22"/>
              </w:rPr>
              <w:t xml:space="preserve">To be able to exemplify how the needs of </w:t>
            </w:r>
            <w:r>
              <w:rPr>
                <w:sz w:val="22"/>
                <w:szCs w:val="22"/>
              </w:rPr>
              <w:t>all pupils (SEN, AEN, AGT, EAL,) h</w:t>
            </w:r>
            <w:r w:rsidRPr="0075685E">
              <w:rPr>
                <w:sz w:val="22"/>
                <w:szCs w:val="22"/>
              </w:rPr>
              <w:t>ave been met through high quality teaching.</w:t>
            </w:r>
          </w:p>
        </w:tc>
        <w:tc>
          <w:tcPr>
            <w:tcW w:w="1183" w:type="dxa"/>
          </w:tcPr>
          <w:p w:rsidR="000278B4" w:rsidRPr="00F97336" w:rsidRDefault="00F97336" w:rsidP="00F97336">
            <w:pPr>
              <w:jc w:val="center"/>
              <w:rPr>
                <w:sz w:val="22"/>
                <w:szCs w:val="22"/>
              </w:rPr>
            </w:pPr>
            <w:r w:rsidRPr="00F97336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0278B4" w:rsidRPr="006530B7" w:rsidRDefault="000278B4" w:rsidP="00027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0278B4" w:rsidRPr="006530B7" w:rsidRDefault="000278B4" w:rsidP="000278B4">
            <w:pPr>
              <w:jc w:val="center"/>
              <w:rPr>
                <w:sz w:val="22"/>
                <w:szCs w:val="22"/>
              </w:rPr>
            </w:pPr>
            <w:r w:rsidRPr="006530B7">
              <w:rPr>
                <w:sz w:val="22"/>
                <w:szCs w:val="22"/>
              </w:rPr>
              <w:t>Int</w:t>
            </w:r>
          </w:p>
        </w:tc>
      </w:tr>
    </w:tbl>
    <w:p w:rsidR="0049501F" w:rsidRDefault="0049501F" w:rsidP="00462087">
      <w:pPr>
        <w:rPr>
          <w:b/>
          <w:sz w:val="22"/>
          <w:szCs w:val="22"/>
        </w:rPr>
      </w:pPr>
    </w:p>
    <w:p w:rsidR="0049501F" w:rsidRDefault="0049501F" w:rsidP="00462087">
      <w:pPr>
        <w:rPr>
          <w:b/>
          <w:sz w:val="22"/>
          <w:szCs w:val="22"/>
        </w:rPr>
      </w:pPr>
    </w:p>
    <w:p w:rsidR="000C036C" w:rsidRPr="00462087" w:rsidRDefault="00931BDA">
      <w:pPr>
        <w:rPr>
          <w:b/>
        </w:rPr>
      </w:pPr>
      <w:r>
        <w:rPr>
          <w:b/>
        </w:rPr>
        <w:t>[E</w:t>
      </w:r>
      <w:r w:rsidR="00462087" w:rsidRPr="00462087">
        <w:rPr>
          <w:b/>
        </w:rPr>
        <w:t>] Professional Attributes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975"/>
      </w:tblGrid>
      <w:tr w:rsidR="00C91FB1" w:rsidTr="00F070E5">
        <w:tc>
          <w:tcPr>
            <w:tcW w:w="6524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975" w:type="dxa"/>
          </w:tcPr>
          <w:p w:rsidR="00C91FB1" w:rsidRPr="0075685E" w:rsidRDefault="00C91FB1" w:rsidP="0039125F">
            <w:pPr>
              <w:rPr>
                <w:b/>
                <w:sz w:val="22"/>
                <w:szCs w:val="22"/>
              </w:rPr>
            </w:pPr>
            <w:r w:rsidRPr="0075685E">
              <w:rPr>
                <w:b/>
                <w:sz w:val="22"/>
                <w:szCs w:val="22"/>
              </w:rPr>
              <w:t>Source</w:t>
            </w:r>
          </w:p>
        </w:tc>
      </w:tr>
      <w:tr w:rsidR="00462087" w:rsidTr="00F070E5">
        <w:tc>
          <w:tcPr>
            <w:tcW w:w="6524" w:type="dxa"/>
          </w:tcPr>
          <w:p w:rsidR="00462087" w:rsidRPr="0075685E" w:rsidRDefault="00462087" w:rsidP="0075685E">
            <w:pPr>
              <w:spacing w:before="60" w:after="60"/>
              <w:rPr>
                <w:rFonts w:cs="Arial"/>
                <w:sz w:val="22"/>
              </w:rPr>
            </w:pPr>
            <w:r w:rsidRPr="0075685E">
              <w:rPr>
                <w:rFonts w:cs="Arial"/>
                <w:sz w:val="22"/>
              </w:rPr>
              <w:t xml:space="preserve">Able to demonstrate a clear rationale for behaviour management and a proven track record of the effective implementation of a range of behaviour management strategies. </w:t>
            </w:r>
          </w:p>
        </w:tc>
        <w:tc>
          <w:tcPr>
            <w:tcW w:w="1183" w:type="dxa"/>
          </w:tcPr>
          <w:p w:rsidR="00462087" w:rsidRPr="0049501F" w:rsidRDefault="0049501F" w:rsidP="0049501F">
            <w:pPr>
              <w:jc w:val="center"/>
              <w:rPr>
                <w:sz w:val="22"/>
                <w:szCs w:val="22"/>
              </w:rPr>
            </w:pPr>
            <w:r w:rsidRPr="0049501F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462087" w:rsidRPr="006530B7" w:rsidRDefault="00462087" w:rsidP="0065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62087" w:rsidRPr="006530B7" w:rsidRDefault="006530B7" w:rsidP="006530B7">
            <w:pPr>
              <w:jc w:val="center"/>
              <w:rPr>
                <w:sz w:val="22"/>
                <w:szCs w:val="22"/>
              </w:rPr>
            </w:pPr>
            <w:r w:rsidRPr="006530B7">
              <w:rPr>
                <w:sz w:val="22"/>
                <w:szCs w:val="22"/>
              </w:rPr>
              <w:t>Int</w:t>
            </w:r>
          </w:p>
        </w:tc>
      </w:tr>
      <w:tr w:rsidR="00DB53AD" w:rsidTr="00F070E5">
        <w:tc>
          <w:tcPr>
            <w:tcW w:w="6524" w:type="dxa"/>
          </w:tcPr>
          <w:p w:rsidR="00DB53AD" w:rsidRPr="0075685E" w:rsidRDefault="00DB53AD" w:rsidP="0075685E">
            <w:pPr>
              <w:spacing w:before="60" w:after="60"/>
              <w:rPr>
                <w:rFonts w:cs="Arial"/>
                <w:sz w:val="22"/>
              </w:rPr>
            </w:pPr>
            <w:r w:rsidRPr="0075685E">
              <w:rPr>
                <w:sz w:val="22"/>
                <w:szCs w:val="22"/>
              </w:rPr>
              <w:t>Show a good commitment to sustained attendance at work</w:t>
            </w:r>
          </w:p>
        </w:tc>
        <w:tc>
          <w:tcPr>
            <w:tcW w:w="1183" w:type="dxa"/>
          </w:tcPr>
          <w:p w:rsidR="00DB53AD" w:rsidRPr="006530B7" w:rsidRDefault="00DB53AD" w:rsidP="006530B7">
            <w:pPr>
              <w:jc w:val="center"/>
              <w:rPr>
                <w:sz w:val="22"/>
                <w:szCs w:val="22"/>
              </w:rPr>
            </w:pPr>
            <w:r w:rsidRPr="006530B7"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DB53AD" w:rsidRPr="0075685E" w:rsidRDefault="00DB53AD" w:rsidP="00AB6B93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:rsidR="00DB53AD" w:rsidRPr="006530B7" w:rsidRDefault="006530B7" w:rsidP="006530B7">
            <w:pPr>
              <w:jc w:val="center"/>
              <w:rPr>
                <w:sz w:val="22"/>
                <w:szCs w:val="22"/>
              </w:rPr>
            </w:pPr>
            <w:r w:rsidRPr="006530B7">
              <w:rPr>
                <w:sz w:val="22"/>
                <w:szCs w:val="22"/>
              </w:rPr>
              <w:t>App</w:t>
            </w:r>
          </w:p>
        </w:tc>
      </w:tr>
      <w:tr w:rsidR="00F070E5" w:rsidTr="00F070E5">
        <w:tc>
          <w:tcPr>
            <w:tcW w:w="6524" w:type="dxa"/>
          </w:tcPr>
          <w:p w:rsidR="00F070E5" w:rsidRPr="0075685E" w:rsidRDefault="00F070E5" w:rsidP="0075685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Have regard for the need to safeguard pupils’ well-being in accordance with statutory provisions</w:t>
            </w:r>
          </w:p>
        </w:tc>
        <w:tc>
          <w:tcPr>
            <w:tcW w:w="1183" w:type="dxa"/>
          </w:tcPr>
          <w:p w:rsidR="00F070E5" w:rsidRPr="006530B7" w:rsidRDefault="00F070E5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F070E5" w:rsidRPr="0075685E" w:rsidRDefault="00F070E5" w:rsidP="00AB6B93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:rsidR="00F070E5" w:rsidRPr="006530B7" w:rsidRDefault="00F070E5" w:rsidP="0065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 Int</w:t>
            </w:r>
          </w:p>
        </w:tc>
      </w:tr>
    </w:tbl>
    <w:p w:rsidR="00462087" w:rsidRDefault="00462087"/>
    <w:p w:rsidR="006E3D62" w:rsidRDefault="00931BDA">
      <w:r>
        <w:rPr>
          <w:b/>
        </w:rPr>
        <w:t>[F</w:t>
      </w:r>
      <w:r w:rsidR="00AB6B93" w:rsidRPr="00AB6B93">
        <w:rPr>
          <w:b/>
        </w:rPr>
        <w:t>] Professional Skills</w:t>
      </w:r>
      <w:r w:rsidR="006530B7">
        <w:rPr>
          <w:b/>
        </w:rPr>
        <w:t xml:space="preserve"> </w:t>
      </w:r>
    </w:p>
    <w:p w:rsidR="006E3D62" w:rsidRDefault="006E3D62">
      <w:pPr>
        <w:rPr>
          <w:i/>
        </w:rPr>
      </w:pPr>
    </w:p>
    <w:p w:rsidR="008144B7" w:rsidRPr="00DD1A0C" w:rsidRDefault="008144B7" w:rsidP="008144B7">
      <w:pPr>
        <w:rPr>
          <w:b/>
        </w:rPr>
      </w:pP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6"/>
        <w:gridCol w:w="1257"/>
        <w:gridCol w:w="1146"/>
        <w:gridCol w:w="988"/>
      </w:tblGrid>
      <w:tr w:rsidR="008144B7" w:rsidRPr="0028197C" w:rsidTr="00931BDA">
        <w:tc>
          <w:tcPr>
            <w:tcW w:w="6487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b/>
                <w:sz w:val="22"/>
                <w:szCs w:val="22"/>
              </w:rPr>
              <w:t>Qualities and Knowledge</w:t>
            </w:r>
          </w:p>
        </w:tc>
        <w:tc>
          <w:tcPr>
            <w:tcW w:w="1264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Essential</w:t>
            </w:r>
          </w:p>
        </w:tc>
        <w:tc>
          <w:tcPr>
            <w:tcW w:w="1146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Desirable</w:t>
            </w:r>
          </w:p>
        </w:tc>
        <w:tc>
          <w:tcPr>
            <w:tcW w:w="992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Source</w:t>
            </w:r>
          </w:p>
        </w:tc>
      </w:tr>
      <w:tr w:rsidR="006530B7" w:rsidRPr="0028197C" w:rsidTr="00931BDA">
        <w:tc>
          <w:tcPr>
            <w:tcW w:w="6487" w:type="dxa"/>
          </w:tcPr>
          <w:p w:rsidR="006530B7" w:rsidRPr="008144B7" w:rsidRDefault="00931BDA" w:rsidP="00931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Communicate effectively with parents with regards to pupils’ achievements and well-being.</w:t>
            </w:r>
          </w:p>
        </w:tc>
        <w:tc>
          <w:tcPr>
            <w:tcW w:w="1264" w:type="dxa"/>
          </w:tcPr>
          <w:p w:rsidR="006530B7" w:rsidRPr="008144B7" w:rsidRDefault="00F97336" w:rsidP="00F97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146" w:type="dxa"/>
          </w:tcPr>
          <w:p w:rsidR="006530B7" w:rsidRPr="008144B7" w:rsidRDefault="006530B7" w:rsidP="0079733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30B7" w:rsidRPr="008144B7" w:rsidRDefault="00931BDA" w:rsidP="00797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</w:p>
        </w:tc>
      </w:tr>
      <w:tr w:rsidR="006530B7" w:rsidRPr="0028197C" w:rsidTr="00931BDA">
        <w:tc>
          <w:tcPr>
            <w:tcW w:w="6487" w:type="dxa"/>
          </w:tcPr>
          <w:p w:rsidR="006530B7" w:rsidRPr="008144B7" w:rsidRDefault="00931BDA" w:rsidP="00797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 positive contribution to the wider life and ethos of the school.</w:t>
            </w:r>
          </w:p>
        </w:tc>
        <w:tc>
          <w:tcPr>
            <w:tcW w:w="1264" w:type="dxa"/>
          </w:tcPr>
          <w:p w:rsidR="006530B7" w:rsidRPr="008144B7" w:rsidRDefault="006530B7" w:rsidP="00797333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6530B7" w:rsidRPr="008144B7" w:rsidRDefault="00931BDA" w:rsidP="00797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92" w:type="dxa"/>
          </w:tcPr>
          <w:p w:rsidR="006530B7" w:rsidRPr="008144B7" w:rsidRDefault="00931BDA" w:rsidP="00797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App/Int</w:t>
            </w:r>
          </w:p>
        </w:tc>
      </w:tr>
    </w:tbl>
    <w:p w:rsidR="008144B7" w:rsidRPr="0028197C" w:rsidRDefault="008144B7" w:rsidP="008144B7">
      <w:pPr>
        <w:rPr>
          <w:sz w:val="22"/>
          <w:szCs w:val="22"/>
        </w:rPr>
      </w:pP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5976"/>
        <w:gridCol w:w="1109"/>
        <w:gridCol w:w="1247"/>
        <w:gridCol w:w="971"/>
      </w:tblGrid>
      <w:tr w:rsidR="008144B7" w:rsidRPr="0028197C" w:rsidTr="00931BDA">
        <w:tc>
          <w:tcPr>
            <w:tcW w:w="6487" w:type="dxa"/>
            <w:gridSpan w:val="2"/>
          </w:tcPr>
          <w:p w:rsidR="008144B7" w:rsidRPr="008144B7" w:rsidRDefault="008144B7" w:rsidP="00797333">
            <w:pPr>
              <w:rPr>
                <w:b/>
                <w:sz w:val="22"/>
                <w:szCs w:val="22"/>
              </w:rPr>
            </w:pPr>
            <w:r w:rsidRPr="008144B7">
              <w:rPr>
                <w:b/>
                <w:sz w:val="22"/>
                <w:szCs w:val="22"/>
              </w:rPr>
              <w:t>Pupils and Staff</w:t>
            </w:r>
          </w:p>
        </w:tc>
        <w:tc>
          <w:tcPr>
            <w:tcW w:w="1134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:rsidR="008144B7" w:rsidRPr="008144B7" w:rsidRDefault="008144B7" w:rsidP="00931BDA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Desirabl</w:t>
            </w:r>
            <w:r w:rsidR="00931BDA"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Source</w:t>
            </w:r>
          </w:p>
        </w:tc>
      </w:tr>
      <w:tr w:rsidR="008144B7" w:rsidRPr="0028197C" w:rsidTr="00931BDA">
        <w:tc>
          <w:tcPr>
            <w:tcW w:w="347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1</w:t>
            </w:r>
          </w:p>
        </w:tc>
        <w:tc>
          <w:tcPr>
            <w:tcW w:w="6140" w:type="dxa"/>
          </w:tcPr>
          <w:p w:rsidR="008144B7" w:rsidRPr="008144B7" w:rsidRDefault="00F070E5" w:rsidP="00797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 a love of learning.</w:t>
            </w:r>
          </w:p>
        </w:tc>
        <w:tc>
          <w:tcPr>
            <w:tcW w:w="1134" w:type="dxa"/>
          </w:tcPr>
          <w:p w:rsidR="008144B7" w:rsidRPr="008144B7" w:rsidRDefault="00F070E5" w:rsidP="009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8144B7" w:rsidRPr="008144B7" w:rsidRDefault="008144B7" w:rsidP="00931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4B7" w:rsidRPr="008144B7" w:rsidRDefault="0087361F" w:rsidP="009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Int/ App</w:t>
            </w:r>
          </w:p>
        </w:tc>
      </w:tr>
      <w:tr w:rsidR="008144B7" w:rsidRPr="0028197C" w:rsidTr="00931BDA">
        <w:tc>
          <w:tcPr>
            <w:tcW w:w="347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2</w:t>
            </w:r>
          </w:p>
        </w:tc>
        <w:tc>
          <w:tcPr>
            <w:tcW w:w="6140" w:type="dxa"/>
          </w:tcPr>
          <w:p w:rsidR="008144B7" w:rsidRPr="008144B7" w:rsidRDefault="00F070E5" w:rsidP="00027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Contribute to the design and provision of an</w:t>
            </w:r>
            <w:r w:rsidR="00540607">
              <w:rPr>
                <w:sz w:val="22"/>
                <w:szCs w:val="22"/>
              </w:rPr>
              <w:t xml:space="preserve"> engaging</w:t>
            </w:r>
            <w:r w:rsidR="000278B4">
              <w:rPr>
                <w:sz w:val="22"/>
                <w:szCs w:val="22"/>
              </w:rPr>
              <w:t xml:space="preserve"> curriculum within EYFS</w:t>
            </w:r>
          </w:p>
        </w:tc>
        <w:tc>
          <w:tcPr>
            <w:tcW w:w="1134" w:type="dxa"/>
          </w:tcPr>
          <w:p w:rsidR="008144B7" w:rsidRPr="008144B7" w:rsidRDefault="0020270A" w:rsidP="00202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8144B7" w:rsidRPr="008144B7" w:rsidRDefault="008144B7" w:rsidP="00931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4B7" w:rsidRPr="008144B7" w:rsidRDefault="00F070E5" w:rsidP="009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</w:t>
            </w:r>
          </w:p>
        </w:tc>
      </w:tr>
      <w:tr w:rsidR="008144B7" w:rsidRPr="0028197C" w:rsidTr="00931BDA">
        <w:tc>
          <w:tcPr>
            <w:tcW w:w="347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3</w:t>
            </w:r>
          </w:p>
        </w:tc>
        <w:tc>
          <w:tcPr>
            <w:tcW w:w="6140" w:type="dxa"/>
          </w:tcPr>
          <w:p w:rsidR="008144B7" w:rsidRPr="008144B7" w:rsidRDefault="00F070E5" w:rsidP="00797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 teaching to respond to the strengths and needs of all pupils</w:t>
            </w:r>
            <w:r w:rsidR="008144B7" w:rsidRPr="0081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144B7" w:rsidRPr="008144B7" w:rsidRDefault="0020270A" w:rsidP="009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8144B7" w:rsidRPr="008144B7" w:rsidRDefault="008144B7" w:rsidP="00931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4B7" w:rsidRPr="008144B7" w:rsidRDefault="00F070E5" w:rsidP="009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</w:t>
            </w:r>
          </w:p>
        </w:tc>
      </w:tr>
      <w:tr w:rsidR="008144B7" w:rsidRPr="0028197C" w:rsidTr="00931BDA">
        <w:tc>
          <w:tcPr>
            <w:tcW w:w="347" w:type="dxa"/>
          </w:tcPr>
          <w:p w:rsidR="008144B7" w:rsidRPr="008144B7" w:rsidRDefault="008144B7" w:rsidP="00797333">
            <w:pPr>
              <w:rPr>
                <w:sz w:val="22"/>
                <w:szCs w:val="22"/>
              </w:rPr>
            </w:pPr>
            <w:r w:rsidRPr="008144B7">
              <w:rPr>
                <w:sz w:val="22"/>
                <w:szCs w:val="22"/>
              </w:rPr>
              <w:t>4</w:t>
            </w:r>
          </w:p>
        </w:tc>
        <w:tc>
          <w:tcPr>
            <w:tcW w:w="6140" w:type="dxa"/>
          </w:tcPr>
          <w:p w:rsidR="008144B7" w:rsidRPr="008144B7" w:rsidRDefault="00F070E5" w:rsidP="00797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Deploy support staff effectively</w:t>
            </w:r>
            <w:r w:rsidR="008144B7" w:rsidRPr="0081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144B7" w:rsidRPr="008144B7" w:rsidRDefault="0020270A" w:rsidP="009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:rsidR="008144B7" w:rsidRPr="008144B7" w:rsidRDefault="008144B7" w:rsidP="00931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44B7" w:rsidRPr="008144B7" w:rsidRDefault="00F070E5" w:rsidP="009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</w:t>
            </w:r>
          </w:p>
        </w:tc>
      </w:tr>
    </w:tbl>
    <w:p w:rsidR="008144B7" w:rsidRPr="0028197C" w:rsidRDefault="008144B7" w:rsidP="008144B7">
      <w:pPr>
        <w:rPr>
          <w:sz w:val="22"/>
          <w:szCs w:val="22"/>
        </w:rPr>
      </w:pPr>
    </w:p>
    <w:p w:rsidR="00AB6B93" w:rsidRDefault="00AB6B93"/>
    <w:p w:rsidR="00AB6B93" w:rsidRPr="00AB6B93" w:rsidRDefault="00931BDA">
      <w:pPr>
        <w:rPr>
          <w:b/>
        </w:rPr>
      </w:pPr>
      <w:r>
        <w:rPr>
          <w:b/>
        </w:rPr>
        <w:t>[G</w:t>
      </w:r>
      <w:r w:rsidR="00AB6B93" w:rsidRPr="00AB6B93">
        <w:rPr>
          <w:b/>
        </w:rPr>
        <w:t>] Personal Qualities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417"/>
        <w:gridCol w:w="1275"/>
        <w:gridCol w:w="1207"/>
        <w:gridCol w:w="1132"/>
      </w:tblGrid>
      <w:tr w:rsidR="00C91FB1" w:rsidTr="007E4D73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1" w:rsidRPr="00C91FB1" w:rsidRDefault="00C91FB1" w:rsidP="0039125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1" w:rsidRPr="00C91FB1" w:rsidRDefault="00C91FB1" w:rsidP="0039125F">
            <w:pPr>
              <w:rPr>
                <w:b/>
                <w:sz w:val="22"/>
                <w:szCs w:val="22"/>
              </w:rPr>
            </w:pPr>
            <w:r w:rsidRPr="00C91FB1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1" w:rsidRPr="00C91FB1" w:rsidRDefault="00C91FB1" w:rsidP="0039125F">
            <w:pPr>
              <w:rPr>
                <w:b/>
                <w:sz w:val="22"/>
                <w:szCs w:val="22"/>
              </w:rPr>
            </w:pPr>
            <w:r w:rsidRPr="00C91FB1"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B1" w:rsidRPr="00C91FB1" w:rsidRDefault="00C91FB1" w:rsidP="0039125F">
            <w:pPr>
              <w:rPr>
                <w:b/>
                <w:sz w:val="22"/>
                <w:szCs w:val="22"/>
              </w:rPr>
            </w:pPr>
            <w:r w:rsidRPr="00C91FB1">
              <w:rPr>
                <w:b/>
                <w:sz w:val="22"/>
                <w:szCs w:val="22"/>
              </w:rPr>
              <w:t>Source</w:t>
            </w:r>
          </w:p>
        </w:tc>
      </w:tr>
      <w:tr w:rsidR="00DB53AD" w:rsidRPr="001B76A9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:rsidR="00DB53AD" w:rsidRPr="001B76A9" w:rsidRDefault="00DB53AD" w:rsidP="00A92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Continue to promote </w:t>
            </w:r>
            <w:r w:rsidR="004C6A00">
              <w:rPr>
                <w:sz w:val="22"/>
                <w:szCs w:val="22"/>
              </w:rPr>
              <w:t>S</w:t>
            </w:r>
            <w:r w:rsidR="00F97336">
              <w:rPr>
                <w:sz w:val="22"/>
                <w:szCs w:val="22"/>
              </w:rPr>
              <w:t>acred Heart Catholic Primary School</w:t>
            </w:r>
            <w:r>
              <w:rPr>
                <w:sz w:val="22"/>
                <w:szCs w:val="22"/>
              </w:rPr>
              <w:t xml:space="preserve"> strong educational philosophy and values</w:t>
            </w:r>
          </w:p>
        </w:tc>
        <w:tc>
          <w:tcPr>
            <w:tcW w:w="1275" w:type="dxa"/>
          </w:tcPr>
          <w:p w:rsidR="00DB53AD" w:rsidRDefault="000278B4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DB53AD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B53AD" w:rsidRDefault="00F070E5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 w:rsidR="009C2212">
              <w:rPr>
                <w:sz w:val="22"/>
                <w:szCs w:val="22"/>
              </w:rPr>
              <w:t>/ Int</w:t>
            </w:r>
          </w:p>
        </w:tc>
      </w:tr>
      <w:tr w:rsidR="00DB53AD" w:rsidRPr="001B76A9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:rsidR="00DB53AD" w:rsidRDefault="00174DF6" w:rsidP="00AB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B53AD">
              <w:rPr>
                <w:sz w:val="22"/>
                <w:szCs w:val="22"/>
              </w:rPr>
              <w:t>e approachabl</w:t>
            </w:r>
            <w:r w:rsidR="000278B4">
              <w:rPr>
                <w:sz w:val="22"/>
                <w:szCs w:val="22"/>
              </w:rPr>
              <w:t xml:space="preserve">e, person centred and </w:t>
            </w:r>
            <w:r w:rsidR="00F070E5">
              <w:rPr>
                <w:sz w:val="22"/>
                <w:szCs w:val="22"/>
              </w:rPr>
              <w:t>able to work within a team.</w:t>
            </w:r>
          </w:p>
        </w:tc>
        <w:tc>
          <w:tcPr>
            <w:tcW w:w="1275" w:type="dxa"/>
          </w:tcPr>
          <w:p w:rsidR="00DB53AD" w:rsidRDefault="00F070E5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207" w:type="dxa"/>
          </w:tcPr>
          <w:p w:rsidR="00DB53AD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B53AD" w:rsidRDefault="00F070E5" w:rsidP="00F07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</w:t>
            </w:r>
          </w:p>
        </w:tc>
      </w:tr>
      <w:tr w:rsidR="00DB53AD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:rsidR="00DB53AD" w:rsidRPr="001B76A9" w:rsidRDefault="00DB53AD" w:rsidP="006530B7">
            <w:pPr>
              <w:rPr>
                <w:sz w:val="22"/>
                <w:szCs w:val="22"/>
              </w:rPr>
            </w:pPr>
            <w:r w:rsidRPr="001B76A9">
              <w:rPr>
                <w:sz w:val="22"/>
                <w:szCs w:val="22"/>
              </w:rPr>
              <w:t>Demonstrate persona</w:t>
            </w:r>
            <w:r w:rsidR="00053F07">
              <w:rPr>
                <w:sz w:val="22"/>
                <w:szCs w:val="22"/>
              </w:rPr>
              <w:t xml:space="preserve">l enthusiasm and commitment to </w:t>
            </w:r>
            <w:r w:rsidRPr="001B76A9">
              <w:rPr>
                <w:sz w:val="22"/>
                <w:szCs w:val="22"/>
              </w:rPr>
              <w:t>making a positive difference to children and young people</w:t>
            </w:r>
          </w:p>
        </w:tc>
        <w:tc>
          <w:tcPr>
            <w:tcW w:w="1275" w:type="dxa"/>
          </w:tcPr>
          <w:p w:rsidR="00DB53AD" w:rsidRDefault="00F070E5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B53AD" w:rsidRDefault="00F070E5" w:rsidP="00F070E5">
            <w:pPr>
              <w:jc w:val="center"/>
            </w:pPr>
            <w:r>
              <w:t>App</w:t>
            </w:r>
          </w:p>
        </w:tc>
      </w:tr>
      <w:tr w:rsidR="00DB53AD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:rsidR="00DB53AD" w:rsidRPr="001B76A9" w:rsidRDefault="00DB53AD" w:rsidP="00AB6B93">
            <w:pPr>
              <w:rPr>
                <w:sz w:val="22"/>
                <w:szCs w:val="22"/>
              </w:rPr>
            </w:pPr>
            <w:r w:rsidRPr="001B76A9">
              <w:rPr>
                <w:sz w:val="22"/>
                <w:szCs w:val="22"/>
              </w:rPr>
              <w:t>Prioritise, plan and organise themselves and others</w:t>
            </w:r>
          </w:p>
        </w:tc>
        <w:tc>
          <w:tcPr>
            <w:tcW w:w="1275" w:type="dxa"/>
          </w:tcPr>
          <w:p w:rsidR="00DB53AD" w:rsidRDefault="000278B4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B53AD" w:rsidRDefault="00F070E5" w:rsidP="00F070E5">
            <w:pPr>
              <w:jc w:val="center"/>
            </w:pPr>
            <w:r>
              <w:t>Int</w:t>
            </w:r>
          </w:p>
        </w:tc>
      </w:tr>
      <w:tr w:rsidR="00DB53AD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:rsidR="00DB53AD" w:rsidRPr="001B76A9" w:rsidRDefault="00053F07" w:rsidP="00AB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show a positive commitment to further professional development</w:t>
            </w:r>
          </w:p>
        </w:tc>
        <w:tc>
          <w:tcPr>
            <w:tcW w:w="1275" w:type="dxa"/>
          </w:tcPr>
          <w:p w:rsidR="00DB53AD" w:rsidRDefault="00F070E5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B53AD" w:rsidRDefault="00F070E5" w:rsidP="00F070E5">
            <w:pPr>
              <w:jc w:val="center"/>
            </w:pPr>
            <w:r>
              <w:t>App</w:t>
            </w:r>
          </w:p>
        </w:tc>
      </w:tr>
      <w:tr w:rsidR="00DB53AD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:rsidR="00DB53AD" w:rsidRPr="001B76A9" w:rsidRDefault="00DB53AD" w:rsidP="00F070E5">
            <w:pPr>
              <w:rPr>
                <w:sz w:val="22"/>
                <w:szCs w:val="22"/>
              </w:rPr>
            </w:pPr>
            <w:r w:rsidRPr="001B76A9">
              <w:rPr>
                <w:sz w:val="22"/>
                <w:szCs w:val="22"/>
              </w:rPr>
              <w:t xml:space="preserve">Be aware </w:t>
            </w:r>
            <w:proofErr w:type="gramStart"/>
            <w:r w:rsidRPr="001B76A9">
              <w:rPr>
                <w:sz w:val="22"/>
                <w:szCs w:val="22"/>
              </w:rPr>
              <w:t>of  own</w:t>
            </w:r>
            <w:proofErr w:type="gramEnd"/>
            <w:r w:rsidRPr="001B76A9">
              <w:rPr>
                <w:sz w:val="22"/>
                <w:szCs w:val="22"/>
              </w:rPr>
              <w:t xml:space="preserve"> strengths and areas for development and listen to, and reflect constructively and act upon as appropriate, feedback from others</w:t>
            </w:r>
          </w:p>
        </w:tc>
        <w:tc>
          <w:tcPr>
            <w:tcW w:w="1275" w:type="dxa"/>
          </w:tcPr>
          <w:p w:rsidR="00DB53AD" w:rsidRDefault="00F070E5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B53AD" w:rsidRDefault="00F070E5" w:rsidP="00F070E5">
            <w:pPr>
              <w:jc w:val="center"/>
            </w:pPr>
            <w:r>
              <w:t>App</w:t>
            </w:r>
          </w:p>
        </w:tc>
      </w:tr>
      <w:tr w:rsidR="00DB53AD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:rsidR="00DB53AD" w:rsidRPr="001B76A9" w:rsidRDefault="00DB53AD" w:rsidP="00AB6B93">
            <w:pPr>
              <w:rPr>
                <w:sz w:val="22"/>
                <w:szCs w:val="22"/>
              </w:rPr>
            </w:pPr>
            <w:r w:rsidRPr="001B76A9">
              <w:rPr>
                <w:sz w:val="22"/>
                <w:szCs w:val="22"/>
              </w:rPr>
              <w:t>Demonstrate a capacity for sustained hard work with energy and vigour</w:t>
            </w:r>
          </w:p>
        </w:tc>
        <w:tc>
          <w:tcPr>
            <w:tcW w:w="1275" w:type="dxa"/>
          </w:tcPr>
          <w:p w:rsidR="00DB53AD" w:rsidRDefault="00F070E5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:rsidR="00DB53AD" w:rsidRPr="00585AFA" w:rsidRDefault="00DB53AD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B53AD" w:rsidRDefault="00F070E5" w:rsidP="00F070E5">
            <w:pPr>
              <w:jc w:val="center"/>
            </w:pPr>
            <w:r>
              <w:t>Int</w:t>
            </w:r>
          </w:p>
        </w:tc>
      </w:tr>
      <w:tr w:rsidR="00053F07" w:rsidTr="007E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:rsidR="00053F07" w:rsidRPr="001B76A9" w:rsidRDefault="00053F07" w:rsidP="00AB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the provision of extra-curricular activities</w:t>
            </w:r>
          </w:p>
        </w:tc>
        <w:tc>
          <w:tcPr>
            <w:tcW w:w="1275" w:type="dxa"/>
          </w:tcPr>
          <w:p w:rsidR="00053F07" w:rsidRDefault="00053F07" w:rsidP="00F070E5">
            <w:pPr>
              <w:jc w:val="center"/>
            </w:pPr>
            <w:r>
              <w:t>E</w:t>
            </w:r>
          </w:p>
        </w:tc>
        <w:tc>
          <w:tcPr>
            <w:tcW w:w="1207" w:type="dxa"/>
          </w:tcPr>
          <w:p w:rsidR="00053F07" w:rsidRPr="00585AFA" w:rsidRDefault="00053F07" w:rsidP="00F0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053F07" w:rsidRDefault="00053F07" w:rsidP="00F070E5">
            <w:pPr>
              <w:jc w:val="center"/>
            </w:pPr>
            <w:r>
              <w:t>App/Int</w:t>
            </w:r>
          </w:p>
        </w:tc>
      </w:tr>
    </w:tbl>
    <w:p w:rsidR="00931BDA" w:rsidRDefault="00931BDA"/>
    <w:p w:rsidR="00F070E5" w:rsidRDefault="00F070E5"/>
    <w:p w:rsidR="00AB6B93" w:rsidRPr="00A42C56" w:rsidRDefault="00931BDA" w:rsidP="00AB6B93">
      <w:pPr>
        <w:rPr>
          <w:sz w:val="22"/>
        </w:rPr>
      </w:pPr>
      <w:r>
        <w:rPr>
          <w:b/>
          <w:sz w:val="22"/>
          <w:szCs w:val="22"/>
        </w:rPr>
        <w:t>[H</w:t>
      </w:r>
      <w:r w:rsidR="00AB6B93" w:rsidRPr="00874723">
        <w:rPr>
          <w:b/>
          <w:sz w:val="22"/>
          <w:szCs w:val="22"/>
        </w:rPr>
        <w:t>]</w:t>
      </w:r>
      <w:r w:rsidR="00AB6B93" w:rsidRPr="00874723">
        <w:rPr>
          <w:b/>
          <w:sz w:val="22"/>
          <w:szCs w:val="22"/>
        </w:rPr>
        <w:tab/>
        <w:t>Confidential References and Reports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2"/>
      </w:tblGrid>
      <w:tr w:rsidR="00DB2A64" w:rsidRPr="00A42C56" w:rsidTr="00AB6B93">
        <w:tc>
          <w:tcPr>
            <w:tcW w:w="8647" w:type="dxa"/>
          </w:tcPr>
          <w:p w:rsidR="00DB2A64" w:rsidRPr="00896BA2" w:rsidRDefault="00DB2A64" w:rsidP="0039125F">
            <w:pPr>
              <w:spacing w:before="60" w:after="120"/>
              <w:rPr>
                <w:color w:val="000000"/>
                <w:sz w:val="22"/>
                <w:szCs w:val="22"/>
              </w:rPr>
            </w:pPr>
            <w:r w:rsidRPr="00896BA2">
              <w:rPr>
                <w:color w:val="000000"/>
                <w:sz w:val="22"/>
                <w:szCs w:val="22"/>
              </w:rPr>
              <w:t>A positive and supportive faith reference from a priest where the applicant regularly worships.</w:t>
            </w:r>
          </w:p>
        </w:tc>
        <w:tc>
          <w:tcPr>
            <w:tcW w:w="992" w:type="dxa"/>
          </w:tcPr>
          <w:p w:rsidR="00DB2A64" w:rsidRPr="00896BA2" w:rsidRDefault="006530B7" w:rsidP="0039125F">
            <w:pPr>
              <w:spacing w:before="6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AB6B93" w:rsidRPr="00A42C56" w:rsidTr="00AB6B93">
        <w:tc>
          <w:tcPr>
            <w:tcW w:w="8647" w:type="dxa"/>
          </w:tcPr>
          <w:p w:rsidR="00AB6B93" w:rsidRPr="00AB6B93" w:rsidRDefault="00DB2A64" w:rsidP="005839BC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Positive recommendation from </w:t>
            </w:r>
            <w:r w:rsidR="00AB6B93" w:rsidRPr="00AB6B93">
              <w:rPr>
                <w:sz w:val="22"/>
                <w:szCs w:val="22"/>
              </w:rPr>
              <w:t>all refe</w:t>
            </w:r>
            <w:r w:rsidR="004C6A00">
              <w:rPr>
                <w:sz w:val="22"/>
                <w:szCs w:val="22"/>
              </w:rPr>
              <w:t>rees, including current headteacher</w:t>
            </w:r>
            <w:r w:rsidR="00AF0D2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B6B93" w:rsidRPr="00AB6B93" w:rsidRDefault="00AB6B93" w:rsidP="00DB2A64">
            <w:pPr>
              <w:spacing w:before="60" w:after="120"/>
              <w:rPr>
                <w:sz w:val="22"/>
                <w:szCs w:val="22"/>
              </w:rPr>
            </w:pPr>
            <w:r w:rsidRPr="00AB6B93">
              <w:rPr>
                <w:sz w:val="22"/>
                <w:szCs w:val="22"/>
              </w:rPr>
              <w:t>E</w:t>
            </w:r>
          </w:p>
        </w:tc>
      </w:tr>
    </w:tbl>
    <w:p w:rsidR="00AB6B93" w:rsidRDefault="00AB6B93"/>
    <w:p w:rsidR="00AB6B93" w:rsidRPr="00A42C56" w:rsidRDefault="00AB6B93" w:rsidP="00AB6B93">
      <w:pPr>
        <w:rPr>
          <w:sz w:val="22"/>
          <w:szCs w:val="22"/>
        </w:rPr>
      </w:pPr>
      <w:r w:rsidRPr="00A42C56">
        <w:rPr>
          <w:b/>
          <w:sz w:val="22"/>
          <w:szCs w:val="22"/>
        </w:rPr>
        <w:t>[</w:t>
      </w:r>
      <w:r w:rsidR="00931BDA">
        <w:rPr>
          <w:b/>
          <w:sz w:val="22"/>
          <w:szCs w:val="22"/>
        </w:rPr>
        <w:t>I</w:t>
      </w:r>
      <w:r w:rsidRPr="00A42C56">
        <w:rPr>
          <w:b/>
          <w:sz w:val="22"/>
          <w:szCs w:val="22"/>
        </w:rPr>
        <w:t>]</w:t>
      </w:r>
      <w:r w:rsidRPr="00A42C56">
        <w:rPr>
          <w:b/>
          <w:sz w:val="22"/>
          <w:szCs w:val="22"/>
        </w:rPr>
        <w:tab/>
        <w:t xml:space="preserve">Application Form and </w:t>
      </w:r>
      <w:r>
        <w:rPr>
          <w:b/>
          <w:sz w:val="22"/>
          <w:szCs w:val="22"/>
        </w:rPr>
        <w:t>Supporting Statement</w:t>
      </w:r>
    </w:p>
    <w:p w:rsidR="00AB6B93" w:rsidRPr="00A42C56" w:rsidRDefault="00AB6B93" w:rsidP="00AB6B93">
      <w:pPr>
        <w:rPr>
          <w:sz w:val="22"/>
          <w:szCs w:val="22"/>
        </w:rPr>
      </w:pPr>
    </w:p>
    <w:p w:rsidR="00AB6B93" w:rsidRPr="00C032D3" w:rsidRDefault="00AB6B93">
      <w:pPr>
        <w:rPr>
          <w:sz w:val="22"/>
          <w:szCs w:val="22"/>
        </w:rPr>
      </w:pPr>
      <w:r w:rsidRPr="003F224B">
        <w:rPr>
          <w:sz w:val="22"/>
          <w:szCs w:val="22"/>
        </w:rPr>
        <w:t>The form must be fully completed and legible.  The supporting statement should be clear, concise and related to the specific post.</w:t>
      </w:r>
      <w:bookmarkStart w:id="1" w:name="_GoBack"/>
      <w:bookmarkEnd w:id="1"/>
    </w:p>
    <w:sectPr w:rsidR="00AB6B93" w:rsidRPr="00C032D3" w:rsidSect="00540607">
      <w:headerReference w:type="default" r:id="rId7"/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3F" w:rsidRDefault="00964F3F" w:rsidP="00AE3795">
      <w:r>
        <w:separator/>
      </w:r>
    </w:p>
  </w:endnote>
  <w:endnote w:type="continuationSeparator" w:id="0">
    <w:p w:rsidR="00964F3F" w:rsidRDefault="00964F3F" w:rsidP="00AE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00" w:rsidRDefault="00C96700">
    <w:pPr>
      <w:pStyle w:val="Footer"/>
    </w:pPr>
  </w:p>
  <w:p w:rsidR="002A49C0" w:rsidRDefault="002A4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3F" w:rsidRDefault="00964F3F" w:rsidP="00AE3795">
      <w:r>
        <w:separator/>
      </w:r>
    </w:p>
  </w:footnote>
  <w:footnote w:type="continuationSeparator" w:id="0">
    <w:p w:rsidR="00964F3F" w:rsidRDefault="00964F3F" w:rsidP="00AE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D3" w:rsidRDefault="00C032D3">
    <w:pPr>
      <w:pStyle w:val="Header"/>
    </w:pPr>
    <w:r>
      <w:rPr>
        <w:noProof/>
      </w:rPr>
      <w:drawing>
        <wp:inline distT="0" distB="0" distL="0" distR="0">
          <wp:extent cx="472216" cy="466725"/>
          <wp:effectExtent l="0" t="0" r="4445" b="0"/>
          <wp:docPr id="1" name="Picture 1" descr="SacredHear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Hear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73" cy="472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32D3" w:rsidRDefault="00C03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852"/>
    <w:multiLevelType w:val="hybridMultilevel"/>
    <w:tmpl w:val="EB501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D39"/>
    <w:multiLevelType w:val="hybridMultilevel"/>
    <w:tmpl w:val="1ED88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7CC2"/>
    <w:multiLevelType w:val="hybridMultilevel"/>
    <w:tmpl w:val="C2061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966"/>
    <w:multiLevelType w:val="hybridMultilevel"/>
    <w:tmpl w:val="0CDC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05F"/>
    <w:multiLevelType w:val="hybridMultilevel"/>
    <w:tmpl w:val="2DE63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6D1C"/>
    <w:multiLevelType w:val="hybridMultilevel"/>
    <w:tmpl w:val="181A13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B6742"/>
    <w:multiLevelType w:val="hybridMultilevel"/>
    <w:tmpl w:val="4BF6AD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A0410"/>
    <w:multiLevelType w:val="hybridMultilevel"/>
    <w:tmpl w:val="0B448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CA6849"/>
    <w:multiLevelType w:val="hybridMultilevel"/>
    <w:tmpl w:val="30FEC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87"/>
    <w:rsid w:val="000009AF"/>
    <w:rsid w:val="0000196F"/>
    <w:rsid w:val="00013EBF"/>
    <w:rsid w:val="000278B4"/>
    <w:rsid w:val="00031ABD"/>
    <w:rsid w:val="00040831"/>
    <w:rsid w:val="00053F07"/>
    <w:rsid w:val="00086248"/>
    <w:rsid w:val="00091D0A"/>
    <w:rsid w:val="00096185"/>
    <w:rsid w:val="000B4333"/>
    <w:rsid w:val="000C036C"/>
    <w:rsid w:val="000C069B"/>
    <w:rsid w:val="000C3FDB"/>
    <w:rsid w:val="000D0FFA"/>
    <w:rsid w:val="000F4621"/>
    <w:rsid w:val="00110DC8"/>
    <w:rsid w:val="00136BB7"/>
    <w:rsid w:val="00147346"/>
    <w:rsid w:val="0015198E"/>
    <w:rsid w:val="00174DF6"/>
    <w:rsid w:val="00176DB6"/>
    <w:rsid w:val="001F30B4"/>
    <w:rsid w:val="0020270A"/>
    <w:rsid w:val="0023132D"/>
    <w:rsid w:val="00231F76"/>
    <w:rsid w:val="0024078F"/>
    <w:rsid w:val="00240A5B"/>
    <w:rsid w:val="00274333"/>
    <w:rsid w:val="002857A0"/>
    <w:rsid w:val="0029192F"/>
    <w:rsid w:val="002A49C0"/>
    <w:rsid w:val="002E2C84"/>
    <w:rsid w:val="0031093F"/>
    <w:rsid w:val="003373F4"/>
    <w:rsid w:val="00340D5B"/>
    <w:rsid w:val="00340FA8"/>
    <w:rsid w:val="003656A6"/>
    <w:rsid w:val="0039125F"/>
    <w:rsid w:val="003C0C8D"/>
    <w:rsid w:val="003C6973"/>
    <w:rsid w:val="003C7120"/>
    <w:rsid w:val="003F224B"/>
    <w:rsid w:val="00403AF2"/>
    <w:rsid w:val="004269DF"/>
    <w:rsid w:val="00450069"/>
    <w:rsid w:val="004569BD"/>
    <w:rsid w:val="00462087"/>
    <w:rsid w:val="00466B95"/>
    <w:rsid w:val="0049501F"/>
    <w:rsid w:val="004C6815"/>
    <w:rsid w:val="004C6A00"/>
    <w:rsid w:val="004F018C"/>
    <w:rsid w:val="004F0CBD"/>
    <w:rsid w:val="005235E4"/>
    <w:rsid w:val="0053324D"/>
    <w:rsid w:val="00540607"/>
    <w:rsid w:val="0058351D"/>
    <w:rsid w:val="005839BC"/>
    <w:rsid w:val="00602EE6"/>
    <w:rsid w:val="006530B7"/>
    <w:rsid w:val="00661972"/>
    <w:rsid w:val="006A2131"/>
    <w:rsid w:val="006E3D62"/>
    <w:rsid w:val="006E7AD2"/>
    <w:rsid w:val="007451A3"/>
    <w:rsid w:val="0075685E"/>
    <w:rsid w:val="00797333"/>
    <w:rsid w:val="007A1C8A"/>
    <w:rsid w:val="007E4D73"/>
    <w:rsid w:val="008144B7"/>
    <w:rsid w:val="00825DC7"/>
    <w:rsid w:val="008277FF"/>
    <w:rsid w:val="00851A0E"/>
    <w:rsid w:val="0086724A"/>
    <w:rsid w:val="0087361F"/>
    <w:rsid w:val="008946AB"/>
    <w:rsid w:val="008A16ED"/>
    <w:rsid w:val="008B4D34"/>
    <w:rsid w:val="00905EA5"/>
    <w:rsid w:val="0091544F"/>
    <w:rsid w:val="00931BDA"/>
    <w:rsid w:val="00964F3F"/>
    <w:rsid w:val="00970590"/>
    <w:rsid w:val="00975857"/>
    <w:rsid w:val="009A0AD3"/>
    <w:rsid w:val="009A726F"/>
    <w:rsid w:val="009C2212"/>
    <w:rsid w:val="009E37A3"/>
    <w:rsid w:val="009E5366"/>
    <w:rsid w:val="009F3EC5"/>
    <w:rsid w:val="00A05AF7"/>
    <w:rsid w:val="00A265C7"/>
    <w:rsid w:val="00A83862"/>
    <w:rsid w:val="00A83D8D"/>
    <w:rsid w:val="00A92AEF"/>
    <w:rsid w:val="00A953F5"/>
    <w:rsid w:val="00AA1A79"/>
    <w:rsid w:val="00AB41DC"/>
    <w:rsid w:val="00AB6B93"/>
    <w:rsid w:val="00AC1375"/>
    <w:rsid w:val="00AD1328"/>
    <w:rsid w:val="00AE056C"/>
    <w:rsid w:val="00AE3795"/>
    <w:rsid w:val="00AF0D2E"/>
    <w:rsid w:val="00B3247E"/>
    <w:rsid w:val="00B37A34"/>
    <w:rsid w:val="00B41BED"/>
    <w:rsid w:val="00B44CB9"/>
    <w:rsid w:val="00B7491E"/>
    <w:rsid w:val="00B77A28"/>
    <w:rsid w:val="00B84648"/>
    <w:rsid w:val="00B95287"/>
    <w:rsid w:val="00BB2FCA"/>
    <w:rsid w:val="00C032D3"/>
    <w:rsid w:val="00C03E84"/>
    <w:rsid w:val="00C3291C"/>
    <w:rsid w:val="00C512E1"/>
    <w:rsid w:val="00C6215A"/>
    <w:rsid w:val="00C665F4"/>
    <w:rsid w:val="00C730A6"/>
    <w:rsid w:val="00C91FB1"/>
    <w:rsid w:val="00C96700"/>
    <w:rsid w:val="00CC0BBD"/>
    <w:rsid w:val="00CD4CF3"/>
    <w:rsid w:val="00D10A8E"/>
    <w:rsid w:val="00D14A7A"/>
    <w:rsid w:val="00D56DDC"/>
    <w:rsid w:val="00D67C43"/>
    <w:rsid w:val="00D77C95"/>
    <w:rsid w:val="00DB2A64"/>
    <w:rsid w:val="00DB53AD"/>
    <w:rsid w:val="00DE0D28"/>
    <w:rsid w:val="00E16C1E"/>
    <w:rsid w:val="00E660F6"/>
    <w:rsid w:val="00EB2B9F"/>
    <w:rsid w:val="00EF1C25"/>
    <w:rsid w:val="00F070E5"/>
    <w:rsid w:val="00F14489"/>
    <w:rsid w:val="00F153A6"/>
    <w:rsid w:val="00F465A0"/>
    <w:rsid w:val="00F5660F"/>
    <w:rsid w:val="00F94766"/>
    <w:rsid w:val="00F97336"/>
    <w:rsid w:val="00FA691E"/>
    <w:rsid w:val="00FD2AD8"/>
    <w:rsid w:val="00FD62B0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824AEEE"/>
  <w15:chartTrackingRefBased/>
  <w15:docId w15:val="{FD2790B1-56C6-4D77-9F7C-774FB9E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087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2087"/>
    <w:pPr>
      <w:keepNext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0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2087"/>
    <w:rPr>
      <w:rFonts w:eastAsia="Times New Roman" w:cs="Times New Roman"/>
      <w:b/>
      <w:sz w:val="28"/>
      <w:szCs w:val="20"/>
    </w:rPr>
  </w:style>
  <w:style w:type="paragraph" w:customStyle="1" w:styleId="StyleHeading3">
    <w:name w:val="Style Heading 3"/>
    <w:basedOn w:val="Heading3"/>
    <w:link w:val="StyleHeading3Char"/>
    <w:rsid w:val="00462087"/>
    <w:pPr>
      <w:keepLines w:val="0"/>
      <w:spacing w:before="240" w:after="60"/>
    </w:pPr>
    <w:rPr>
      <w:rFonts w:ascii="Arial" w:hAnsi="Arial"/>
      <w:color w:val="auto"/>
      <w:sz w:val="28"/>
    </w:rPr>
  </w:style>
  <w:style w:type="character" w:customStyle="1" w:styleId="StyleHeading3Char">
    <w:name w:val="Style Heading 3 Char"/>
    <w:link w:val="StyleHeading3"/>
    <w:rsid w:val="00462087"/>
    <w:rPr>
      <w:rFonts w:eastAsia="Times New Roman" w:cs="Times New Roman"/>
      <w:b/>
      <w:bCs/>
      <w:sz w:val="28"/>
      <w:szCs w:val="20"/>
    </w:rPr>
  </w:style>
  <w:style w:type="table" w:styleId="TableGrid">
    <w:name w:val="Table Grid"/>
    <w:basedOn w:val="TableNormal"/>
    <w:uiPriority w:val="59"/>
    <w:rsid w:val="0046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462087"/>
    <w:rPr>
      <w:rFonts w:ascii="Cambria" w:eastAsia="Times New Roman" w:hAnsi="Cambria" w:cs="Times New Roman"/>
      <w:b/>
      <w:bCs/>
      <w:color w:val="4F81BD"/>
      <w:szCs w:val="20"/>
    </w:rPr>
  </w:style>
  <w:style w:type="paragraph" w:styleId="ListParagraph">
    <w:name w:val="List Paragraph"/>
    <w:basedOn w:val="Normal"/>
    <w:uiPriority w:val="34"/>
    <w:qFormat/>
    <w:rsid w:val="00462087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E37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379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E37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379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7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Broderick</dc:creator>
  <cp:keywords/>
  <cp:lastModifiedBy>Head</cp:lastModifiedBy>
  <cp:revision>3</cp:revision>
  <cp:lastPrinted>2022-07-07T07:09:00Z</cp:lastPrinted>
  <dcterms:created xsi:type="dcterms:W3CDTF">2022-09-06T09:37:00Z</dcterms:created>
  <dcterms:modified xsi:type="dcterms:W3CDTF">2022-09-06T09:45:00Z</dcterms:modified>
</cp:coreProperties>
</file>