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25E35A" w14:textId="72D4D13C" w:rsidR="00A31F40" w:rsidRPr="001D186E" w:rsidRDefault="0026180B" w:rsidP="007073BD">
      <w:pPr>
        <w:contextualSpacing/>
        <w:jc w:val="both"/>
        <w:rPr>
          <w:rFonts w:asciiTheme="minorHAnsi" w:hAnsiTheme="minorHAnsi" w:cs="Aharoni"/>
          <w:b/>
          <w:sz w:val="28"/>
          <w:szCs w:val="28"/>
        </w:rPr>
      </w:pPr>
      <w:bookmarkStart w:id="0" w:name="_GoBack"/>
      <w:bookmarkEnd w:id="0"/>
      <w:r>
        <w:rPr>
          <w:rFonts w:asciiTheme="minorHAnsi" w:hAnsiTheme="minorHAnsi" w:cs="Aharoni"/>
          <w:b/>
          <w:sz w:val="28"/>
          <w:szCs w:val="28"/>
        </w:rPr>
        <w:t xml:space="preserve">Person Specification - </w:t>
      </w:r>
      <w:r w:rsidR="004C0BED" w:rsidRPr="001D186E">
        <w:rPr>
          <w:rFonts w:asciiTheme="minorHAnsi" w:hAnsiTheme="minorHAnsi" w:cs="Aharoni"/>
          <w:b/>
          <w:sz w:val="28"/>
          <w:szCs w:val="28"/>
        </w:rPr>
        <w:t>Assistant</w:t>
      </w:r>
      <w:r w:rsidR="0058622F" w:rsidRPr="001D186E">
        <w:rPr>
          <w:rFonts w:asciiTheme="minorHAnsi" w:hAnsiTheme="minorHAnsi" w:cs="Aharoni"/>
          <w:b/>
          <w:sz w:val="28"/>
          <w:szCs w:val="28"/>
        </w:rPr>
        <w:t xml:space="preserve"> Principal</w:t>
      </w:r>
    </w:p>
    <w:p w14:paraId="1B839571" w14:textId="77777777" w:rsidR="0058622F" w:rsidRPr="001D186E" w:rsidRDefault="0058622F" w:rsidP="007073BD">
      <w:pPr>
        <w:contextualSpacing/>
        <w:jc w:val="both"/>
        <w:rPr>
          <w:rFonts w:asciiTheme="minorHAnsi" w:hAnsiTheme="minorHAnsi" w:cs="Aharoni"/>
          <w:b/>
          <w:sz w:val="22"/>
          <w:szCs w:val="22"/>
        </w:rPr>
      </w:pPr>
    </w:p>
    <w:p w14:paraId="3A8FC60B" w14:textId="77777777" w:rsidR="00A31F40" w:rsidRPr="001D186E" w:rsidRDefault="00A31F40" w:rsidP="007073BD">
      <w:pPr>
        <w:pBdr>
          <w:top w:val="single" w:sz="4" w:space="1" w:color="auto"/>
          <w:left w:val="single" w:sz="4" w:space="4" w:color="auto"/>
          <w:bottom w:val="single" w:sz="4" w:space="1" w:color="auto"/>
          <w:right w:val="single" w:sz="4" w:space="4" w:color="auto"/>
        </w:pBdr>
        <w:contextualSpacing/>
        <w:rPr>
          <w:rFonts w:asciiTheme="minorHAnsi" w:hAnsiTheme="minorHAnsi" w:cstheme="minorHAnsi"/>
          <w:b/>
          <w:i/>
          <w:sz w:val="22"/>
          <w:szCs w:val="22"/>
        </w:rPr>
      </w:pPr>
      <w:r w:rsidRPr="001D186E">
        <w:rPr>
          <w:rFonts w:asciiTheme="minorHAnsi" w:hAnsiTheme="minorHAnsi" w:cstheme="minorHAnsi"/>
          <w:b/>
          <w:i/>
          <w:sz w:val="22"/>
          <w:szCs w:val="22"/>
        </w:rPr>
        <w:t>The applicant will be required to safeguard and promote the welfare of children and young people</w:t>
      </w:r>
    </w:p>
    <w:p w14:paraId="38AD5F60" w14:textId="77777777" w:rsidR="00A31F40" w:rsidRPr="001D186E" w:rsidRDefault="00A31F40" w:rsidP="007073BD">
      <w:pPr>
        <w:contextualSpacing/>
        <w:jc w:val="both"/>
        <w:rPr>
          <w:rFonts w:asciiTheme="minorHAnsi" w:hAnsiTheme="minorHAnsi" w:cstheme="minorHAnsi"/>
          <w:sz w:val="22"/>
          <w:szCs w:val="22"/>
        </w:rPr>
      </w:pPr>
      <w:r w:rsidRPr="001D186E">
        <w:rPr>
          <w:rFonts w:asciiTheme="minorHAnsi" w:hAnsiTheme="minorHAnsi" w:cstheme="minorHAnsi"/>
          <w:sz w:val="22"/>
          <w:szCs w:val="22"/>
        </w:rPr>
        <w:t xml:space="preserve"> </w:t>
      </w:r>
    </w:p>
    <w:p w14:paraId="6E30B55F" w14:textId="77777777" w:rsidR="00A31F40" w:rsidRPr="001D186E" w:rsidRDefault="00A31F40" w:rsidP="007073BD">
      <w:pPr>
        <w:contextualSpacing/>
        <w:jc w:val="both"/>
        <w:rPr>
          <w:rFonts w:asciiTheme="minorHAnsi" w:hAnsiTheme="minorHAnsi" w:cstheme="minorHAnsi"/>
          <w:sz w:val="22"/>
          <w:szCs w:val="22"/>
        </w:rPr>
      </w:pPr>
      <w:r w:rsidRPr="001D186E">
        <w:rPr>
          <w:rFonts w:asciiTheme="minorHAnsi" w:hAnsiTheme="minorHAnsi" w:cstheme="minorHAnsi"/>
          <w:sz w:val="22"/>
          <w:szCs w:val="22"/>
        </w:rPr>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5DAAF2FF" w14:textId="77777777" w:rsidR="00A31F40" w:rsidRPr="001D186E" w:rsidRDefault="00A31F40" w:rsidP="007073BD">
      <w:pPr>
        <w:contextualSpacing/>
        <w:jc w:val="both"/>
        <w:rPr>
          <w:rFonts w:asciiTheme="minorHAnsi" w:hAnsiTheme="minorHAnsi" w:cstheme="minorHAnsi"/>
          <w:sz w:val="22"/>
          <w:szCs w:val="22"/>
        </w:rPr>
      </w:pPr>
      <w:r w:rsidRPr="001D186E">
        <w:rPr>
          <w:rFonts w:asciiTheme="minorHAnsi" w:hAnsiTheme="minorHAnsi" w:cstheme="minorHAnsi"/>
          <w:sz w:val="22"/>
          <w:szCs w:val="22"/>
        </w:rPr>
        <w:t>Candidates failing to meet any of the essential criteria will automatically be excluded at any stage of the process.</w:t>
      </w:r>
    </w:p>
    <w:p w14:paraId="023919A6" w14:textId="77777777" w:rsidR="00A31F40" w:rsidRPr="001D186E" w:rsidRDefault="00A31F40" w:rsidP="007073BD">
      <w:pPr>
        <w:contextualSpacing/>
        <w:jc w:val="both"/>
        <w:rPr>
          <w:rFonts w:asciiTheme="minorHAnsi" w:hAnsiTheme="minorHAnsi" w:cstheme="minorHAnsi"/>
          <w:sz w:val="22"/>
          <w:szCs w:val="22"/>
        </w:rPr>
      </w:pPr>
      <w:r w:rsidRPr="001D186E">
        <w:rPr>
          <w:rFonts w:asciiTheme="minorHAnsi" w:hAnsiTheme="minorHAnsi" w:cstheme="minorHAnsi"/>
          <w:sz w:val="22"/>
          <w:szCs w:val="22"/>
        </w:rPr>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6399B631" w14:textId="77777777" w:rsidR="00A31F40" w:rsidRPr="001D186E" w:rsidRDefault="00A31F40" w:rsidP="007073BD">
      <w:pPr>
        <w:contextualSpacing/>
        <w:jc w:val="both"/>
        <w:rPr>
          <w:rFonts w:asciiTheme="minorHAnsi" w:hAnsiTheme="minorHAnsi" w:cstheme="minorHAnsi"/>
          <w:b/>
          <w:sz w:val="22"/>
          <w:szCs w:val="22"/>
        </w:rPr>
      </w:pPr>
    </w:p>
    <w:p w14:paraId="1AEF5B2F" w14:textId="1DB597BB" w:rsidR="00A31F40" w:rsidRPr="001D186E" w:rsidRDefault="006C1EB3" w:rsidP="007073BD">
      <w:pPr>
        <w:contextualSpacing/>
        <w:jc w:val="both"/>
        <w:rPr>
          <w:rFonts w:asciiTheme="minorHAnsi" w:hAnsiTheme="minorHAnsi" w:cstheme="minorHAnsi"/>
          <w:b/>
          <w:sz w:val="22"/>
          <w:szCs w:val="22"/>
        </w:rPr>
      </w:pPr>
      <w:r>
        <w:rPr>
          <w:rFonts w:asciiTheme="minorHAnsi" w:hAnsiTheme="minorHAnsi" w:cstheme="minorHAnsi"/>
          <w:b/>
          <w:sz w:val="22"/>
          <w:szCs w:val="22"/>
        </w:rPr>
        <w:t xml:space="preserve">[A] </w:t>
      </w:r>
      <w:r w:rsidR="00A31F40" w:rsidRPr="001D186E">
        <w:rPr>
          <w:rFonts w:asciiTheme="minorHAnsi" w:hAnsiTheme="minorHAnsi" w:cstheme="minorHAnsi"/>
          <w:b/>
          <w:sz w:val="22"/>
          <w:szCs w:val="22"/>
        </w:rPr>
        <w:t>Qualifications &amp; Training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12185"/>
        <w:gridCol w:w="2026"/>
      </w:tblGrid>
      <w:tr w:rsidR="00A31F40" w:rsidRPr="001D186E" w14:paraId="7E8ACC67" w14:textId="77777777" w:rsidTr="00B969E1">
        <w:tc>
          <w:tcPr>
            <w:tcW w:w="844" w:type="dxa"/>
          </w:tcPr>
          <w:p w14:paraId="6B89DB56" w14:textId="77777777" w:rsidR="00A31F40" w:rsidRPr="001D186E" w:rsidRDefault="00A31F40" w:rsidP="007073BD">
            <w:pPr>
              <w:contextualSpacing/>
              <w:jc w:val="both"/>
              <w:rPr>
                <w:rFonts w:asciiTheme="minorHAnsi" w:hAnsiTheme="minorHAnsi" w:cstheme="minorHAnsi"/>
                <w:b/>
                <w:sz w:val="22"/>
                <w:szCs w:val="22"/>
              </w:rPr>
            </w:pPr>
          </w:p>
        </w:tc>
        <w:tc>
          <w:tcPr>
            <w:tcW w:w="11236" w:type="dxa"/>
          </w:tcPr>
          <w:p w14:paraId="22B0541A" w14:textId="52566C69" w:rsidR="00A31F40" w:rsidRPr="001D186E" w:rsidRDefault="00A31F40" w:rsidP="007073BD">
            <w:pPr>
              <w:contextualSpacing/>
              <w:jc w:val="both"/>
              <w:rPr>
                <w:rFonts w:asciiTheme="minorHAnsi" w:hAnsiTheme="minorHAnsi" w:cstheme="minorHAnsi"/>
                <w:b/>
                <w:sz w:val="22"/>
                <w:szCs w:val="22"/>
              </w:rPr>
            </w:pPr>
          </w:p>
        </w:tc>
        <w:tc>
          <w:tcPr>
            <w:tcW w:w="1868" w:type="dxa"/>
          </w:tcPr>
          <w:p w14:paraId="6197259C" w14:textId="77777777" w:rsidR="00A31F40" w:rsidRPr="001D186E" w:rsidRDefault="00A31F40" w:rsidP="007073BD">
            <w:pPr>
              <w:contextualSpacing/>
              <w:jc w:val="both"/>
              <w:rPr>
                <w:rFonts w:asciiTheme="minorHAnsi" w:hAnsiTheme="minorHAnsi" w:cstheme="minorHAnsi"/>
                <w:b/>
                <w:sz w:val="22"/>
                <w:szCs w:val="22"/>
              </w:rPr>
            </w:pPr>
            <w:r w:rsidRPr="001D186E">
              <w:rPr>
                <w:rFonts w:asciiTheme="minorHAnsi" w:hAnsiTheme="minorHAnsi" w:cstheme="minorHAnsi"/>
                <w:b/>
                <w:sz w:val="22"/>
                <w:szCs w:val="22"/>
              </w:rPr>
              <w:t xml:space="preserve">Essential/ Desirable </w:t>
            </w:r>
          </w:p>
        </w:tc>
      </w:tr>
      <w:tr w:rsidR="00A31F40" w:rsidRPr="001D186E" w14:paraId="0083C688" w14:textId="77777777" w:rsidTr="00B969E1">
        <w:tc>
          <w:tcPr>
            <w:tcW w:w="844" w:type="dxa"/>
          </w:tcPr>
          <w:p w14:paraId="2DD0797D" w14:textId="4647F3D7" w:rsidR="00A31F40" w:rsidRPr="001D186E" w:rsidRDefault="001D186E" w:rsidP="001D186E">
            <w:pPr>
              <w:jc w:val="center"/>
              <w:rPr>
                <w:rFonts w:asciiTheme="minorHAnsi" w:hAnsiTheme="minorHAnsi" w:cstheme="minorHAnsi"/>
                <w:sz w:val="22"/>
                <w:szCs w:val="22"/>
              </w:rPr>
            </w:pPr>
            <w:r>
              <w:rPr>
                <w:rFonts w:asciiTheme="minorHAnsi" w:hAnsiTheme="minorHAnsi" w:cstheme="minorHAnsi"/>
                <w:sz w:val="22"/>
                <w:szCs w:val="22"/>
              </w:rPr>
              <w:t xml:space="preserve">  </w:t>
            </w:r>
            <w:r w:rsidR="00A31F40" w:rsidRPr="001D186E">
              <w:rPr>
                <w:rFonts w:asciiTheme="minorHAnsi" w:hAnsiTheme="minorHAnsi" w:cstheme="minorHAnsi"/>
                <w:sz w:val="22"/>
                <w:szCs w:val="22"/>
              </w:rPr>
              <w:t>A</w:t>
            </w:r>
          </w:p>
        </w:tc>
        <w:tc>
          <w:tcPr>
            <w:tcW w:w="11236" w:type="dxa"/>
          </w:tcPr>
          <w:p w14:paraId="31D183CE" w14:textId="25AB2CF1" w:rsidR="00A31F40" w:rsidRPr="001D186E" w:rsidRDefault="0058622F" w:rsidP="007073BD">
            <w:pPr>
              <w:contextualSpacing/>
              <w:jc w:val="both"/>
              <w:rPr>
                <w:rFonts w:asciiTheme="minorHAnsi" w:hAnsiTheme="minorHAnsi" w:cstheme="minorHAnsi"/>
                <w:sz w:val="22"/>
                <w:szCs w:val="22"/>
              </w:rPr>
            </w:pPr>
            <w:r w:rsidRPr="001D186E">
              <w:rPr>
                <w:rFonts w:asciiTheme="minorHAnsi" w:hAnsiTheme="minorHAnsi" w:cstheme="minorHAnsi"/>
                <w:sz w:val="22"/>
                <w:szCs w:val="22"/>
              </w:rPr>
              <w:t>Graduate teacher</w:t>
            </w:r>
            <w:r w:rsidR="00A31F40" w:rsidRPr="001D186E">
              <w:rPr>
                <w:rFonts w:asciiTheme="minorHAnsi" w:hAnsiTheme="minorHAnsi" w:cstheme="minorHAnsi"/>
                <w:sz w:val="22"/>
                <w:szCs w:val="22"/>
              </w:rPr>
              <w:t xml:space="preserve"> status.</w:t>
            </w:r>
          </w:p>
        </w:tc>
        <w:tc>
          <w:tcPr>
            <w:tcW w:w="1868" w:type="dxa"/>
          </w:tcPr>
          <w:p w14:paraId="4DBA560B" w14:textId="77777777" w:rsidR="00A31F40" w:rsidRPr="001D186E" w:rsidRDefault="00A31F40" w:rsidP="007073BD">
            <w:pPr>
              <w:contextualSpacing/>
              <w:jc w:val="both"/>
              <w:rPr>
                <w:rFonts w:asciiTheme="minorHAnsi" w:hAnsiTheme="minorHAnsi" w:cstheme="minorHAnsi"/>
                <w:sz w:val="22"/>
                <w:szCs w:val="22"/>
              </w:rPr>
            </w:pPr>
            <w:r w:rsidRPr="001D186E">
              <w:rPr>
                <w:rFonts w:asciiTheme="minorHAnsi" w:hAnsiTheme="minorHAnsi" w:cstheme="minorHAnsi"/>
                <w:sz w:val="22"/>
                <w:szCs w:val="22"/>
              </w:rPr>
              <w:t>E</w:t>
            </w:r>
          </w:p>
        </w:tc>
      </w:tr>
      <w:tr w:rsidR="00A31F40" w:rsidRPr="001D186E" w14:paraId="21ADD53F" w14:textId="77777777" w:rsidTr="00B969E1">
        <w:tc>
          <w:tcPr>
            <w:tcW w:w="844" w:type="dxa"/>
          </w:tcPr>
          <w:p w14:paraId="2A9B768B" w14:textId="77777777" w:rsidR="00A31F40" w:rsidRPr="001D186E" w:rsidRDefault="00A31F40" w:rsidP="001D186E">
            <w:pPr>
              <w:pStyle w:val="ListParagraph"/>
              <w:overflowPunct/>
              <w:autoSpaceDE/>
              <w:autoSpaceDN/>
              <w:adjustRightInd/>
              <w:ind w:left="114"/>
              <w:jc w:val="center"/>
              <w:textAlignment w:val="auto"/>
              <w:rPr>
                <w:rFonts w:asciiTheme="minorHAnsi" w:hAnsiTheme="minorHAnsi" w:cstheme="minorHAnsi"/>
                <w:sz w:val="22"/>
                <w:szCs w:val="22"/>
              </w:rPr>
            </w:pPr>
            <w:r w:rsidRPr="001D186E">
              <w:rPr>
                <w:rFonts w:asciiTheme="minorHAnsi" w:hAnsiTheme="minorHAnsi" w:cstheme="minorHAnsi"/>
                <w:sz w:val="22"/>
                <w:szCs w:val="22"/>
              </w:rPr>
              <w:t>A</w:t>
            </w:r>
          </w:p>
        </w:tc>
        <w:tc>
          <w:tcPr>
            <w:tcW w:w="11236" w:type="dxa"/>
          </w:tcPr>
          <w:p w14:paraId="291F7316" w14:textId="1CA85B47" w:rsidR="00A31F40" w:rsidRPr="001D186E" w:rsidRDefault="00A31F40" w:rsidP="007073BD">
            <w:pPr>
              <w:contextualSpacing/>
              <w:jc w:val="both"/>
              <w:rPr>
                <w:rFonts w:asciiTheme="minorHAnsi" w:hAnsiTheme="minorHAnsi" w:cstheme="minorHAnsi"/>
                <w:sz w:val="22"/>
                <w:szCs w:val="22"/>
              </w:rPr>
            </w:pPr>
            <w:r w:rsidRPr="001D186E">
              <w:rPr>
                <w:rFonts w:asciiTheme="minorHAnsi" w:hAnsiTheme="minorHAnsi" w:cstheme="minorHAnsi"/>
                <w:sz w:val="22"/>
                <w:szCs w:val="22"/>
              </w:rPr>
              <w:t>NCSL Safer Recruitment Certificate</w:t>
            </w:r>
            <w:r w:rsidR="006C1EB3">
              <w:rPr>
                <w:rFonts w:asciiTheme="minorHAnsi" w:hAnsiTheme="minorHAnsi" w:cstheme="minorHAnsi"/>
                <w:sz w:val="22"/>
                <w:szCs w:val="22"/>
              </w:rPr>
              <w:t>.</w:t>
            </w:r>
          </w:p>
        </w:tc>
        <w:tc>
          <w:tcPr>
            <w:tcW w:w="1868" w:type="dxa"/>
          </w:tcPr>
          <w:p w14:paraId="368EDC7F" w14:textId="038BA1E1" w:rsidR="00A31F40" w:rsidRPr="001D186E" w:rsidRDefault="0058622F" w:rsidP="007073BD">
            <w:pPr>
              <w:contextualSpacing/>
              <w:jc w:val="both"/>
              <w:rPr>
                <w:rFonts w:asciiTheme="minorHAnsi" w:hAnsiTheme="minorHAnsi" w:cstheme="minorHAnsi"/>
                <w:sz w:val="22"/>
                <w:szCs w:val="22"/>
              </w:rPr>
            </w:pPr>
            <w:r w:rsidRPr="001D186E">
              <w:rPr>
                <w:rFonts w:asciiTheme="minorHAnsi" w:hAnsiTheme="minorHAnsi" w:cstheme="minorHAnsi"/>
                <w:sz w:val="22"/>
                <w:szCs w:val="22"/>
              </w:rPr>
              <w:t>D</w:t>
            </w:r>
          </w:p>
        </w:tc>
      </w:tr>
      <w:tr w:rsidR="00A31F40" w:rsidRPr="001D186E" w14:paraId="3C4AA8AB" w14:textId="77777777" w:rsidTr="00B969E1">
        <w:tc>
          <w:tcPr>
            <w:tcW w:w="844" w:type="dxa"/>
          </w:tcPr>
          <w:p w14:paraId="24DA94F3" w14:textId="77777777" w:rsidR="00A31F40" w:rsidRPr="001D186E" w:rsidRDefault="00A31F40" w:rsidP="001D186E">
            <w:pPr>
              <w:pStyle w:val="ListParagraph"/>
              <w:overflowPunct/>
              <w:autoSpaceDE/>
              <w:autoSpaceDN/>
              <w:adjustRightInd/>
              <w:ind w:left="114"/>
              <w:jc w:val="center"/>
              <w:textAlignment w:val="auto"/>
              <w:rPr>
                <w:rFonts w:asciiTheme="minorHAnsi" w:hAnsiTheme="minorHAnsi" w:cstheme="minorHAnsi"/>
                <w:sz w:val="22"/>
                <w:szCs w:val="22"/>
              </w:rPr>
            </w:pPr>
            <w:r w:rsidRPr="001D186E">
              <w:rPr>
                <w:rFonts w:asciiTheme="minorHAnsi" w:hAnsiTheme="minorHAnsi" w:cstheme="minorHAnsi"/>
                <w:sz w:val="22"/>
                <w:szCs w:val="22"/>
              </w:rPr>
              <w:t>A.I</w:t>
            </w:r>
          </w:p>
        </w:tc>
        <w:tc>
          <w:tcPr>
            <w:tcW w:w="11236" w:type="dxa"/>
          </w:tcPr>
          <w:p w14:paraId="7090F78E" w14:textId="194E4E8C" w:rsidR="00A31F40" w:rsidRPr="001D186E" w:rsidRDefault="00A31F40" w:rsidP="007073BD">
            <w:pPr>
              <w:contextualSpacing/>
              <w:jc w:val="both"/>
              <w:rPr>
                <w:rFonts w:asciiTheme="minorHAnsi" w:hAnsiTheme="minorHAnsi" w:cstheme="minorHAnsi"/>
                <w:sz w:val="22"/>
                <w:szCs w:val="22"/>
              </w:rPr>
            </w:pPr>
            <w:r w:rsidRPr="001D186E">
              <w:rPr>
                <w:rFonts w:asciiTheme="minorHAnsi" w:hAnsiTheme="minorHAnsi" w:cstheme="minorHAnsi"/>
                <w:sz w:val="22"/>
                <w:szCs w:val="22"/>
              </w:rPr>
              <w:t xml:space="preserve">Evidence of appropriate professional development for the role of </w:t>
            </w:r>
            <w:r w:rsidR="001D186E" w:rsidRPr="001D186E">
              <w:rPr>
                <w:rFonts w:asciiTheme="minorHAnsi" w:hAnsiTheme="minorHAnsi" w:cstheme="minorHAnsi"/>
                <w:sz w:val="22"/>
                <w:szCs w:val="22"/>
              </w:rPr>
              <w:t>Assistant</w:t>
            </w:r>
            <w:r w:rsidR="00F102CB" w:rsidRPr="001D186E">
              <w:rPr>
                <w:rFonts w:asciiTheme="minorHAnsi" w:hAnsiTheme="minorHAnsi" w:cstheme="minorHAnsi"/>
                <w:sz w:val="22"/>
                <w:szCs w:val="22"/>
              </w:rPr>
              <w:t xml:space="preserve"> </w:t>
            </w:r>
            <w:r w:rsidRPr="001D186E">
              <w:rPr>
                <w:rFonts w:asciiTheme="minorHAnsi" w:hAnsiTheme="minorHAnsi" w:cstheme="minorHAnsi"/>
                <w:sz w:val="22"/>
                <w:szCs w:val="22"/>
              </w:rPr>
              <w:t>Principal within the last 5 years.</w:t>
            </w:r>
          </w:p>
        </w:tc>
        <w:tc>
          <w:tcPr>
            <w:tcW w:w="1868" w:type="dxa"/>
          </w:tcPr>
          <w:p w14:paraId="0475F528" w14:textId="77777777" w:rsidR="00A31F40" w:rsidRPr="001D186E" w:rsidRDefault="00A31F40" w:rsidP="007073BD">
            <w:pPr>
              <w:contextualSpacing/>
              <w:jc w:val="both"/>
              <w:rPr>
                <w:rFonts w:asciiTheme="minorHAnsi" w:hAnsiTheme="minorHAnsi" w:cstheme="minorHAnsi"/>
                <w:sz w:val="22"/>
                <w:szCs w:val="22"/>
              </w:rPr>
            </w:pPr>
            <w:r w:rsidRPr="001D186E">
              <w:rPr>
                <w:rFonts w:asciiTheme="minorHAnsi" w:hAnsiTheme="minorHAnsi" w:cstheme="minorHAnsi"/>
                <w:sz w:val="22"/>
                <w:szCs w:val="22"/>
              </w:rPr>
              <w:t>E</w:t>
            </w:r>
          </w:p>
        </w:tc>
      </w:tr>
      <w:tr w:rsidR="00A31F40" w:rsidRPr="001D186E" w14:paraId="65E2288F" w14:textId="77777777" w:rsidTr="00B969E1">
        <w:tc>
          <w:tcPr>
            <w:tcW w:w="844" w:type="dxa"/>
          </w:tcPr>
          <w:p w14:paraId="17357740" w14:textId="77777777" w:rsidR="00A31F40" w:rsidRPr="001D186E" w:rsidRDefault="00A31F40" w:rsidP="001D186E">
            <w:pPr>
              <w:pStyle w:val="ListParagraph"/>
              <w:overflowPunct/>
              <w:autoSpaceDE/>
              <w:autoSpaceDN/>
              <w:adjustRightInd/>
              <w:ind w:left="114"/>
              <w:jc w:val="center"/>
              <w:textAlignment w:val="auto"/>
              <w:rPr>
                <w:rFonts w:asciiTheme="minorHAnsi" w:hAnsiTheme="minorHAnsi" w:cstheme="minorHAnsi"/>
                <w:sz w:val="22"/>
                <w:szCs w:val="22"/>
              </w:rPr>
            </w:pPr>
            <w:r w:rsidRPr="001D186E">
              <w:rPr>
                <w:rFonts w:asciiTheme="minorHAnsi" w:hAnsiTheme="minorHAnsi" w:cstheme="minorHAnsi"/>
                <w:sz w:val="22"/>
                <w:szCs w:val="22"/>
              </w:rPr>
              <w:t>A.I</w:t>
            </w:r>
          </w:p>
        </w:tc>
        <w:tc>
          <w:tcPr>
            <w:tcW w:w="11236" w:type="dxa"/>
          </w:tcPr>
          <w:p w14:paraId="792C7E88" w14:textId="77777777" w:rsidR="00A31F40" w:rsidRPr="001D186E" w:rsidRDefault="00A31F40" w:rsidP="007073BD">
            <w:pPr>
              <w:contextualSpacing/>
              <w:jc w:val="both"/>
              <w:rPr>
                <w:rFonts w:asciiTheme="minorHAnsi" w:hAnsiTheme="minorHAnsi" w:cstheme="minorHAnsi"/>
                <w:sz w:val="22"/>
                <w:szCs w:val="22"/>
              </w:rPr>
            </w:pPr>
            <w:r w:rsidRPr="001D186E">
              <w:rPr>
                <w:rFonts w:asciiTheme="minorHAnsi" w:hAnsiTheme="minorHAnsi" w:cstheme="minorHAnsi"/>
                <w:sz w:val="22"/>
                <w:szCs w:val="22"/>
              </w:rPr>
              <w:t>Evidence of ongoing leadership and management professional development within the last 5 years.</w:t>
            </w:r>
          </w:p>
        </w:tc>
        <w:tc>
          <w:tcPr>
            <w:tcW w:w="1868" w:type="dxa"/>
          </w:tcPr>
          <w:p w14:paraId="3AFF0EA8" w14:textId="77777777" w:rsidR="00A31F40" w:rsidRPr="001D186E" w:rsidRDefault="00A31F40" w:rsidP="007073BD">
            <w:pPr>
              <w:contextualSpacing/>
              <w:rPr>
                <w:rFonts w:asciiTheme="minorHAnsi" w:hAnsiTheme="minorHAnsi" w:cstheme="minorHAnsi"/>
                <w:sz w:val="22"/>
                <w:szCs w:val="22"/>
              </w:rPr>
            </w:pPr>
            <w:r w:rsidRPr="001D186E">
              <w:rPr>
                <w:rFonts w:asciiTheme="minorHAnsi" w:hAnsiTheme="minorHAnsi" w:cstheme="minorHAnsi"/>
                <w:sz w:val="22"/>
                <w:szCs w:val="22"/>
              </w:rPr>
              <w:t>E</w:t>
            </w:r>
          </w:p>
        </w:tc>
      </w:tr>
    </w:tbl>
    <w:p w14:paraId="68EC4D92" w14:textId="50A1E1DF" w:rsidR="001D186E" w:rsidRPr="001D186E" w:rsidRDefault="001D186E" w:rsidP="007073BD">
      <w:pPr>
        <w:contextualSpacing/>
        <w:jc w:val="both"/>
        <w:rPr>
          <w:rFonts w:asciiTheme="minorHAnsi" w:hAnsiTheme="minorHAnsi" w:cstheme="minorHAnsi"/>
          <w:b/>
          <w:sz w:val="22"/>
          <w:szCs w:val="22"/>
        </w:rPr>
      </w:pPr>
    </w:p>
    <w:p w14:paraId="5CCAAF0F" w14:textId="413586C2" w:rsidR="001D186E" w:rsidRPr="001D186E" w:rsidRDefault="001D186E" w:rsidP="007073BD">
      <w:pPr>
        <w:contextualSpacing/>
        <w:jc w:val="both"/>
        <w:rPr>
          <w:rFonts w:asciiTheme="minorHAnsi" w:hAnsiTheme="minorHAnsi" w:cstheme="minorHAnsi"/>
          <w:b/>
          <w:sz w:val="22"/>
          <w:szCs w:val="22"/>
        </w:rPr>
      </w:pPr>
    </w:p>
    <w:p w14:paraId="0ADD221F" w14:textId="77777777" w:rsidR="00A31F40" w:rsidRPr="001D186E" w:rsidRDefault="00A31F40" w:rsidP="007073BD">
      <w:pPr>
        <w:contextualSpacing/>
        <w:jc w:val="both"/>
        <w:rPr>
          <w:rFonts w:asciiTheme="minorHAnsi" w:hAnsiTheme="minorHAnsi" w:cstheme="minorHAnsi"/>
          <w:b/>
          <w:sz w:val="22"/>
          <w:szCs w:val="22"/>
        </w:rPr>
      </w:pPr>
      <w:r w:rsidRPr="001D186E">
        <w:rPr>
          <w:rFonts w:asciiTheme="minorHAnsi" w:hAnsiTheme="minorHAnsi" w:cstheme="minorHAnsi"/>
          <w:b/>
          <w:sz w:val="22"/>
          <w:szCs w:val="22"/>
        </w:rPr>
        <w:t>[B] Successful experience</w:t>
      </w: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12088"/>
        <w:gridCol w:w="2144"/>
      </w:tblGrid>
      <w:tr w:rsidR="00A31F40" w:rsidRPr="001D186E" w14:paraId="387B0C43" w14:textId="77777777" w:rsidTr="00B969E1">
        <w:trPr>
          <w:tblHeader/>
        </w:trPr>
        <w:tc>
          <w:tcPr>
            <w:tcW w:w="838" w:type="dxa"/>
          </w:tcPr>
          <w:p w14:paraId="6072BCB4" w14:textId="77777777" w:rsidR="00A31F40" w:rsidRPr="001D186E" w:rsidRDefault="00A31F40" w:rsidP="007073BD">
            <w:pPr>
              <w:contextualSpacing/>
              <w:jc w:val="both"/>
              <w:rPr>
                <w:rFonts w:asciiTheme="minorHAnsi" w:hAnsiTheme="minorHAnsi" w:cstheme="minorHAnsi"/>
                <w:b/>
                <w:sz w:val="22"/>
                <w:szCs w:val="22"/>
              </w:rPr>
            </w:pPr>
          </w:p>
        </w:tc>
        <w:tc>
          <w:tcPr>
            <w:tcW w:w="11147" w:type="dxa"/>
          </w:tcPr>
          <w:p w14:paraId="2CBE1D22" w14:textId="77777777" w:rsidR="00A31F40" w:rsidRPr="001D186E" w:rsidRDefault="00A31F40" w:rsidP="007073BD">
            <w:pPr>
              <w:contextualSpacing/>
              <w:jc w:val="both"/>
              <w:rPr>
                <w:rFonts w:asciiTheme="minorHAnsi" w:hAnsiTheme="minorHAnsi" w:cstheme="minorHAnsi"/>
                <w:sz w:val="22"/>
                <w:szCs w:val="22"/>
              </w:rPr>
            </w:pPr>
          </w:p>
        </w:tc>
        <w:tc>
          <w:tcPr>
            <w:tcW w:w="1977" w:type="dxa"/>
          </w:tcPr>
          <w:p w14:paraId="14706FBB" w14:textId="77777777" w:rsidR="00A31F40" w:rsidRPr="001D186E" w:rsidRDefault="00A31F40" w:rsidP="007073BD">
            <w:pPr>
              <w:contextualSpacing/>
              <w:jc w:val="both"/>
              <w:rPr>
                <w:rFonts w:asciiTheme="minorHAnsi" w:hAnsiTheme="minorHAnsi" w:cstheme="minorHAnsi"/>
                <w:b/>
                <w:sz w:val="22"/>
                <w:szCs w:val="22"/>
              </w:rPr>
            </w:pPr>
            <w:r w:rsidRPr="001D186E">
              <w:rPr>
                <w:rFonts w:asciiTheme="minorHAnsi" w:hAnsiTheme="minorHAnsi" w:cstheme="minorHAnsi"/>
                <w:b/>
                <w:sz w:val="22"/>
                <w:szCs w:val="22"/>
              </w:rPr>
              <w:t>Essential/ Desirable</w:t>
            </w:r>
          </w:p>
        </w:tc>
      </w:tr>
      <w:tr w:rsidR="00A31F40" w:rsidRPr="001D186E" w14:paraId="0BFAC825" w14:textId="77777777" w:rsidTr="00B969E1">
        <w:tc>
          <w:tcPr>
            <w:tcW w:w="838" w:type="dxa"/>
          </w:tcPr>
          <w:p w14:paraId="63922A13" w14:textId="77777777" w:rsidR="00A31F40" w:rsidRPr="001D186E" w:rsidRDefault="00A31F40" w:rsidP="001D186E">
            <w:pPr>
              <w:pStyle w:val="ListParagraph"/>
              <w:overflowPunct/>
              <w:autoSpaceDE/>
              <w:autoSpaceDN/>
              <w:adjustRightInd/>
              <w:ind w:left="114"/>
              <w:jc w:val="center"/>
              <w:textAlignment w:val="auto"/>
              <w:rPr>
                <w:rFonts w:asciiTheme="minorHAnsi" w:hAnsiTheme="minorHAnsi" w:cstheme="minorHAnsi"/>
                <w:sz w:val="22"/>
                <w:szCs w:val="22"/>
              </w:rPr>
            </w:pPr>
            <w:r w:rsidRPr="001D186E">
              <w:rPr>
                <w:rFonts w:asciiTheme="minorHAnsi" w:hAnsiTheme="minorHAnsi" w:cstheme="minorHAnsi"/>
                <w:sz w:val="22"/>
                <w:szCs w:val="22"/>
              </w:rPr>
              <w:t>A.I.R</w:t>
            </w:r>
          </w:p>
        </w:tc>
        <w:tc>
          <w:tcPr>
            <w:tcW w:w="11147" w:type="dxa"/>
          </w:tcPr>
          <w:p w14:paraId="3238E13F" w14:textId="403AAE90" w:rsidR="00A31F40" w:rsidRPr="001D186E" w:rsidRDefault="00A31F40" w:rsidP="007073BD">
            <w:pPr>
              <w:pStyle w:val="NoSpacing"/>
              <w:ind w:left="45" w:hanging="45"/>
              <w:rPr>
                <w:rFonts w:cstheme="minorHAnsi"/>
              </w:rPr>
            </w:pPr>
            <w:r w:rsidRPr="001D186E">
              <w:rPr>
                <w:rFonts w:cstheme="minorHAnsi"/>
              </w:rPr>
              <w:t xml:space="preserve">At least </w:t>
            </w:r>
            <w:r w:rsidR="00461083">
              <w:rPr>
                <w:rFonts w:cstheme="minorHAnsi"/>
              </w:rPr>
              <w:t xml:space="preserve">three </w:t>
            </w:r>
            <w:r w:rsidRPr="001D186E">
              <w:rPr>
                <w:rFonts w:cstheme="minorHAnsi"/>
              </w:rPr>
              <w:t>years recent/</w:t>
            </w:r>
            <w:r w:rsidR="0058622F" w:rsidRPr="001D186E">
              <w:rPr>
                <w:rFonts w:cstheme="minorHAnsi"/>
              </w:rPr>
              <w:t>relevant management</w:t>
            </w:r>
            <w:r w:rsidRPr="001D186E">
              <w:rPr>
                <w:rFonts w:cstheme="minorHAnsi"/>
              </w:rPr>
              <w:t xml:space="preserve"> experience.</w:t>
            </w:r>
          </w:p>
        </w:tc>
        <w:tc>
          <w:tcPr>
            <w:tcW w:w="1977" w:type="dxa"/>
          </w:tcPr>
          <w:p w14:paraId="4B2600D5" w14:textId="77777777" w:rsidR="00A31F40" w:rsidRPr="001D186E" w:rsidRDefault="00A31F40" w:rsidP="007073BD">
            <w:pPr>
              <w:contextualSpacing/>
              <w:jc w:val="both"/>
              <w:rPr>
                <w:rFonts w:asciiTheme="minorHAnsi" w:hAnsiTheme="minorHAnsi" w:cstheme="minorHAnsi"/>
                <w:sz w:val="22"/>
                <w:szCs w:val="22"/>
              </w:rPr>
            </w:pPr>
            <w:r w:rsidRPr="001D186E">
              <w:rPr>
                <w:rFonts w:asciiTheme="minorHAnsi" w:hAnsiTheme="minorHAnsi" w:cstheme="minorHAnsi"/>
                <w:sz w:val="22"/>
                <w:szCs w:val="22"/>
              </w:rPr>
              <w:t>E</w:t>
            </w:r>
          </w:p>
        </w:tc>
      </w:tr>
      <w:tr w:rsidR="00A31F40" w:rsidRPr="001D186E" w14:paraId="52E9A8E2" w14:textId="77777777" w:rsidTr="00B969E1">
        <w:tc>
          <w:tcPr>
            <w:tcW w:w="838" w:type="dxa"/>
          </w:tcPr>
          <w:p w14:paraId="2EDCE1F9" w14:textId="77777777" w:rsidR="00A31F40" w:rsidRPr="001D186E" w:rsidRDefault="00A31F40" w:rsidP="001D186E">
            <w:pPr>
              <w:pStyle w:val="ListParagraph"/>
              <w:overflowPunct/>
              <w:autoSpaceDE/>
              <w:autoSpaceDN/>
              <w:adjustRightInd/>
              <w:ind w:left="114"/>
              <w:jc w:val="center"/>
              <w:textAlignment w:val="auto"/>
              <w:rPr>
                <w:rFonts w:asciiTheme="minorHAnsi" w:hAnsiTheme="minorHAnsi" w:cstheme="minorHAnsi"/>
                <w:sz w:val="22"/>
                <w:szCs w:val="22"/>
              </w:rPr>
            </w:pPr>
            <w:r w:rsidRPr="001D186E">
              <w:rPr>
                <w:rFonts w:asciiTheme="minorHAnsi" w:hAnsiTheme="minorHAnsi" w:cstheme="minorHAnsi"/>
                <w:sz w:val="22"/>
                <w:szCs w:val="22"/>
              </w:rPr>
              <w:t>A.I</w:t>
            </w:r>
          </w:p>
        </w:tc>
        <w:tc>
          <w:tcPr>
            <w:tcW w:w="11147" w:type="dxa"/>
          </w:tcPr>
          <w:p w14:paraId="6AD5DF93" w14:textId="77777777" w:rsidR="00A31F40" w:rsidRPr="001D186E" w:rsidRDefault="00A31F40" w:rsidP="007073BD">
            <w:pPr>
              <w:pStyle w:val="NoSpacing"/>
              <w:ind w:left="45" w:hanging="45"/>
              <w:rPr>
                <w:rFonts w:cstheme="minorHAnsi"/>
              </w:rPr>
            </w:pPr>
            <w:r w:rsidRPr="001D186E">
              <w:rPr>
                <w:rFonts w:eastAsia="Times New Roman" w:cstheme="minorHAnsi"/>
              </w:rPr>
              <w:t>Varied experience and understanding of teaching and learning across the secondary sector.</w:t>
            </w:r>
          </w:p>
        </w:tc>
        <w:tc>
          <w:tcPr>
            <w:tcW w:w="1977" w:type="dxa"/>
          </w:tcPr>
          <w:p w14:paraId="29EF0D9A" w14:textId="77777777" w:rsidR="00A31F40" w:rsidRPr="001D186E" w:rsidRDefault="00A31F40" w:rsidP="007073BD">
            <w:pPr>
              <w:contextualSpacing/>
              <w:jc w:val="both"/>
              <w:rPr>
                <w:rFonts w:asciiTheme="minorHAnsi" w:hAnsiTheme="minorHAnsi" w:cstheme="minorHAnsi"/>
                <w:sz w:val="22"/>
                <w:szCs w:val="22"/>
              </w:rPr>
            </w:pPr>
            <w:r w:rsidRPr="001D186E">
              <w:rPr>
                <w:rFonts w:asciiTheme="minorHAnsi" w:hAnsiTheme="minorHAnsi" w:cstheme="minorHAnsi"/>
                <w:sz w:val="22"/>
                <w:szCs w:val="22"/>
              </w:rPr>
              <w:t>E</w:t>
            </w:r>
          </w:p>
        </w:tc>
      </w:tr>
      <w:tr w:rsidR="00A31F40" w:rsidRPr="001D186E" w14:paraId="2267E621" w14:textId="77777777" w:rsidTr="00B969E1">
        <w:tc>
          <w:tcPr>
            <w:tcW w:w="838" w:type="dxa"/>
          </w:tcPr>
          <w:p w14:paraId="6900BB11" w14:textId="77777777" w:rsidR="00A31F40" w:rsidRPr="001D186E" w:rsidRDefault="00A31F40" w:rsidP="001D186E">
            <w:pPr>
              <w:pStyle w:val="ListParagraph"/>
              <w:overflowPunct/>
              <w:autoSpaceDE/>
              <w:autoSpaceDN/>
              <w:adjustRightInd/>
              <w:ind w:left="114"/>
              <w:jc w:val="center"/>
              <w:textAlignment w:val="auto"/>
              <w:rPr>
                <w:rFonts w:asciiTheme="minorHAnsi" w:hAnsiTheme="minorHAnsi" w:cstheme="minorHAnsi"/>
                <w:sz w:val="22"/>
                <w:szCs w:val="22"/>
              </w:rPr>
            </w:pPr>
            <w:r w:rsidRPr="001D186E">
              <w:rPr>
                <w:rFonts w:asciiTheme="minorHAnsi" w:hAnsiTheme="minorHAnsi" w:cstheme="minorHAnsi"/>
                <w:sz w:val="22"/>
                <w:szCs w:val="22"/>
              </w:rPr>
              <w:t>A.I</w:t>
            </w:r>
          </w:p>
        </w:tc>
        <w:tc>
          <w:tcPr>
            <w:tcW w:w="11147" w:type="dxa"/>
          </w:tcPr>
          <w:p w14:paraId="5C157AA1" w14:textId="77777777" w:rsidR="00A31F40" w:rsidRPr="001D186E" w:rsidRDefault="00A31F40" w:rsidP="007073BD">
            <w:pPr>
              <w:pStyle w:val="NoSpacing"/>
              <w:ind w:left="45" w:hanging="45"/>
              <w:rPr>
                <w:rFonts w:cstheme="minorHAnsi"/>
              </w:rPr>
            </w:pPr>
            <w:r w:rsidRPr="001D186E">
              <w:rPr>
                <w:rFonts w:cstheme="minorHAnsi"/>
              </w:rPr>
              <w:t>Teaching in more than one Academy.</w:t>
            </w:r>
          </w:p>
        </w:tc>
        <w:tc>
          <w:tcPr>
            <w:tcW w:w="1977" w:type="dxa"/>
          </w:tcPr>
          <w:p w14:paraId="3F0E4B34" w14:textId="77777777" w:rsidR="00A31F40" w:rsidRPr="001D186E" w:rsidRDefault="00A31F40" w:rsidP="007073BD">
            <w:pPr>
              <w:contextualSpacing/>
              <w:jc w:val="both"/>
              <w:rPr>
                <w:rFonts w:asciiTheme="minorHAnsi" w:hAnsiTheme="minorHAnsi" w:cstheme="minorHAnsi"/>
                <w:sz w:val="22"/>
                <w:szCs w:val="22"/>
              </w:rPr>
            </w:pPr>
            <w:r w:rsidRPr="001D186E">
              <w:rPr>
                <w:rFonts w:asciiTheme="minorHAnsi" w:hAnsiTheme="minorHAnsi" w:cstheme="minorHAnsi"/>
                <w:sz w:val="22"/>
                <w:szCs w:val="22"/>
              </w:rPr>
              <w:t>D</w:t>
            </w:r>
          </w:p>
        </w:tc>
      </w:tr>
      <w:tr w:rsidR="00A31F40" w:rsidRPr="001D186E" w14:paraId="16267E90" w14:textId="77777777" w:rsidTr="00B969E1">
        <w:tc>
          <w:tcPr>
            <w:tcW w:w="838" w:type="dxa"/>
          </w:tcPr>
          <w:p w14:paraId="53A97A22" w14:textId="77777777" w:rsidR="00A31F40" w:rsidRPr="001D186E" w:rsidRDefault="00A31F40" w:rsidP="001D186E">
            <w:pPr>
              <w:pStyle w:val="ListParagraph"/>
              <w:overflowPunct/>
              <w:autoSpaceDE/>
              <w:autoSpaceDN/>
              <w:adjustRightInd/>
              <w:ind w:left="114"/>
              <w:jc w:val="center"/>
              <w:textAlignment w:val="auto"/>
              <w:rPr>
                <w:rFonts w:asciiTheme="minorHAnsi" w:hAnsiTheme="minorHAnsi" w:cstheme="minorHAnsi"/>
                <w:sz w:val="22"/>
                <w:szCs w:val="22"/>
              </w:rPr>
            </w:pPr>
            <w:r w:rsidRPr="001D186E">
              <w:rPr>
                <w:rFonts w:asciiTheme="minorHAnsi" w:hAnsiTheme="minorHAnsi" w:cstheme="minorHAnsi"/>
                <w:sz w:val="22"/>
                <w:szCs w:val="22"/>
              </w:rPr>
              <w:t>A.I.R</w:t>
            </w:r>
          </w:p>
        </w:tc>
        <w:tc>
          <w:tcPr>
            <w:tcW w:w="11147" w:type="dxa"/>
          </w:tcPr>
          <w:p w14:paraId="27BF3A74" w14:textId="0107894C" w:rsidR="00A31F40" w:rsidRPr="001D186E" w:rsidRDefault="00B83195" w:rsidP="007073BD">
            <w:pPr>
              <w:spacing w:before="100" w:beforeAutospacing="1" w:after="100" w:afterAutospacing="1" w:line="259" w:lineRule="auto"/>
              <w:rPr>
                <w:rFonts w:asciiTheme="minorHAnsi" w:hAnsiTheme="minorHAnsi" w:cstheme="minorHAnsi"/>
                <w:sz w:val="22"/>
                <w:szCs w:val="22"/>
              </w:rPr>
            </w:pPr>
            <w:r w:rsidRPr="001D186E">
              <w:rPr>
                <w:rFonts w:asciiTheme="minorHAnsi" w:hAnsiTheme="minorHAnsi" w:cstheme="minorHAnsi"/>
                <w:color w:val="333333"/>
                <w:sz w:val="22"/>
                <w:szCs w:val="22"/>
                <w:lang w:eastAsia="en-GB"/>
              </w:rPr>
              <w:t xml:space="preserve">Lead, manage and co-ordinate staff through an effective </w:t>
            </w:r>
            <w:r w:rsidR="0058622F" w:rsidRPr="001D186E">
              <w:rPr>
                <w:rFonts w:asciiTheme="minorHAnsi" w:hAnsiTheme="minorHAnsi" w:cstheme="minorHAnsi"/>
                <w:color w:val="333333"/>
                <w:sz w:val="22"/>
                <w:szCs w:val="22"/>
                <w:lang w:eastAsia="en-GB"/>
              </w:rPr>
              <w:t>team-based</w:t>
            </w:r>
            <w:r w:rsidR="006C1EB3">
              <w:rPr>
                <w:rFonts w:asciiTheme="minorHAnsi" w:hAnsiTheme="minorHAnsi" w:cstheme="minorHAnsi"/>
                <w:color w:val="333333"/>
                <w:sz w:val="22"/>
                <w:szCs w:val="22"/>
                <w:lang w:eastAsia="en-GB"/>
              </w:rPr>
              <w:t xml:space="preserve"> approach.</w:t>
            </w:r>
          </w:p>
        </w:tc>
        <w:tc>
          <w:tcPr>
            <w:tcW w:w="1977" w:type="dxa"/>
          </w:tcPr>
          <w:p w14:paraId="6E322E48" w14:textId="77777777" w:rsidR="00A31F40" w:rsidRPr="001D186E" w:rsidRDefault="00A31F40" w:rsidP="007073BD">
            <w:pPr>
              <w:contextualSpacing/>
              <w:jc w:val="both"/>
              <w:rPr>
                <w:rFonts w:asciiTheme="minorHAnsi" w:hAnsiTheme="minorHAnsi" w:cstheme="minorHAnsi"/>
                <w:sz w:val="22"/>
                <w:szCs w:val="22"/>
              </w:rPr>
            </w:pPr>
            <w:r w:rsidRPr="001D186E">
              <w:rPr>
                <w:rFonts w:asciiTheme="minorHAnsi" w:hAnsiTheme="minorHAnsi" w:cstheme="minorHAnsi"/>
                <w:sz w:val="22"/>
                <w:szCs w:val="22"/>
              </w:rPr>
              <w:t>E</w:t>
            </w:r>
          </w:p>
        </w:tc>
      </w:tr>
      <w:tr w:rsidR="00A31F40" w:rsidRPr="001D186E" w14:paraId="71203D27" w14:textId="77777777" w:rsidTr="00B969E1">
        <w:tc>
          <w:tcPr>
            <w:tcW w:w="838" w:type="dxa"/>
          </w:tcPr>
          <w:p w14:paraId="5DD21E45" w14:textId="77777777" w:rsidR="00A31F40" w:rsidRPr="001D186E" w:rsidRDefault="00A31F40" w:rsidP="001D186E">
            <w:pPr>
              <w:pStyle w:val="ListParagraph"/>
              <w:overflowPunct/>
              <w:autoSpaceDE/>
              <w:autoSpaceDN/>
              <w:adjustRightInd/>
              <w:ind w:left="114"/>
              <w:jc w:val="center"/>
              <w:textAlignment w:val="auto"/>
              <w:rPr>
                <w:rFonts w:asciiTheme="minorHAnsi" w:hAnsiTheme="minorHAnsi" w:cstheme="minorHAnsi"/>
                <w:sz w:val="22"/>
                <w:szCs w:val="22"/>
              </w:rPr>
            </w:pPr>
            <w:r w:rsidRPr="001D186E">
              <w:rPr>
                <w:rFonts w:asciiTheme="minorHAnsi" w:hAnsiTheme="minorHAnsi" w:cstheme="minorHAnsi"/>
                <w:sz w:val="22"/>
                <w:szCs w:val="22"/>
              </w:rPr>
              <w:t>A.I</w:t>
            </w:r>
          </w:p>
        </w:tc>
        <w:tc>
          <w:tcPr>
            <w:tcW w:w="11147" w:type="dxa"/>
          </w:tcPr>
          <w:p w14:paraId="60E0339A" w14:textId="192AE53B" w:rsidR="00A31F40" w:rsidRPr="001D186E" w:rsidRDefault="00A31F40" w:rsidP="007073BD">
            <w:pPr>
              <w:contextualSpacing/>
              <w:jc w:val="both"/>
              <w:rPr>
                <w:rFonts w:asciiTheme="minorHAnsi" w:hAnsiTheme="minorHAnsi" w:cstheme="minorHAnsi"/>
                <w:sz w:val="22"/>
                <w:szCs w:val="22"/>
              </w:rPr>
            </w:pPr>
            <w:r w:rsidRPr="001D186E">
              <w:rPr>
                <w:rFonts w:asciiTheme="minorHAnsi" w:hAnsiTheme="minorHAnsi" w:cstheme="minorHAnsi"/>
                <w:color w:val="333333"/>
                <w:sz w:val="22"/>
                <w:szCs w:val="22"/>
                <w:lang w:eastAsia="en-GB"/>
              </w:rPr>
              <w:t>Experience of monitoring and improving the quality of teaching and learning through rigorous quality assurance procedures</w:t>
            </w:r>
            <w:r w:rsidR="006C1EB3">
              <w:rPr>
                <w:rFonts w:asciiTheme="minorHAnsi" w:hAnsiTheme="minorHAnsi" w:cstheme="minorHAnsi"/>
                <w:color w:val="333333"/>
                <w:sz w:val="22"/>
                <w:szCs w:val="22"/>
                <w:lang w:eastAsia="en-GB"/>
              </w:rPr>
              <w:t>.</w:t>
            </w:r>
          </w:p>
        </w:tc>
        <w:tc>
          <w:tcPr>
            <w:tcW w:w="1977" w:type="dxa"/>
          </w:tcPr>
          <w:p w14:paraId="1428826D" w14:textId="77777777" w:rsidR="00A31F40" w:rsidRPr="001D186E" w:rsidRDefault="00A31F40" w:rsidP="007073BD">
            <w:pPr>
              <w:contextualSpacing/>
              <w:jc w:val="both"/>
              <w:rPr>
                <w:rFonts w:asciiTheme="minorHAnsi" w:hAnsiTheme="minorHAnsi" w:cstheme="minorHAnsi"/>
                <w:sz w:val="22"/>
                <w:szCs w:val="22"/>
              </w:rPr>
            </w:pPr>
            <w:r w:rsidRPr="001D186E">
              <w:rPr>
                <w:rFonts w:asciiTheme="minorHAnsi" w:hAnsiTheme="minorHAnsi" w:cstheme="minorHAnsi"/>
                <w:sz w:val="22"/>
                <w:szCs w:val="22"/>
              </w:rPr>
              <w:t>E</w:t>
            </w:r>
          </w:p>
        </w:tc>
      </w:tr>
      <w:tr w:rsidR="00A31F40" w:rsidRPr="001D186E" w14:paraId="2D46817A" w14:textId="77777777" w:rsidTr="00B969E1">
        <w:tc>
          <w:tcPr>
            <w:tcW w:w="838" w:type="dxa"/>
          </w:tcPr>
          <w:p w14:paraId="1E11D9EB" w14:textId="51624CA8" w:rsidR="00A31F40" w:rsidRPr="001D186E" w:rsidRDefault="001D186E" w:rsidP="001D186E">
            <w:pPr>
              <w:pStyle w:val="ListParagraph"/>
              <w:overflowPunct/>
              <w:autoSpaceDE/>
              <w:autoSpaceDN/>
              <w:adjustRightInd/>
              <w:ind w:left="114"/>
              <w:jc w:val="center"/>
              <w:textAlignment w:val="auto"/>
              <w:rPr>
                <w:rFonts w:asciiTheme="minorHAnsi" w:hAnsiTheme="minorHAnsi" w:cstheme="minorHAnsi"/>
                <w:sz w:val="22"/>
                <w:szCs w:val="22"/>
              </w:rPr>
            </w:pPr>
            <w:r>
              <w:rPr>
                <w:rFonts w:asciiTheme="minorHAnsi" w:hAnsiTheme="minorHAnsi" w:cstheme="minorHAnsi"/>
                <w:sz w:val="22"/>
                <w:szCs w:val="22"/>
              </w:rPr>
              <w:t xml:space="preserve"> </w:t>
            </w:r>
            <w:r w:rsidR="00A31F40" w:rsidRPr="001D186E">
              <w:rPr>
                <w:rFonts w:asciiTheme="minorHAnsi" w:hAnsiTheme="minorHAnsi" w:cstheme="minorHAnsi"/>
                <w:sz w:val="22"/>
                <w:szCs w:val="22"/>
              </w:rPr>
              <w:t>A.I.</w:t>
            </w:r>
          </w:p>
        </w:tc>
        <w:tc>
          <w:tcPr>
            <w:tcW w:w="11147" w:type="dxa"/>
          </w:tcPr>
          <w:p w14:paraId="2DE1C94A" w14:textId="25CEB412" w:rsidR="00A31F40" w:rsidRPr="001D186E" w:rsidRDefault="00A31F40" w:rsidP="007073BD">
            <w:pPr>
              <w:contextualSpacing/>
              <w:jc w:val="both"/>
              <w:rPr>
                <w:rFonts w:asciiTheme="minorHAnsi" w:hAnsiTheme="minorHAnsi" w:cstheme="minorHAnsi"/>
                <w:sz w:val="22"/>
                <w:szCs w:val="22"/>
              </w:rPr>
            </w:pPr>
            <w:r w:rsidRPr="001D186E">
              <w:rPr>
                <w:rFonts w:asciiTheme="minorHAnsi" w:hAnsiTheme="minorHAnsi" w:cstheme="minorHAnsi"/>
                <w:color w:val="333333"/>
                <w:sz w:val="22"/>
                <w:szCs w:val="22"/>
                <w:lang w:eastAsia="en-GB"/>
              </w:rPr>
              <w:t>Proven experience in the analysis of performance data for the purposes of target set</w:t>
            </w:r>
            <w:r w:rsidR="006C1EB3">
              <w:rPr>
                <w:rFonts w:asciiTheme="minorHAnsi" w:hAnsiTheme="minorHAnsi" w:cstheme="minorHAnsi"/>
                <w:color w:val="333333"/>
                <w:sz w:val="22"/>
                <w:szCs w:val="22"/>
                <w:lang w:eastAsia="en-GB"/>
              </w:rPr>
              <w:t>ting, monitoring and evaluation.</w:t>
            </w:r>
          </w:p>
        </w:tc>
        <w:tc>
          <w:tcPr>
            <w:tcW w:w="1977" w:type="dxa"/>
          </w:tcPr>
          <w:p w14:paraId="49F3E935" w14:textId="7127D471" w:rsidR="00A31F40" w:rsidRPr="001D186E" w:rsidRDefault="00461083" w:rsidP="007073BD">
            <w:pPr>
              <w:contextualSpacing/>
              <w:rPr>
                <w:rFonts w:asciiTheme="minorHAnsi" w:hAnsiTheme="minorHAnsi" w:cstheme="minorHAnsi"/>
                <w:sz w:val="22"/>
                <w:szCs w:val="22"/>
              </w:rPr>
            </w:pPr>
            <w:r>
              <w:rPr>
                <w:rFonts w:asciiTheme="minorHAnsi" w:hAnsiTheme="minorHAnsi" w:cstheme="minorHAnsi"/>
                <w:sz w:val="22"/>
                <w:szCs w:val="22"/>
              </w:rPr>
              <w:t>D</w:t>
            </w:r>
          </w:p>
        </w:tc>
      </w:tr>
      <w:tr w:rsidR="00A31F40" w:rsidRPr="001D186E" w14:paraId="3EB2A7E6" w14:textId="77777777" w:rsidTr="00B969E1">
        <w:trPr>
          <w:trHeight w:val="508"/>
        </w:trPr>
        <w:tc>
          <w:tcPr>
            <w:tcW w:w="838" w:type="dxa"/>
          </w:tcPr>
          <w:p w14:paraId="04E1FC64" w14:textId="77777777" w:rsidR="00A31F40" w:rsidRPr="001D186E" w:rsidRDefault="00A31F40" w:rsidP="001D186E">
            <w:pPr>
              <w:pStyle w:val="ListParagraph"/>
              <w:overflowPunct/>
              <w:autoSpaceDE/>
              <w:autoSpaceDN/>
              <w:adjustRightInd/>
              <w:ind w:left="114"/>
              <w:jc w:val="center"/>
              <w:textAlignment w:val="auto"/>
              <w:rPr>
                <w:rFonts w:asciiTheme="minorHAnsi" w:hAnsiTheme="minorHAnsi" w:cstheme="minorHAnsi"/>
                <w:sz w:val="22"/>
                <w:szCs w:val="22"/>
              </w:rPr>
            </w:pPr>
            <w:r w:rsidRPr="001D186E">
              <w:rPr>
                <w:rFonts w:asciiTheme="minorHAnsi" w:hAnsiTheme="minorHAnsi" w:cstheme="minorHAnsi"/>
                <w:sz w:val="22"/>
                <w:szCs w:val="22"/>
              </w:rPr>
              <w:lastRenderedPageBreak/>
              <w:t>A.I</w:t>
            </w:r>
          </w:p>
        </w:tc>
        <w:tc>
          <w:tcPr>
            <w:tcW w:w="11147" w:type="dxa"/>
          </w:tcPr>
          <w:p w14:paraId="6C9C3E59" w14:textId="097FF9C5" w:rsidR="00A31F40" w:rsidRPr="001D186E" w:rsidRDefault="00A31F40" w:rsidP="007073BD">
            <w:pPr>
              <w:contextualSpacing/>
              <w:jc w:val="both"/>
              <w:rPr>
                <w:rFonts w:asciiTheme="minorHAnsi" w:hAnsiTheme="minorHAnsi" w:cstheme="minorHAnsi"/>
                <w:sz w:val="22"/>
                <w:szCs w:val="22"/>
              </w:rPr>
            </w:pPr>
            <w:r w:rsidRPr="001D186E">
              <w:rPr>
                <w:rFonts w:asciiTheme="minorHAnsi" w:hAnsiTheme="minorHAnsi" w:cstheme="minorHAnsi"/>
                <w:sz w:val="22"/>
                <w:szCs w:val="22"/>
              </w:rPr>
              <w:t>Guiding, coaching, mentoring or training individuals or teams.</w:t>
            </w:r>
          </w:p>
        </w:tc>
        <w:tc>
          <w:tcPr>
            <w:tcW w:w="1977" w:type="dxa"/>
          </w:tcPr>
          <w:p w14:paraId="4110DB1C" w14:textId="77777777" w:rsidR="00A31F40" w:rsidRPr="001D186E" w:rsidRDefault="00A31F40" w:rsidP="007073BD">
            <w:pPr>
              <w:contextualSpacing/>
              <w:jc w:val="both"/>
              <w:rPr>
                <w:rFonts w:asciiTheme="minorHAnsi" w:hAnsiTheme="minorHAnsi" w:cstheme="minorHAnsi"/>
                <w:sz w:val="22"/>
                <w:szCs w:val="22"/>
              </w:rPr>
            </w:pPr>
            <w:r w:rsidRPr="001D186E">
              <w:rPr>
                <w:rFonts w:asciiTheme="minorHAnsi" w:hAnsiTheme="minorHAnsi" w:cstheme="minorHAnsi"/>
                <w:sz w:val="22"/>
                <w:szCs w:val="22"/>
              </w:rPr>
              <w:t>E</w:t>
            </w:r>
          </w:p>
        </w:tc>
      </w:tr>
      <w:tr w:rsidR="00A31F40" w:rsidRPr="001D186E" w14:paraId="564A9EB0" w14:textId="77777777" w:rsidTr="00B969E1">
        <w:tc>
          <w:tcPr>
            <w:tcW w:w="838" w:type="dxa"/>
          </w:tcPr>
          <w:p w14:paraId="66DFFD84" w14:textId="65434050" w:rsidR="00A31F40" w:rsidRPr="001D186E" w:rsidRDefault="001D186E" w:rsidP="001D186E">
            <w:pPr>
              <w:jc w:val="center"/>
              <w:rPr>
                <w:rFonts w:asciiTheme="minorHAnsi" w:hAnsiTheme="minorHAnsi" w:cstheme="minorHAnsi"/>
                <w:sz w:val="22"/>
                <w:szCs w:val="22"/>
              </w:rPr>
            </w:pPr>
            <w:r>
              <w:rPr>
                <w:rFonts w:asciiTheme="minorHAnsi" w:hAnsiTheme="minorHAnsi" w:cstheme="minorHAnsi"/>
                <w:sz w:val="22"/>
                <w:szCs w:val="22"/>
              </w:rPr>
              <w:t xml:space="preserve"> A.I.</w:t>
            </w:r>
            <w:r w:rsidR="00A31F40" w:rsidRPr="001D186E">
              <w:rPr>
                <w:rFonts w:asciiTheme="minorHAnsi" w:hAnsiTheme="minorHAnsi" w:cstheme="minorHAnsi"/>
                <w:sz w:val="22"/>
                <w:szCs w:val="22"/>
              </w:rPr>
              <w:t>R</w:t>
            </w:r>
          </w:p>
        </w:tc>
        <w:tc>
          <w:tcPr>
            <w:tcW w:w="11147" w:type="dxa"/>
          </w:tcPr>
          <w:p w14:paraId="37837D89" w14:textId="49993F0B" w:rsidR="00A31F40" w:rsidRPr="001D186E" w:rsidRDefault="00A31F40" w:rsidP="007073BD">
            <w:pPr>
              <w:spacing w:before="100" w:beforeAutospacing="1" w:after="100" w:afterAutospacing="1" w:line="259" w:lineRule="auto"/>
              <w:rPr>
                <w:rFonts w:asciiTheme="minorHAnsi" w:hAnsiTheme="minorHAnsi" w:cstheme="minorHAnsi"/>
                <w:sz w:val="22"/>
                <w:szCs w:val="22"/>
              </w:rPr>
            </w:pPr>
            <w:r w:rsidRPr="001D186E">
              <w:rPr>
                <w:rFonts w:asciiTheme="minorHAnsi" w:hAnsiTheme="minorHAnsi" w:cstheme="minorHAnsi"/>
                <w:color w:val="333333"/>
                <w:sz w:val="22"/>
                <w:szCs w:val="22"/>
                <w:lang w:eastAsia="en-GB"/>
              </w:rPr>
              <w:t xml:space="preserve">Experience of strategic </w:t>
            </w:r>
            <w:r w:rsidR="006C1EB3">
              <w:rPr>
                <w:rFonts w:asciiTheme="minorHAnsi" w:hAnsiTheme="minorHAnsi" w:cstheme="minorHAnsi"/>
                <w:color w:val="333333"/>
                <w:sz w:val="22"/>
                <w:szCs w:val="22"/>
                <w:lang w:eastAsia="en-GB"/>
              </w:rPr>
              <w:t>planning.</w:t>
            </w:r>
          </w:p>
        </w:tc>
        <w:tc>
          <w:tcPr>
            <w:tcW w:w="1977" w:type="dxa"/>
          </w:tcPr>
          <w:p w14:paraId="4A73C49D" w14:textId="77777777" w:rsidR="00A31F40" w:rsidRPr="001D186E" w:rsidRDefault="00A31F40" w:rsidP="007073BD">
            <w:pPr>
              <w:contextualSpacing/>
              <w:jc w:val="both"/>
              <w:rPr>
                <w:rFonts w:asciiTheme="minorHAnsi" w:hAnsiTheme="minorHAnsi" w:cstheme="minorHAnsi"/>
                <w:sz w:val="22"/>
                <w:szCs w:val="22"/>
              </w:rPr>
            </w:pPr>
            <w:r w:rsidRPr="001D186E">
              <w:rPr>
                <w:rFonts w:asciiTheme="minorHAnsi" w:hAnsiTheme="minorHAnsi" w:cstheme="minorHAnsi"/>
                <w:sz w:val="22"/>
                <w:szCs w:val="22"/>
              </w:rPr>
              <w:t>E</w:t>
            </w:r>
          </w:p>
        </w:tc>
      </w:tr>
      <w:tr w:rsidR="00B83195" w:rsidRPr="001D186E" w14:paraId="33F645A6" w14:textId="77777777" w:rsidTr="00B969E1">
        <w:tc>
          <w:tcPr>
            <w:tcW w:w="838" w:type="dxa"/>
          </w:tcPr>
          <w:p w14:paraId="6997EB4A" w14:textId="1D43BDB0" w:rsidR="00B83195" w:rsidRPr="001D186E" w:rsidRDefault="001D186E" w:rsidP="001D186E">
            <w:pPr>
              <w:jc w:val="center"/>
              <w:rPr>
                <w:rFonts w:asciiTheme="minorHAnsi" w:hAnsiTheme="minorHAnsi" w:cstheme="minorHAnsi"/>
                <w:sz w:val="22"/>
                <w:szCs w:val="22"/>
              </w:rPr>
            </w:pPr>
            <w:r>
              <w:rPr>
                <w:rFonts w:asciiTheme="minorHAnsi" w:hAnsiTheme="minorHAnsi" w:cstheme="minorHAnsi"/>
                <w:sz w:val="22"/>
                <w:szCs w:val="22"/>
              </w:rPr>
              <w:t xml:space="preserve"> </w:t>
            </w:r>
            <w:r w:rsidR="00B83195" w:rsidRPr="001D186E">
              <w:rPr>
                <w:rFonts w:asciiTheme="minorHAnsi" w:hAnsiTheme="minorHAnsi" w:cstheme="minorHAnsi"/>
                <w:sz w:val="22"/>
                <w:szCs w:val="22"/>
              </w:rPr>
              <w:t>A.I.R</w:t>
            </w:r>
          </w:p>
        </w:tc>
        <w:tc>
          <w:tcPr>
            <w:tcW w:w="11147" w:type="dxa"/>
          </w:tcPr>
          <w:p w14:paraId="042A73B1" w14:textId="17147485" w:rsidR="00B83195" w:rsidRPr="001D186E" w:rsidRDefault="00B83195" w:rsidP="007073BD">
            <w:pPr>
              <w:spacing w:before="100" w:beforeAutospacing="1" w:after="100" w:afterAutospacing="1" w:line="259" w:lineRule="auto"/>
              <w:rPr>
                <w:rFonts w:asciiTheme="minorHAnsi" w:hAnsiTheme="minorHAnsi" w:cstheme="minorHAnsi"/>
                <w:color w:val="333333"/>
                <w:sz w:val="22"/>
                <w:szCs w:val="22"/>
                <w:lang w:eastAsia="en-GB"/>
              </w:rPr>
            </w:pPr>
            <w:r w:rsidRPr="001D186E">
              <w:rPr>
                <w:rFonts w:asciiTheme="minorHAnsi" w:hAnsiTheme="minorHAnsi" w:cstheme="minorHAnsi"/>
                <w:color w:val="333333"/>
                <w:sz w:val="22"/>
                <w:szCs w:val="22"/>
                <w:lang w:eastAsia="en-GB"/>
              </w:rPr>
              <w:t>Proven ability to lead, manage and motivate teams effectively</w:t>
            </w:r>
            <w:r w:rsidR="006C1EB3">
              <w:rPr>
                <w:rFonts w:asciiTheme="minorHAnsi" w:hAnsiTheme="minorHAnsi" w:cstheme="minorHAnsi"/>
                <w:color w:val="333333"/>
                <w:sz w:val="22"/>
                <w:szCs w:val="22"/>
                <w:lang w:eastAsia="en-GB"/>
              </w:rPr>
              <w:t>.</w:t>
            </w:r>
            <w:r w:rsidRPr="001D186E">
              <w:rPr>
                <w:rFonts w:asciiTheme="minorHAnsi" w:hAnsiTheme="minorHAnsi" w:cstheme="minorHAnsi"/>
                <w:color w:val="333333"/>
                <w:sz w:val="22"/>
                <w:szCs w:val="22"/>
                <w:lang w:eastAsia="en-GB"/>
              </w:rPr>
              <w:t> </w:t>
            </w:r>
          </w:p>
        </w:tc>
        <w:tc>
          <w:tcPr>
            <w:tcW w:w="1977" w:type="dxa"/>
          </w:tcPr>
          <w:p w14:paraId="6BA4FFCD" w14:textId="7087205D" w:rsidR="00B83195" w:rsidRPr="001D186E" w:rsidRDefault="00461083" w:rsidP="007073BD">
            <w:pPr>
              <w:contextualSpacing/>
              <w:jc w:val="both"/>
              <w:rPr>
                <w:rFonts w:asciiTheme="minorHAnsi" w:hAnsiTheme="minorHAnsi" w:cstheme="minorHAnsi"/>
                <w:sz w:val="22"/>
                <w:szCs w:val="22"/>
              </w:rPr>
            </w:pPr>
            <w:r>
              <w:rPr>
                <w:rFonts w:asciiTheme="minorHAnsi" w:hAnsiTheme="minorHAnsi" w:cstheme="minorHAnsi"/>
                <w:sz w:val="22"/>
                <w:szCs w:val="22"/>
              </w:rPr>
              <w:t>E</w:t>
            </w:r>
          </w:p>
        </w:tc>
      </w:tr>
      <w:tr w:rsidR="00A31F40" w:rsidRPr="001D186E" w14:paraId="22508520" w14:textId="77777777" w:rsidTr="00B969E1">
        <w:tc>
          <w:tcPr>
            <w:tcW w:w="838" w:type="dxa"/>
          </w:tcPr>
          <w:p w14:paraId="07B6B61C" w14:textId="2320AC2C" w:rsidR="00A31F40" w:rsidRPr="001D186E" w:rsidRDefault="001D186E" w:rsidP="001D186E">
            <w:pPr>
              <w:pStyle w:val="ListParagraph"/>
              <w:overflowPunct/>
              <w:autoSpaceDE/>
              <w:autoSpaceDN/>
              <w:adjustRightInd/>
              <w:ind w:left="114"/>
              <w:jc w:val="center"/>
              <w:textAlignment w:val="auto"/>
              <w:rPr>
                <w:rFonts w:asciiTheme="minorHAnsi" w:hAnsiTheme="minorHAnsi" w:cstheme="minorHAnsi"/>
                <w:sz w:val="22"/>
                <w:szCs w:val="22"/>
              </w:rPr>
            </w:pPr>
            <w:r>
              <w:rPr>
                <w:rFonts w:asciiTheme="minorHAnsi" w:hAnsiTheme="minorHAnsi" w:cstheme="minorHAnsi"/>
                <w:sz w:val="22"/>
                <w:szCs w:val="22"/>
              </w:rPr>
              <w:t>A.I.</w:t>
            </w:r>
            <w:r w:rsidR="00A31F40" w:rsidRPr="001D186E">
              <w:rPr>
                <w:rFonts w:asciiTheme="minorHAnsi" w:hAnsiTheme="minorHAnsi" w:cstheme="minorHAnsi"/>
                <w:sz w:val="22"/>
                <w:szCs w:val="22"/>
              </w:rPr>
              <w:t>R</w:t>
            </w:r>
          </w:p>
        </w:tc>
        <w:tc>
          <w:tcPr>
            <w:tcW w:w="11147" w:type="dxa"/>
          </w:tcPr>
          <w:p w14:paraId="2E9E2E8A" w14:textId="614E352B" w:rsidR="00A31F40" w:rsidRPr="001D186E" w:rsidRDefault="00B83195" w:rsidP="007073BD">
            <w:pPr>
              <w:spacing w:before="100" w:beforeAutospacing="1" w:after="100" w:afterAutospacing="1" w:line="259" w:lineRule="auto"/>
              <w:rPr>
                <w:rFonts w:asciiTheme="minorHAnsi" w:hAnsiTheme="minorHAnsi" w:cstheme="minorHAnsi"/>
                <w:sz w:val="22"/>
                <w:szCs w:val="22"/>
              </w:rPr>
            </w:pPr>
            <w:r w:rsidRPr="001D186E">
              <w:rPr>
                <w:rFonts w:asciiTheme="minorHAnsi" w:hAnsiTheme="minorHAnsi" w:cstheme="minorHAnsi"/>
                <w:color w:val="333333"/>
                <w:sz w:val="22"/>
                <w:szCs w:val="22"/>
                <w:lang w:eastAsia="en-GB"/>
              </w:rPr>
              <w:t>Demonstrable a</w:t>
            </w:r>
            <w:r w:rsidR="006C1EB3">
              <w:rPr>
                <w:rFonts w:asciiTheme="minorHAnsi" w:hAnsiTheme="minorHAnsi" w:cstheme="minorHAnsi"/>
                <w:color w:val="333333"/>
                <w:sz w:val="22"/>
                <w:szCs w:val="22"/>
                <w:lang w:eastAsia="en-GB"/>
              </w:rPr>
              <w:t>bility to work effectively in a</w:t>
            </w:r>
            <w:r w:rsidRPr="001D186E">
              <w:rPr>
                <w:rFonts w:asciiTheme="minorHAnsi" w:hAnsiTheme="minorHAnsi" w:cstheme="minorHAnsi"/>
                <w:color w:val="333333"/>
                <w:sz w:val="22"/>
                <w:szCs w:val="22"/>
                <w:lang w:eastAsia="en-GB"/>
              </w:rPr>
              <w:t xml:space="preserve"> range of partnerships to achieve academy improvements</w:t>
            </w:r>
            <w:r w:rsidR="006C1EB3">
              <w:rPr>
                <w:rFonts w:asciiTheme="minorHAnsi" w:hAnsiTheme="minorHAnsi" w:cstheme="minorHAnsi"/>
                <w:color w:val="333333"/>
                <w:sz w:val="22"/>
                <w:szCs w:val="22"/>
                <w:lang w:eastAsia="en-GB"/>
              </w:rPr>
              <w:t>.</w:t>
            </w:r>
          </w:p>
        </w:tc>
        <w:tc>
          <w:tcPr>
            <w:tcW w:w="1977" w:type="dxa"/>
          </w:tcPr>
          <w:p w14:paraId="056C2EEA" w14:textId="77777777" w:rsidR="00A31F40" w:rsidRPr="001D186E" w:rsidRDefault="00A31F40" w:rsidP="007073BD">
            <w:pPr>
              <w:contextualSpacing/>
              <w:jc w:val="both"/>
              <w:rPr>
                <w:rFonts w:asciiTheme="minorHAnsi" w:hAnsiTheme="minorHAnsi" w:cstheme="minorHAnsi"/>
                <w:sz w:val="22"/>
                <w:szCs w:val="22"/>
              </w:rPr>
            </w:pPr>
            <w:r w:rsidRPr="001D186E">
              <w:rPr>
                <w:rFonts w:asciiTheme="minorHAnsi" w:hAnsiTheme="minorHAnsi" w:cstheme="minorHAnsi"/>
                <w:sz w:val="22"/>
                <w:szCs w:val="22"/>
              </w:rPr>
              <w:t>E</w:t>
            </w:r>
          </w:p>
        </w:tc>
      </w:tr>
      <w:tr w:rsidR="00A31F40" w:rsidRPr="001D186E" w14:paraId="20D18698" w14:textId="77777777" w:rsidTr="00B969E1">
        <w:tc>
          <w:tcPr>
            <w:tcW w:w="838" w:type="dxa"/>
          </w:tcPr>
          <w:p w14:paraId="060FE65C" w14:textId="77777777" w:rsidR="00A31F40" w:rsidRPr="001D186E" w:rsidRDefault="00A31F40" w:rsidP="001D186E">
            <w:pPr>
              <w:pStyle w:val="ListParagraph"/>
              <w:overflowPunct/>
              <w:autoSpaceDE/>
              <w:autoSpaceDN/>
              <w:adjustRightInd/>
              <w:ind w:left="114"/>
              <w:jc w:val="center"/>
              <w:textAlignment w:val="auto"/>
              <w:rPr>
                <w:rFonts w:asciiTheme="minorHAnsi" w:hAnsiTheme="minorHAnsi" w:cstheme="minorHAnsi"/>
                <w:sz w:val="22"/>
                <w:szCs w:val="22"/>
              </w:rPr>
            </w:pPr>
            <w:r w:rsidRPr="001D186E">
              <w:rPr>
                <w:rFonts w:asciiTheme="minorHAnsi" w:hAnsiTheme="minorHAnsi" w:cstheme="minorHAnsi"/>
                <w:sz w:val="22"/>
                <w:szCs w:val="22"/>
              </w:rPr>
              <w:t>A.I.R</w:t>
            </w:r>
          </w:p>
        </w:tc>
        <w:tc>
          <w:tcPr>
            <w:tcW w:w="11147" w:type="dxa"/>
          </w:tcPr>
          <w:p w14:paraId="79F8FCD0" w14:textId="1DC3A47F" w:rsidR="007073BD" w:rsidRPr="001D186E" w:rsidRDefault="00A31F40" w:rsidP="007073BD">
            <w:pPr>
              <w:spacing w:before="100" w:beforeAutospacing="1" w:after="100" w:afterAutospacing="1"/>
              <w:rPr>
                <w:rFonts w:asciiTheme="minorHAnsi" w:hAnsiTheme="minorHAnsi" w:cstheme="minorHAnsi"/>
                <w:sz w:val="22"/>
                <w:szCs w:val="22"/>
              </w:rPr>
            </w:pPr>
            <w:r w:rsidRPr="001D186E">
              <w:rPr>
                <w:rFonts w:asciiTheme="minorHAnsi" w:hAnsiTheme="minorHAnsi" w:cstheme="minorHAnsi"/>
                <w:color w:val="333333"/>
                <w:sz w:val="22"/>
                <w:szCs w:val="22"/>
                <w:lang w:eastAsia="en-GB"/>
              </w:rPr>
              <w:t>Proven successful experience of leading whole school initiatives aimed at raising standards</w:t>
            </w:r>
            <w:r w:rsidR="006C1EB3">
              <w:rPr>
                <w:rFonts w:asciiTheme="minorHAnsi" w:hAnsiTheme="minorHAnsi" w:cstheme="minorHAnsi"/>
                <w:color w:val="333333"/>
                <w:sz w:val="22"/>
                <w:szCs w:val="22"/>
                <w:lang w:eastAsia="en-GB"/>
              </w:rPr>
              <w:t>.</w:t>
            </w:r>
            <w:r w:rsidRPr="001D186E">
              <w:rPr>
                <w:rFonts w:asciiTheme="minorHAnsi" w:hAnsiTheme="minorHAnsi" w:cstheme="minorHAnsi"/>
                <w:color w:val="333333"/>
                <w:sz w:val="22"/>
                <w:szCs w:val="22"/>
                <w:lang w:eastAsia="en-GB"/>
              </w:rPr>
              <w:t> </w:t>
            </w:r>
          </w:p>
        </w:tc>
        <w:tc>
          <w:tcPr>
            <w:tcW w:w="1977" w:type="dxa"/>
          </w:tcPr>
          <w:p w14:paraId="6007A854" w14:textId="77777777" w:rsidR="00A31F40" w:rsidRPr="001D186E" w:rsidRDefault="00A31F40" w:rsidP="007073BD">
            <w:pPr>
              <w:contextualSpacing/>
              <w:jc w:val="both"/>
              <w:rPr>
                <w:rFonts w:asciiTheme="minorHAnsi" w:hAnsiTheme="minorHAnsi" w:cstheme="minorHAnsi"/>
                <w:sz w:val="22"/>
                <w:szCs w:val="22"/>
              </w:rPr>
            </w:pPr>
            <w:r w:rsidRPr="001D186E">
              <w:rPr>
                <w:rFonts w:asciiTheme="minorHAnsi" w:hAnsiTheme="minorHAnsi" w:cstheme="minorHAnsi"/>
                <w:sz w:val="22"/>
                <w:szCs w:val="22"/>
              </w:rPr>
              <w:t>E</w:t>
            </w:r>
          </w:p>
        </w:tc>
      </w:tr>
      <w:tr w:rsidR="00A31F40" w:rsidRPr="001D186E" w14:paraId="386ADD7A" w14:textId="77777777" w:rsidTr="00B969E1">
        <w:tc>
          <w:tcPr>
            <w:tcW w:w="838" w:type="dxa"/>
          </w:tcPr>
          <w:p w14:paraId="21253429" w14:textId="7574CF5B" w:rsidR="00A31F40" w:rsidRPr="001D186E" w:rsidRDefault="001D186E" w:rsidP="001D186E">
            <w:pPr>
              <w:jc w:val="center"/>
              <w:rPr>
                <w:rFonts w:asciiTheme="minorHAnsi" w:hAnsiTheme="minorHAnsi" w:cstheme="minorHAnsi"/>
                <w:sz w:val="22"/>
                <w:szCs w:val="22"/>
              </w:rPr>
            </w:pPr>
            <w:r>
              <w:rPr>
                <w:rFonts w:asciiTheme="minorHAnsi" w:hAnsiTheme="minorHAnsi" w:cstheme="minorHAnsi"/>
                <w:sz w:val="22"/>
                <w:szCs w:val="22"/>
              </w:rPr>
              <w:t xml:space="preserve">  </w:t>
            </w:r>
            <w:r w:rsidR="00A31F40" w:rsidRPr="001D186E">
              <w:rPr>
                <w:rFonts w:asciiTheme="minorHAnsi" w:hAnsiTheme="minorHAnsi" w:cstheme="minorHAnsi"/>
                <w:sz w:val="22"/>
                <w:szCs w:val="22"/>
              </w:rPr>
              <w:t>A.I.R</w:t>
            </w:r>
          </w:p>
        </w:tc>
        <w:tc>
          <w:tcPr>
            <w:tcW w:w="11147" w:type="dxa"/>
          </w:tcPr>
          <w:p w14:paraId="09F033E8" w14:textId="556DB398" w:rsidR="00A31F40" w:rsidRPr="001D186E" w:rsidRDefault="00A31F40" w:rsidP="006C1EB3">
            <w:pPr>
              <w:pStyle w:val="NoSpacing"/>
              <w:rPr>
                <w:rFonts w:cstheme="minorHAnsi"/>
              </w:rPr>
            </w:pPr>
            <w:r w:rsidRPr="001D186E">
              <w:rPr>
                <w:rFonts w:cstheme="minorHAnsi"/>
              </w:rPr>
              <w:t>Experience of implem</w:t>
            </w:r>
            <w:r w:rsidR="006C1EB3">
              <w:rPr>
                <w:rFonts w:cstheme="minorHAnsi"/>
              </w:rPr>
              <w:t>enting changes and improvements</w:t>
            </w:r>
            <w:r w:rsidRPr="001D186E">
              <w:rPr>
                <w:rFonts w:cstheme="minorHAnsi"/>
              </w:rPr>
              <w:t>.</w:t>
            </w:r>
          </w:p>
        </w:tc>
        <w:tc>
          <w:tcPr>
            <w:tcW w:w="1977" w:type="dxa"/>
          </w:tcPr>
          <w:p w14:paraId="5F040619" w14:textId="77777777" w:rsidR="00A31F40" w:rsidRPr="001D186E" w:rsidRDefault="00A31F40" w:rsidP="007073BD">
            <w:pPr>
              <w:contextualSpacing/>
              <w:jc w:val="both"/>
              <w:rPr>
                <w:rFonts w:asciiTheme="minorHAnsi" w:hAnsiTheme="minorHAnsi" w:cstheme="minorHAnsi"/>
                <w:sz w:val="22"/>
                <w:szCs w:val="22"/>
              </w:rPr>
            </w:pPr>
            <w:r w:rsidRPr="001D186E">
              <w:rPr>
                <w:rFonts w:asciiTheme="minorHAnsi" w:hAnsiTheme="minorHAnsi" w:cstheme="minorHAnsi"/>
                <w:sz w:val="22"/>
                <w:szCs w:val="22"/>
              </w:rPr>
              <w:t>E</w:t>
            </w:r>
          </w:p>
        </w:tc>
      </w:tr>
      <w:tr w:rsidR="00A31F40" w:rsidRPr="001D186E" w14:paraId="642CA32D" w14:textId="77777777" w:rsidTr="00B969E1">
        <w:tc>
          <w:tcPr>
            <w:tcW w:w="838" w:type="dxa"/>
          </w:tcPr>
          <w:p w14:paraId="76BF567A" w14:textId="77777777" w:rsidR="00A31F40" w:rsidRPr="001D186E" w:rsidRDefault="00A31F40" w:rsidP="001D186E">
            <w:pPr>
              <w:pStyle w:val="ListParagraph"/>
              <w:overflowPunct/>
              <w:autoSpaceDE/>
              <w:autoSpaceDN/>
              <w:adjustRightInd/>
              <w:ind w:left="114"/>
              <w:jc w:val="center"/>
              <w:textAlignment w:val="auto"/>
              <w:rPr>
                <w:rFonts w:asciiTheme="minorHAnsi" w:hAnsiTheme="minorHAnsi" w:cstheme="minorHAnsi"/>
                <w:sz w:val="22"/>
                <w:szCs w:val="22"/>
              </w:rPr>
            </w:pPr>
            <w:r w:rsidRPr="001D186E">
              <w:rPr>
                <w:rFonts w:asciiTheme="minorHAnsi" w:hAnsiTheme="minorHAnsi" w:cstheme="minorHAnsi"/>
                <w:sz w:val="22"/>
                <w:szCs w:val="22"/>
              </w:rPr>
              <w:t>A.I.R</w:t>
            </w:r>
          </w:p>
        </w:tc>
        <w:tc>
          <w:tcPr>
            <w:tcW w:w="11147" w:type="dxa"/>
          </w:tcPr>
          <w:p w14:paraId="25657943" w14:textId="105A9142" w:rsidR="00A31F40" w:rsidRPr="001D186E" w:rsidRDefault="00B83195" w:rsidP="007073BD">
            <w:pPr>
              <w:spacing w:before="100" w:beforeAutospacing="1" w:after="100" w:afterAutospacing="1"/>
              <w:rPr>
                <w:rFonts w:asciiTheme="minorHAnsi" w:hAnsiTheme="minorHAnsi" w:cstheme="minorHAnsi"/>
                <w:sz w:val="22"/>
                <w:szCs w:val="22"/>
              </w:rPr>
            </w:pPr>
            <w:r w:rsidRPr="001D186E">
              <w:rPr>
                <w:rFonts w:asciiTheme="minorHAnsi" w:hAnsiTheme="minorHAnsi" w:cstheme="minorHAnsi"/>
                <w:color w:val="333333"/>
                <w:sz w:val="22"/>
                <w:szCs w:val="22"/>
                <w:lang w:eastAsia="en-GB"/>
              </w:rPr>
              <w:t>P</w:t>
            </w:r>
            <w:r w:rsidR="00A31F40" w:rsidRPr="001D186E">
              <w:rPr>
                <w:rFonts w:asciiTheme="minorHAnsi" w:hAnsiTheme="minorHAnsi" w:cstheme="minorHAnsi"/>
                <w:color w:val="333333"/>
                <w:sz w:val="22"/>
                <w:szCs w:val="22"/>
                <w:lang w:eastAsia="en-GB"/>
              </w:rPr>
              <w:t>roven commitment to excellent and respectful behaviour from the whole academy community</w:t>
            </w:r>
            <w:r w:rsidR="006C1EB3">
              <w:rPr>
                <w:rFonts w:asciiTheme="minorHAnsi" w:hAnsiTheme="minorHAnsi" w:cstheme="minorHAnsi"/>
                <w:color w:val="333333"/>
                <w:sz w:val="22"/>
                <w:szCs w:val="22"/>
                <w:lang w:eastAsia="en-GB"/>
              </w:rPr>
              <w:t>.</w:t>
            </w:r>
            <w:r w:rsidR="00A31F40" w:rsidRPr="001D186E">
              <w:rPr>
                <w:rFonts w:asciiTheme="minorHAnsi" w:hAnsiTheme="minorHAnsi" w:cstheme="minorHAnsi"/>
                <w:color w:val="333333"/>
                <w:sz w:val="22"/>
                <w:szCs w:val="22"/>
                <w:lang w:eastAsia="en-GB"/>
              </w:rPr>
              <w:t> </w:t>
            </w:r>
          </w:p>
        </w:tc>
        <w:tc>
          <w:tcPr>
            <w:tcW w:w="1977" w:type="dxa"/>
          </w:tcPr>
          <w:p w14:paraId="40E9CB64" w14:textId="77777777" w:rsidR="00A31F40" w:rsidRPr="001D186E" w:rsidRDefault="00A31F40" w:rsidP="007073BD">
            <w:pPr>
              <w:contextualSpacing/>
              <w:jc w:val="both"/>
              <w:rPr>
                <w:rFonts w:asciiTheme="minorHAnsi" w:hAnsiTheme="minorHAnsi" w:cstheme="minorHAnsi"/>
                <w:sz w:val="22"/>
                <w:szCs w:val="22"/>
              </w:rPr>
            </w:pPr>
            <w:r w:rsidRPr="001D186E">
              <w:rPr>
                <w:rFonts w:asciiTheme="minorHAnsi" w:hAnsiTheme="minorHAnsi" w:cstheme="minorHAnsi"/>
                <w:sz w:val="22"/>
                <w:szCs w:val="22"/>
              </w:rPr>
              <w:t>E</w:t>
            </w:r>
          </w:p>
        </w:tc>
      </w:tr>
      <w:tr w:rsidR="00A31F40" w:rsidRPr="001D186E" w14:paraId="731BB5CD" w14:textId="77777777" w:rsidTr="00B969E1">
        <w:tc>
          <w:tcPr>
            <w:tcW w:w="838" w:type="dxa"/>
          </w:tcPr>
          <w:p w14:paraId="1F7CEC1C" w14:textId="0F701AC5" w:rsidR="00A31F40" w:rsidRPr="001D186E" w:rsidRDefault="001D186E" w:rsidP="001D186E">
            <w:pPr>
              <w:jc w:val="center"/>
              <w:rPr>
                <w:rFonts w:asciiTheme="minorHAnsi" w:hAnsiTheme="minorHAnsi" w:cstheme="minorHAnsi"/>
                <w:sz w:val="22"/>
                <w:szCs w:val="22"/>
              </w:rPr>
            </w:pPr>
            <w:r>
              <w:rPr>
                <w:rFonts w:asciiTheme="minorHAnsi" w:hAnsiTheme="minorHAnsi" w:cstheme="minorHAnsi"/>
                <w:sz w:val="22"/>
                <w:szCs w:val="22"/>
              </w:rPr>
              <w:t>A.I</w:t>
            </w:r>
          </w:p>
        </w:tc>
        <w:tc>
          <w:tcPr>
            <w:tcW w:w="11147" w:type="dxa"/>
          </w:tcPr>
          <w:p w14:paraId="167AC431" w14:textId="7E0B7D63" w:rsidR="00A31F40" w:rsidRPr="001D186E" w:rsidRDefault="00A31F40" w:rsidP="006C1EB3">
            <w:pPr>
              <w:pStyle w:val="NoSpacing"/>
              <w:rPr>
                <w:rFonts w:cstheme="minorHAnsi"/>
              </w:rPr>
            </w:pPr>
            <w:r w:rsidRPr="001D186E">
              <w:rPr>
                <w:rFonts w:eastAsia="Times New Roman" w:cstheme="minorHAnsi"/>
              </w:rPr>
              <w:t xml:space="preserve">Experience of leading, motivating, supporting, </w:t>
            </w:r>
            <w:r w:rsidR="007073BD" w:rsidRPr="001D186E">
              <w:rPr>
                <w:rFonts w:eastAsia="Times New Roman" w:cstheme="minorHAnsi"/>
              </w:rPr>
              <w:t>challenging,</w:t>
            </w:r>
            <w:r w:rsidRPr="001D186E">
              <w:rPr>
                <w:rFonts w:eastAsia="Times New Roman" w:cstheme="minorHAnsi"/>
              </w:rPr>
              <w:t xml:space="preserve"> and developing staff to secure </w:t>
            </w:r>
            <w:r w:rsidR="0058622F" w:rsidRPr="001D186E">
              <w:rPr>
                <w:rFonts w:eastAsia="Times New Roman" w:cstheme="minorHAnsi"/>
              </w:rPr>
              <w:t>improvement</w:t>
            </w:r>
            <w:r w:rsidRPr="001D186E">
              <w:rPr>
                <w:rFonts w:eastAsia="Times New Roman" w:cstheme="minorHAnsi"/>
              </w:rPr>
              <w:t>.</w:t>
            </w:r>
          </w:p>
        </w:tc>
        <w:tc>
          <w:tcPr>
            <w:tcW w:w="1977" w:type="dxa"/>
          </w:tcPr>
          <w:p w14:paraId="7EC5535B" w14:textId="77777777" w:rsidR="00A31F40" w:rsidRPr="001D186E" w:rsidRDefault="00A31F40" w:rsidP="007073BD">
            <w:pPr>
              <w:contextualSpacing/>
              <w:jc w:val="both"/>
              <w:rPr>
                <w:rFonts w:asciiTheme="minorHAnsi" w:hAnsiTheme="minorHAnsi" w:cstheme="minorHAnsi"/>
                <w:sz w:val="22"/>
                <w:szCs w:val="22"/>
              </w:rPr>
            </w:pPr>
            <w:r w:rsidRPr="001D186E">
              <w:rPr>
                <w:rFonts w:asciiTheme="minorHAnsi" w:hAnsiTheme="minorHAnsi" w:cstheme="minorHAnsi"/>
                <w:sz w:val="22"/>
                <w:szCs w:val="22"/>
              </w:rPr>
              <w:t>E</w:t>
            </w:r>
          </w:p>
        </w:tc>
      </w:tr>
      <w:tr w:rsidR="00A31F40" w:rsidRPr="001D186E" w14:paraId="5D9EC2F5" w14:textId="77777777" w:rsidTr="007073BD">
        <w:tc>
          <w:tcPr>
            <w:tcW w:w="838" w:type="dxa"/>
            <w:shd w:val="clear" w:color="auto" w:fill="auto"/>
          </w:tcPr>
          <w:p w14:paraId="091A8179" w14:textId="77777777" w:rsidR="00A31F40" w:rsidRPr="001D186E" w:rsidRDefault="00A31F40" w:rsidP="001D186E">
            <w:pPr>
              <w:jc w:val="center"/>
              <w:rPr>
                <w:rFonts w:asciiTheme="minorHAnsi" w:hAnsiTheme="minorHAnsi"/>
                <w:sz w:val="22"/>
                <w:szCs w:val="22"/>
              </w:rPr>
            </w:pPr>
            <w:r w:rsidRPr="001D186E">
              <w:rPr>
                <w:rFonts w:asciiTheme="minorHAnsi" w:hAnsiTheme="minorHAnsi"/>
                <w:sz w:val="22"/>
                <w:szCs w:val="22"/>
              </w:rPr>
              <w:t>A.I</w:t>
            </w:r>
          </w:p>
        </w:tc>
        <w:tc>
          <w:tcPr>
            <w:tcW w:w="11147" w:type="dxa"/>
          </w:tcPr>
          <w:p w14:paraId="58E5A625" w14:textId="060436F6" w:rsidR="00A31F40" w:rsidRPr="001D186E" w:rsidRDefault="00A31F40" w:rsidP="006C1EB3">
            <w:pPr>
              <w:pStyle w:val="NoSpacing"/>
              <w:rPr>
                <w:rFonts w:eastAsia="Times New Roman" w:cstheme="minorHAnsi"/>
              </w:rPr>
            </w:pPr>
            <w:r w:rsidRPr="001D186E">
              <w:rPr>
                <w:rFonts w:eastAsia="Times New Roman" w:cstheme="minorHAnsi"/>
                <w:color w:val="333333"/>
                <w:lang w:eastAsia="en-GB"/>
              </w:rPr>
              <w:t xml:space="preserve">Proven experience of developing good working relationships with </w:t>
            </w:r>
            <w:r w:rsidR="006C1EB3">
              <w:rPr>
                <w:rFonts w:eastAsia="Times New Roman" w:cstheme="minorHAnsi"/>
                <w:color w:val="333333"/>
                <w:lang w:eastAsia="en-GB"/>
              </w:rPr>
              <w:t>stakeholders.</w:t>
            </w:r>
          </w:p>
        </w:tc>
        <w:tc>
          <w:tcPr>
            <w:tcW w:w="1977" w:type="dxa"/>
          </w:tcPr>
          <w:p w14:paraId="7D23B334" w14:textId="77777777" w:rsidR="00A31F40" w:rsidRPr="001D186E" w:rsidRDefault="00A31F40" w:rsidP="007073BD">
            <w:pPr>
              <w:contextualSpacing/>
              <w:jc w:val="both"/>
              <w:rPr>
                <w:rFonts w:asciiTheme="minorHAnsi" w:hAnsiTheme="minorHAnsi" w:cstheme="minorHAnsi"/>
                <w:sz w:val="22"/>
                <w:szCs w:val="22"/>
              </w:rPr>
            </w:pPr>
            <w:r w:rsidRPr="001D186E">
              <w:rPr>
                <w:rFonts w:asciiTheme="minorHAnsi" w:hAnsiTheme="minorHAnsi" w:cstheme="minorHAnsi"/>
                <w:sz w:val="22"/>
                <w:szCs w:val="22"/>
              </w:rPr>
              <w:t>E</w:t>
            </w:r>
          </w:p>
        </w:tc>
      </w:tr>
    </w:tbl>
    <w:p w14:paraId="470CC1B7" w14:textId="66220F30" w:rsidR="001D186E" w:rsidRPr="001D186E" w:rsidRDefault="001D186E" w:rsidP="007073BD">
      <w:pPr>
        <w:contextualSpacing/>
        <w:jc w:val="both"/>
        <w:rPr>
          <w:rFonts w:asciiTheme="minorHAnsi" w:hAnsiTheme="minorHAnsi" w:cstheme="minorHAnsi"/>
          <w:b/>
          <w:sz w:val="22"/>
          <w:szCs w:val="22"/>
        </w:rPr>
      </w:pPr>
    </w:p>
    <w:p w14:paraId="5608C49A" w14:textId="77777777" w:rsidR="001D186E" w:rsidRPr="001D186E" w:rsidRDefault="001D186E" w:rsidP="007073BD">
      <w:pPr>
        <w:contextualSpacing/>
        <w:jc w:val="both"/>
        <w:rPr>
          <w:rFonts w:asciiTheme="minorHAnsi" w:hAnsiTheme="minorHAnsi" w:cstheme="minorHAnsi"/>
          <w:b/>
          <w:sz w:val="22"/>
          <w:szCs w:val="22"/>
        </w:rPr>
      </w:pPr>
    </w:p>
    <w:p w14:paraId="4CFE8BAD" w14:textId="2B9708AF" w:rsidR="00A31F40" w:rsidRPr="001D186E" w:rsidRDefault="00A31F40" w:rsidP="007073BD">
      <w:pPr>
        <w:contextualSpacing/>
        <w:jc w:val="both"/>
        <w:rPr>
          <w:rFonts w:asciiTheme="minorHAnsi" w:hAnsiTheme="minorHAnsi" w:cstheme="minorHAnsi"/>
          <w:b/>
          <w:sz w:val="22"/>
          <w:szCs w:val="22"/>
        </w:rPr>
      </w:pPr>
      <w:r w:rsidRPr="001D186E">
        <w:rPr>
          <w:rFonts w:asciiTheme="minorHAnsi" w:hAnsiTheme="minorHAnsi" w:cstheme="minorHAnsi"/>
          <w:b/>
          <w:sz w:val="22"/>
          <w:szCs w:val="22"/>
        </w:rPr>
        <w:t xml:space="preserve">[C] Knowledge and </w:t>
      </w:r>
      <w:r w:rsidR="006C1EB3">
        <w:rPr>
          <w:rFonts w:asciiTheme="minorHAnsi" w:hAnsiTheme="minorHAnsi" w:cstheme="minorHAnsi"/>
          <w:b/>
          <w:sz w:val="22"/>
          <w:szCs w:val="22"/>
        </w:rPr>
        <w:t xml:space="preserve">Understanding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12185"/>
        <w:gridCol w:w="2027"/>
      </w:tblGrid>
      <w:tr w:rsidR="00A31F40" w:rsidRPr="001D186E" w14:paraId="4B87B04C" w14:textId="77777777" w:rsidTr="00B969E1">
        <w:tc>
          <w:tcPr>
            <w:tcW w:w="843" w:type="dxa"/>
          </w:tcPr>
          <w:p w14:paraId="5C413700" w14:textId="77777777" w:rsidR="00A31F40" w:rsidRPr="001D186E" w:rsidRDefault="00A31F40" w:rsidP="007073BD">
            <w:pPr>
              <w:contextualSpacing/>
              <w:jc w:val="both"/>
              <w:rPr>
                <w:rFonts w:asciiTheme="minorHAnsi" w:hAnsiTheme="minorHAnsi" w:cstheme="minorHAnsi"/>
                <w:b/>
                <w:sz w:val="22"/>
                <w:szCs w:val="22"/>
              </w:rPr>
            </w:pPr>
          </w:p>
        </w:tc>
        <w:tc>
          <w:tcPr>
            <w:tcW w:w="11236" w:type="dxa"/>
          </w:tcPr>
          <w:p w14:paraId="4CE7DBF5" w14:textId="77777777" w:rsidR="00A31F40" w:rsidRPr="001D186E" w:rsidRDefault="00A31F40" w:rsidP="007073BD">
            <w:pPr>
              <w:contextualSpacing/>
              <w:jc w:val="both"/>
              <w:rPr>
                <w:rFonts w:asciiTheme="minorHAnsi" w:hAnsiTheme="minorHAnsi" w:cstheme="minorHAnsi"/>
                <w:b/>
                <w:sz w:val="22"/>
                <w:szCs w:val="22"/>
              </w:rPr>
            </w:pPr>
          </w:p>
        </w:tc>
        <w:tc>
          <w:tcPr>
            <w:tcW w:w="1869" w:type="dxa"/>
          </w:tcPr>
          <w:p w14:paraId="75EE217D" w14:textId="77777777" w:rsidR="00A31F40" w:rsidRPr="001D186E" w:rsidRDefault="00A31F40" w:rsidP="007073BD">
            <w:pPr>
              <w:contextualSpacing/>
              <w:jc w:val="both"/>
              <w:rPr>
                <w:rFonts w:asciiTheme="minorHAnsi" w:hAnsiTheme="minorHAnsi" w:cstheme="minorHAnsi"/>
                <w:b/>
                <w:sz w:val="22"/>
                <w:szCs w:val="22"/>
              </w:rPr>
            </w:pPr>
            <w:r w:rsidRPr="001D186E">
              <w:rPr>
                <w:rFonts w:asciiTheme="minorHAnsi" w:hAnsiTheme="minorHAnsi" w:cstheme="minorHAnsi"/>
                <w:b/>
                <w:sz w:val="22"/>
                <w:szCs w:val="22"/>
              </w:rPr>
              <w:t>Essential/ Desirable</w:t>
            </w:r>
          </w:p>
        </w:tc>
      </w:tr>
      <w:tr w:rsidR="00A31F40" w:rsidRPr="001D186E" w14:paraId="1FCBCFEB" w14:textId="77777777" w:rsidTr="00B969E1">
        <w:tc>
          <w:tcPr>
            <w:tcW w:w="843" w:type="dxa"/>
          </w:tcPr>
          <w:p w14:paraId="2F831F10" w14:textId="29B1B9A1" w:rsidR="00A31F40" w:rsidRPr="001D186E" w:rsidRDefault="001D186E" w:rsidP="001D186E">
            <w:pPr>
              <w:jc w:val="center"/>
              <w:rPr>
                <w:rFonts w:asciiTheme="minorHAnsi" w:hAnsiTheme="minorHAnsi" w:cstheme="minorHAnsi"/>
                <w:sz w:val="22"/>
                <w:szCs w:val="22"/>
              </w:rPr>
            </w:pPr>
            <w:r w:rsidRPr="001D186E">
              <w:rPr>
                <w:rFonts w:asciiTheme="minorHAnsi" w:hAnsiTheme="minorHAnsi" w:cstheme="minorHAnsi"/>
                <w:sz w:val="22"/>
                <w:szCs w:val="22"/>
              </w:rPr>
              <w:t xml:space="preserve">  </w:t>
            </w:r>
            <w:r w:rsidR="00A31F40" w:rsidRPr="001D186E">
              <w:rPr>
                <w:rFonts w:asciiTheme="minorHAnsi" w:hAnsiTheme="minorHAnsi" w:cstheme="minorHAnsi"/>
                <w:sz w:val="22"/>
                <w:szCs w:val="22"/>
              </w:rPr>
              <w:t>A.I</w:t>
            </w:r>
          </w:p>
        </w:tc>
        <w:tc>
          <w:tcPr>
            <w:tcW w:w="11236" w:type="dxa"/>
          </w:tcPr>
          <w:p w14:paraId="544B7F47" w14:textId="73482AD6" w:rsidR="00A31F40" w:rsidRPr="001D186E" w:rsidRDefault="00A31F40" w:rsidP="007073BD">
            <w:pPr>
              <w:spacing w:before="100" w:beforeAutospacing="1" w:after="100" w:afterAutospacing="1" w:line="259" w:lineRule="auto"/>
              <w:rPr>
                <w:rFonts w:asciiTheme="minorHAnsi" w:hAnsiTheme="minorHAnsi" w:cstheme="minorHAnsi"/>
                <w:sz w:val="22"/>
                <w:szCs w:val="22"/>
              </w:rPr>
            </w:pPr>
            <w:r w:rsidRPr="001D186E">
              <w:rPr>
                <w:rFonts w:asciiTheme="minorHAnsi" w:hAnsiTheme="minorHAnsi" w:cstheme="minorHAnsi"/>
                <w:color w:val="333333"/>
                <w:sz w:val="22"/>
                <w:szCs w:val="22"/>
                <w:lang w:eastAsia="en-GB"/>
              </w:rPr>
              <w:t>A knowledge of the new professional teaching standards</w:t>
            </w:r>
            <w:r w:rsidR="007073BD" w:rsidRPr="001D186E">
              <w:rPr>
                <w:rFonts w:asciiTheme="minorHAnsi" w:hAnsiTheme="minorHAnsi" w:cstheme="minorHAnsi"/>
                <w:color w:val="333333"/>
                <w:sz w:val="22"/>
                <w:szCs w:val="22"/>
                <w:lang w:eastAsia="en-GB"/>
              </w:rPr>
              <w:t>.</w:t>
            </w:r>
          </w:p>
        </w:tc>
        <w:tc>
          <w:tcPr>
            <w:tcW w:w="1869" w:type="dxa"/>
          </w:tcPr>
          <w:p w14:paraId="6F5EB828" w14:textId="77777777" w:rsidR="00A31F40" w:rsidRPr="001D186E" w:rsidRDefault="00A31F40" w:rsidP="007073BD">
            <w:pPr>
              <w:contextualSpacing/>
              <w:jc w:val="both"/>
              <w:rPr>
                <w:rFonts w:asciiTheme="minorHAnsi" w:hAnsiTheme="minorHAnsi" w:cstheme="minorHAnsi"/>
                <w:sz w:val="22"/>
                <w:szCs w:val="22"/>
              </w:rPr>
            </w:pPr>
            <w:r w:rsidRPr="001D186E">
              <w:rPr>
                <w:rFonts w:asciiTheme="minorHAnsi" w:hAnsiTheme="minorHAnsi" w:cstheme="minorHAnsi"/>
                <w:sz w:val="22"/>
                <w:szCs w:val="22"/>
              </w:rPr>
              <w:t>E</w:t>
            </w:r>
          </w:p>
        </w:tc>
      </w:tr>
      <w:tr w:rsidR="00A31F40" w:rsidRPr="001D186E" w14:paraId="1377B3AE" w14:textId="77777777" w:rsidTr="00B969E1">
        <w:tc>
          <w:tcPr>
            <w:tcW w:w="843" w:type="dxa"/>
          </w:tcPr>
          <w:p w14:paraId="68F427BC" w14:textId="77777777" w:rsidR="00A31F40" w:rsidRPr="001D186E" w:rsidRDefault="00A31F40" w:rsidP="001D186E">
            <w:pPr>
              <w:pStyle w:val="ListParagraph"/>
              <w:overflowPunct/>
              <w:autoSpaceDE/>
              <w:autoSpaceDN/>
              <w:adjustRightInd/>
              <w:ind w:left="114"/>
              <w:jc w:val="center"/>
              <w:textAlignment w:val="auto"/>
              <w:rPr>
                <w:rFonts w:asciiTheme="minorHAnsi" w:hAnsiTheme="minorHAnsi" w:cstheme="minorHAnsi"/>
                <w:sz w:val="22"/>
                <w:szCs w:val="22"/>
              </w:rPr>
            </w:pPr>
            <w:r w:rsidRPr="001D186E">
              <w:rPr>
                <w:rFonts w:asciiTheme="minorHAnsi" w:hAnsiTheme="minorHAnsi" w:cstheme="minorHAnsi"/>
                <w:sz w:val="22"/>
                <w:szCs w:val="22"/>
              </w:rPr>
              <w:t>A.I</w:t>
            </w:r>
          </w:p>
        </w:tc>
        <w:tc>
          <w:tcPr>
            <w:tcW w:w="11236" w:type="dxa"/>
            <w:vAlign w:val="center"/>
          </w:tcPr>
          <w:p w14:paraId="79A54E6E" w14:textId="119E3F07" w:rsidR="00A31F40" w:rsidRPr="001D186E" w:rsidRDefault="00A31F40" w:rsidP="007073BD">
            <w:pPr>
              <w:spacing w:before="100" w:beforeAutospacing="1" w:after="100" w:afterAutospacing="1"/>
              <w:rPr>
                <w:rFonts w:asciiTheme="minorHAnsi" w:hAnsiTheme="minorHAnsi" w:cstheme="minorHAnsi"/>
                <w:sz w:val="22"/>
                <w:szCs w:val="22"/>
              </w:rPr>
            </w:pPr>
            <w:r w:rsidRPr="001D186E">
              <w:rPr>
                <w:rFonts w:asciiTheme="minorHAnsi" w:hAnsiTheme="minorHAnsi" w:cstheme="minorHAnsi"/>
                <w:color w:val="333333"/>
                <w:sz w:val="22"/>
                <w:szCs w:val="22"/>
                <w:lang w:eastAsia="en-GB"/>
              </w:rPr>
              <w:t xml:space="preserve">Up to date knowledge in subject, national policy, pedagogy, classroom management </w:t>
            </w:r>
            <w:r w:rsidR="00880A90" w:rsidRPr="001D186E">
              <w:rPr>
                <w:rFonts w:asciiTheme="minorHAnsi" w:hAnsiTheme="minorHAnsi" w:cstheme="minorHAnsi"/>
                <w:color w:val="333333"/>
                <w:sz w:val="22"/>
                <w:szCs w:val="22"/>
                <w:lang w:eastAsia="en-GB"/>
              </w:rPr>
              <w:t xml:space="preserve">and </w:t>
            </w:r>
            <w:r w:rsidRPr="001D186E">
              <w:rPr>
                <w:rFonts w:asciiTheme="minorHAnsi" w:hAnsiTheme="minorHAnsi" w:cstheme="minorHAnsi"/>
                <w:color w:val="333333"/>
                <w:sz w:val="22"/>
                <w:szCs w:val="22"/>
                <w:lang w:eastAsia="en-GB"/>
              </w:rPr>
              <w:t>strategies</w:t>
            </w:r>
            <w:r w:rsidR="00880A90" w:rsidRPr="001D186E">
              <w:rPr>
                <w:rFonts w:asciiTheme="minorHAnsi" w:hAnsiTheme="minorHAnsi" w:cstheme="minorHAnsi"/>
                <w:color w:val="333333"/>
                <w:sz w:val="22"/>
                <w:szCs w:val="22"/>
                <w:lang w:eastAsia="en-GB"/>
              </w:rPr>
              <w:t>.</w:t>
            </w:r>
          </w:p>
        </w:tc>
        <w:tc>
          <w:tcPr>
            <w:tcW w:w="1869" w:type="dxa"/>
          </w:tcPr>
          <w:p w14:paraId="55BECAD2" w14:textId="77777777" w:rsidR="00A31F40" w:rsidRPr="001D186E" w:rsidRDefault="00A31F40" w:rsidP="007073BD">
            <w:pPr>
              <w:contextualSpacing/>
              <w:jc w:val="both"/>
              <w:rPr>
                <w:rFonts w:asciiTheme="minorHAnsi" w:hAnsiTheme="minorHAnsi" w:cstheme="minorHAnsi"/>
                <w:sz w:val="22"/>
                <w:szCs w:val="22"/>
              </w:rPr>
            </w:pPr>
            <w:r w:rsidRPr="001D186E">
              <w:rPr>
                <w:rFonts w:asciiTheme="minorHAnsi" w:hAnsiTheme="minorHAnsi" w:cstheme="minorHAnsi"/>
                <w:sz w:val="22"/>
                <w:szCs w:val="22"/>
              </w:rPr>
              <w:t>E</w:t>
            </w:r>
          </w:p>
        </w:tc>
      </w:tr>
      <w:tr w:rsidR="008B512A" w:rsidRPr="001D186E" w14:paraId="218E0BDF" w14:textId="77777777" w:rsidTr="00B969E1">
        <w:tc>
          <w:tcPr>
            <w:tcW w:w="843" w:type="dxa"/>
          </w:tcPr>
          <w:p w14:paraId="06F8DCA1" w14:textId="3106ED47" w:rsidR="008B512A" w:rsidRPr="001D186E" w:rsidRDefault="008B512A" w:rsidP="001D186E">
            <w:pPr>
              <w:pStyle w:val="ListParagraph"/>
              <w:overflowPunct/>
              <w:autoSpaceDE/>
              <w:autoSpaceDN/>
              <w:adjustRightInd/>
              <w:ind w:left="114"/>
              <w:jc w:val="center"/>
              <w:textAlignment w:val="auto"/>
              <w:rPr>
                <w:rFonts w:asciiTheme="minorHAnsi" w:hAnsiTheme="minorHAnsi" w:cstheme="minorHAnsi"/>
                <w:sz w:val="22"/>
                <w:szCs w:val="22"/>
              </w:rPr>
            </w:pPr>
            <w:r w:rsidRPr="001D186E">
              <w:rPr>
                <w:rFonts w:asciiTheme="minorHAnsi" w:hAnsiTheme="minorHAnsi" w:cstheme="minorHAnsi"/>
                <w:sz w:val="22"/>
                <w:szCs w:val="22"/>
              </w:rPr>
              <w:t>A.I</w:t>
            </w:r>
          </w:p>
        </w:tc>
        <w:tc>
          <w:tcPr>
            <w:tcW w:w="11236" w:type="dxa"/>
            <w:vAlign w:val="center"/>
          </w:tcPr>
          <w:p w14:paraId="1434BDDE" w14:textId="6ABD2C85" w:rsidR="008B512A" w:rsidRPr="001D186E" w:rsidRDefault="006C1EB3" w:rsidP="007073BD">
            <w:pPr>
              <w:spacing w:after="160" w:line="256" w:lineRule="auto"/>
              <w:contextualSpacing/>
              <w:textAlignment w:val="baseline"/>
              <w:rPr>
                <w:rFonts w:asciiTheme="minorHAnsi" w:hAnsiTheme="minorHAnsi" w:cstheme="minorHAnsi"/>
                <w:color w:val="333333"/>
                <w:sz w:val="22"/>
                <w:szCs w:val="22"/>
                <w:lang w:eastAsia="en-GB"/>
              </w:rPr>
            </w:pPr>
            <w:r>
              <w:rPr>
                <w:rFonts w:asciiTheme="minorHAnsi" w:hAnsiTheme="minorHAnsi" w:cstheme="minorHAnsi"/>
                <w:sz w:val="22"/>
                <w:szCs w:val="22"/>
              </w:rPr>
              <w:t>K</w:t>
            </w:r>
            <w:r w:rsidR="008B512A" w:rsidRPr="001D186E">
              <w:rPr>
                <w:rFonts w:asciiTheme="minorHAnsi" w:hAnsiTheme="minorHAnsi" w:cstheme="minorHAnsi"/>
                <w:sz w:val="22"/>
                <w:szCs w:val="22"/>
              </w:rPr>
              <w:t>nowledge of developments in pastoral support, and the ability to use these to improve student progress</w:t>
            </w:r>
            <w:r>
              <w:rPr>
                <w:rFonts w:asciiTheme="minorHAnsi" w:hAnsiTheme="minorHAnsi" w:cstheme="minorHAnsi"/>
                <w:sz w:val="22"/>
                <w:szCs w:val="22"/>
              </w:rPr>
              <w:t>.</w:t>
            </w:r>
            <w:r w:rsidR="008B512A" w:rsidRPr="001D186E">
              <w:rPr>
                <w:rFonts w:asciiTheme="minorHAnsi" w:hAnsiTheme="minorHAnsi" w:cstheme="minorHAnsi"/>
                <w:sz w:val="22"/>
                <w:szCs w:val="22"/>
              </w:rPr>
              <w:t> </w:t>
            </w:r>
          </w:p>
        </w:tc>
        <w:tc>
          <w:tcPr>
            <w:tcW w:w="1869" w:type="dxa"/>
          </w:tcPr>
          <w:p w14:paraId="4664BC06" w14:textId="389E2BA6" w:rsidR="008B512A" w:rsidRPr="001D186E" w:rsidRDefault="00461083" w:rsidP="007073BD">
            <w:pPr>
              <w:contextualSpacing/>
              <w:jc w:val="both"/>
              <w:rPr>
                <w:rFonts w:asciiTheme="minorHAnsi" w:hAnsiTheme="minorHAnsi" w:cstheme="minorHAnsi"/>
                <w:sz w:val="22"/>
                <w:szCs w:val="22"/>
              </w:rPr>
            </w:pPr>
            <w:r>
              <w:rPr>
                <w:rFonts w:asciiTheme="minorHAnsi" w:hAnsiTheme="minorHAnsi" w:cstheme="minorHAnsi"/>
                <w:sz w:val="22"/>
                <w:szCs w:val="22"/>
              </w:rPr>
              <w:t>E</w:t>
            </w:r>
          </w:p>
        </w:tc>
      </w:tr>
      <w:tr w:rsidR="00A31F40" w:rsidRPr="001D186E" w14:paraId="0119F655" w14:textId="77777777" w:rsidTr="00B969E1">
        <w:tc>
          <w:tcPr>
            <w:tcW w:w="843" w:type="dxa"/>
          </w:tcPr>
          <w:p w14:paraId="5E0418FF" w14:textId="77777777" w:rsidR="00A31F40" w:rsidRPr="001D186E" w:rsidRDefault="00A31F40" w:rsidP="001D186E">
            <w:pPr>
              <w:pStyle w:val="ListParagraph"/>
              <w:overflowPunct/>
              <w:autoSpaceDE/>
              <w:autoSpaceDN/>
              <w:adjustRightInd/>
              <w:ind w:left="114"/>
              <w:jc w:val="center"/>
              <w:textAlignment w:val="auto"/>
              <w:rPr>
                <w:rFonts w:asciiTheme="minorHAnsi" w:hAnsiTheme="minorHAnsi" w:cstheme="minorHAnsi"/>
                <w:sz w:val="22"/>
                <w:szCs w:val="22"/>
              </w:rPr>
            </w:pPr>
            <w:r w:rsidRPr="001D186E">
              <w:rPr>
                <w:rFonts w:asciiTheme="minorHAnsi" w:hAnsiTheme="minorHAnsi" w:cstheme="minorHAnsi"/>
                <w:sz w:val="22"/>
                <w:szCs w:val="22"/>
              </w:rPr>
              <w:t>A.I</w:t>
            </w:r>
          </w:p>
        </w:tc>
        <w:tc>
          <w:tcPr>
            <w:tcW w:w="11236" w:type="dxa"/>
          </w:tcPr>
          <w:p w14:paraId="5E3FD669" w14:textId="77777777" w:rsidR="00A31F40" w:rsidRPr="001D186E" w:rsidRDefault="00A31F40" w:rsidP="007073BD">
            <w:pPr>
              <w:contextualSpacing/>
              <w:jc w:val="both"/>
              <w:rPr>
                <w:rFonts w:asciiTheme="minorHAnsi" w:hAnsiTheme="minorHAnsi" w:cstheme="minorHAnsi"/>
                <w:sz w:val="22"/>
                <w:szCs w:val="22"/>
              </w:rPr>
            </w:pPr>
            <w:r w:rsidRPr="001D186E">
              <w:rPr>
                <w:rFonts w:asciiTheme="minorHAnsi" w:hAnsiTheme="minorHAnsi" w:cstheme="minorHAnsi"/>
                <w:sz w:val="22"/>
                <w:szCs w:val="22"/>
              </w:rPr>
              <w:t>Strategies to: achieve effective teaching and learning; ensure good behaviour and discipline; raise standards of pupil attainment and achievement.</w:t>
            </w:r>
          </w:p>
        </w:tc>
        <w:tc>
          <w:tcPr>
            <w:tcW w:w="1869" w:type="dxa"/>
          </w:tcPr>
          <w:p w14:paraId="521169F0" w14:textId="77777777" w:rsidR="00A31F40" w:rsidRPr="001D186E" w:rsidRDefault="00A31F40" w:rsidP="007073BD">
            <w:pPr>
              <w:contextualSpacing/>
              <w:jc w:val="both"/>
              <w:rPr>
                <w:rFonts w:asciiTheme="minorHAnsi" w:hAnsiTheme="minorHAnsi" w:cstheme="minorHAnsi"/>
                <w:sz w:val="22"/>
                <w:szCs w:val="22"/>
              </w:rPr>
            </w:pPr>
            <w:r w:rsidRPr="001D186E">
              <w:rPr>
                <w:rFonts w:asciiTheme="minorHAnsi" w:hAnsiTheme="minorHAnsi" w:cstheme="minorHAnsi"/>
                <w:sz w:val="22"/>
                <w:szCs w:val="22"/>
              </w:rPr>
              <w:t>E</w:t>
            </w:r>
          </w:p>
        </w:tc>
      </w:tr>
      <w:tr w:rsidR="006B7B85" w:rsidRPr="001D186E" w14:paraId="1C9D2ACD" w14:textId="77777777" w:rsidTr="00B969E1">
        <w:tc>
          <w:tcPr>
            <w:tcW w:w="843" w:type="dxa"/>
          </w:tcPr>
          <w:p w14:paraId="04F2EAD6" w14:textId="0647E118" w:rsidR="006B7B85" w:rsidRPr="001D186E" w:rsidRDefault="006B7B85" w:rsidP="001D186E">
            <w:pPr>
              <w:pStyle w:val="ListParagraph"/>
              <w:overflowPunct/>
              <w:autoSpaceDE/>
              <w:autoSpaceDN/>
              <w:adjustRightInd/>
              <w:ind w:left="114"/>
              <w:jc w:val="center"/>
              <w:textAlignment w:val="auto"/>
              <w:rPr>
                <w:rFonts w:asciiTheme="minorHAnsi" w:hAnsiTheme="minorHAnsi" w:cstheme="minorHAnsi"/>
                <w:sz w:val="22"/>
                <w:szCs w:val="22"/>
              </w:rPr>
            </w:pPr>
            <w:r w:rsidRPr="001D186E">
              <w:rPr>
                <w:rFonts w:asciiTheme="minorHAnsi" w:hAnsiTheme="minorHAnsi" w:cstheme="minorHAnsi"/>
                <w:sz w:val="22"/>
                <w:szCs w:val="22"/>
              </w:rPr>
              <w:t>A.I</w:t>
            </w:r>
          </w:p>
        </w:tc>
        <w:tc>
          <w:tcPr>
            <w:tcW w:w="11236" w:type="dxa"/>
          </w:tcPr>
          <w:p w14:paraId="7627BA54" w14:textId="7661CA26" w:rsidR="006B7B85" w:rsidRPr="001D186E" w:rsidRDefault="006B7B85" w:rsidP="007073BD">
            <w:pPr>
              <w:contextualSpacing/>
              <w:jc w:val="both"/>
              <w:rPr>
                <w:rFonts w:asciiTheme="minorHAnsi" w:hAnsiTheme="minorHAnsi" w:cstheme="minorHAnsi"/>
                <w:sz w:val="22"/>
                <w:szCs w:val="22"/>
              </w:rPr>
            </w:pPr>
            <w:r w:rsidRPr="001D186E">
              <w:rPr>
                <w:rFonts w:asciiTheme="minorHAnsi" w:hAnsiTheme="minorHAnsi" w:cstheme="minorHAnsi"/>
                <w:color w:val="000000" w:themeColor="text1"/>
                <w:sz w:val="22"/>
                <w:szCs w:val="22"/>
              </w:rPr>
              <w:t>An understanding of the importance of, and the desire to engage with and inspire all young people whatever their challenges</w:t>
            </w:r>
            <w:r w:rsidR="006C1EB3">
              <w:rPr>
                <w:rFonts w:asciiTheme="minorHAnsi" w:hAnsiTheme="minorHAnsi" w:cstheme="minorHAnsi"/>
                <w:color w:val="000000" w:themeColor="text1"/>
                <w:sz w:val="22"/>
                <w:szCs w:val="22"/>
              </w:rPr>
              <w:t>.</w:t>
            </w:r>
            <w:r w:rsidRPr="001D186E">
              <w:rPr>
                <w:rFonts w:asciiTheme="minorHAnsi" w:hAnsiTheme="minorHAnsi" w:cstheme="minorHAnsi"/>
                <w:sz w:val="22"/>
                <w:szCs w:val="22"/>
              </w:rPr>
              <w:t> </w:t>
            </w:r>
          </w:p>
        </w:tc>
        <w:tc>
          <w:tcPr>
            <w:tcW w:w="1869" w:type="dxa"/>
          </w:tcPr>
          <w:p w14:paraId="6D241742" w14:textId="77777777" w:rsidR="006B7B85" w:rsidRPr="001D186E" w:rsidRDefault="006B7B85" w:rsidP="007073BD">
            <w:pPr>
              <w:contextualSpacing/>
              <w:jc w:val="both"/>
              <w:rPr>
                <w:rFonts w:asciiTheme="minorHAnsi" w:hAnsiTheme="minorHAnsi" w:cstheme="minorHAnsi"/>
                <w:sz w:val="22"/>
                <w:szCs w:val="22"/>
              </w:rPr>
            </w:pPr>
          </w:p>
        </w:tc>
      </w:tr>
      <w:tr w:rsidR="00A31F40" w:rsidRPr="001D186E" w14:paraId="563FD3E8" w14:textId="77777777" w:rsidTr="00B969E1">
        <w:tc>
          <w:tcPr>
            <w:tcW w:w="843" w:type="dxa"/>
          </w:tcPr>
          <w:p w14:paraId="3D9E5ACA" w14:textId="77777777" w:rsidR="00A31F40" w:rsidRPr="001D186E" w:rsidRDefault="00A31F40" w:rsidP="001D186E">
            <w:pPr>
              <w:pStyle w:val="ListParagraph"/>
              <w:overflowPunct/>
              <w:autoSpaceDE/>
              <w:autoSpaceDN/>
              <w:adjustRightInd/>
              <w:ind w:left="114"/>
              <w:jc w:val="center"/>
              <w:textAlignment w:val="auto"/>
              <w:rPr>
                <w:rFonts w:asciiTheme="minorHAnsi" w:hAnsiTheme="minorHAnsi" w:cstheme="minorHAnsi"/>
                <w:sz w:val="22"/>
                <w:szCs w:val="22"/>
              </w:rPr>
            </w:pPr>
            <w:r w:rsidRPr="001D186E">
              <w:rPr>
                <w:rFonts w:asciiTheme="minorHAnsi" w:hAnsiTheme="minorHAnsi" w:cstheme="minorHAnsi"/>
                <w:sz w:val="22"/>
                <w:szCs w:val="22"/>
              </w:rPr>
              <w:t>A.I.R</w:t>
            </w:r>
          </w:p>
        </w:tc>
        <w:tc>
          <w:tcPr>
            <w:tcW w:w="11236" w:type="dxa"/>
          </w:tcPr>
          <w:p w14:paraId="7F0DD531" w14:textId="77777777" w:rsidR="00A31F40" w:rsidRPr="001D186E" w:rsidRDefault="00A31F40" w:rsidP="007073BD">
            <w:pPr>
              <w:contextualSpacing/>
              <w:jc w:val="both"/>
              <w:rPr>
                <w:rFonts w:asciiTheme="minorHAnsi" w:hAnsiTheme="minorHAnsi" w:cstheme="minorHAnsi"/>
                <w:sz w:val="22"/>
                <w:szCs w:val="22"/>
              </w:rPr>
            </w:pPr>
            <w:r w:rsidRPr="001D186E">
              <w:rPr>
                <w:rFonts w:asciiTheme="minorHAnsi" w:hAnsiTheme="minorHAnsi" w:cstheme="minorHAnsi"/>
                <w:sz w:val="22"/>
                <w:szCs w:val="22"/>
              </w:rPr>
              <w:t xml:space="preserve">Commitment to ensuring inclusion and addressing diversity positively. </w:t>
            </w:r>
          </w:p>
        </w:tc>
        <w:tc>
          <w:tcPr>
            <w:tcW w:w="1869" w:type="dxa"/>
          </w:tcPr>
          <w:p w14:paraId="50B8A286" w14:textId="77777777" w:rsidR="00A31F40" w:rsidRPr="001D186E" w:rsidRDefault="00A31F40" w:rsidP="007073BD">
            <w:pPr>
              <w:contextualSpacing/>
              <w:jc w:val="both"/>
              <w:rPr>
                <w:rFonts w:asciiTheme="minorHAnsi" w:hAnsiTheme="minorHAnsi" w:cstheme="minorHAnsi"/>
                <w:sz w:val="22"/>
                <w:szCs w:val="22"/>
              </w:rPr>
            </w:pPr>
            <w:r w:rsidRPr="001D186E">
              <w:rPr>
                <w:rFonts w:asciiTheme="minorHAnsi" w:hAnsiTheme="minorHAnsi" w:cstheme="minorHAnsi"/>
                <w:sz w:val="22"/>
                <w:szCs w:val="22"/>
              </w:rPr>
              <w:t>E</w:t>
            </w:r>
          </w:p>
        </w:tc>
      </w:tr>
      <w:tr w:rsidR="00A31F40" w:rsidRPr="001D186E" w14:paraId="6EB4665D" w14:textId="77777777" w:rsidTr="00B969E1">
        <w:tc>
          <w:tcPr>
            <w:tcW w:w="843" w:type="dxa"/>
          </w:tcPr>
          <w:p w14:paraId="69B15454" w14:textId="222B2BF5" w:rsidR="00A31F40" w:rsidRPr="001D186E" w:rsidRDefault="001D186E" w:rsidP="001D186E">
            <w:pPr>
              <w:pStyle w:val="ListParagraph"/>
              <w:overflowPunct/>
              <w:autoSpaceDE/>
              <w:autoSpaceDN/>
              <w:adjustRightInd/>
              <w:ind w:left="114"/>
              <w:jc w:val="center"/>
              <w:textAlignment w:val="auto"/>
              <w:rPr>
                <w:rFonts w:asciiTheme="minorHAnsi" w:hAnsiTheme="minorHAnsi" w:cstheme="minorHAnsi"/>
                <w:sz w:val="22"/>
                <w:szCs w:val="22"/>
              </w:rPr>
            </w:pPr>
            <w:r w:rsidRPr="001D186E">
              <w:rPr>
                <w:rFonts w:asciiTheme="minorHAnsi" w:hAnsiTheme="minorHAnsi" w:cstheme="minorHAnsi"/>
                <w:sz w:val="22"/>
                <w:szCs w:val="22"/>
              </w:rPr>
              <w:t xml:space="preserve"> </w:t>
            </w:r>
            <w:r w:rsidR="00A31F40" w:rsidRPr="001D186E">
              <w:rPr>
                <w:rFonts w:asciiTheme="minorHAnsi" w:hAnsiTheme="minorHAnsi" w:cstheme="minorHAnsi"/>
                <w:sz w:val="22"/>
                <w:szCs w:val="22"/>
              </w:rPr>
              <w:t>A.I</w:t>
            </w:r>
          </w:p>
        </w:tc>
        <w:tc>
          <w:tcPr>
            <w:tcW w:w="11236" w:type="dxa"/>
          </w:tcPr>
          <w:p w14:paraId="52FD0DAE" w14:textId="77777777" w:rsidR="00A31F40" w:rsidRPr="001D186E" w:rsidRDefault="00A31F40" w:rsidP="007073BD">
            <w:pPr>
              <w:contextualSpacing/>
              <w:jc w:val="both"/>
              <w:rPr>
                <w:rFonts w:asciiTheme="minorHAnsi" w:hAnsiTheme="minorHAnsi" w:cstheme="minorHAnsi"/>
                <w:sz w:val="22"/>
                <w:szCs w:val="22"/>
              </w:rPr>
            </w:pPr>
            <w:r w:rsidRPr="001D186E">
              <w:rPr>
                <w:rFonts w:asciiTheme="minorHAnsi" w:hAnsiTheme="minorHAnsi" w:cstheme="minorHAnsi"/>
                <w:sz w:val="22"/>
                <w:szCs w:val="22"/>
              </w:rPr>
              <w:t>Up to date knowledge of relevant legislation and guidance in relation to working with, and the protection of, children and young people.</w:t>
            </w:r>
          </w:p>
        </w:tc>
        <w:tc>
          <w:tcPr>
            <w:tcW w:w="1869" w:type="dxa"/>
          </w:tcPr>
          <w:p w14:paraId="5102AD04" w14:textId="77777777" w:rsidR="00A31F40" w:rsidRPr="001D186E" w:rsidRDefault="00A31F40" w:rsidP="007073BD">
            <w:pPr>
              <w:contextualSpacing/>
              <w:jc w:val="both"/>
              <w:rPr>
                <w:rFonts w:asciiTheme="minorHAnsi" w:hAnsiTheme="minorHAnsi" w:cstheme="minorHAnsi"/>
                <w:sz w:val="22"/>
                <w:szCs w:val="22"/>
              </w:rPr>
            </w:pPr>
            <w:r w:rsidRPr="001D186E">
              <w:rPr>
                <w:rFonts w:asciiTheme="minorHAnsi" w:hAnsiTheme="minorHAnsi" w:cstheme="minorHAnsi"/>
                <w:sz w:val="22"/>
                <w:szCs w:val="22"/>
              </w:rPr>
              <w:t>E</w:t>
            </w:r>
          </w:p>
        </w:tc>
      </w:tr>
    </w:tbl>
    <w:p w14:paraId="19C7FDEA" w14:textId="6FF8F746" w:rsidR="00A31F40" w:rsidRDefault="00A31F40" w:rsidP="007073BD">
      <w:pPr>
        <w:contextualSpacing/>
        <w:jc w:val="both"/>
        <w:rPr>
          <w:rFonts w:asciiTheme="minorHAnsi" w:hAnsiTheme="minorHAnsi" w:cstheme="minorHAnsi"/>
          <w:b/>
          <w:sz w:val="22"/>
          <w:szCs w:val="22"/>
        </w:rPr>
      </w:pPr>
    </w:p>
    <w:p w14:paraId="3D3336AF" w14:textId="6A782B61" w:rsidR="00ED316A" w:rsidRDefault="00ED316A" w:rsidP="007073BD">
      <w:pPr>
        <w:contextualSpacing/>
        <w:jc w:val="both"/>
        <w:rPr>
          <w:rFonts w:asciiTheme="minorHAnsi" w:hAnsiTheme="minorHAnsi" w:cstheme="minorHAnsi"/>
          <w:b/>
          <w:sz w:val="22"/>
          <w:szCs w:val="22"/>
        </w:rPr>
      </w:pPr>
    </w:p>
    <w:p w14:paraId="1F2529A4" w14:textId="49A01FCD" w:rsidR="00ED316A" w:rsidRDefault="00ED316A" w:rsidP="007073BD">
      <w:pPr>
        <w:contextualSpacing/>
        <w:jc w:val="both"/>
        <w:rPr>
          <w:rFonts w:asciiTheme="minorHAnsi" w:hAnsiTheme="minorHAnsi" w:cstheme="minorHAnsi"/>
          <w:b/>
          <w:sz w:val="22"/>
          <w:szCs w:val="22"/>
        </w:rPr>
      </w:pPr>
    </w:p>
    <w:p w14:paraId="1EF0D9E2" w14:textId="77777777" w:rsidR="00ED316A" w:rsidRPr="001D186E" w:rsidRDefault="00ED316A" w:rsidP="007073BD">
      <w:pPr>
        <w:contextualSpacing/>
        <w:jc w:val="both"/>
        <w:rPr>
          <w:rFonts w:asciiTheme="minorHAnsi" w:hAnsiTheme="minorHAnsi" w:cstheme="minorHAnsi"/>
          <w:b/>
          <w:sz w:val="22"/>
          <w:szCs w:val="22"/>
        </w:rPr>
      </w:pPr>
    </w:p>
    <w:p w14:paraId="2A45CB14" w14:textId="44F6CE69" w:rsidR="001D186E" w:rsidRPr="001D186E" w:rsidRDefault="001D186E" w:rsidP="007073BD">
      <w:pPr>
        <w:contextualSpacing/>
        <w:jc w:val="both"/>
        <w:rPr>
          <w:rFonts w:asciiTheme="minorHAnsi" w:hAnsiTheme="minorHAnsi" w:cstheme="minorHAnsi"/>
          <w:b/>
          <w:sz w:val="22"/>
          <w:szCs w:val="22"/>
        </w:rPr>
      </w:pPr>
    </w:p>
    <w:p w14:paraId="2864C4DD" w14:textId="77777777" w:rsidR="00A31F40" w:rsidRPr="001D186E" w:rsidRDefault="00A31F40" w:rsidP="007073BD">
      <w:pPr>
        <w:contextualSpacing/>
        <w:jc w:val="both"/>
        <w:rPr>
          <w:rFonts w:asciiTheme="minorHAnsi" w:hAnsiTheme="minorHAnsi" w:cstheme="minorHAnsi"/>
          <w:b/>
          <w:sz w:val="22"/>
          <w:szCs w:val="22"/>
        </w:rPr>
      </w:pPr>
      <w:r w:rsidRPr="001D186E">
        <w:rPr>
          <w:rFonts w:asciiTheme="minorHAnsi" w:hAnsiTheme="minorHAnsi" w:cstheme="minorHAnsi"/>
          <w:b/>
          <w:sz w:val="22"/>
          <w:szCs w:val="22"/>
        </w:rPr>
        <w:t>[D] Professional Skills and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12185"/>
        <w:gridCol w:w="2027"/>
      </w:tblGrid>
      <w:tr w:rsidR="00A31F40" w:rsidRPr="001D186E" w14:paraId="3DD9500F" w14:textId="77777777" w:rsidTr="00B969E1">
        <w:tc>
          <w:tcPr>
            <w:tcW w:w="843" w:type="dxa"/>
          </w:tcPr>
          <w:p w14:paraId="3CE1175F" w14:textId="77777777" w:rsidR="00A31F40" w:rsidRPr="001D186E" w:rsidRDefault="00A31F40" w:rsidP="007073BD">
            <w:pPr>
              <w:contextualSpacing/>
              <w:jc w:val="both"/>
              <w:rPr>
                <w:rFonts w:asciiTheme="minorHAnsi" w:hAnsiTheme="minorHAnsi" w:cstheme="minorHAnsi"/>
                <w:b/>
                <w:sz w:val="22"/>
                <w:szCs w:val="22"/>
              </w:rPr>
            </w:pPr>
          </w:p>
        </w:tc>
        <w:tc>
          <w:tcPr>
            <w:tcW w:w="11236" w:type="dxa"/>
          </w:tcPr>
          <w:p w14:paraId="224A5D1F" w14:textId="77777777" w:rsidR="00A31F40" w:rsidRPr="001D186E" w:rsidRDefault="00A31F40" w:rsidP="007073BD">
            <w:pPr>
              <w:contextualSpacing/>
              <w:jc w:val="both"/>
              <w:rPr>
                <w:rFonts w:asciiTheme="minorHAnsi" w:hAnsiTheme="minorHAnsi" w:cstheme="minorHAnsi"/>
                <w:b/>
                <w:sz w:val="22"/>
                <w:szCs w:val="22"/>
              </w:rPr>
            </w:pPr>
          </w:p>
        </w:tc>
        <w:tc>
          <w:tcPr>
            <w:tcW w:w="1869" w:type="dxa"/>
          </w:tcPr>
          <w:p w14:paraId="19E33E4A" w14:textId="77777777" w:rsidR="00A31F40" w:rsidRPr="001D186E" w:rsidRDefault="00A31F40" w:rsidP="007073BD">
            <w:pPr>
              <w:contextualSpacing/>
              <w:jc w:val="both"/>
              <w:rPr>
                <w:rFonts w:asciiTheme="minorHAnsi" w:hAnsiTheme="minorHAnsi" w:cstheme="minorHAnsi"/>
                <w:b/>
                <w:sz w:val="22"/>
                <w:szCs w:val="22"/>
              </w:rPr>
            </w:pPr>
            <w:r w:rsidRPr="001D186E">
              <w:rPr>
                <w:rFonts w:asciiTheme="minorHAnsi" w:hAnsiTheme="minorHAnsi" w:cstheme="minorHAnsi"/>
                <w:b/>
                <w:sz w:val="22"/>
                <w:szCs w:val="22"/>
              </w:rPr>
              <w:t>Essential/ Desirable</w:t>
            </w:r>
          </w:p>
        </w:tc>
      </w:tr>
      <w:tr w:rsidR="00A31F40" w:rsidRPr="001D186E" w14:paraId="4D109055" w14:textId="77777777" w:rsidTr="00B969E1">
        <w:tc>
          <w:tcPr>
            <w:tcW w:w="843" w:type="dxa"/>
          </w:tcPr>
          <w:p w14:paraId="54E12B9C" w14:textId="77777777" w:rsidR="00A31F40" w:rsidRPr="001D186E" w:rsidRDefault="00A31F40" w:rsidP="001D186E">
            <w:pPr>
              <w:pStyle w:val="ListParagraph"/>
              <w:overflowPunct/>
              <w:autoSpaceDE/>
              <w:autoSpaceDN/>
              <w:adjustRightInd/>
              <w:ind w:left="114"/>
              <w:jc w:val="center"/>
              <w:textAlignment w:val="auto"/>
              <w:rPr>
                <w:rFonts w:asciiTheme="minorHAnsi" w:hAnsiTheme="minorHAnsi" w:cstheme="minorHAnsi"/>
                <w:sz w:val="22"/>
                <w:szCs w:val="22"/>
              </w:rPr>
            </w:pPr>
            <w:r w:rsidRPr="001D186E">
              <w:rPr>
                <w:rFonts w:asciiTheme="minorHAnsi" w:hAnsiTheme="minorHAnsi" w:cstheme="minorHAnsi"/>
                <w:sz w:val="22"/>
                <w:szCs w:val="22"/>
              </w:rPr>
              <w:t>A.I</w:t>
            </w:r>
          </w:p>
        </w:tc>
        <w:tc>
          <w:tcPr>
            <w:tcW w:w="11236" w:type="dxa"/>
          </w:tcPr>
          <w:p w14:paraId="5D52E98B" w14:textId="1C2C2059" w:rsidR="00A31F40" w:rsidRPr="001D186E" w:rsidRDefault="00A31F40" w:rsidP="007073BD">
            <w:pPr>
              <w:contextualSpacing/>
              <w:jc w:val="both"/>
              <w:rPr>
                <w:rFonts w:asciiTheme="minorHAnsi" w:hAnsiTheme="minorHAnsi" w:cstheme="minorHAnsi"/>
                <w:sz w:val="22"/>
                <w:szCs w:val="22"/>
              </w:rPr>
            </w:pPr>
            <w:r w:rsidRPr="001D186E">
              <w:rPr>
                <w:rFonts w:asciiTheme="minorHAnsi" w:hAnsiTheme="minorHAnsi" w:cstheme="minorHAnsi"/>
                <w:sz w:val="22"/>
                <w:szCs w:val="22"/>
              </w:rPr>
              <w:t>Be able to demonstrate an understanding, awareness and empathy for the needs of pupils at the Academy and how these can be met</w:t>
            </w:r>
            <w:r w:rsidR="006C1EB3">
              <w:rPr>
                <w:rFonts w:asciiTheme="minorHAnsi" w:hAnsiTheme="minorHAnsi" w:cstheme="minorHAnsi"/>
                <w:sz w:val="22"/>
                <w:szCs w:val="22"/>
              </w:rPr>
              <w:t>.</w:t>
            </w:r>
          </w:p>
        </w:tc>
        <w:tc>
          <w:tcPr>
            <w:tcW w:w="1869" w:type="dxa"/>
          </w:tcPr>
          <w:p w14:paraId="50D66C96" w14:textId="77777777" w:rsidR="00A31F40" w:rsidRPr="001D186E" w:rsidRDefault="00A31F40" w:rsidP="007073BD">
            <w:pPr>
              <w:contextualSpacing/>
              <w:jc w:val="both"/>
              <w:rPr>
                <w:rFonts w:asciiTheme="minorHAnsi" w:hAnsiTheme="minorHAnsi" w:cstheme="minorHAnsi"/>
                <w:sz w:val="22"/>
                <w:szCs w:val="22"/>
              </w:rPr>
            </w:pPr>
            <w:r w:rsidRPr="001D186E">
              <w:rPr>
                <w:rFonts w:asciiTheme="minorHAnsi" w:hAnsiTheme="minorHAnsi" w:cstheme="minorHAnsi"/>
                <w:sz w:val="22"/>
                <w:szCs w:val="22"/>
              </w:rPr>
              <w:t>E</w:t>
            </w:r>
          </w:p>
        </w:tc>
      </w:tr>
      <w:tr w:rsidR="00A31F40" w:rsidRPr="001D186E" w14:paraId="620C5717" w14:textId="77777777" w:rsidTr="00B969E1">
        <w:tc>
          <w:tcPr>
            <w:tcW w:w="843" w:type="dxa"/>
          </w:tcPr>
          <w:p w14:paraId="0F7DDE8E" w14:textId="77777777" w:rsidR="00A31F40" w:rsidRPr="001D186E" w:rsidRDefault="00A31F40" w:rsidP="001D186E">
            <w:pPr>
              <w:pStyle w:val="ListParagraph"/>
              <w:overflowPunct/>
              <w:autoSpaceDE/>
              <w:autoSpaceDN/>
              <w:adjustRightInd/>
              <w:ind w:left="114"/>
              <w:jc w:val="center"/>
              <w:textAlignment w:val="auto"/>
              <w:rPr>
                <w:rFonts w:asciiTheme="minorHAnsi" w:hAnsiTheme="minorHAnsi" w:cstheme="minorHAnsi"/>
                <w:sz w:val="22"/>
                <w:szCs w:val="22"/>
              </w:rPr>
            </w:pPr>
            <w:r w:rsidRPr="001D186E">
              <w:rPr>
                <w:rFonts w:asciiTheme="minorHAnsi" w:hAnsiTheme="minorHAnsi" w:cstheme="minorHAnsi"/>
                <w:sz w:val="22"/>
                <w:szCs w:val="22"/>
              </w:rPr>
              <w:t>A.I.R</w:t>
            </w:r>
          </w:p>
        </w:tc>
        <w:tc>
          <w:tcPr>
            <w:tcW w:w="11236" w:type="dxa"/>
          </w:tcPr>
          <w:p w14:paraId="6ACFA09C" w14:textId="77777777" w:rsidR="00A31F40" w:rsidRPr="001D186E" w:rsidRDefault="00A31F40" w:rsidP="007073BD">
            <w:pPr>
              <w:contextualSpacing/>
              <w:jc w:val="both"/>
              <w:rPr>
                <w:rFonts w:asciiTheme="minorHAnsi" w:hAnsiTheme="minorHAnsi" w:cstheme="minorHAnsi"/>
                <w:sz w:val="22"/>
                <w:szCs w:val="22"/>
              </w:rPr>
            </w:pPr>
            <w:r w:rsidRPr="001D186E">
              <w:rPr>
                <w:rFonts w:asciiTheme="minorHAnsi" w:hAnsiTheme="minorHAnsi" w:cstheme="minorHAnsi"/>
                <w:sz w:val="22"/>
                <w:szCs w:val="22"/>
              </w:rPr>
              <w:t>An outstanding classroom practitioner, setting high expectations and standards of both achievement and behaviour - a role model for pupils and staff.</w:t>
            </w:r>
          </w:p>
        </w:tc>
        <w:tc>
          <w:tcPr>
            <w:tcW w:w="1869" w:type="dxa"/>
          </w:tcPr>
          <w:p w14:paraId="3A517543" w14:textId="77777777" w:rsidR="00A31F40" w:rsidRPr="001D186E" w:rsidRDefault="00A31F40" w:rsidP="007073BD">
            <w:pPr>
              <w:contextualSpacing/>
              <w:jc w:val="both"/>
              <w:rPr>
                <w:rFonts w:asciiTheme="minorHAnsi" w:hAnsiTheme="minorHAnsi" w:cstheme="minorHAnsi"/>
                <w:sz w:val="22"/>
                <w:szCs w:val="22"/>
              </w:rPr>
            </w:pPr>
            <w:r w:rsidRPr="001D186E">
              <w:rPr>
                <w:rFonts w:asciiTheme="minorHAnsi" w:hAnsiTheme="minorHAnsi" w:cstheme="minorHAnsi"/>
                <w:sz w:val="22"/>
                <w:szCs w:val="22"/>
              </w:rPr>
              <w:t>E</w:t>
            </w:r>
          </w:p>
        </w:tc>
      </w:tr>
      <w:tr w:rsidR="00A31F40" w:rsidRPr="001D186E" w14:paraId="57CA41E1" w14:textId="77777777" w:rsidTr="00B969E1">
        <w:tc>
          <w:tcPr>
            <w:tcW w:w="843" w:type="dxa"/>
          </w:tcPr>
          <w:p w14:paraId="0E75FFB3" w14:textId="77777777" w:rsidR="00A31F40" w:rsidRPr="001D186E" w:rsidRDefault="00A31F40" w:rsidP="001D186E">
            <w:pPr>
              <w:pStyle w:val="ListParagraph"/>
              <w:overflowPunct/>
              <w:autoSpaceDE/>
              <w:autoSpaceDN/>
              <w:adjustRightInd/>
              <w:ind w:left="114"/>
              <w:jc w:val="center"/>
              <w:textAlignment w:val="auto"/>
              <w:rPr>
                <w:rFonts w:asciiTheme="minorHAnsi" w:hAnsiTheme="minorHAnsi" w:cstheme="minorHAnsi"/>
                <w:sz w:val="22"/>
                <w:szCs w:val="22"/>
              </w:rPr>
            </w:pPr>
            <w:r w:rsidRPr="001D186E">
              <w:rPr>
                <w:rFonts w:asciiTheme="minorHAnsi" w:hAnsiTheme="minorHAnsi" w:cstheme="minorHAnsi"/>
                <w:sz w:val="22"/>
                <w:szCs w:val="22"/>
              </w:rPr>
              <w:t>A.I</w:t>
            </w:r>
          </w:p>
        </w:tc>
        <w:tc>
          <w:tcPr>
            <w:tcW w:w="11236" w:type="dxa"/>
          </w:tcPr>
          <w:p w14:paraId="5FDF308B" w14:textId="77777777" w:rsidR="00A31F40" w:rsidRPr="001D186E" w:rsidRDefault="00A31F40" w:rsidP="007073BD">
            <w:pPr>
              <w:contextualSpacing/>
              <w:jc w:val="both"/>
              <w:rPr>
                <w:rFonts w:asciiTheme="minorHAnsi" w:hAnsiTheme="minorHAnsi" w:cstheme="minorHAnsi"/>
                <w:sz w:val="22"/>
                <w:szCs w:val="22"/>
              </w:rPr>
            </w:pPr>
            <w:r w:rsidRPr="001D186E">
              <w:rPr>
                <w:rFonts w:asciiTheme="minorHAnsi" w:hAnsiTheme="minorHAnsi" w:cstheme="minorHAnsi"/>
                <w:sz w:val="22"/>
                <w:szCs w:val="22"/>
              </w:rPr>
              <w:t>An effective communicator with an ability to consult and negotiate with a range of audiences to achieve specific objectives.</w:t>
            </w:r>
          </w:p>
        </w:tc>
        <w:tc>
          <w:tcPr>
            <w:tcW w:w="1869" w:type="dxa"/>
          </w:tcPr>
          <w:p w14:paraId="10563F62" w14:textId="77777777" w:rsidR="00A31F40" w:rsidRPr="001D186E" w:rsidRDefault="00A31F40" w:rsidP="007073BD">
            <w:pPr>
              <w:contextualSpacing/>
              <w:jc w:val="both"/>
              <w:rPr>
                <w:rFonts w:asciiTheme="minorHAnsi" w:hAnsiTheme="minorHAnsi" w:cstheme="minorHAnsi"/>
                <w:sz w:val="22"/>
                <w:szCs w:val="22"/>
              </w:rPr>
            </w:pPr>
            <w:r w:rsidRPr="001D186E">
              <w:rPr>
                <w:rFonts w:asciiTheme="minorHAnsi" w:hAnsiTheme="minorHAnsi" w:cstheme="minorHAnsi"/>
                <w:sz w:val="22"/>
                <w:szCs w:val="22"/>
              </w:rPr>
              <w:t>E</w:t>
            </w:r>
          </w:p>
        </w:tc>
      </w:tr>
      <w:tr w:rsidR="00A31F40" w:rsidRPr="001D186E" w14:paraId="67FA745C" w14:textId="77777777" w:rsidTr="00B969E1">
        <w:tc>
          <w:tcPr>
            <w:tcW w:w="843" w:type="dxa"/>
          </w:tcPr>
          <w:p w14:paraId="054E462F" w14:textId="77777777" w:rsidR="00A31F40" w:rsidRPr="001D186E" w:rsidRDefault="00A31F40" w:rsidP="001D186E">
            <w:pPr>
              <w:pStyle w:val="ListParagraph"/>
              <w:overflowPunct/>
              <w:autoSpaceDE/>
              <w:autoSpaceDN/>
              <w:adjustRightInd/>
              <w:ind w:left="114"/>
              <w:jc w:val="center"/>
              <w:textAlignment w:val="auto"/>
              <w:rPr>
                <w:rFonts w:asciiTheme="minorHAnsi" w:hAnsiTheme="minorHAnsi" w:cstheme="minorHAnsi"/>
                <w:sz w:val="22"/>
                <w:szCs w:val="22"/>
              </w:rPr>
            </w:pPr>
            <w:r w:rsidRPr="001D186E">
              <w:rPr>
                <w:rFonts w:asciiTheme="minorHAnsi" w:hAnsiTheme="minorHAnsi" w:cstheme="minorHAnsi"/>
                <w:sz w:val="22"/>
                <w:szCs w:val="22"/>
              </w:rPr>
              <w:t>A.I.R</w:t>
            </w:r>
          </w:p>
        </w:tc>
        <w:tc>
          <w:tcPr>
            <w:tcW w:w="11236" w:type="dxa"/>
          </w:tcPr>
          <w:p w14:paraId="26E72CB4" w14:textId="77777777" w:rsidR="00A31F40" w:rsidRPr="001D186E" w:rsidRDefault="00A31F40" w:rsidP="007073BD">
            <w:pPr>
              <w:contextualSpacing/>
              <w:jc w:val="both"/>
              <w:rPr>
                <w:rFonts w:asciiTheme="minorHAnsi" w:hAnsiTheme="minorHAnsi" w:cstheme="minorHAnsi"/>
                <w:sz w:val="22"/>
                <w:szCs w:val="22"/>
              </w:rPr>
            </w:pPr>
            <w:r w:rsidRPr="001D186E">
              <w:rPr>
                <w:rFonts w:asciiTheme="minorHAnsi" w:hAnsiTheme="minorHAnsi" w:cstheme="minorHAnsi"/>
                <w:sz w:val="22"/>
                <w:szCs w:val="22"/>
              </w:rPr>
              <w:t>An excellent team player, with an ability to lead, motivate, enable and inspire others.</w:t>
            </w:r>
          </w:p>
        </w:tc>
        <w:tc>
          <w:tcPr>
            <w:tcW w:w="1869" w:type="dxa"/>
          </w:tcPr>
          <w:p w14:paraId="0DAAAEA4" w14:textId="77777777" w:rsidR="00A31F40" w:rsidRPr="001D186E" w:rsidRDefault="00A31F40" w:rsidP="007073BD">
            <w:pPr>
              <w:contextualSpacing/>
              <w:jc w:val="both"/>
              <w:rPr>
                <w:rFonts w:asciiTheme="minorHAnsi" w:hAnsiTheme="minorHAnsi" w:cstheme="minorHAnsi"/>
                <w:sz w:val="22"/>
                <w:szCs w:val="22"/>
              </w:rPr>
            </w:pPr>
            <w:r w:rsidRPr="001D186E">
              <w:rPr>
                <w:rFonts w:asciiTheme="minorHAnsi" w:hAnsiTheme="minorHAnsi" w:cstheme="minorHAnsi"/>
                <w:sz w:val="22"/>
                <w:szCs w:val="22"/>
              </w:rPr>
              <w:t>E</w:t>
            </w:r>
          </w:p>
        </w:tc>
      </w:tr>
      <w:tr w:rsidR="006B7B85" w:rsidRPr="001D186E" w14:paraId="0467D5EB" w14:textId="77777777" w:rsidTr="00B969E1">
        <w:tc>
          <w:tcPr>
            <w:tcW w:w="843" w:type="dxa"/>
          </w:tcPr>
          <w:p w14:paraId="1EA023AE" w14:textId="348079EA" w:rsidR="006B7B85" w:rsidRPr="001D186E" w:rsidRDefault="006B7B85" w:rsidP="001D186E">
            <w:pPr>
              <w:pStyle w:val="ListParagraph"/>
              <w:overflowPunct/>
              <w:autoSpaceDE/>
              <w:autoSpaceDN/>
              <w:adjustRightInd/>
              <w:ind w:left="114"/>
              <w:jc w:val="center"/>
              <w:textAlignment w:val="auto"/>
              <w:rPr>
                <w:rFonts w:asciiTheme="minorHAnsi" w:hAnsiTheme="minorHAnsi" w:cstheme="minorHAnsi"/>
                <w:sz w:val="22"/>
                <w:szCs w:val="22"/>
              </w:rPr>
            </w:pPr>
            <w:r w:rsidRPr="001D186E">
              <w:rPr>
                <w:rFonts w:asciiTheme="minorHAnsi" w:hAnsiTheme="minorHAnsi" w:cstheme="minorHAnsi"/>
                <w:sz w:val="22"/>
                <w:szCs w:val="22"/>
              </w:rPr>
              <w:t>I</w:t>
            </w:r>
          </w:p>
        </w:tc>
        <w:tc>
          <w:tcPr>
            <w:tcW w:w="11236" w:type="dxa"/>
          </w:tcPr>
          <w:p w14:paraId="00858A21" w14:textId="77456B3E" w:rsidR="006B7B85" w:rsidRPr="001D186E" w:rsidRDefault="006B7B85" w:rsidP="007073BD">
            <w:pPr>
              <w:spacing w:after="160" w:line="256" w:lineRule="auto"/>
              <w:contextualSpacing/>
              <w:textAlignment w:val="baseline"/>
              <w:rPr>
                <w:rFonts w:asciiTheme="minorHAnsi" w:hAnsiTheme="minorHAnsi" w:cstheme="minorHAnsi"/>
                <w:sz w:val="22"/>
                <w:szCs w:val="22"/>
              </w:rPr>
            </w:pPr>
            <w:r w:rsidRPr="001D186E">
              <w:rPr>
                <w:rFonts w:asciiTheme="minorHAnsi" w:hAnsiTheme="minorHAnsi" w:cstheme="minorHAnsi"/>
                <w:color w:val="000000" w:themeColor="text1"/>
                <w:sz w:val="22"/>
                <w:szCs w:val="22"/>
              </w:rPr>
              <w:t>A commitment to collaborative and consultative working</w:t>
            </w:r>
            <w:r w:rsidR="006C1EB3">
              <w:rPr>
                <w:rFonts w:asciiTheme="minorHAnsi" w:hAnsiTheme="minorHAnsi" w:cstheme="minorHAnsi"/>
                <w:color w:val="000000" w:themeColor="text1"/>
                <w:sz w:val="22"/>
                <w:szCs w:val="22"/>
              </w:rPr>
              <w:t>.</w:t>
            </w:r>
            <w:r w:rsidRPr="001D186E">
              <w:rPr>
                <w:rFonts w:asciiTheme="minorHAnsi" w:hAnsiTheme="minorHAnsi" w:cstheme="minorHAnsi"/>
                <w:sz w:val="22"/>
                <w:szCs w:val="22"/>
              </w:rPr>
              <w:t> </w:t>
            </w:r>
          </w:p>
        </w:tc>
        <w:tc>
          <w:tcPr>
            <w:tcW w:w="1869" w:type="dxa"/>
          </w:tcPr>
          <w:p w14:paraId="1E10C525" w14:textId="77777777" w:rsidR="006B7B85" w:rsidRPr="001D186E" w:rsidRDefault="006B7B85" w:rsidP="007073BD">
            <w:pPr>
              <w:contextualSpacing/>
              <w:jc w:val="both"/>
              <w:rPr>
                <w:rFonts w:asciiTheme="minorHAnsi" w:hAnsiTheme="minorHAnsi" w:cstheme="minorHAnsi"/>
                <w:sz w:val="22"/>
                <w:szCs w:val="22"/>
              </w:rPr>
            </w:pPr>
          </w:p>
        </w:tc>
      </w:tr>
      <w:tr w:rsidR="006B7B85" w:rsidRPr="001D186E" w14:paraId="2D30DD18" w14:textId="77777777" w:rsidTr="00B969E1">
        <w:tc>
          <w:tcPr>
            <w:tcW w:w="843" w:type="dxa"/>
          </w:tcPr>
          <w:p w14:paraId="4302914C" w14:textId="14A215C8" w:rsidR="006B7B85" w:rsidRPr="001D186E" w:rsidRDefault="006B7B85" w:rsidP="001D186E">
            <w:pPr>
              <w:pStyle w:val="ListParagraph"/>
              <w:overflowPunct/>
              <w:autoSpaceDE/>
              <w:autoSpaceDN/>
              <w:adjustRightInd/>
              <w:ind w:left="114"/>
              <w:jc w:val="center"/>
              <w:textAlignment w:val="auto"/>
              <w:rPr>
                <w:rFonts w:asciiTheme="minorHAnsi" w:hAnsiTheme="minorHAnsi" w:cstheme="minorHAnsi"/>
                <w:sz w:val="22"/>
                <w:szCs w:val="22"/>
              </w:rPr>
            </w:pPr>
            <w:r w:rsidRPr="001D186E">
              <w:rPr>
                <w:rFonts w:asciiTheme="minorHAnsi" w:hAnsiTheme="minorHAnsi" w:cstheme="minorHAnsi"/>
                <w:sz w:val="22"/>
                <w:szCs w:val="22"/>
              </w:rPr>
              <w:t>A.I.R</w:t>
            </w:r>
          </w:p>
        </w:tc>
        <w:tc>
          <w:tcPr>
            <w:tcW w:w="11236" w:type="dxa"/>
          </w:tcPr>
          <w:p w14:paraId="548CF0AB" w14:textId="0DEB296B" w:rsidR="006B7B85" w:rsidRPr="001D186E" w:rsidRDefault="006B7B85" w:rsidP="007073BD">
            <w:pPr>
              <w:spacing w:after="160" w:line="256" w:lineRule="auto"/>
              <w:contextualSpacing/>
              <w:textAlignment w:val="baseline"/>
              <w:rPr>
                <w:rFonts w:asciiTheme="minorHAnsi" w:hAnsiTheme="minorHAnsi" w:cstheme="minorHAnsi"/>
                <w:color w:val="000000" w:themeColor="text1"/>
                <w:sz w:val="22"/>
                <w:szCs w:val="22"/>
              </w:rPr>
            </w:pPr>
            <w:r w:rsidRPr="001D186E">
              <w:rPr>
                <w:rFonts w:asciiTheme="minorHAnsi" w:hAnsiTheme="minorHAnsi" w:cstheme="minorHAnsi"/>
                <w:sz w:val="22"/>
                <w:szCs w:val="22"/>
              </w:rPr>
              <w:t>Capability to design and implement an innovative pastoral support programme which is driven by the needs of the students</w:t>
            </w:r>
            <w:r w:rsidR="007073BD" w:rsidRPr="001D186E">
              <w:rPr>
                <w:rFonts w:asciiTheme="minorHAnsi" w:hAnsiTheme="minorHAnsi" w:cstheme="minorHAnsi"/>
                <w:sz w:val="22"/>
                <w:szCs w:val="22"/>
              </w:rPr>
              <w:t>.</w:t>
            </w:r>
          </w:p>
        </w:tc>
        <w:tc>
          <w:tcPr>
            <w:tcW w:w="1869" w:type="dxa"/>
          </w:tcPr>
          <w:p w14:paraId="3DF9A4B7" w14:textId="624497FF" w:rsidR="006B7B85" w:rsidRPr="001D186E" w:rsidRDefault="001D186E" w:rsidP="007073BD">
            <w:pPr>
              <w:contextualSpacing/>
              <w:jc w:val="both"/>
              <w:rPr>
                <w:rFonts w:asciiTheme="minorHAnsi" w:hAnsiTheme="minorHAnsi" w:cstheme="minorHAnsi"/>
                <w:sz w:val="22"/>
                <w:szCs w:val="22"/>
              </w:rPr>
            </w:pPr>
            <w:r>
              <w:rPr>
                <w:rFonts w:asciiTheme="minorHAnsi" w:hAnsiTheme="minorHAnsi" w:cstheme="minorHAnsi"/>
                <w:sz w:val="22"/>
                <w:szCs w:val="22"/>
              </w:rPr>
              <w:t>E</w:t>
            </w:r>
          </w:p>
        </w:tc>
      </w:tr>
      <w:tr w:rsidR="00A31F40" w:rsidRPr="001D186E" w14:paraId="44037253" w14:textId="77777777" w:rsidTr="00B969E1">
        <w:tc>
          <w:tcPr>
            <w:tcW w:w="843" w:type="dxa"/>
          </w:tcPr>
          <w:p w14:paraId="0E4EE2C3" w14:textId="77777777" w:rsidR="00A31F40" w:rsidRPr="001D186E" w:rsidRDefault="00A31F40" w:rsidP="001D186E">
            <w:pPr>
              <w:pStyle w:val="ListParagraph"/>
              <w:overflowPunct/>
              <w:autoSpaceDE/>
              <w:autoSpaceDN/>
              <w:adjustRightInd/>
              <w:ind w:left="114"/>
              <w:jc w:val="center"/>
              <w:textAlignment w:val="auto"/>
              <w:rPr>
                <w:rFonts w:asciiTheme="minorHAnsi" w:hAnsiTheme="minorHAnsi" w:cstheme="minorHAnsi"/>
                <w:sz w:val="22"/>
                <w:szCs w:val="22"/>
              </w:rPr>
            </w:pPr>
            <w:r w:rsidRPr="001D186E">
              <w:rPr>
                <w:rFonts w:asciiTheme="minorHAnsi" w:hAnsiTheme="minorHAnsi" w:cstheme="minorHAnsi"/>
                <w:sz w:val="22"/>
                <w:szCs w:val="22"/>
              </w:rPr>
              <w:t>I</w:t>
            </w:r>
          </w:p>
        </w:tc>
        <w:tc>
          <w:tcPr>
            <w:tcW w:w="11236" w:type="dxa"/>
          </w:tcPr>
          <w:p w14:paraId="035E178E" w14:textId="5AA1F638" w:rsidR="00A31F40" w:rsidRPr="001D186E" w:rsidRDefault="001D186E" w:rsidP="007073BD">
            <w:pPr>
              <w:contextualSpacing/>
              <w:jc w:val="both"/>
              <w:rPr>
                <w:rFonts w:asciiTheme="minorHAnsi" w:hAnsiTheme="minorHAnsi" w:cstheme="minorHAnsi"/>
                <w:sz w:val="22"/>
                <w:szCs w:val="22"/>
              </w:rPr>
            </w:pPr>
            <w:r w:rsidRPr="001D186E">
              <w:rPr>
                <w:rFonts w:asciiTheme="minorHAnsi" w:hAnsiTheme="minorHAnsi" w:cstheme="minorHAnsi"/>
                <w:sz w:val="22"/>
                <w:szCs w:val="22"/>
              </w:rPr>
              <w:t>Excellent organisational skills</w:t>
            </w:r>
            <w:r w:rsidR="00A31F40" w:rsidRPr="001D186E">
              <w:rPr>
                <w:rFonts w:asciiTheme="minorHAnsi" w:hAnsiTheme="minorHAnsi" w:cstheme="minorHAnsi"/>
                <w:sz w:val="22"/>
                <w:szCs w:val="22"/>
              </w:rPr>
              <w:t>/ ‘can do’ approach with an ability to think innovatively, solve problems and seek advice.</w:t>
            </w:r>
          </w:p>
        </w:tc>
        <w:tc>
          <w:tcPr>
            <w:tcW w:w="1869" w:type="dxa"/>
          </w:tcPr>
          <w:p w14:paraId="4BBA455A" w14:textId="77777777" w:rsidR="00A31F40" w:rsidRPr="001D186E" w:rsidRDefault="00A31F40" w:rsidP="007073BD">
            <w:pPr>
              <w:contextualSpacing/>
              <w:jc w:val="both"/>
              <w:rPr>
                <w:rFonts w:asciiTheme="minorHAnsi" w:hAnsiTheme="minorHAnsi" w:cstheme="minorHAnsi"/>
                <w:sz w:val="22"/>
                <w:szCs w:val="22"/>
              </w:rPr>
            </w:pPr>
            <w:r w:rsidRPr="001D186E">
              <w:rPr>
                <w:rFonts w:asciiTheme="minorHAnsi" w:hAnsiTheme="minorHAnsi" w:cstheme="minorHAnsi"/>
                <w:sz w:val="22"/>
                <w:szCs w:val="22"/>
              </w:rPr>
              <w:t>E</w:t>
            </w:r>
          </w:p>
        </w:tc>
      </w:tr>
      <w:tr w:rsidR="00A31F40" w:rsidRPr="001D186E" w14:paraId="4DDD19AE" w14:textId="77777777" w:rsidTr="00B969E1">
        <w:tc>
          <w:tcPr>
            <w:tcW w:w="843" w:type="dxa"/>
          </w:tcPr>
          <w:p w14:paraId="5345B1D1" w14:textId="4875FF69" w:rsidR="00A31F40" w:rsidRPr="001D186E" w:rsidRDefault="001D186E" w:rsidP="001D186E">
            <w:pPr>
              <w:jc w:val="center"/>
              <w:rPr>
                <w:rFonts w:asciiTheme="minorHAnsi" w:hAnsiTheme="minorHAnsi" w:cstheme="minorHAnsi"/>
                <w:sz w:val="22"/>
                <w:szCs w:val="22"/>
              </w:rPr>
            </w:pPr>
            <w:r w:rsidRPr="001D186E">
              <w:rPr>
                <w:rFonts w:asciiTheme="minorHAnsi" w:hAnsiTheme="minorHAnsi" w:cstheme="minorHAnsi"/>
                <w:sz w:val="22"/>
                <w:szCs w:val="22"/>
              </w:rPr>
              <w:t xml:space="preserve">  </w:t>
            </w:r>
            <w:r w:rsidR="00A31F40" w:rsidRPr="001D186E">
              <w:rPr>
                <w:rFonts w:asciiTheme="minorHAnsi" w:hAnsiTheme="minorHAnsi" w:cstheme="minorHAnsi"/>
                <w:sz w:val="22"/>
                <w:szCs w:val="22"/>
              </w:rPr>
              <w:t>I</w:t>
            </w:r>
          </w:p>
        </w:tc>
        <w:tc>
          <w:tcPr>
            <w:tcW w:w="11236" w:type="dxa"/>
          </w:tcPr>
          <w:p w14:paraId="33C38CB2" w14:textId="77777777" w:rsidR="00A31F40" w:rsidRPr="001D186E" w:rsidRDefault="00A31F40" w:rsidP="007073BD">
            <w:pPr>
              <w:contextualSpacing/>
              <w:jc w:val="both"/>
              <w:rPr>
                <w:rFonts w:asciiTheme="minorHAnsi" w:hAnsiTheme="minorHAnsi" w:cstheme="minorHAnsi"/>
                <w:sz w:val="22"/>
                <w:szCs w:val="22"/>
              </w:rPr>
            </w:pPr>
            <w:r w:rsidRPr="001D186E">
              <w:rPr>
                <w:rFonts w:asciiTheme="minorHAnsi" w:hAnsiTheme="minorHAnsi" w:cstheme="minorHAnsi"/>
                <w:sz w:val="22"/>
                <w:szCs w:val="22"/>
              </w:rPr>
              <w:t>To be a leader of learning; demonstrating, promoting and encouraging excellent classroom practice.</w:t>
            </w:r>
          </w:p>
        </w:tc>
        <w:tc>
          <w:tcPr>
            <w:tcW w:w="1869" w:type="dxa"/>
          </w:tcPr>
          <w:p w14:paraId="6FF96679" w14:textId="77777777" w:rsidR="00A31F40" w:rsidRPr="001D186E" w:rsidRDefault="00A31F40" w:rsidP="007073BD">
            <w:pPr>
              <w:contextualSpacing/>
              <w:jc w:val="both"/>
              <w:rPr>
                <w:rFonts w:asciiTheme="minorHAnsi" w:hAnsiTheme="minorHAnsi" w:cstheme="minorHAnsi"/>
                <w:sz w:val="22"/>
                <w:szCs w:val="22"/>
              </w:rPr>
            </w:pPr>
            <w:r w:rsidRPr="001D186E">
              <w:rPr>
                <w:rFonts w:asciiTheme="minorHAnsi" w:hAnsiTheme="minorHAnsi" w:cstheme="minorHAnsi"/>
                <w:sz w:val="22"/>
                <w:szCs w:val="22"/>
              </w:rPr>
              <w:t>E</w:t>
            </w:r>
          </w:p>
        </w:tc>
      </w:tr>
      <w:tr w:rsidR="00A31F40" w:rsidRPr="001D186E" w14:paraId="60B90CAC" w14:textId="77777777" w:rsidTr="00B969E1">
        <w:tc>
          <w:tcPr>
            <w:tcW w:w="843" w:type="dxa"/>
          </w:tcPr>
          <w:p w14:paraId="362F0D71" w14:textId="77777777" w:rsidR="00A31F40" w:rsidRPr="001D186E" w:rsidRDefault="00A31F40" w:rsidP="001D186E">
            <w:pPr>
              <w:pStyle w:val="ListParagraph"/>
              <w:overflowPunct/>
              <w:autoSpaceDE/>
              <w:autoSpaceDN/>
              <w:adjustRightInd/>
              <w:ind w:left="114"/>
              <w:jc w:val="center"/>
              <w:textAlignment w:val="auto"/>
              <w:rPr>
                <w:rFonts w:asciiTheme="minorHAnsi" w:hAnsiTheme="minorHAnsi" w:cstheme="minorHAnsi"/>
                <w:sz w:val="22"/>
                <w:szCs w:val="22"/>
              </w:rPr>
            </w:pPr>
            <w:r w:rsidRPr="001D186E">
              <w:rPr>
                <w:rFonts w:asciiTheme="minorHAnsi" w:hAnsiTheme="minorHAnsi" w:cstheme="minorHAnsi"/>
                <w:sz w:val="22"/>
                <w:szCs w:val="22"/>
              </w:rPr>
              <w:t>I</w:t>
            </w:r>
          </w:p>
        </w:tc>
        <w:tc>
          <w:tcPr>
            <w:tcW w:w="11236" w:type="dxa"/>
          </w:tcPr>
          <w:p w14:paraId="46236ABD" w14:textId="77777777" w:rsidR="00A31F40" w:rsidRPr="001D186E" w:rsidRDefault="00A31F40" w:rsidP="007073BD">
            <w:pPr>
              <w:contextualSpacing/>
              <w:jc w:val="both"/>
              <w:rPr>
                <w:rFonts w:asciiTheme="minorHAnsi" w:hAnsiTheme="minorHAnsi" w:cstheme="minorHAnsi"/>
                <w:sz w:val="22"/>
                <w:szCs w:val="22"/>
              </w:rPr>
            </w:pPr>
            <w:r w:rsidRPr="001D186E">
              <w:rPr>
                <w:rFonts w:asciiTheme="minorHAnsi" w:hAnsiTheme="minorHAnsi" w:cstheme="minorHAnsi"/>
                <w:sz w:val="22"/>
                <w:szCs w:val="22"/>
              </w:rPr>
              <w:t>A commitment to the professional development for all staff, and self.</w:t>
            </w:r>
          </w:p>
        </w:tc>
        <w:tc>
          <w:tcPr>
            <w:tcW w:w="1869" w:type="dxa"/>
          </w:tcPr>
          <w:p w14:paraId="57C2A176" w14:textId="77777777" w:rsidR="00A31F40" w:rsidRPr="001D186E" w:rsidRDefault="00A31F40" w:rsidP="007073BD">
            <w:pPr>
              <w:contextualSpacing/>
              <w:jc w:val="both"/>
              <w:rPr>
                <w:rFonts w:asciiTheme="minorHAnsi" w:hAnsiTheme="minorHAnsi" w:cstheme="minorHAnsi"/>
                <w:sz w:val="22"/>
                <w:szCs w:val="22"/>
              </w:rPr>
            </w:pPr>
            <w:r w:rsidRPr="001D186E">
              <w:rPr>
                <w:rFonts w:asciiTheme="minorHAnsi" w:hAnsiTheme="minorHAnsi" w:cstheme="minorHAnsi"/>
                <w:sz w:val="22"/>
                <w:szCs w:val="22"/>
              </w:rPr>
              <w:t>E</w:t>
            </w:r>
          </w:p>
        </w:tc>
      </w:tr>
      <w:tr w:rsidR="00A31F40" w:rsidRPr="001D186E" w14:paraId="7A3C07C8" w14:textId="77777777" w:rsidTr="00B969E1">
        <w:tc>
          <w:tcPr>
            <w:tcW w:w="843" w:type="dxa"/>
          </w:tcPr>
          <w:p w14:paraId="36281666" w14:textId="3DB57A0F" w:rsidR="00A31F40" w:rsidRPr="001D186E" w:rsidRDefault="001D186E" w:rsidP="001D186E">
            <w:pPr>
              <w:pStyle w:val="ListParagraph"/>
              <w:overflowPunct/>
              <w:autoSpaceDE/>
              <w:autoSpaceDN/>
              <w:adjustRightInd/>
              <w:ind w:left="114"/>
              <w:jc w:val="center"/>
              <w:textAlignment w:val="auto"/>
              <w:rPr>
                <w:rFonts w:asciiTheme="minorHAnsi" w:hAnsiTheme="minorHAnsi" w:cstheme="minorHAnsi"/>
                <w:sz w:val="22"/>
                <w:szCs w:val="22"/>
              </w:rPr>
            </w:pPr>
            <w:r>
              <w:rPr>
                <w:rFonts w:asciiTheme="minorHAnsi" w:hAnsiTheme="minorHAnsi" w:cstheme="minorHAnsi"/>
                <w:sz w:val="22"/>
                <w:szCs w:val="22"/>
              </w:rPr>
              <w:t xml:space="preserve">I </w:t>
            </w:r>
          </w:p>
        </w:tc>
        <w:tc>
          <w:tcPr>
            <w:tcW w:w="11236" w:type="dxa"/>
          </w:tcPr>
          <w:p w14:paraId="3AF020D2" w14:textId="77777777" w:rsidR="00A31F40" w:rsidRPr="001D186E" w:rsidRDefault="00A31F40" w:rsidP="007073BD">
            <w:pPr>
              <w:contextualSpacing/>
              <w:jc w:val="both"/>
              <w:rPr>
                <w:rFonts w:asciiTheme="minorHAnsi" w:hAnsiTheme="minorHAnsi" w:cstheme="minorHAnsi"/>
                <w:sz w:val="22"/>
                <w:szCs w:val="22"/>
              </w:rPr>
            </w:pPr>
            <w:r w:rsidRPr="001D186E">
              <w:rPr>
                <w:rFonts w:asciiTheme="minorHAnsi" w:hAnsiTheme="minorHAnsi" w:cstheme="minorHAnsi"/>
                <w:sz w:val="22"/>
                <w:szCs w:val="22"/>
              </w:rPr>
              <w:t>Ability to prioritise, manage own time effectively, work under pressure.</w:t>
            </w:r>
          </w:p>
        </w:tc>
        <w:tc>
          <w:tcPr>
            <w:tcW w:w="1869" w:type="dxa"/>
          </w:tcPr>
          <w:p w14:paraId="2927E2FF" w14:textId="77777777" w:rsidR="00A31F40" w:rsidRPr="001D186E" w:rsidRDefault="00A31F40" w:rsidP="007073BD">
            <w:pPr>
              <w:contextualSpacing/>
              <w:jc w:val="both"/>
              <w:rPr>
                <w:rFonts w:asciiTheme="minorHAnsi" w:hAnsiTheme="minorHAnsi" w:cstheme="minorHAnsi"/>
                <w:sz w:val="22"/>
                <w:szCs w:val="22"/>
              </w:rPr>
            </w:pPr>
            <w:r w:rsidRPr="001D186E">
              <w:rPr>
                <w:rFonts w:asciiTheme="minorHAnsi" w:hAnsiTheme="minorHAnsi" w:cstheme="minorHAnsi"/>
                <w:sz w:val="22"/>
                <w:szCs w:val="22"/>
              </w:rPr>
              <w:t>E</w:t>
            </w:r>
          </w:p>
        </w:tc>
      </w:tr>
      <w:tr w:rsidR="00A31F40" w:rsidRPr="001D186E" w14:paraId="0E2DD838" w14:textId="77777777" w:rsidTr="00B969E1">
        <w:tc>
          <w:tcPr>
            <w:tcW w:w="843" w:type="dxa"/>
          </w:tcPr>
          <w:p w14:paraId="6C0377DE" w14:textId="0B1D14CE" w:rsidR="00A31F40" w:rsidRPr="001D186E" w:rsidRDefault="001D186E" w:rsidP="001D186E">
            <w:pPr>
              <w:pStyle w:val="ListParagraph"/>
              <w:overflowPunct/>
              <w:autoSpaceDE/>
              <w:autoSpaceDN/>
              <w:adjustRightInd/>
              <w:ind w:left="114"/>
              <w:jc w:val="center"/>
              <w:textAlignment w:val="auto"/>
              <w:rPr>
                <w:rFonts w:asciiTheme="minorHAnsi" w:hAnsiTheme="minorHAnsi" w:cstheme="minorHAnsi"/>
                <w:sz w:val="22"/>
                <w:szCs w:val="22"/>
              </w:rPr>
            </w:pPr>
            <w:r>
              <w:rPr>
                <w:rFonts w:asciiTheme="minorHAnsi" w:hAnsiTheme="minorHAnsi" w:cstheme="minorHAnsi"/>
                <w:sz w:val="22"/>
                <w:szCs w:val="22"/>
              </w:rPr>
              <w:t>I</w:t>
            </w:r>
          </w:p>
        </w:tc>
        <w:tc>
          <w:tcPr>
            <w:tcW w:w="11236" w:type="dxa"/>
          </w:tcPr>
          <w:p w14:paraId="5C1A755C" w14:textId="46DFDBD4" w:rsidR="00A31F40" w:rsidRPr="001D186E" w:rsidRDefault="006B7B85" w:rsidP="007073BD">
            <w:pPr>
              <w:spacing w:after="160" w:line="256" w:lineRule="auto"/>
              <w:contextualSpacing/>
              <w:textAlignment w:val="baseline"/>
              <w:rPr>
                <w:rFonts w:asciiTheme="minorHAnsi" w:hAnsiTheme="minorHAnsi" w:cstheme="minorHAnsi"/>
                <w:sz w:val="22"/>
                <w:szCs w:val="22"/>
              </w:rPr>
            </w:pPr>
            <w:r w:rsidRPr="001D186E">
              <w:rPr>
                <w:rFonts w:asciiTheme="minorHAnsi" w:hAnsiTheme="minorHAnsi" w:cstheme="minorHAnsi"/>
                <w:color w:val="000000" w:themeColor="text1"/>
                <w:sz w:val="22"/>
                <w:szCs w:val="22"/>
              </w:rPr>
              <w:t>An innovative and collegiate leadership style with the ability to motivate staff and to develop high standards in the school</w:t>
            </w:r>
            <w:r w:rsidR="006C1EB3">
              <w:rPr>
                <w:rFonts w:asciiTheme="minorHAnsi" w:hAnsiTheme="minorHAnsi" w:cstheme="minorHAnsi"/>
                <w:color w:val="000000" w:themeColor="text1"/>
                <w:sz w:val="22"/>
                <w:szCs w:val="22"/>
              </w:rPr>
              <w:t>.</w:t>
            </w:r>
            <w:r w:rsidRPr="001D186E">
              <w:rPr>
                <w:rFonts w:asciiTheme="minorHAnsi" w:hAnsiTheme="minorHAnsi" w:cstheme="minorHAnsi"/>
                <w:sz w:val="22"/>
                <w:szCs w:val="22"/>
              </w:rPr>
              <w:t> </w:t>
            </w:r>
          </w:p>
        </w:tc>
        <w:tc>
          <w:tcPr>
            <w:tcW w:w="1869" w:type="dxa"/>
          </w:tcPr>
          <w:p w14:paraId="7E15320B" w14:textId="77777777" w:rsidR="00A31F40" w:rsidRPr="001D186E" w:rsidRDefault="00A31F40" w:rsidP="007073BD">
            <w:pPr>
              <w:contextualSpacing/>
              <w:jc w:val="both"/>
              <w:rPr>
                <w:rFonts w:asciiTheme="minorHAnsi" w:hAnsiTheme="minorHAnsi" w:cstheme="minorHAnsi"/>
                <w:sz w:val="22"/>
                <w:szCs w:val="22"/>
              </w:rPr>
            </w:pPr>
            <w:r w:rsidRPr="001D186E">
              <w:rPr>
                <w:rFonts w:asciiTheme="minorHAnsi" w:hAnsiTheme="minorHAnsi" w:cstheme="minorHAnsi"/>
                <w:sz w:val="22"/>
                <w:szCs w:val="22"/>
              </w:rPr>
              <w:t>E</w:t>
            </w:r>
          </w:p>
        </w:tc>
      </w:tr>
      <w:tr w:rsidR="00A31F40" w:rsidRPr="001D186E" w14:paraId="56327239" w14:textId="77777777" w:rsidTr="00B969E1">
        <w:tc>
          <w:tcPr>
            <w:tcW w:w="843" w:type="dxa"/>
          </w:tcPr>
          <w:p w14:paraId="0FCC9884" w14:textId="77777777" w:rsidR="00A31F40" w:rsidRPr="001D186E" w:rsidRDefault="00A31F40" w:rsidP="001D186E">
            <w:pPr>
              <w:pStyle w:val="ListParagraph"/>
              <w:overflowPunct/>
              <w:autoSpaceDE/>
              <w:autoSpaceDN/>
              <w:adjustRightInd/>
              <w:ind w:left="114"/>
              <w:jc w:val="center"/>
              <w:textAlignment w:val="auto"/>
              <w:rPr>
                <w:rFonts w:asciiTheme="minorHAnsi" w:hAnsiTheme="minorHAnsi" w:cstheme="minorHAnsi"/>
                <w:sz w:val="22"/>
                <w:szCs w:val="22"/>
              </w:rPr>
            </w:pPr>
            <w:r w:rsidRPr="001D186E">
              <w:rPr>
                <w:rFonts w:asciiTheme="minorHAnsi" w:hAnsiTheme="minorHAnsi" w:cstheme="minorHAnsi"/>
                <w:sz w:val="22"/>
                <w:szCs w:val="22"/>
              </w:rPr>
              <w:t>A.I.R</w:t>
            </w:r>
          </w:p>
        </w:tc>
        <w:tc>
          <w:tcPr>
            <w:tcW w:w="11236" w:type="dxa"/>
          </w:tcPr>
          <w:p w14:paraId="3703ADF6" w14:textId="61C59B78" w:rsidR="00A31F40" w:rsidRPr="001D186E" w:rsidRDefault="00A31F40" w:rsidP="007073BD">
            <w:pPr>
              <w:contextualSpacing/>
              <w:jc w:val="both"/>
              <w:rPr>
                <w:rFonts w:asciiTheme="minorHAnsi" w:hAnsiTheme="minorHAnsi" w:cstheme="minorHAnsi"/>
                <w:sz w:val="22"/>
                <w:szCs w:val="22"/>
              </w:rPr>
            </w:pPr>
            <w:r w:rsidRPr="001D186E">
              <w:rPr>
                <w:rFonts w:asciiTheme="minorHAnsi" w:hAnsiTheme="minorHAnsi" w:cstheme="minorHAnsi"/>
                <w:sz w:val="22"/>
                <w:szCs w:val="22"/>
              </w:rPr>
              <w:t>Work effectively in partnership with staff, parents, carers, and outside agencies and successfully promote community links.</w:t>
            </w:r>
          </w:p>
        </w:tc>
        <w:tc>
          <w:tcPr>
            <w:tcW w:w="1869" w:type="dxa"/>
          </w:tcPr>
          <w:p w14:paraId="23357E13" w14:textId="77777777" w:rsidR="00A31F40" w:rsidRPr="001D186E" w:rsidRDefault="00A31F40" w:rsidP="007073BD">
            <w:pPr>
              <w:contextualSpacing/>
              <w:jc w:val="both"/>
              <w:rPr>
                <w:rFonts w:asciiTheme="minorHAnsi" w:hAnsiTheme="minorHAnsi" w:cstheme="minorHAnsi"/>
                <w:sz w:val="22"/>
                <w:szCs w:val="22"/>
              </w:rPr>
            </w:pPr>
            <w:r w:rsidRPr="001D186E">
              <w:rPr>
                <w:rFonts w:asciiTheme="minorHAnsi" w:hAnsiTheme="minorHAnsi" w:cstheme="minorHAnsi"/>
                <w:sz w:val="22"/>
                <w:szCs w:val="22"/>
              </w:rPr>
              <w:t>E</w:t>
            </w:r>
          </w:p>
        </w:tc>
      </w:tr>
      <w:tr w:rsidR="00412059" w:rsidRPr="001D186E" w14:paraId="60DF5E70" w14:textId="77777777" w:rsidTr="00B969E1">
        <w:tc>
          <w:tcPr>
            <w:tcW w:w="843" w:type="dxa"/>
          </w:tcPr>
          <w:p w14:paraId="161F1F84" w14:textId="039FC346" w:rsidR="00412059" w:rsidRPr="001D186E" w:rsidRDefault="00412059" w:rsidP="001D186E">
            <w:pPr>
              <w:pStyle w:val="ListParagraph"/>
              <w:overflowPunct/>
              <w:autoSpaceDE/>
              <w:autoSpaceDN/>
              <w:adjustRightInd/>
              <w:ind w:left="114"/>
              <w:jc w:val="center"/>
              <w:textAlignment w:val="auto"/>
              <w:rPr>
                <w:rFonts w:asciiTheme="minorHAnsi" w:hAnsiTheme="minorHAnsi" w:cstheme="minorHAnsi"/>
                <w:sz w:val="22"/>
                <w:szCs w:val="22"/>
              </w:rPr>
            </w:pPr>
            <w:r w:rsidRPr="001D186E">
              <w:rPr>
                <w:rFonts w:asciiTheme="minorHAnsi" w:hAnsiTheme="minorHAnsi" w:cstheme="minorHAnsi"/>
                <w:sz w:val="22"/>
                <w:szCs w:val="22"/>
              </w:rPr>
              <w:t>A.I.R</w:t>
            </w:r>
          </w:p>
        </w:tc>
        <w:tc>
          <w:tcPr>
            <w:tcW w:w="11236" w:type="dxa"/>
          </w:tcPr>
          <w:p w14:paraId="4308D4E8" w14:textId="47CCD672" w:rsidR="00412059" w:rsidRPr="001D186E" w:rsidRDefault="00412059" w:rsidP="001D186E">
            <w:pPr>
              <w:spacing w:before="100" w:beforeAutospacing="1" w:after="100" w:afterAutospacing="1" w:line="259" w:lineRule="auto"/>
              <w:rPr>
                <w:rFonts w:asciiTheme="minorHAnsi" w:hAnsiTheme="minorHAnsi" w:cstheme="minorHAnsi"/>
                <w:color w:val="333333"/>
                <w:sz w:val="22"/>
                <w:szCs w:val="22"/>
                <w:lang w:eastAsia="en-GB"/>
              </w:rPr>
            </w:pPr>
            <w:r w:rsidRPr="001D186E">
              <w:rPr>
                <w:rFonts w:asciiTheme="minorHAnsi" w:hAnsiTheme="minorHAnsi" w:cstheme="minorHAnsi"/>
                <w:color w:val="333333"/>
                <w:sz w:val="22"/>
                <w:szCs w:val="22"/>
                <w:lang w:eastAsia="en-GB"/>
              </w:rPr>
              <w:t>Ability to monitor and evaluate the work of others; to offer support and intervention where necessary</w:t>
            </w:r>
            <w:r w:rsidR="006C1EB3">
              <w:rPr>
                <w:rFonts w:asciiTheme="minorHAnsi" w:hAnsiTheme="minorHAnsi" w:cstheme="minorHAnsi"/>
                <w:color w:val="333333"/>
                <w:sz w:val="22"/>
                <w:szCs w:val="22"/>
                <w:lang w:eastAsia="en-GB"/>
              </w:rPr>
              <w:t>.</w:t>
            </w:r>
            <w:r w:rsidRPr="001D186E">
              <w:rPr>
                <w:rFonts w:asciiTheme="minorHAnsi" w:hAnsiTheme="minorHAnsi" w:cstheme="minorHAnsi"/>
                <w:color w:val="333333"/>
                <w:sz w:val="22"/>
                <w:szCs w:val="22"/>
                <w:lang w:eastAsia="en-GB"/>
              </w:rPr>
              <w:t> </w:t>
            </w:r>
          </w:p>
        </w:tc>
        <w:tc>
          <w:tcPr>
            <w:tcW w:w="1869" w:type="dxa"/>
          </w:tcPr>
          <w:p w14:paraId="44DCACD6" w14:textId="1826CE23" w:rsidR="00412059" w:rsidRPr="001D186E" w:rsidRDefault="001D186E" w:rsidP="007073BD">
            <w:pPr>
              <w:contextualSpacing/>
              <w:jc w:val="both"/>
              <w:rPr>
                <w:rFonts w:asciiTheme="minorHAnsi" w:hAnsiTheme="minorHAnsi" w:cstheme="minorHAnsi"/>
                <w:sz w:val="22"/>
                <w:szCs w:val="22"/>
              </w:rPr>
            </w:pPr>
            <w:r>
              <w:rPr>
                <w:rFonts w:asciiTheme="minorHAnsi" w:hAnsiTheme="minorHAnsi" w:cstheme="minorHAnsi"/>
                <w:sz w:val="22"/>
                <w:szCs w:val="22"/>
              </w:rPr>
              <w:t>E</w:t>
            </w:r>
          </w:p>
        </w:tc>
      </w:tr>
      <w:tr w:rsidR="006B7B85" w:rsidRPr="001D186E" w14:paraId="48D45504" w14:textId="77777777" w:rsidTr="00B969E1">
        <w:tc>
          <w:tcPr>
            <w:tcW w:w="843" w:type="dxa"/>
          </w:tcPr>
          <w:p w14:paraId="61A8F305" w14:textId="56FC2B41" w:rsidR="006B7B85" w:rsidRPr="001D186E" w:rsidRDefault="001D186E" w:rsidP="001D186E">
            <w:pPr>
              <w:pStyle w:val="ListParagraph"/>
              <w:overflowPunct/>
              <w:autoSpaceDE/>
              <w:autoSpaceDN/>
              <w:adjustRightInd/>
              <w:ind w:left="114"/>
              <w:jc w:val="center"/>
              <w:textAlignment w:val="auto"/>
              <w:rPr>
                <w:rFonts w:asciiTheme="minorHAnsi" w:hAnsiTheme="minorHAnsi" w:cstheme="minorHAnsi"/>
                <w:sz w:val="22"/>
                <w:szCs w:val="22"/>
              </w:rPr>
            </w:pPr>
            <w:r w:rsidRPr="001D186E">
              <w:rPr>
                <w:rFonts w:asciiTheme="minorHAnsi" w:hAnsiTheme="minorHAnsi" w:cstheme="minorHAnsi"/>
                <w:sz w:val="22"/>
                <w:szCs w:val="22"/>
              </w:rPr>
              <w:t>A.I.R</w:t>
            </w:r>
          </w:p>
        </w:tc>
        <w:tc>
          <w:tcPr>
            <w:tcW w:w="11236" w:type="dxa"/>
          </w:tcPr>
          <w:p w14:paraId="297FEEEE" w14:textId="0FD33CFD" w:rsidR="006B7B85" w:rsidRPr="001D186E" w:rsidRDefault="006B7B85" w:rsidP="007073BD">
            <w:pPr>
              <w:spacing w:after="160" w:line="256" w:lineRule="auto"/>
              <w:contextualSpacing/>
              <w:textAlignment w:val="baseline"/>
              <w:rPr>
                <w:rFonts w:asciiTheme="minorHAnsi" w:hAnsiTheme="minorHAnsi" w:cstheme="minorHAnsi"/>
                <w:color w:val="333333"/>
                <w:sz w:val="22"/>
                <w:szCs w:val="22"/>
                <w:lang w:eastAsia="en-GB"/>
              </w:rPr>
            </w:pPr>
            <w:r w:rsidRPr="001D186E">
              <w:rPr>
                <w:rFonts w:asciiTheme="minorHAnsi" w:hAnsiTheme="minorHAnsi" w:cstheme="minorHAnsi"/>
                <w:color w:val="000000" w:themeColor="text1"/>
                <w:sz w:val="22"/>
                <w:szCs w:val="22"/>
              </w:rPr>
              <w:t>Proven ability to manage change and to establish and maintain good working relationships with staff, students and parents/</w:t>
            </w:r>
            <w:r w:rsidR="006C1EB3">
              <w:rPr>
                <w:rFonts w:asciiTheme="minorHAnsi" w:hAnsiTheme="minorHAnsi" w:cstheme="minorHAnsi"/>
                <w:color w:val="000000" w:themeColor="text1"/>
                <w:sz w:val="22"/>
                <w:szCs w:val="22"/>
              </w:rPr>
              <w:t xml:space="preserve"> </w:t>
            </w:r>
            <w:r w:rsidRPr="001D186E">
              <w:rPr>
                <w:rFonts w:asciiTheme="minorHAnsi" w:hAnsiTheme="minorHAnsi" w:cstheme="minorHAnsi"/>
                <w:color w:val="000000" w:themeColor="text1"/>
                <w:sz w:val="22"/>
                <w:szCs w:val="22"/>
              </w:rPr>
              <w:t>carers</w:t>
            </w:r>
            <w:r w:rsidR="007073BD" w:rsidRPr="001D186E">
              <w:rPr>
                <w:rFonts w:asciiTheme="minorHAnsi" w:hAnsiTheme="minorHAnsi" w:cstheme="minorHAnsi"/>
                <w:color w:val="000000" w:themeColor="text1"/>
                <w:sz w:val="22"/>
                <w:szCs w:val="22"/>
              </w:rPr>
              <w:t>.</w:t>
            </w:r>
          </w:p>
        </w:tc>
        <w:tc>
          <w:tcPr>
            <w:tcW w:w="1869" w:type="dxa"/>
          </w:tcPr>
          <w:p w14:paraId="2BFDF608" w14:textId="059F924F" w:rsidR="006B7B85" w:rsidRPr="001D186E" w:rsidRDefault="001D186E" w:rsidP="007073BD">
            <w:pPr>
              <w:contextualSpacing/>
              <w:jc w:val="both"/>
              <w:rPr>
                <w:rFonts w:asciiTheme="minorHAnsi" w:hAnsiTheme="minorHAnsi" w:cstheme="minorHAnsi"/>
                <w:sz w:val="22"/>
                <w:szCs w:val="22"/>
              </w:rPr>
            </w:pPr>
            <w:r>
              <w:rPr>
                <w:rFonts w:asciiTheme="minorHAnsi" w:hAnsiTheme="minorHAnsi" w:cstheme="minorHAnsi"/>
                <w:sz w:val="22"/>
                <w:szCs w:val="22"/>
              </w:rPr>
              <w:t>E</w:t>
            </w:r>
          </w:p>
        </w:tc>
      </w:tr>
    </w:tbl>
    <w:p w14:paraId="6854CDF2" w14:textId="38AD64F2" w:rsidR="00A31F40" w:rsidRDefault="00A31F40" w:rsidP="007073BD">
      <w:pPr>
        <w:contextualSpacing/>
        <w:jc w:val="both"/>
        <w:rPr>
          <w:rFonts w:asciiTheme="minorHAnsi" w:hAnsiTheme="minorHAnsi" w:cstheme="minorHAnsi"/>
          <w:sz w:val="22"/>
          <w:szCs w:val="22"/>
        </w:rPr>
      </w:pPr>
    </w:p>
    <w:p w14:paraId="6F0676C5" w14:textId="77777777" w:rsidR="006C1EB3" w:rsidRPr="001D186E" w:rsidRDefault="006C1EB3" w:rsidP="007073BD">
      <w:pPr>
        <w:contextualSpacing/>
        <w:jc w:val="both"/>
        <w:rPr>
          <w:rFonts w:asciiTheme="minorHAnsi" w:hAnsiTheme="minorHAnsi" w:cstheme="minorHAnsi"/>
          <w:sz w:val="22"/>
          <w:szCs w:val="22"/>
        </w:rPr>
      </w:pPr>
    </w:p>
    <w:p w14:paraId="186DA392" w14:textId="77777777" w:rsidR="00A31F40" w:rsidRPr="001D186E" w:rsidRDefault="00A31F40" w:rsidP="007073BD">
      <w:pPr>
        <w:contextualSpacing/>
        <w:jc w:val="both"/>
        <w:rPr>
          <w:rFonts w:asciiTheme="minorHAnsi" w:hAnsiTheme="minorHAnsi" w:cstheme="minorHAnsi"/>
          <w:b/>
          <w:sz w:val="22"/>
          <w:szCs w:val="22"/>
        </w:rPr>
      </w:pPr>
      <w:r w:rsidRPr="001D186E">
        <w:rPr>
          <w:rFonts w:asciiTheme="minorHAnsi" w:hAnsiTheme="minorHAnsi" w:cstheme="minorHAnsi"/>
          <w:b/>
          <w:sz w:val="22"/>
          <w:szCs w:val="22"/>
        </w:rPr>
        <w:t>[E] Personal Qualities</w:t>
      </w:r>
    </w:p>
    <w:tbl>
      <w:tblPr>
        <w:tblW w:w="5000" w:type="pct"/>
        <w:tblLook w:val="01E0" w:firstRow="1" w:lastRow="1" w:firstColumn="1" w:lastColumn="1" w:noHBand="0" w:noVBand="0"/>
      </w:tblPr>
      <w:tblGrid>
        <w:gridCol w:w="914"/>
        <w:gridCol w:w="12185"/>
        <w:gridCol w:w="2027"/>
      </w:tblGrid>
      <w:tr w:rsidR="00A31F40" w:rsidRPr="001D186E" w14:paraId="6783E55C" w14:textId="77777777" w:rsidTr="00B969E1">
        <w:tc>
          <w:tcPr>
            <w:tcW w:w="843" w:type="dxa"/>
            <w:tcBorders>
              <w:top w:val="single" w:sz="4" w:space="0" w:color="auto"/>
              <w:left w:val="single" w:sz="4" w:space="0" w:color="auto"/>
              <w:bottom w:val="single" w:sz="4" w:space="0" w:color="auto"/>
              <w:right w:val="single" w:sz="4" w:space="0" w:color="auto"/>
            </w:tcBorders>
          </w:tcPr>
          <w:p w14:paraId="4128C5AC" w14:textId="77777777" w:rsidR="00A31F40" w:rsidRPr="001D186E" w:rsidRDefault="00A31F40" w:rsidP="007073BD">
            <w:pPr>
              <w:contextualSpacing/>
              <w:jc w:val="both"/>
              <w:rPr>
                <w:rFonts w:asciiTheme="minorHAnsi" w:hAnsiTheme="minorHAnsi" w:cstheme="minorHAnsi"/>
                <w:sz w:val="22"/>
                <w:szCs w:val="22"/>
              </w:rPr>
            </w:pPr>
          </w:p>
        </w:tc>
        <w:tc>
          <w:tcPr>
            <w:tcW w:w="11236" w:type="dxa"/>
            <w:tcBorders>
              <w:top w:val="single" w:sz="4" w:space="0" w:color="auto"/>
              <w:left w:val="single" w:sz="4" w:space="0" w:color="auto"/>
              <w:bottom w:val="single" w:sz="4" w:space="0" w:color="auto"/>
              <w:right w:val="single" w:sz="4" w:space="0" w:color="auto"/>
            </w:tcBorders>
          </w:tcPr>
          <w:p w14:paraId="543422B6" w14:textId="77777777" w:rsidR="00A31F40" w:rsidRPr="001D186E" w:rsidRDefault="00A31F40" w:rsidP="007073BD">
            <w:pPr>
              <w:contextualSpacing/>
              <w:jc w:val="both"/>
              <w:rPr>
                <w:rFonts w:asciiTheme="minorHAnsi" w:hAnsiTheme="minorHAnsi" w:cstheme="minorHAnsi"/>
                <w:sz w:val="22"/>
                <w:szCs w:val="22"/>
              </w:rPr>
            </w:pPr>
          </w:p>
        </w:tc>
        <w:tc>
          <w:tcPr>
            <w:tcW w:w="1869" w:type="dxa"/>
            <w:tcBorders>
              <w:top w:val="single" w:sz="4" w:space="0" w:color="auto"/>
              <w:left w:val="single" w:sz="4" w:space="0" w:color="auto"/>
              <w:bottom w:val="single" w:sz="4" w:space="0" w:color="auto"/>
              <w:right w:val="single" w:sz="4" w:space="0" w:color="auto"/>
            </w:tcBorders>
          </w:tcPr>
          <w:p w14:paraId="6F24880A" w14:textId="77777777" w:rsidR="00A31F40" w:rsidRPr="001D186E" w:rsidRDefault="00A31F40" w:rsidP="007073BD">
            <w:pPr>
              <w:contextualSpacing/>
              <w:jc w:val="both"/>
              <w:rPr>
                <w:rFonts w:asciiTheme="minorHAnsi" w:hAnsiTheme="minorHAnsi" w:cstheme="minorHAnsi"/>
                <w:b/>
                <w:sz w:val="22"/>
                <w:szCs w:val="22"/>
              </w:rPr>
            </w:pPr>
            <w:r w:rsidRPr="001D186E">
              <w:rPr>
                <w:rFonts w:asciiTheme="minorHAnsi" w:hAnsiTheme="minorHAnsi" w:cstheme="minorHAnsi"/>
                <w:b/>
                <w:sz w:val="22"/>
                <w:szCs w:val="22"/>
              </w:rPr>
              <w:t>Essential/ Desirable</w:t>
            </w:r>
          </w:p>
        </w:tc>
      </w:tr>
      <w:tr w:rsidR="00A31F40" w:rsidRPr="001D186E" w14:paraId="56E88BB6" w14:textId="77777777" w:rsidTr="00B969E1">
        <w:tc>
          <w:tcPr>
            <w:tcW w:w="843" w:type="dxa"/>
            <w:tcBorders>
              <w:top w:val="single" w:sz="4" w:space="0" w:color="auto"/>
              <w:left w:val="single" w:sz="4" w:space="0" w:color="auto"/>
              <w:bottom w:val="single" w:sz="4" w:space="0" w:color="auto"/>
              <w:right w:val="single" w:sz="4" w:space="0" w:color="auto"/>
            </w:tcBorders>
          </w:tcPr>
          <w:p w14:paraId="4A02F2D5" w14:textId="77777777" w:rsidR="00A31F40" w:rsidRPr="001D186E" w:rsidRDefault="00A31F40" w:rsidP="001D186E">
            <w:pPr>
              <w:pStyle w:val="ListParagraph"/>
              <w:overflowPunct/>
              <w:autoSpaceDE/>
              <w:autoSpaceDN/>
              <w:adjustRightInd/>
              <w:ind w:left="114"/>
              <w:jc w:val="center"/>
              <w:textAlignment w:val="auto"/>
              <w:rPr>
                <w:rFonts w:asciiTheme="minorHAnsi" w:hAnsiTheme="minorHAnsi" w:cstheme="minorHAnsi"/>
                <w:sz w:val="22"/>
                <w:szCs w:val="22"/>
              </w:rPr>
            </w:pPr>
            <w:r w:rsidRPr="001D186E">
              <w:rPr>
                <w:rFonts w:asciiTheme="minorHAnsi" w:hAnsiTheme="minorHAnsi" w:cstheme="minorHAnsi"/>
                <w:sz w:val="22"/>
                <w:szCs w:val="22"/>
              </w:rPr>
              <w:t>A.I</w:t>
            </w:r>
          </w:p>
        </w:tc>
        <w:tc>
          <w:tcPr>
            <w:tcW w:w="11236" w:type="dxa"/>
            <w:tcBorders>
              <w:top w:val="single" w:sz="4" w:space="0" w:color="auto"/>
              <w:left w:val="single" w:sz="4" w:space="0" w:color="auto"/>
              <w:bottom w:val="single" w:sz="4" w:space="0" w:color="auto"/>
              <w:right w:val="single" w:sz="4" w:space="0" w:color="auto"/>
            </w:tcBorders>
          </w:tcPr>
          <w:p w14:paraId="6E2AAB3F" w14:textId="126FA8B1" w:rsidR="00A31F40" w:rsidRPr="001D186E" w:rsidRDefault="00412059" w:rsidP="007073BD">
            <w:pPr>
              <w:contextualSpacing/>
              <w:jc w:val="both"/>
              <w:rPr>
                <w:rFonts w:asciiTheme="minorHAnsi" w:hAnsiTheme="minorHAnsi" w:cstheme="minorHAnsi"/>
                <w:sz w:val="22"/>
                <w:szCs w:val="22"/>
              </w:rPr>
            </w:pPr>
            <w:r w:rsidRPr="001D186E">
              <w:rPr>
                <w:rFonts w:asciiTheme="minorHAnsi" w:hAnsiTheme="minorHAnsi" w:cstheme="minorHAnsi"/>
                <w:color w:val="333333"/>
                <w:sz w:val="22"/>
                <w:szCs w:val="22"/>
                <w:lang w:eastAsia="en-GB"/>
              </w:rPr>
              <w:t>Commitment to raising standards and aspirations to ensure high lev</w:t>
            </w:r>
            <w:r w:rsidR="006C1EB3">
              <w:rPr>
                <w:rFonts w:asciiTheme="minorHAnsi" w:hAnsiTheme="minorHAnsi" w:cstheme="minorHAnsi"/>
                <w:color w:val="333333"/>
                <w:sz w:val="22"/>
                <w:szCs w:val="22"/>
                <w:lang w:eastAsia="en-GB"/>
              </w:rPr>
              <w:t>els of achievement and progress.</w:t>
            </w:r>
          </w:p>
        </w:tc>
        <w:tc>
          <w:tcPr>
            <w:tcW w:w="1869" w:type="dxa"/>
            <w:tcBorders>
              <w:top w:val="single" w:sz="4" w:space="0" w:color="auto"/>
              <w:left w:val="single" w:sz="4" w:space="0" w:color="auto"/>
              <w:bottom w:val="single" w:sz="4" w:space="0" w:color="auto"/>
              <w:right w:val="single" w:sz="4" w:space="0" w:color="auto"/>
            </w:tcBorders>
          </w:tcPr>
          <w:p w14:paraId="75F86FDE" w14:textId="77777777" w:rsidR="00A31F40" w:rsidRPr="001D186E" w:rsidRDefault="00A31F40" w:rsidP="007073BD">
            <w:pPr>
              <w:contextualSpacing/>
              <w:jc w:val="both"/>
              <w:rPr>
                <w:rFonts w:asciiTheme="minorHAnsi" w:hAnsiTheme="minorHAnsi" w:cstheme="minorHAnsi"/>
                <w:sz w:val="22"/>
                <w:szCs w:val="22"/>
              </w:rPr>
            </w:pPr>
            <w:r w:rsidRPr="001D186E">
              <w:rPr>
                <w:rFonts w:asciiTheme="minorHAnsi" w:hAnsiTheme="minorHAnsi" w:cstheme="minorHAnsi"/>
                <w:sz w:val="22"/>
                <w:szCs w:val="22"/>
              </w:rPr>
              <w:t>E</w:t>
            </w:r>
          </w:p>
        </w:tc>
      </w:tr>
      <w:tr w:rsidR="00A31F40" w:rsidRPr="001D186E" w14:paraId="53150419" w14:textId="77777777" w:rsidTr="00B969E1">
        <w:tc>
          <w:tcPr>
            <w:tcW w:w="843" w:type="dxa"/>
            <w:tcBorders>
              <w:top w:val="single" w:sz="4" w:space="0" w:color="auto"/>
              <w:left w:val="single" w:sz="4" w:space="0" w:color="auto"/>
              <w:bottom w:val="single" w:sz="4" w:space="0" w:color="auto"/>
              <w:right w:val="single" w:sz="4" w:space="0" w:color="auto"/>
            </w:tcBorders>
          </w:tcPr>
          <w:p w14:paraId="3244ACE5" w14:textId="690B23AF" w:rsidR="00A31F40" w:rsidRPr="001D186E" w:rsidRDefault="00A31F40" w:rsidP="001D186E">
            <w:pPr>
              <w:pStyle w:val="ListParagraph"/>
              <w:overflowPunct/>
              <w:autoSpaceDE/>
              <w:autoSpaceDN/>
              <w:adjustRightInd/>
              <w:ind w:left="114"/>
              <w:jc w:val="center"/>
              <w:textAlignment w:val="auto"/>
              <w:rPr>
                <w:rFonts w:asciiTheme="minorHAnsi" w:hAnsiTheme="minorHAnsi" w:cstheme="minorHAnsi"/>
                <w:sz w:val="22"/>
                <w:szCs w:val="22"/>
              </w:rPr>
            </w:pPr>
            <w:r w:rsidRPr="001D186E">
              <w:rPr>
                <w:rFonts w:asciiTheme="minorHAnsi" w:hAnsiTheme="minorHAnsi" w:cstheme="minorHAnsi"/>
                <w:sz w:val="22"/>
                <w:szCs w:val="22"/>
              </w:rPr>
              <w:t>A.I</w:t>
            </w:r>
            <w:r w:rsidR="00412059" w:rsidRPr="001D186E">
              <w:rPr>
                <w:rFonts w:asciiTheme="minorHAnsi" w:hAnsiTheme="minorHAnsi" w:cstheme="minorHAnsi"/>
                <w:sz w:val="22"/>
                <w:szCs w:val="22"/>
              </w:rPr>
              <w:t>.R</w:t>
            </w:r>
          </w:p>
        </w:tc>
        <w:tc>
          <w:tcPr>
            <w:tcW w:w="11236" w:type="dxa"/>
            <w:tcBorders>
              <w:top w:val="single" w:sz="4" w:space="0" w:color="auto"/>
              <w:left w:val="single" w:sz="4" w:space="0" w:color="auto"/>
              <w:bottom w:val="single" w:sz="4" w:space="0" w:color="auto"/>
              <w:right w:val="single" w:sz="4" w:space="0" w:color="auto"/>
            </w:tcBorders>
          </w:tcPr>
          <w:p w14:paraId="0FA996A0" w14:textId="60A7575B" w:rsidR="00A31F40" w:rsidRPr="001D186E" w:rsidRDefault="00412059" w:rsidP="007073BD">
            <w:pPr>
              <w:spacing w:before="100" w:beforeAutospacing="1" w:after="100" w:afterAutospacing="1" w:line="259" w:lineRule="auto"/>
              <w:rPr>
                <w:rFonts w:asciiTheme="minorHAnsi" w:hAnsiTheme="minorHAnsi" w:cstheme="minorHAnsi"/>
                <w:sz w:val="22"/>
                <w:szCs w:val="22"/>
              </w:rPr>
            </w:pPr>
            <w:r w:rsidRPr="001D186E">
              <w:rPr>
                <w:rFonts w:asciiTheme="minorHAnsi" w:hAnsiTheme="minorHAnsi" w:cstheme="minorHAnsi"/>
                <w:color w:val="333333"/>
                <w:sz w:val="22"/>
                <w:szCs w:val="22"/>
                <w:lang w:eastAsia="en-GB"/>
              </w:rPr>
              <w:t>Ability to work on own initiative and be pro-active</w:t>
            </w:r>
            <w:r w:rsidR="006C1EB3">
              <w:rPr>
                <w:rFonts w:asciiTheme="minorHAnsi" w:hAnsiTheme="minorHAnsi" w:cstheme="minorHAnsi"/>
                <w:color w:val="333333"/>
                <w:sz w:val="22"/>
                <w:szCs w:val="22"/>
                <w:lang w:eastAsia="en-GB"/>
              </w:rPr>
              <w:t>.</w:t>
            </w:r>
            <w:r w:rsidRPr="001D186E">
              <w:rPr>
                <w:rFonts w:asciiTheme="minorHAnsi" w:hAnsiTheme="minorHAnsi" w:cstheme="minorHAnsi"/>
                <w:color w:val="333333"/>
                <w:sz w:val="22"/>
                <w:szCs w:val="22"/>
                <w:lang w:eastAsia="en-GB"/>
              </w:rPr>
              <w:t> </w:t>
            </w:r>
          </w:p>
        </w:tc>
        <w:tc>
          <w:tcPr>
            <w:tcW w:w="1869" w:type="dxa"/>
            <w:tcBorders>
              <w:top w:val="single" w:sz="4" w:space="0" w:color="auto"/>
              <w:left w:val="single" w:sz="4" w:space="0" w:color="auto"/>
              <w:bottom w:val="single" w:sz="4" w:space="0" w:color="auto"/>
              <w:right w:val="single" w:sz="4" w:space="0" w:color="auto"/>
            </w:tcBorders>
          </w:tcPr>
          <w:p w14:paraId="78042BE6" w14:textId="77777777" w:rsidR="00A31F40" w:rsidRPr="001D186E" w:rsidRDefault="00A31F40" w:rsidP="007073BD">
            <w:pPr>
              <w:contextualSpacing/>
              <w:jc w:val="both"/>
              <w:rPr>
                <w:rFonts w:asciiTheme="minorHAnsi" w:hAnsiTheme="minorHAnsi" w:cstheme="minorHAnsi"/>
                <w:sz w:val="22"/>
                <w:szCs w:val="22"/>
              </w:rPr>
            </w:pPr>
            <w:r w:rsidRPr="001D186E">
              <w:rPr>
                <w:rFonts w:asciiTheme="minorHAnsi" w:hAnsiTheme="minorHAnsi" w:cstheme="minorHAnsi"/>
                <w:sz w:val="22"/>
                <w:szCs w:val="22"/>
              </w:rPr>
              <w:t>E</w:t>
            </w:r>
          </w:p>
        </w:tc>
      </w:tr>
      <w:tr w:rsidR="00A31F40" w:rsidRPr="001D186E" w14:paraId="6E1B169B" w14:textId="77777777" w:rsidTr="00B969E1">
        <w:tc>
          <w:tcPr>
            <w:tcW w:w="843" w:type="dxa"/>
            <w:tcBorders>
              <w:top w:val="single" w:sz="4" w:space="0" w:color="auto"/>
              <w:left w:val="single" w:sz="4" w:space="0" w:color="auto"/>
              <w:bottom w:val="single" w:sz="4" w:space="0" w:color="auto"/>
              <w:right w:val="single" w:sz="4" w:space="0" w:color="auto"/>
            </w:tcBorders>
          </w:tcPr>
          <w:p w14:paraId="684B2280" w14:textId="77777777" w:rsidR="00A31F40" w:rsidRPr="001D186E" w:rsidRDefault="00A31F40" w:rsidP="001D186E">
            <w:pPr>
              <w:pStyle w:val="ListParagraph"/>
              <w:overflowPunct/>
              <w:autoSpaceDE/>
              <w:autoSpaceDN/>
              <w:adjustRightInd/>
              <w:ind w:left="114"/>
              <w:jc w:val="center"/>
              <w:textAlignment w:val="auto"/>
              <w:rPr>
                <w:rFonts w:asciiTheme="minorHAnsi" w:hAnsiTheme="minorHAnsi" w:cstheme="minorHAnsi"/>
                <w:sz w:val="22"/>
                <w:szCs w:val="22"/>
              </w:rPr>
            </w:pPr>
            <w:r w:rsidRPr="001D186E">
              <w:rPr>
                <w:rFonts w:asciiTheme="minorHAnsi" w:hAnsiTheme="minorHAnsi" w:cstheme="minorHAnsi"/>
                <w:sz w:val="22"/>
                <w:szCs w:val="22"/>
              </w:rPr>
              <w:t>A.I.R</w:t>
            </w:r>
          </w:p>
        </w:tc>
        <w:tc>
          <w:tcPr>
            <w:tcW w:w="11236" w:type="dxa"/>
            <w:tcBorders>
              <w:top w:val="single" w:sz="4" w:space="0" w:color="auto"/>
              <w:left w:val="single" w:sz="4" w:space="0" w:color="auto"/>
              <w:bottom w:val="single" w:sz="4" w:space="0" w:color="auto"/>
              <w:right w:val="single" w:sz="4" w:space="0" w:color="auto"/>
            </w:tcBorders>
          </w:tcPr>
          <w:p w14:paraId="2577662A" w14:textId="77777777" w:rsidR="00A31F40" w:rsidRPr="001D186E" w:rsidRDefault="00A31F40" w:rsidP="007073BD">
            <w:pPr>
              <w:contextualSpacing/>
              <w:jc w:val="both"/>
              <w:rPr>
                <w:rFonts w:asciiTheme="minorHAnsi" w:hAnsiTheme="minorHAnsi" w:cstheme="minorHAnsi"/>
                <w:sz w:val="22"/>
                <w:szCs w:val="22"/>
              </w:rPr>
            </w:pPr>
            <w:r w:rsidRPr="001D186E">
              <w:rPr>
                <w:rFonts w:asciiTheme="minorHAnsi" w:hAnsiTheme="minorHAnsi" w:cstheme="minorHAnsi"/>
                <w:sz w:val="22"/>
                <w:szCs w:val="22"/>
              </w:rPr>
              <w:t>Proven management skills and appropriate leadership skills to support the strategic development and direction of the Academy through self-evaluation.</w:t>
            </w:r>
          </w:p>
        </w:tc>
        <w:tc>
          <w:tcPr>
            <w:tcW w:w="1869" w:type="dxa"/>
            <w:tcBorders>
              <w:top w:val="single" w:sz="4" w:space="0" w:color="auto"/>
              <w:left w:val="single" w:sz="4" w:space="0" w:color="auto"/>
              <w:bottom w:val="single" w:sz="4" w:space="0" w:color="auto"/>
              <w:right w:val="single" w:sz="4" w:space="0" w:color="auto"/>
            </w:tcBorders>
          </w:tcPr>
          <w:p w14:paraId="70970EAE" w14:textId="77777777" w:rsidR="00A31F40" w:rsidRPr="001D186E" w:rsidRDefault="00A31F40" w:rsidP="007073BD">
            <w:pPr>
              <w:contextualSpacing/>
              <w:jc w:val="both"/>
              <w:rPr>
                <w:rFonts w:asciiTheme="minorHAnsi" w:hAnsiTheme="minorHAnsi" w:cstheme="minorHAnsi"/>
                <w:sz w:val="22"/>
                <w:szCs w:val="22"/>
              </w:rPr>
            </w:pPr>
            <w:r w:rsidRPr="001D186E">
              <w:rPr>
                <w:rFonts w:asciiTheme="minorHAnsi" w:hAnsiTheme="minorHAnsi" w:cstheme="minorHAnsi"/>
                <w:sz w:val="22"/>
                <w:szCs w:val="22"/>
              </w:rPr>
              <w:t>E</w:t>
            </w:r>
          </w:p>
        </w:tc>
      </w:tr>
      <w:tr w:rsidR="00F102CB" w:rsidRPr="001D186E" w14:paraId="00E615F1" w14:textId="77777777" w:rsidTr="00B969E1">
        <w:tc>
          <w:tcPr>
            <w:tcW w:w="843" w:type="dxa"/>
            <w:tcBorders>
              <w:top w:val="single" w:sz="4" w:space="0" w:color="auto"/>
              <w:left w:val="single" w:sz="4" w:space="0" w:color="auto"/>
              <w:bottom w:val="single" w:sz="4" w:space="0" w:color="auto"/>
              <w:right w:val="single" w:sz="4" w:space="0" w:color="auto"/>
            </w:tcBorders>
          </w:tcPr>
          <w:p w14:paraId="4BED1B7B" w14:textId="4762D00B" w:rsidR="00F102CB" w:rsidRPr="001D186E" w:rsidRDefault="00F102CB" w:rsidP="001D186E">
            <w:pPr>
              <w:pStyle w:val="ListParagraph"/>
              <w:overflowPunct/>
              <w:autoSpaceDE/>
              <w:autoSpaceDN/>
              <w:adjustRightInd/>
              <w:ind w:left="114"/>
              <w:jc w:val="center"/>
              <w:textAlignment w:val="auto"/>
              <w:rPr>
                <w:rFonts w:asciiTheme="minorHAnsi" w:hAnsiTheme="minorHAnsi" w:cstheme="minorHAnsi"/>
                <w:sz w:val="22"/>
                <w:szCs w:val="22"/>
              </w:rPr>
            </w:pPr>
            <w:r w:rsidRPr="001D186E">
              <w:rPr>
                <w:rFonts w:asciiTheme="minorHAnsi" w:hAnsiTheme="minorHAnsi" w:cstheme="minorHAnsi"/>
                <w:sz w:val="22"/>
                <w:szCs w:val="22"/>
              </w:rPr>
              <w:t>A.I.R</w:t>
            </w:r>
          </w:p>
        </w:tc>
        <w:tc>
          <w:tcPr>
            <w:tcW w:w="11236" w:type="dxa"/>
            <w:tcBorders>
              <w:top w:val="single" w:sz="4" w:space="0" w:color="auto"/>
              <w:left w:val="single" w:sz="4" w:space="0" w:color="auto"/>
              <w:bottom w:val="single" w:sz="4" w:space="0" w:color="auto"/>
              <w:right w:val="single" w:sz="4" w:space="0" w:color="auto"/>
            </w:tcBorders>
          </w:tcPr>
          <w:p w14:paraId="624428C1" w14:textId="19178596" w:rsidR="00F102CB" w:rsidRPr="001D186E" w:rsidRDefault="00F102CB" w:rsidP="007073BD">
            <w:pPr>
              <w:spacing w:before="100" w:beforeAutospacing="1" w:after="100" w:afterAutospacing="1" w:line="259" w:lineRule="auto"/>
              <w:rPr>
                <w:rFonts w:asciiTheme="minorHAnsi" w:hAnsiTheme="minorHAnsi" w:cstheme="minorHAnsi"/>
                <w:sz w:val="22"/>
                <w:szCs w:val="22"/>
              </w:rPr>
            </w:pPr>
            <w:r w:rsidRPr="001D186E">
              <w:rPr>
                <w:rFonts w:asciiTheme="minorHAnsi" w:hAnsiTheme="minorHAnsi" w:cstheme="minorHAnsi"/>
                <w:color w:val="333333"/>
                <w:sz w:val="22"/>
                <w:szCs w:val="22"/>
                <w:lang w:eastAsia="en-GB"/>
              </w:rPr>
              <w:t xml:space="preserve">Excellent communication </w:t>
            </w:r>
            <w:r w:rsidR="006C1EB3">
              <w:rPr>
                <w:rFonts w:asciiTheme="minorHAnsi" w:hAnsiTheme="minorHAnsi" w:cstheme="minorHAnsi"/>
                <w:color w:val="333333"/>
                <w:sz w:val="22"/>
                <w:szCs w:val="22"/>
                <w:lang w:eastAsia="en-GB"/>
              </w:rPr>
              <w:t>skills in a variety of contexts.</w:t>
            </w:r>
          </w:p>
        </w:tc>
        <w:tc>
          <w:tcPr>
            <w:tcW w:w="1869" w:type="dxa"/>
            <w:tcBorders>
              <w:top w:val="single" w:sz="4" w:space="0" w:color="auto"/>
              <w:left w:val="single" w:sz="4" w:space="0" w:color="auto"/>
              <w:bottom w:val="single" w:sz="4" w:space="0" w:color="auto"/>
              <w:right w:val="single" w:sz="4" w:space="0" w:color="auto"/>
            </w:tcBorders>
          </w:tcPr>
          <w:p w14:paraId="6BDC639B" w14:textId="05795F76" w:rsidR="00F102CB" w:rsidRPr="001D186E" w:rsidRDefault="001D186E" w:rsidP="007073BD">
            <w:pPr>
              <w:contextualSpacing/>
              <w:jc w:val="both"/>
              <w:rPr>
                <w:rFonts w:asciiTheme="minorHAnsi" w:hAnsiTheme="minorHAnsi" w:cstheme="minorHAnsi"/>
                <w:sz w:val="22"/>
                <w:szCs w:val="22"/>
              </w:rPr>
            </w:pPr>
            <w:r w:rsidRPr="001D186E">
              <w:rPr>
                <w:rFonts w:asciiTheme="minorHAnsi" w:hAnsiTheme="minorHAnsi" w:cstheme="minorHAnsi"/>
                <w:sz w:val="22"/>
                <w:szCs w:val="22"/>
              </w:rPr>
              <w:t>E</w:t>
            </w:r>
          </w:p>
        </w:tc>
      </w:tr>
      <w:tr w:rsidR="00A31F40" w:rsidRPr="001D186E" w14:paraId="32FE0483" w14:textId="77777777" w:rsidTr="00B969E1">
        <w:tc>
          <w:tcPr>
            <w:tcW w:w="843" w:type="dxa"/>
            <w:tcBorders>
              <w:top w:val="single" w:sz="4" w:space="0" w:color="auto"/>
              <w:left w:val="single" w:sz="4" w:space="0" w:color="auto"/>
              <w:bottom w:val="single" w:sz="4" w:space="0" w:color="auto"/>
              <w:right w:val="single" w:sz="4" w:space="0" w:color="auto"/>
            </w:tcBorders>
          </w:tcPr>
          <w:p w14:paraId="203F19A5" w14:textId="62A00CD0" w:rsidR="00A31F40" w:rsidRPr="001D186E" w:rsidRDefault="0037567F" w:rsidP="001D186E">
            <w:pPr>
              <w:pStyle w:val="ListParagraph"/>
              <w:overflowPunct/>
              <w:autoSpaceDE/>
              <w:autoSpaceDN/>
              <w:adjustRightInd/>
              <w:ind w:left="114"/>
              <w:jc w:val="center"/>
              <w:textAlignment w:val="auto"/>
              <w:rPr>
                <w:rFonts w:asciiTheme="minorHAnsi" w:hAnsiTheme="minorHAnsi" w:cstheme="minorHAnsi"/>
                <w:sz w:val="22"/>
                <w:szCs w:val="22"/>
              </w:rPr>
            </w:pPr>
            <w:r w:rsidRPr="001D186E">
              <w:rPr>
                <w:rFonts w:asciiTheme="minorHAnsi" w:hAnsiTheme="minorHAnsi" w:cstheme="minorHAnsi"/>
                <w:sz w:val="22"/>
                <w:szCs w:val="22"/>
              </w:rPr>
              <w:lastRenderedPageBreak/>
              <w:t>A.</w:t>
            </w:r>
            <w:r w:rsidR="00A31F40" w:rsidRPr="001D186E">
              <w:rPr>
                <w:rFonts w:asciiTheme="minorHAnsi" w:hAnsiTheme="minorHAnsi" w:cstheme="minorHAnsi"/>
                <w:sz w:val="22"/>
                <w:szCs w:val="22"/>
              </w:rPr>
              <w:t>I</w:t>
            </w:r>
            <w:r w:rsidRPr="001D186E">
              <w:rPr>
                <w:rFonts w:asciiTheme="minorHAnsi" w:hAnsiTheme="minorHAnsi" w:cstheme="minorHAnsi"/>
                <w:sz w:val="22"/>
                <w:szCs w:val="22"/>
              </w:rPr>
              <w:t>.R</w:t>
            </w:r>
          </w:p>
        </w:tc>
        <w:tc>
          <w:tcPr>
            <w:tcW w:w="11236" w:type="dxa"/>
            <w:tcBorders>
              <w:top w:val="single" w:sz="4" w:space="0" w:color="auto"/>
              <w:left w:val="single" w:sz="4" w:space="0" w:color="auto"/>
              <w:bottom w:val="single" w:sz="4" w:space="0" w:color="auto"/>
              <w:right w:val="single" w:sz="4" w:space="0" w:color="auto"/>
            </w:tcBorders>
          </w:tcPr>
          <w:p w14:paraId="2FC7809F" w14:textId="52C3CCA5" w:rsidR="00A31F40" w:rsidRPr="001D186E" w:rsidRDefault="0037567F" w:rsidP="007073BD">
            <w:pPr>
              <w:spacing w:after="160" w:line="256" w:lineRule="auto"/>
              <w:contextualSpacing/>
              <w:textAlignment w:val="baseline"/>
              <w:rPr>
                <w:rFonts w:asciiTheme="minorHAnsi" w:hAnsiTheme="minorHAnsi" w:cstheme="minorHAnsi"/>
                <w:sz w:val="22"/>
                <w:szCs w:val="22"/>
              </w:rPr>
            </w:pPr>
            <w:r w:rsidRPr="001D186E">
              <w:rPr>
                <w:rFonts w:asciiTheme="minorHAnsi" w:hAnsiTheme="minorHAnsi" w:cstheme="minorHAnsi"/>
                <w:color w:val="000000" w:themeColor="text1"/>
                <w:sz w:val="22"/>
                <w:szCs w:val="22"/>
              </w:rPr>
              <w:t xml:space="preserve">Empathetic, </w:t>
            </w:r>
            <w:r w:rsidR="007073BD" w:rsidRPr="001D186E">
              <w:rPr>
                <w:rFonts w:asciiTheme="minorHAnsi" w:hAnsiTheme="minorHAnsi" w:cstheme="minorHAnsi"/>
                <w:color w:val="000000" w:themeColor="text1"/>
                <w:sz w:val="22"/>
                <w:szCs w:val="22"/>
              </w:rPr>
              <w:t>enthusiastic</w:t>
            </w:r>
            <w:r w:rsidR="007073BD" w:rsidRPr="001D186E">
              <w:rPr>
                <w:rFonts w:asciiTheme="minorHAnsi" w:hAnsiTheme="minorHAnsi" w:cstheme="minorHAnsi"/>
                <w:sz w:val="22"/>
                <w:szCs w:val="22"/>
              </w:rPr>
              <w:t>, organised, patient, resourceful</w:t>
            </w:r>
            <w:r w:rsidRPr="001D186E">
              <w:rPr>
                <w:rFonts w:asciiTheme="minorHAnsi" w:hAnsiTheme="minorHAnsi" w:cstheme="minorHAnsi"/>
                <w:sz w:val="22"/>
                <w:szCs w:val="22"/>
              </w:rPr>
              <w:t> and r</w:t>
            </w:r>
            <w:r w:rsidRPr="001D186E">
              <w:rPr>
                <w:rFonts w:asciiTheme="minorHAnsi" w:hAnsiTheme="minorHAnsi" w:cstheme="minorHAnsi"/>
                <w:color w:val="000000" w:themeColor="text1"/>
                <w:sz w:val="22"/>
                <w:szCs w:val="22"/>
              </w:rPr>
              <w:t>esilient</w:t>
            </w:r>
            <w:r w:rsidR="006C1EB3">
              <w:rPr>
                <w:rFonts w:asciiTheme="minorHAnsi" w:hAnsiTheme="minorHAnsi" w:cstheme="minorHAnsi"/>
                <w:sz w:val="22"/>
                <w:szCs w:val="22"/>
              </w:rPr>
              <w:t>.</w:t>
            </w:r>
          </w:p>
        </w:tc>
        <w:tc>
          <w:tcPr>
            <w:tcW w:w="1869" w:type="dxa"/>
            <w:tcBorders>
              <w:top w:val="single" w:sz="4" w:space="0" w:color="auto"/>
              <w:left w:val="single" w:sz="4" w:space="0" w:color="auto"/>
              <w:bottom w:val="single" w:sz="4" w:space="0" w:color="auto"/>
              <w:right w:val="single" w:sz="4" w:space="0" w:color="auto"/>
            </w:tcBorders>
          </w:tcPr>
          <w:p w14:paraId="139E17A6" w14:textId="77777777" w:rsidR="00A31F40" w:rsidRPr="001D186E" w:rsidRDefault="00A31F40" w:rsidP="007073BD">
            <w:pPr>
              <w:contextualSpacing/>
              <w:jc w:val="both"/>
              <w:rPr>
                <w:rFonts w:asciiTheme="minorHAnsi" w:hAnsiTheme="minorHAnsi" w:cstheme="minorHAnsi"/>
                <w:sz w:val="22"/>
                <w:szCs w:val="22"/>
              </w:rPr>
            </w:pPr>
            <w:r w:rsidRPr="001D186E">
              <w:rPr>
                <w:rFonts w:asciiTheme="minorHAnsi" w:hAnsiTheme="minorHAnsi" w:cstheme="minorHAnsi"/>
                <w:sz w:val="22"/>
                <w:szCs w:val="22"/>
              </w:rPr>
              <w:t>E</w:t>
            </w:r>
          </w:p>
        </w:tc>
      </w:tr>
      <w:tr w:rsidR="00A31F40" w:rsidRPr="001D186E" w14:paraId="2594AF08" w14:textId="77777777" w:rsidTr="00B969E1">
        <w:tc>
          <w:tcPr>
            <w:tcW w:w="843" w:type="dxa"/>
            <w:tcBorders>
              <w:top w:val="single" w:sz="4" w:space="0" w:color="auto"/>
              <w:left w:val="single" w:sz="4" w:space="0" w:color="auto"/>
              <w:bottom w:val="single" w:sz="4" w:space="0" w:color="auto"/>
              <w:right w:val="single" w:sz="4" w:space="0" w:color="auto"/>
            </w:tcBorders>
          </w:tcPr>
          <w:p w14:paraId="55FFDAD3" w14:textId="2147906D" w:rsidR="00A31F40" w:rsidRPr="001D186E" w:rsidRDefault="001D186E" w:rsidP="001D186E">
            <w:pPr>
              <w:pStyle w:val="ListParagraph"/>
              <w:overflowPunct/>
              <w:autoSpaceDE/>
              <w:autoSpaceDN/>
              <w:adjustRightInd/>
              <w:ind w:left="114"/>
              <w:jc w:val="center"/>
              <w:textAlignment w:val="auto"/>
              <w:rPr>
                <w:rFonts w:asciiTheme="minorHAnsi" w:hAnsiTheme="minorHAnsi" w:cstheme="minorHAnsi"/>
                <w:sz w:val="22"/>
                <w:szCs w:val="22"/>
              </w:rPr>
            </w:pPr>
            <w:r>
              <w:rPr>
                <w:rFonts w:asciiTheme="minorHAnsi" w:hAnsiTheme="minorHAnsi" w:cstheme="minorHAnsi"/>
                <w:sz w:val="22"/>
                <w:szCs w:val="22"/>
              </w:rPr>
              <w:t>I</w:t>
            </w:r>
          </w:p>
        </w:tc>
        <w:tc>
          <w:tcPr>
            <w:tcW w:w="11236" w:type="dxa"/>
            <w:tcBorders>
              <w:top w:val="single" w:sz="4" w:space="0" w:color="auto"/>
              <w:left w:val="single" w:sz="4" w:space="0" w:color="auto"/>
              <w:bottom w:val="single" w:sz="4" w:space="0" w:color="auto"/>
              <w:right w:val="single" w:sz="4" w:space="0" w:color="auto"/>
            </w:tcBorders>
          </w:tcPr>
          <w:p w14:paraId="537AA432" w14:textId="77777777" w:rsidR="00A31F40" w:rsidRPr="001D186E" w:rsidRDefault="00A31F40" w:rsidP="007073BD">
            <w:pPr>
              <w:contextualSpacing/>
              <w:jc w:val="both"/>
              <w:rPr>
                <w:rFonts w:asciiTheme="minorHAnsi" w:hAnsiTheme="minorHAnsi" w:cstheme="minorHAnsi"/>
                <w:sz w:val="22"/>
                <w:szCs w:val="22"/>
              </w:rPr>
            </w:pPr>
            <w:r w:rsidRPr="001D186E">
              <w:rPr>
                <w:rFonts w:asciiTheme="minorHAnsi" w:hAnsiTheme="minorHAnsi" w:cstheme="minorHAnsi"/>
                <w:sz w:val="22"/>
                <w:szCs w:val="22"/>
              </w:rPr>
              <w:t>A caring and considerate attitude towards children, which values each child's potential and recognises each child as an individual.</w:t>
            </w:r>
          </w:p>
        </w:tc>
        <w:tc>
          <w:tcPr>
            <w:tcW w:w="1869" w:type="dxa"/>
            <w:tcBorders>
              <w:top w:val="single" w:sz="4" w:space="0" w:color="auto"/>
              <w:left w:val="single" w:sz="4" w:space="0" w:color="auto"/>
              <w:bottom w:val="single" w:sz="4" w:space="0" w:color="auto"/>
              <w:right w:val="single" w:sz="4" w:space="0" w:color="auto"/>
            </w:tcBorders>
          </w:tcPr>
          <w:p w14:paraId="22FA0050" w14:textId="77777777" w:rsidR="00A31F40" w:rsidRPr="001D186E" w:rsidRDefault="00A31F40" w:rsidP="007073BD">
            <w:pPr>
              <w:contextualSpacing/>
              <w:jc w:val="both"/>
              <w:rPr>
                <w:rFonts w:asciiTheme="minorHAnsi" w:hAnsiTheme="minorHAnsi" w:cstheme="minorHAnsi"/>
                <w:sz w:val="22"/>
                <w:szCs w:val="22"/>
              </w:rPr>
            </w:pPr>
            <w:r w:rsidRPr="001D186E">
              <w:rPr>
                <w:rFonts w:asciiTheme="minorHAnsi" w:hAnsiTheme="minorHAnsi" w:cstheme="minorHAnsi"/>
                <w:sz w:val="22"/>
                <w:szCs w:val="22"/>
              </w:rPr>
              <w:t>E</w:t>
            </w:r>
          </w:p>
          <w:p w14:paraId="6BEAB0FC" w14:textId="77777777" w:rsidR="00A31F40" w:rsidRPr="001D186E" w:rsidRDefault="00A31F40" w:rsidP="007073BD">
            <w:pPr>
              <w:contextualSpacing/>
              <w:jc w:val="both"/>
              <w:rPr>
                <w:rFonts w:asciiTheme="minorHAnsi" w:hAnsiTheme="minorHAnsi" w:cstheme="minorHAnsi"/>
                <w:sz w:val="22"/>
                <w:szCs w:val="22"/>
              </w:rPr>
            </w:pPr>
          </w:p>
        </w:tc>
      </w:tr>
      <w:tr w:rsidR="00A31F40" w:rsidRPr="001D186E" w14:paraId="59784E33" w14:textId="77777777" w:rsidTr="00B969E1">
        <w:tc>
          <w:tcPr>
            <w:tcW w:w="843" w:type="dxa"/>
            <w:tcBorders>
              <w:top w:val="single" w:sz="4" w:space="0" w:color="auto"/>
              <w:left w:val="single" w:sz="4" w:space="0" w:color="auto"/>
              <w:bottom w:val="single" w:sz="4" w:space="0" w:color="auto"/>
              <w:right w:val="single" w:sz="4" w:space="0" w:color="auto"/>
            </w:tcBorders>
          </w:tcPr>
          <w:p w14:paraId="540B8692" w14:textId="77777777" w:rsidR="00A31F40" w:rsidRPr="001D186E" w:rsidRDefault="00A31F40" w:rsidP="001D186E">
            <w:pPr>
              <w:pStyle w:val="ListParagraph"/>
              <w:overflowPunct/>
              <w:autoSpaceDE/>
              <w:autoSpaceDN/>
              <w:adjustRightInd/>
              <w:ind w:left="114"/>
              <w:jc w:val="center"/>
              <w:textAlignment w:val="auto"/>
              <w:rPr>
                <w:rFonts w:asciiTheme="minorHAnsi" w:hAnsiTheme="minorHAnsi" w:cstheme="minorHAnsi"/>
                <w:sz w:val="22"/>
                <w:szCs w:val="22"/>
              </w:rPr>
            </w:pPr>
            <w:r w:rsidRPr="001D186E">
              <w:rPr>
                <w:rFonts w:asciiTheme="minorHAnsi" w:hAnsiTheme="minorHAnsi" w:cstheme="minorHAnsi"/>
                <w:sz w:val="22"/>
                <w:szCs w:val="22"/>
              </w:rPr>
              <w:t>I</w:t>
            </w:r>
          </w:p>
        </w:tc>
        <w:tc>
          <w:tcPr>
            <w:tcW w:w="11236" w:type="dxa"/>
            <w:tcBorders>
              <w:top w:val="single" w:sz="4" w:space="0" w:color="auto"/>
              <w:left w:val="single" w:sz="4" w:space="0" w:color="auto"/>
              <w:bottom w:val="single" w:sz="4" w:space="0" w:color="auto"/>
              <w:right w:val="single" w:sz="4" w:space="0" w:color="auto"/>
            </w:tcBorders>
          </w:tcPr>
          <w:p w14:paraId="59365F83" w14:textId="77777777" w:rsidR="00A31F40" w:rsidRPr="001D186E" w:rsidRDefault="00A31F40" w:rsidP="007073BD">
            <w:pPr>
              <w:contextualSpacing/>
              <w:jc w:val="both"/>
              <w:rPr>
                <w:rFonts w:asciiTheme="minorHAnsi" w:hAnsiTheme="minorHAnsi" w:cstheme="minorHAnsi"/>
                <w:sz w:val="22"/>
                <w:szCs w:val="22"/>
              </w:rPr>
            </w:pPr>
            <w:r w:rsidRPr="001D186E">
              <w:rPr>
                <w:rFonts w:asciiTheme="minorHAnsi" w:hAnsiTheme="minorHAnsi" w:cstheme="minorHAnsi"/>
                <w:sz w:val="22"/>
                <w:szCs w:val="22"/>
              </w:rPr>
              <w:t>Flexibility, initiative and drive to maintain a positive attitude in the face of a challenging and demanding job.</w:t>
            </w:r>
          </w:p>
        </w:tc>
        <w:tc>
          <w:tcPr>
            <w:tcW w:w="1869" w:type="dxa"/>
            <w:tcBorders>
              <w:top w:val="single" w:sz="4" w:space="0" w:color="auto"/>
              <w:left w:val="single" w:sz="4" w:space="0" w:color="auto"/>
              <w:bottom w:val="single" w:sz="4" w:space="0" w:color="auto"/>
              <w:right w:val="single" w:sz="4" w:space="0" w:color="auto"/>
            </w:tcBorders>
          </w:tcPr>
          <w:p w14:paraId="15FB0194" w14:textId="77777777" w:rsidR="00A31F40" w:rsidRPr="001D186E" w:rsidRDefault="00A31F40" w:rsidP="007073BD">
            <w:pPr>
              <w:contextualSpacing/>
              <w:jc w:val="both"/>
              <w:rPr>
                <w:rFonts w:asciiTheme="minorHAnsi" w:hAnsiTheme="minorHAnsi" w:cstheme="minorHAnsi"/>
                <w:sz w:val="22"/>
                <w:szCs w:val="22"/>
              </w:rPr>
            </w:pPr>
            <w:r w:rsidRPr="001D186E">
              <w:rPr>
                <w:rFonts w:asciiTheme="minorHAnsi" w:hAnsiTheme="minorHAnsi" w:cstheme="minorHAnsi"/>
                <w:sz w:val="22"/>
                <w:szCs w:val="22"/>
              </w:rPr>
              <w:t>E</w:t>
            </w:r>
          </w:p>
        </w:tc>
      </w:tr>
      <w:tr w:rsidR="00A31F40" w:rsidRPr="001D186E" w14:paraId="472302A7" w14:textId="77777777" w:rsidTr="00B969E1">
        <w:tc>
          <w:tcPr>
            <w:tcW w:w="843" w:type="dxa"/>
            <w:tcBorders>
              <w:top w:val="single" w:sz="4" w:space="0" w:color="auto"/>
              <w:left w:val="single" w:sz="4" w:space="0" w:color="auto"/>
              <w:bottom w:val="single" w:sz="4" w:space="0" w:color="auto"/>
              <w:right w:val="single" w:sz="4" w:space="0" w:color="auto"/>
            </w:tcBorders>
          </w:tcPr>
          <w:p w14:paraId="775CE6A5" w14:textId="77777777" w:rsidR="00A31F40" w:rsidRPr="001D186E" w:rsidRDefault="00A31F40" w:rsidP="001D186E">
            <w:pPr>
              <w:pStyle w:val="ListParagraph"/>
              <w:overflowPunct/>
              <w:autoSpaceDE/>
              <w:autoSpaceDN/>
              <w:adjustRightInd/>
              <w:ind w:left="114"/>
              <w:jc w:val="center"/>
              <w:textAlignment w:val="auto"/>
              <w:rPr>
                <w:rFonts w:asciiTheme="minorHAnsi" w:hAnsiTheme="minorHAnsi" w:cstheme="minorHAnsi"/>
                <w:sz w:val="22"/>
                <w:szCs w:val="22"/>
              </w:rPr>
            </w:pPr>
            <w:r w:rsidRPr="001D186E">
              <w:rPr>
                <w:rFonts w:asciiTheme="minorHAnsi" w:hAnsiTheme="minorHAnsi" w:cstheme="minorHAnsi"/>
                <w:sz w:val="22"/>
                <w:szCs w:val="22"/>
              </w:rPr>
              <w:t>I</w:t>
            </w:r>
          </w:p>
        </w:tc>
        <w:tc>
          <w:tcPr>
            <w:tcW w:w="11236" w:type="dxa"/>
            <w:tcBorders>
              <w:top w:val="single" w:sz="4" w:space="0" w:color="auto"/>
              <w:left w:val="single" w:sz="4" w:space="0" w:color="auto"/>
              <w:bottom w:val="single" w:sz="4" w:space="0" w:color="auto"/>
              <w:right w:val="single" w:sz="4" w:space="0" w:color="auto"/>
            </w:tcBorders>
          </w:tcPr>
          <w:p w14:paraId="42094C44" w14:textId="77777777" w:rsidR="00A31F40" w:rsidRPr="001D186E" w:rsidRDefault="00A31F40" w:rsidP="007073BD">
            <w:pPr>
              <w:contextualSpacing/>
              <w:jc w:val="both"/>
              <w:rPr>
                <w:rFonts w:asciiTheme="minorHAnsi" w:hAnsiTheme="minorHAnsi" w:cstheme="minorHAnsi"/>
                <w:sz w:val="22"/>
                <w:szCs w:val="22"/>
              </w:rPr>
            </w:pPr>
            <w:r w:rsidRPr="001D186E">
              <w:rPr>
                <w:rFonts w:asciiTheme="minorHAnsi" w:hAnsiTheme="minorHAnsi" w:cstheme="minorHAnsi"/>
                <w:sz w:val="22"/>
                <w:szCs w:val="22"/>
              </w:rPr>
              <w:t>A commitment to maintaining a strong, positive ethos within the whole Academy community and to engaging fully in the life of the Academy.</w:t>
            </w:r>
          </w:p>
        </w:tc>
        <w:tc>
          <w:tcPr>
            <w:tcW w:w="1869" w:type="dxa"/>
            <w:tcBorders>
              <w:top w:val="single" w:sz="4" w:space="0" w:color="auto"/>
              <w:left w:val="single" w:sz="4" w:space="0" w:color="auto"/>
              <w:bottom w:val="single" w:sz="4" w:space="0" w:color="auto"/>
              <w:right w:val="single" w:sz="4" w:space="0" w:color="auto"/>
            </w:tcBorders>
          </w:tcPr>
          <w:p w14:paraId="79BF9E26" w14:textId="77777777" w:rsidR="00A31F40" w:rsidRPr="001D186E" w:rsidRDefault="00A31F40" w:rsidP="007073BD">
            <w:pPr>
              <w:contextualSpacing/>
              <w:jc w:val="both"/>
              <w:rPr>
                <w:rFonts w:asciiTheme="minorHAnsi" w:hAnsiTheme="minorHAnsi" w:cstheme="minorHAnsi"/>
                <w:sz w:val="22"/>
                <w:szCs w:val="22"/>
              </w:rPr>
            </w:pPr>
            <w:r w:rsidRPr="001D186E">
              <w:rPr>
                <w:rFonts w:asciiTheme="minorHAnsi" w:hAnsiTheme="minorHAnsi" w:cstheme="minorHAnsi"/>
                <w:sz w:val="22"/>
                <w:szCs w:val="22"/>
              </w:rPr>
              <w:t>E</w:t>
            </w:r>
          </w:p>
        </w:tc>
      </w:tr>
      <w:tr w:rsidR="00A31F40" w:rsidRPr="001D186E" w14:paraId="296C9293" w14:textId="77777777" w:rsidTr="00B969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3" w:type="dxa"/>
          </w:tcPr>
          <w:p w14:paraId="25299B68" w14:textId="63CD2A3A" w:rsidR="00A31F40" w:rsidRPr="001D186E" w:rsidRDefault="001D186E" w:rsidP="001D186E">
            <w:pPr>
              <w:pStyle w:val="ListParagraph"/>
              <w:overflowPunct/>
              <w:autoSpaceDE/>
              <w:autoSpaceDN/>
              <w:adjustRightInd/>
              <w:ind w:left="114"/>
              <w:jc w:val="center"/>
              <w:textAlignment w:val="auto"/>
              <w:rPr>
                <w:rFonts w:asciiTheme="minorHAnsi" w:hAnsiTheme="minorHAnsi" w:cstheme="minorHAnsi"/>
                <w:sz w:val="22"/>
                <w:szCs w:val="22"/>
              </w:rPr>
            </w:pPr>
            <w:r>
              <w:rPr>
                <w:rFonts w:asciiTheme="minorHAnsi" w:hAnsiTheme="minorHAnsi" w:cstheme="minorHAnsi"/>
                <w:sz w:val="22"/>
                <w:szCs w:val="22"/>
              </w:rPr>
              <w:t>I</w:t>
            </w:r>
          </w:p>
        </w:tc>
        <w:tc>
          <w:tcPr>
            <w:tcW w:w="11236" w:type="dxa"/>
          </w:tcPr>
          <w:p w14:paraId="483BBD59" w14:textId="7E0BDD74" w:rsidR="00A31F40" w:rsidRPr="001D186E" w:rsidRDefault="00A31F40" w:rsidP="007073BD">
            <w:pPr>
              <w:contextualSpacing/>
              <w:jc w:val="both"/>
              <w:rPr>
                <w:rFonts w:asciiTheme="minorHAnsi" w:hAnsiTheme="minorHAnsi" w:cstheme="minorHAnsi"/>
                <w:sz w:val="22"/>
                <w:szCs w:val="22"/>
              </w:rPr>
            </w:pPr>
            <w:r w:rsidRPr="001D186E">
              <w:rPr>
                <w:rFonts w:asciiTheme="minorHAnsi" w:hAnsiTheme="minorHAnsi" w:cstheme="minorHAnsi"/>
                <w:sz w:val="22"/>
                <w:szCs w:val="22"/>
              </w:rPr>
              <w:t>Think creatively and demonstrate initiative in solving problems.</w:t>
            </w:r>
          </w:p>
        </w:tc>
        <w:tc>
          <w:tcPr>
            <w:tcW w:w="1869" w:type="dxa"/>
          </w:tcPr>
          <w:p w14:paraId="36DBCDA2" w14:textId="77777777" w:rsidR="00A31F40" w:rsidRPr="001D186E" w:rsidRDefault="00A31F40" w:rsidP="007073BD">
            <w:pPr>
              <w:contextualSpacing/>
              <w:jc w:val="both"/>
              <w:rPr>
                <w:rFonts w:asciiTheme="minorHAnsi" w:hAnsiTheme="minorHAnsi" w:cstheme="minorHAnsi"/>
                <w:sz w:val="22"/>
                <w:szCs w:val="22"/>
              </w:rPr>
            </w:pPr>
            <w:r w:rsidRPr="001D186E">
              <w:rPr>
                <w:rFonts w:asciiTheme="minorHAnsi" w:hAnsiTheme="minorHAnsi" w:cstheme="minorHAnsi"/>
                <w:sz w:val="22"/>
                <w:szCs w:val="22"/>
              </w:rPr>
              <w:t>E</w:t>
            </w:r>
          </w:p>
        </w:tc>
      </w:tr>
      <w:tr w:rsidR="00A31F40" w:rsidRPr="001D186E" w14:paraId="54C41325" w14:textId="77777777" w:rsidTr="00B969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3" w:type="dxa"/>
          </w:tcPr>
          <w:p w14:paraId="453FD942" w14:textId="77777777" w:rsidR="00A31F40" w:rsidRPr="001D186E" w:rsidRDefault="00A31F40" w:rsidP="001D186E">
            <w:pPr>
              <w:pStyle w:val="ListParagraph"/>
              <w:overflowPunct/>
              <w:autoSpaceDE/>
              <w:autoSpaceDN/>
              <w:adjustRightInd/>
              <w:ind w:left="114"/>
              <w:jc w:val="center"/>
              <w:textAlignment w:val="auto"/>
              <w:rPr>
                <w:rFonts w:asciiTheme="minorHAnsi" w:hAnsiTheme="minorHAnsi" w:cstheme="minorHAnsi"/>
                <w:sz w:val="22"/>
                <w:szCs w:val="22"/>
              </w:rPr>
            </w:pPr>
            <w:r w:rsidRPr="001D186E">
              <w:rPr>
                <w:rFonts w:asciiTheme="minorHAnsi" w:hAnsiTheme="minorHAnsi" w:cstheme="minorHAnsi"/>
                <w:sz w:val="22"/>
                <w:szCs w:val="22"/>
              </w:rPr>
              <w:t>I</w:t>
            </w:r>
          </w:p>
        </w:tc>
        <w:tc>
          <w:tcPr>
            <w:tcW w:w="11236" w:type="dxa"/>
          </w:tcPr>
          <w:p w14:paraId="3D7E9A3C" w14:textId="77777777" w:rsidR="00A31F40" w:rsidRPr="001D186E" w:rsidRDefault="00A31F40" w:rsidP="007073BD">
            <w:pPr>
              <w:contextualSpacing/>
              <w:jc w:val="both"/>
              <w:rPr>
                <w:rFonts w:asciiTheme="minorHAnsi" w:hAnsiTheme="minorHAnsi" w:cstheme="minorHAnsi"/>
                <w:sz w:val="22"/>
                <w:szCs w:val="22"/>
              </w:rPr>
            </w:pPr>
            <w:r w:rsidRPr="001D186E">
              <w:rPr>
                <w:rFonts w:asciiTheme="minorHAnsi" w:hAnsiTheme="minorHAnsi" w:cstheme="minorHAnsi"/>
                <w:sz w:val="22"/>
                <w:szCs w:val="22"/>
              </w:rPr>
              <w:t>Be aware of their own strengths and areas for development and listen to, and reflect constructively and act upon as appropriate, feedback from others.</w:t>
            </w:r>
          </w:p>
        </w:tc>
        <w:tc>
          <w:tcPr>
            <w:tcW w:w="1869" w:type="dxa"/>
          </w:tcPr>
          <w:p w14:paraId="3CEFC0CB" w14:textId="77777777" w:rsidR="00A31F40" w:rsidRPr="001D186E" w:rsidRDefault="00A31F40" w:rsidP="007073BD">
            <w:pPr>
              <w:contextualSpacing/>
              <w:jc w:val="both"/>
              <w:rPr>
                <w:rFonts w:asciiTheme="minorHAnsi" w:hAnsiTheme="minorHAnsi" w:cstheme="minorHAnsi"/>
                <w:sz w:val="22"/>
                <w:szCs w:val="22"/>
              </w:rPr>
            </w:pPr>
            <w:r w:rsidRPr="001D186E">
              <w:rPr>
                <w:rFonts w:asciiTheme="minorHAnsi" w:hAnsiTheme="minorHAnsi" w:cstheme="minorHAnsi"/>
                <w:sz w:val="22"/>
                <w:szCs w:val="22"/>
              </w:rPr>
              <w:t>E</w:t>
            </w:r>
          </w:p>
        </w:tc>
      </w:tr>
      <w:tr w:rsidR="00F102CB" w:rsidRPr="001D186E" w14:paraId="11B8777C" w14:textId="77777777" w:rsidTr="00B969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3" w:type="dxa"/>
          </w:tcPr>
          <w:p w14:paraId="31925940" w14:textId="755B1EAC" w:rsidR="00F102CB" w:rsidRPr="001D186E" w:rsidRDefault="00F102CB" w:rsidP="001D186E">
            <w:pPr>
              <w:pStyle w:val="ListParagraph"/>
              <w:overflowPunct/>
              <w:autoSpaceDE/>
              <w:autoSpaceDN/>
              <w:adjustRightInd/>
              <w:ind w:left="114"/>
              <w:jc w:val="center"/>
              <w:textAlignment w:val="auto"/>
              <w:rPr>
                <w:rFonts w:asciiTheme="minorHAnsi" w:hAnsiTheme="minorHAnsi" w:cstheme="minorHAnsi"/>
                <w:sz w:val="22"/>
                <w:szCs w:val="22"/>
              </w:rPr>
            </w:pPr>
            <w:r w:rsidRPr="001D186E">
              <w:rPr>
                <w:rFonts w:asciiTheme="minorHAnsi" w:hAnsiTheme="minorHAnsi" w:cstheme="minorHAnsi"/>
                <w:sz w:val="22"/>
                <w:szCs w:val="22"/>
              </w:rPr>
              <w:t>I</w:t>
            </w:r>
          </w:p>
        </w:tc>
        <w:tc>
          <w:tcPr>
            <w:tcW w:w="11236" w:type="dxa"/>
          </w:tcPr>
          <w:p w14:paraId="5676CA82" w14:textId="1AE420AA" w:rsidR="00F102CB" w:rsidRPr="001D186E" w:rsidRDefault="00F102CB" w:rsidP="007073BD">
            <w:pPr>
              <w:spacing w:before="100" w:beforeAutospacing="1" w:after="100" w:afterAutospacing="1" w:line="259" w:lineRule="auto"/>
              <w:rPr>
                <w:rFonts w:asciiTheme="minorHAnsi" w:hAnsiTheme="minorHAnsi" w:cstheme="minorHAnsi"/>
                <w:sz w:val="22"/>
                <w:szCs w:val="22"/>
              </w:rPr>
            </w:pPr>
            <w:r w:rsidRPr="001D186E">
              <w:rPr>
                <w:rFonts w:asciiTheme="minorHAnsi" w:hAnsiTheme="minorHAnsi" w:cstheme="minorHAnsi"/>
                <w:color w:val="333333"/>
                <w:sz w:val="22"/>
                <w:szCs w:val="22"/>
                <w:lang w:eastAsia="en-GB"/>
              </w:rPr>
              <w:t>Work in ways that promote equality of opportunity, participation, diversity and responsibility</w:t>
            </w:r>
            <w:r w:rsidR="007073BD" w:rsidRPr="001D186E">
              <w:rPr>
                <w:rFonts w:asciiTheme="minorHAnsi" w:hAnsiTheme="minorHAnsi" w:cstheme="minorHAnsi"/>
                <w:color w:val="333333"/>
                <w:sz w:val="22"/>
                <w:szCs w:val="22"/>
                <w:lang w:eastAsia="en-GB"/>
              </w:rPr>
              <w:t>.</w:t>
            </w:r>
          </w:p>
        </w:tc>
        <w:tc>
          <w:tcPr>
            <w:tcW w:w="1869" w:type="dxa"/>
          </w:tcPr>
          <w:p w14:paraId="2643CA66" w14:textId="1913751B" w:rsidR="00F102CB" w:rsidRPr="001D186E" w:rsidRDefault="001D186E" w:rsidP="007073BD">
            <w:pPr>
              <w:contextualSpacing/>
              <w:jc w:val="both"/>
              <w:rPr>
                <w:rFonts w:asciiTheme="minorHAnsi" w:hAnsiTheme="minorHAnsi" w:cstheme="minorHAnsi"/>
                <w:sz w:val="22"/>
                <w:szCs w:val="22"/>
              </w:rPr>
            </w:pPr>
            <w:r w:rsidRPr="001D186E">
              <w:rPr>
                <w:rFonts w:asciiTheme="minorHAnsi" w:hAnsiTheme="minorHAnsi" w:cstheme="minorHAnsi"/>
                <w:sz w:val="22"/>
                <w:szCs w:val="22"/>
              </w:rPr>
              <w:t>E</w:t>
            </w:r>
          </w:p>
        </w:tc>
      </w:tr>
      <w:tr w:rsidR="00A31F40" w:rsidRPr="001D186E" w14:paraId="15B81326" w14:textId="77777777" w:rsidTr="00B969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3" w:type="dxa"/>
          </w:tcPr>
          <w:p w14:paraId="5EE9D316" w14:textId="77777777" w:rsidR="00A31F40" w:rsidRPr="001D186E" w:rsidRDefault="00A31F40" w:rsidP="001D186E">
            <w:pPr>
              <w:pStyle w:val="ListParagraph"/>
              <w:overflowPunct/>
              <w:autoSpaceDE/>
              <w:autoSpaceDN/>
              <w:adjustRightInd/>
              <w:ind w:left="114"/>
              <w:jc w:val="center"/>
              <w:textAlignment w:val="auto"/>
              <w:rPr>
                <w:rFonts w:asciiTheme="minorHAnsi" w:hAnsiTheme="minorHAnsi" w:cstheme="minorHAnsi"/>
                <w:sz w:val="22"/>
                <w:szCs w:val="22"/>
              </w:rPr>
            </w:pPr>
            <w:r w:rsidRPr="001D186E">
              <w:rPr>
                <w:rFonts w:asciiTheme="minorHAnsi" w:hAnsiTheme="minorHAnsi" w:cstheme="minorHAnsi"/>
                <w:sz w:val="22"/>
                <w:szCs w:val="22"/>
              </w:rPr>
              <w:t>I</w:t>
            </w:r>
          </w:p>
        </w:tc>
        <w:tc>
          <w:tcPr>
            <w:tcW w:w="11236" w:type="dxa"/>
          </w:tcPr>
          <w:p w14:paraId="4B53CE2E" w14:textId="77777777" w:rsidR="00A31F40" w:rsidRPr="001D186E" w:rsidRDefault="00A31F40" w:rsidP="007073BD">
            <w:pPr>
              <w:rPr>
                <w:rFonts w:asciiTheme="minorHAnsi" w:hAnsiTheme="minorHAnsi" w:cstheme="minorHAnsi"/>
                <w:sz w:val="22"/>
                <w:szCs w:val="22"/>
              </w:rPr>
            </w:pPr>
            <w:r w:rsidRPr="001D186E">
              <w:rPr>
                <w:rFonts w:asciiTheme="minorHAnsi" w:hAnsiTheme="minorHAnsi" w:cstheme="minorHAnsi"/>
                <w:sz w:val="22"/>
                <w:szCs w:val="22"/>
              </w:rPr>
              <w:t>Confident and quietly assertive when dealing with a wide range of stakeholders.</w:t>
            </w:r>
          </w:p>
        </w:tc>
        <w:tc>
          <w:tcPr>
            <w:tcW w:w="1869" w:type="dxa"/>
          </w:tcPr>
          <w:p w14:paraId="691996B8" w14:textId="77777777" w:rsidR="00A31F40" w:rsidRPr="001D186E" w:rsidRDefault="00A31F40" w:rsidP="007073BD">
            <w:pPr>
              <w:contextualSpacing/>
              <w:jc w:val="both"/>
              <w:rPr>
                <w:rFonts w:asciiTheme="minorHAnsi" w:hAnsiTheme="minorHAnsi" w:cstheme="minorHAnsi"/>
                <w:sz w:val="22"/>
                <w:szCs w:val="22"/>
              </w:rPr>
            </w:pPr>
            <w:r w:rsidRPr="001D186E">
              <w:rPr>
                <w:rFonts w:asciiTheme="minorHAnsi" w:hAnsiTheme="minorHAnsi" w:cstheme="minorHAnsi"/>
                <w:sz w:val="22"/>
                <w:szCs w:val="22"/>
              </w:rPr>
              <w:t>E</w:t>
            </w:r>
          </w:p>
        </w:tc>
      </w:tr>
      <w:tr w:rsidR="0037567F" w:rsidRPr="001D186E" w14:paraId="52EA4707" w14:textId="77777777" w:rsidTr="00B969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3" w:type="dxa"/>
          </w:tcPr>
          <w:p w14:paraId="50555DEF" w14:textId="4FBF8C6F" w:rsidR="0037567F" w:rsidRPr="001D186E" w:rsidRDefault="0058622F" w:rsidP="001D186E">
            <w:pPr>
              <w:pStyle w:val="ListParagraph"/>
              <w:overflowPunct/>
              <w:autoSpaceDE/>
              <w:autoSpaceDN/>
              <w:adjustRightInd/>
              <w:ind w:left="114"/>
              <w:jc w:val="center"/>
              <w:textAlignment w:val="auto"/>
              <w:rPr>
                <w:rFonts w:asciiTheme="minorHAnsi" w:hAnsiTheme="minorHAnsi" w:cstheme="minorHAnsi"/>
                <w:sz w:val="22"/>
                <w:szCs w:val="22"/>
              </w:rPr>
            </w:pPr>
            <w:r w:rsidRPr="001D186E">
              <w:rPr>
                <w:rFonts w:asciiTheme="minorHAnsi" w:hAnsiTheme="minorHAnsi" w:cstheme="minorHAnsi"/>
                <w:sz w:val="22"/>
                <w:szCs w:val="22"/>
              </w:rPr>
              <w:t>I.R</w:t>
            </w:r>
          </w:p>
        </w:tc>
        <w:tc>
          <w:tcPr>
            <w:tcW w:w="11236" w:type="dxa"/>
          </w:tcPr>
          <w:p w14:paraId="76016799" w14:textId="58A1E8D7" w:rsidR="0037567F" w:rsidRPr="001D186E" w:rsidRDefault="0037567F" w:rsidP="007073BD">
            <w:pPr>
              <w:spacing w:after="160" w:line="256" w:lineRule="auto"/>
              <w:contextualSpacing/>
              <w:textAlignment w:val="baseline"/>
              <w:rPr>
                <w:rFonts w:asciiTheme="minorHAnsi" w:hAnsiTheme="minorHAnsi" w:cstheme="minorHAnsi"/>
                <w:sz w:val="22"/>
                <w:szCs w:val="22"/>
              </w:rPr>
            </w:pPr>
            <w:r w:rsidRPr="001D186E">
              <w:rPr>
                <w:rFonts w:asciiTheme="minorHAnsi" w:hAnsiTheme="minorHAnsi" w:cstheme="minorHAnsi"/>
                <w:color w:val="000000" w:themeColor="text1"/>
                <w:sz w:val="22"/>
                <w:szCs w:val="22"/>
              </w:rPr>
              <w:t xml:space="preserve">Strong emotional intelligence that is attuned to supporting students, parents/carers and </w:t>
            </w:r>
            <w:r w:rsidR="007073BD" w:rsidRPr="001D186E">
              <w:rPr>
                <w:rFonts w:asciiTheme="minorHAnsi" w:hAnsiTheme="minorHAnsi" w:cstheme="minorHAnsi"/>
                <w:color w:val="000000" w:themeColor="text1"/>
                <w:sz w:val="22"/>
                <w:szCs w:val="22"/>
              </w:rPr>
              <w:t>staff</w:t>
            </w:r>
            <w:r w:rsidR="007073BD" w:rsidRPr="001D186E">
              <w:rPr>
                <w:rFonts w:asciiTheme="minorHAnsi" w:hAnsiTheme="minorHAnsi" w:cstheme="minorHAnsi"/>
                <w:sz w:val="22"/>
                <w:szCs w:val="22"/>
              </w:rPr>
              <w:t>.</w:t>
            </w:r>
          </w:p>
        </w:tc>
        <w:tc>
          <w:tcPr>
            <w:tcW w:w="1869" w:type="dxa"/>
          </w:tcPr>
          <w:p w14:paraId="2EF04741" w14:textId="171F16C1" w:rsidR="0037567F" w:rsidRPr="001D186E" w:rsidRDefault="001D186E" w:rsidP="007073BD">
            <w:pPr>
              <w:contextualSpacing/>
              <w:jc w:val="both"/>
              <w:rPr>
                <w:rFonts w:asciiTheme="minorHAnsi" w:hAnsiTheme="minorHAnsi" w:cstheme="minorHAnsi"/>
                <w:sz w:val="22"/>
                <w:szCs w:val="22"/>
              </w:rPr>
            </w:pPr>
            <w:r>
              <w:rPr>
                <w:rFonts w:asciiTheme="minorHAnsi" w:hAnsiTheme="minorHAnsi" w:cstheme="minorHAnsi"/>
                <w:sz w:val="22"/>
                <w:szCs w:val="22"/>
              </w:rPr>
              <w:t>E</w:t>
            </w:r>
          </w:p>
        </w:tc>
      </w:tr>
    </w:tbl>
    <w:p w14:paraId="51C34769" w14:textId="70D27EBC" w:rsidR="00A31F40" w:rsidRDefault="00A31F40" w:rsidP="007073BD">
      <w:pPr>
        <w:contextualSpacing/>
        <w:jc w:val="both"/>
        <w:rPr>
          <w:rFonts w:asciiTheme="minorHAnsi" w:hAnsiTheme="minorHAnsi" w:cstheme="minorHAnsi"/>
          <w:i/>
          <w:sz w:val="22"/>
          <w:szCs w:val="22"/>
        </w:rPr>
      </w:pPr>
    </w:p>
    <w:p w14:paraId="78FB85D8" w14:textId="5C34FE8F" w:rsidR="001D186E" w:rsidRPr="001D186E" w:rsidRDefault="001D186E" w:rsidP="007073BD">
      <w:pPr>
        <w:contextualSpacing/>
        <w:jc w:val="both"/>
        <w:rPr>
          <w:rFonts w:asciiTheme="minorHAnsi" w:hAnsiTheme="minorHAnsi" w:cstheme="minorHAnsi"/>
          <w:i/>
          <w:sz w:val="22"/>
          <w:szCs w:val="22"/>
        </w:rPr>
      </w:pPr>
    </w:p>
    <w:p w14:paraId="4B97603C" w14:textId="77777777" w:rsidR="00A31F40" w:rsidRPr="001D186E" w:rsidRDefault="00A31F40" w:rsidP="007073BD">
      <w:pPr>
        <w:contextualSpacing/>
        <w:jc w:val="both"/>
        <w:rPr>
          <w:rFonts w:asciiTheme="minorHAnsi" w:hAnsiTheme="minorHAnsi" w:cstheme="minorHAnsi"/>
          <w:b/>
          <w:sz w:val="22"/>
          <w:szCs w:val="22"/>
        </w:rPr>
      </w:pPr>
      <w:r w:rsidRPr="001D186E">
        <w:rPr>
          <w:rFonts w:asciiTheme="minorHAnsi" w:hAnsiTheme="minorHAnsi" w:cstheme="minorHAnsi"/>
          <w:b/>
          <w:sz w:val="22"/>
          <w:szCs w:val="22"/>
        </w:rPr>
        <w:t>[F] Safeguarding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12185"/>
        <w:gridCol w:w="2026"/>
      </w:tblGrid>
      <w:tr w:rsidR="00A31F40" w:rsidRPr="001D186E" w14:paraId="3A2776E5" w14:textId="77777777" w:rsidTr="00B969E1">
        <w:tc>
          <w:tcPr>
            <w:tcW w:w="844" w:type="dxa"/>
          </w:tcPr>
          <w:p w14:paraId="0953B684" w14:textId="77777777" w:rsidR="00A31F40" w:rsidRPr="001D186E" w:rsidRDefault="00A31F40" w:rsidP="007073BD">
            <w:pPr>
              <w:contextualSpacing/>
              <w:jc w:val="both"/>
              <w:rPr>
                <w:rFonts w:asciiTheme="minorHAnsi" w:hAnsiTheme="minorHAnsi" w:cstheme="minorHAnsi"/>
                <w:b/>
                <w:sz w:val="22"/>
                <w:szCs w:val="22"/>
              </w:rPr>
            </w:pPr>
          </w:p>
        </w:tc>
        <w:tc>
          <w:tcPr>
            <w:tcW w:w="11236" w:type="dxa"/>
          </w:tcPr>
          <w:p w14:paraId="6B8D9BD3" w14:textId="77777777" w:rsidR="00A31F40" w:rsidRPr="001D186E" w:rsidRDefault="00A31F40" w:rsidP="007073BD">
            <w:pPr>
              <w:contextualSpacing/>
              <w:jc w:val="both"/>
              <w:rPr>
                <w:rFonts w:asciiTheme="minorHAnsi" w:hAnsiTheme="minorHAnsi" w:cstheme="minorHAnsi"/>
                <w:b/>
                <w:sz w:val="22"/>
                <w:szCs w:val="22"/>
              </w:rPr>
            </w:pPr>
          </w:p>
        </w:tc>
        <w:tc>
          <w:tcPr>
            <w:tcW w:w="1868" w:type="dxa"/>
          </w:tcPr>
          <w:p w14:paraId="329FDE7F" w14:textId="77777777" w:rsidR="00A31F40" w:rsidRPr="001D186E" w:rsidRDefault="00A31F40" w:rsidP="007073BD">
            <w:pPr>
              <w:contextualSpacing/>
              <w:jc w:val="both"/>
              <w:rPr>
                <w:rFonts w:asciiTheme="minorHAnsi" w:hAnsiTheme="minorHAnsi" w:cstheme="minorHAnsi"/>
                <w:b/>
                <w:sz w:val="22"/>
                <w:szCs w:val="22"/>
              </w:rPr>
            </w:pPr>
            <w:r w:rsidRPr="001D186E">
              <w:rPr>
                <w:rFonts w:asciiTheme="minorHAnsi" w:hAnsiTheme="minorHAnsi" w:cstheme="minorHAnsi"/>
                <w:b/>
                <w:sz w:val="22"/>
                <w:szCs w:val="22"/>
              </w:rPr>
              <w:t>Essential/ Desirable</w:t>
            </w:r>
          </w:p>
        </w:tc>
      </w:tr>
      <w:tr w:rsidR="00A31F40" w:rsidRPr="001D186E" w14:paraId="075017AC" w14:textId="77777777" w:rsidTr="00B969E1">
        <w:tc>
          <w:tcPr>
            <w:tcW w:w="844" w:type="dxa"/>
          </w:tcPr>
          <w:p w14:paraId="1708F0FB" w14:textId="474850D0" w:rsidR="00A31F40" w:rsidRPr="001D186E" w:rsidRDefault="001D186E" w:rsidP="001D186E">
            <w:pPr>
              <w:pStyle w:val="ListParagraph"/>
              <w:overflowPunct/>
              <w:autoSpaceDE/>
              <w:autoSpaceDN/>
              <w:adjustRightInd/>
              <w:ind w:left="114"/>
              <w:jc w:val="center"/>
              <w:textAlignment w:val="auto"/>
              <w:rPr>
                <w:rFonts w:asciiTheme="minorHAnsi" w:hAnsiTheme="minorHAnsi" w:cstheme="minorHAnsi"/>
                <w:sz w:val="22"/>
                <w:szCs w:val="22"/>
              </w:rPr>
            </w:pPr>
            <w:r>
              <w:rPr>
                <w:rFonts w:asciiTheme="minorHAnsi" w:hAnsiTheme="minorHAnsi" w:cstheme="minorHAnsi"/>
                <w:sz w:val="22"/>
                <w:szCs w:val="22"/>
              </w:rPr>
              <w:t>I</w:t>
            </w:r>
          </w:p>
        </w:tc>
        <w:tc>
          <w:tcPr>
            <w:tcW w:w="11236" w:type="dxa"/>
          </w:tcPr>
          <w:p w14:paraId="4D119317" w14:textId="3C8EACC9" w:rsidR="00A31F40" w:rsidRPr="001D186E" w:rsidRDefault="00A31F40" w:rsidP="007073BD">
            <w:pPr>
              <w:contextualSpacing/>
              <w:jc w:val="both"/>
              <w:rPr>
                <w:rFonts w:asciiTheme="minorHAnsi" w:hAnsiTheme="minorHAnsi" w:cstheme="minorHAnsi"/>
                <w:sz w:val="22"/>
                <w:szCs w:val="22"/>
              </w:rPr>
            </w:pPr>
            <w:r w:rsidRPr="001D186E">
              <w:rPr>
                <w:rFonts w:asciiTheme="minorHAnsi" w:hAnsiTheme="minorHAnsi" w:cstheme="minorHAnsi"/>
                <w:sz w:val="22"/>
                <w:szCs w:val="22"/>
              </w:rPr>
              <w:t>Displays commitment to the protection and safeguarding of children and young people</w:t>
            </w:r>
            <w:r w:rsidR="006C1EB3">
              <w:rPr>
                <w:rFonts w:asciiTheme="minorHAnsi" w:hAnsiTheme="minorHAnsi" w:cstheme="minorHAnsi"/>
                <w:sz w:val="22"/>
                <w:szCs w:val="22"/>
              </w:rPr>
              <w:t>.</w:t>
            </w:r>
          </w:p>
        </w:tc>
        <w:tc>
          <w:tcPr>
            <w:tcW w:w="1868" w:type="dxa"/>
          </w:tcPr>
          <w:p w14:paraId="3644C541" w14:textId="77777777" w:rsidR="00A31F40" w:rsidRPr="001D186E" w:rsidRDefault="00A31F40" w:rsidP="007073BD">
            <w:pPr>
              <w:contextualSpacing/>
              <w:jc w:val="both"/>
              <w:rPr>
                <w:rFonts w:asciiTheme="minorHAnsi" w:hAnsiTheme="minorHAnsi" w:cstheme="minorHAnsi"/>
                <w:sz w:val="22"/>
                <w:szCs w:val="22"/>
              </w:rPr>
            </w:pPr>
            <w:r w:rsidRPr="001D186E">
              <w:rPr>
                <w:rFonts w:asciiTheme="minorHAnsi" w:hAnsiTheme="minorHAnsi" w:cstheme="minorHAnsi"/>
                <w:sz w:val="22"/>
                <w:szCs w:val="22"/>
              </w:rPr>
              <w:t>E</w:t>
            </w:r>
          </w:p>
        </w:tc>
      </w:tr>
      <w:tr w:rsidR="00A31F40" w:rsidRPr="001D186E" w14:paraId="34CF8EBF" w14:textId="77777777" w:rsidTr="00B969E1">
        <w:tc>
          <w:tcPr>
            <w:tcW w:w="844" w:type="dxa"/>
          </w:tcPr>
          <w:p w14:paraId="26A8D8C9" w14:textId="2B4A48F4" w:rsidR="00A31F40" w:rsidRPr="001D186E" w:rsidRDefault="001D186E" w:rsidP="001D186E">
            <w:pPr>
              <w:pStyle w:val="ListParagraph"/>
              <w:overflowPunct/>
              <w:autoSpaceDE/>
              <w:autoSpaceDN/>
              <w:adjustRightInd/>
              <w:ind w:left="114"/>
              <w:jc w:val="center"/>
              <w:textAlignment w:val="auto"/>
              <w:rPr>
                <w:rFonts w:asciiTheme="minorHAnsi" w:hAnsiTheme="minorHAnsi" w:cstheme="minorHAnsi"/>
                <w:sz w:val="22"/>
                <w:szCs w:val="22"/>
              </w:rPr>
            </w:pPr>
            <w:r>
              <w:rPr>
                <w:rFonts w:asciiTheme="minorHAnsi" w:hAnsiTheme="minorHAnsi" w:cstheme="minorHAnsi"/>
                <w:sz w:val="22"/>
                <w:szCs w:val="22"/>
              </w:rPr>
              <w:t>I</w:t>
            </w:r>
          </w:p>
        </w:tc>
        <w:tc>
          <w:tcPr>
            <w:tcW w:w="11236" w:type="dxa"/>
          </w:tcPr>
          <w:p w14:paraId="36914C72" w14:textId="77777777" w:rsidR="00A31F40" w:rsidRPr="001D186E" w:rsidRDefault="00A31F40" w:rsidP="007073BD">
            <w:pPr>
              <w:contextualSpacing/>
              <w:jc w:val="both"/>
              <w:rPr>
                <w:rFonts w:asciiTheme="minorHAnsi" w:hAnsiTheme="minorHAnsi" w:cstheme="minorHAnsi"/>
                <w:sz w:val="22"/>
                <w:szCs w:val="22"/>
              </w:rPr>
            </w:pPr>
            <w:r w:rsidRPr="001D186E">
              <w:rPr>
                <w:rFonts w:asciiTheme="minorHAnsi" w:hAnsiTheme="minorHAnsi" w:cstheme="minorHAnsi"/>
                <w:sz w:val="22"/>
                <w:szCs w:val="22"/>
              </w:rPr>
              <w:t>The ability to form and maintain appropriate relationships and personal boundaries with young people.</w:t>
            </w:r>
          </w:p>
        </w:tc>
        <w:tc>
          <w:tcPr>
            <w:tcW w:w="1868" w:type="dxa"/>
          </w:tcPr>
          <w:p w14:paraId="7F2E7871" w14:textId="77777777" w:rsidR="00A31F40" w:rsidRPr="001D186E" w:rsidRDefault="00A31F40" w:rsidP="007073BD">
            <w:pPr>
              <w:contextualSpacing/>
              <w:jc w:val="both"/>
              <w:rPr>
                <w:rFonts w:asciiTheme="minorHAnsi" w:hAnsiTheme="minorHAnsi" w:cstheme="minorHAnsi"/>
                <w:sz w:val="22"/>
                <w:szCs w:val="22"/>
              </w:rPr>
            </w:pPr>
            <w:r w:rsidRPr="001D186E">
              <w:rPr>
                <w:rFonts w:asciiTheme="minorHAnsi" w:hAnsiTheme="minorHAnsi" w:cstheme="minorHAnsi"/>
                <w:sz w:val="22"/>
                <w:szCs w:val="22"/>
              </w:rPr>
              <w:t>E</w:t>
            </w:r>
          </w:p>
        </w:tc>
      </w:tr>
      <w:tr w:rsidR="00A31F40" w:rsidRPr="001D186E" w14:paraId="77ED52DD" w14:textId="77777777" w:rsidTr="00B969E1">
        <w:tc>
          <w:tcPr>
            <w:tcW w:w="844" w:type="dxa"/>
          </w:tcPr>
          <w:p w14:paraId="19A40D6E" w14:textId="77777777" w:rsidR="00A31F40" w:rsidRPr="001D186E" w:rsidRDefault="00A31F40" w:rsidP="001D186E">
            <w:pPr>
              <w:pStyle w:val="ListParagraph"/>
              <w:overflowPunct/>
              <w:autoSpaceDE/>
              <w:autoSpaceDN/>
              <w:adjustRightInd/>
              <w:ind w:left="114"/>
              <w:jc w:val="center"/>
              <w:textAlignment w:val="auto"/>
              <w:rPr>
                <w:rFonts w:asciiTheme="minorHAnsi" w:hAnsiTheme="minorHAnsi" w:cstheme="minorHAnsi"/>
                <w:sz w:val="22"/>
                <w:szCs w:val="22"/>
              </w:rPr>
            </w:pPr>
            <w:r w:rsidRPr="001D186E">
              <w:rPr>
                <w:rFonts w:asciiTheme="minorHAnsi" w:hAnsiTheme="minorHAnsi" w:cstheme="minorHAnsi"/>
                <w:sz w:val="22"/>
                <w:szCs w:val="22"/>
              </w:rPr>
              <w:t>I</w:t>
            </w:r>
          </w:p>
        </w:tc>
        <w:tc>
          <w:tcPr>
            <w:tcW w:w="11236" w:type="dxa"/>
          </w:tcPr>
          <w:p w14:paraId="45A3F8D9" w14:textId="3C366265" w:rsidR="00A31F40" w:rsidRPr="001D186E" w:rsidRDefault="00A31F40" w:rsidP="007073BD">
            <w:pPr>
              <w:contextualSpacing/>
              <w:jc w:val="both"/>
              <w:rPr>
                <w:rFonts w:asciiTheme="minorHAnsi" w:hAnsiTheme="minorHAnsi" w:cstheme="minorHAnsi"/>
                <w:sz w:val="22"/>
                <w:szCs w:val="22"/>
              </w:rPr>
            </w:pPr>
            <w:r w:rsidRPr="001D186E">
              <w:rPr>
                <w:rFonts w:asciiTheme="minorHAnsi" w:hAnsiTheme="minorHAnsi" w:cstheme="minorHAnsi"/>
                <w:sz w:val="22"/>
                <w:szCs w:val="22"/>
              </w:rPr>
              <w:t>Has up to date knowledge and understanding of relevant legislation and guidance in relation to working with and protection of children and young people</w:t>
            </w:r>
            <w:r w:rsidR="006C1EB3">
              <w:rPr>
                <w:rFonts w:asciiTheme="minorHAnsi" w:hAnsiTheme="minorHAnsi" w:cstheme="minorHAnsi"/>
                <w:sz w:val="22"/>
                <w:szCs w:val="22"/>
              </w:rPr>
              <w:t>.</w:t>
            </w:r>
          </w:p>
        </w:tc>
        <w:tc>
          <w:tcPr>
            <w:tcW w:w="1868" w:type="dxa"/>
          </w:tcPr>
          <w:p w14:paraId="3E8E660A" w14:textId="77777777" w:rsidR="00A31F40" w:rsidRPr="001D186E" w:rsidRDefault="00A31F40" w:rsidP="007073BD">
            <w:pPr>
              <w:contextualSpacing/>
              <w:jc w:val="both"/>
              <w:rPr>
                <w:rFonts w:asciiTheme="minorHAnsi" w:hAnsiTheme="minorHAnsi" w:cstheme="minorHAnsi"/>
                <w:sz w:val="22"/>
                <w:szCs w:val="22"/>
              </w:rPr>
            </w:pPr>
            <w:r w:rsidRPr="001D186E">
              <w:rPr>
                <w:rFonts w:asciiTheme="minorHAnsi" w:hAnsiTheme="minorHAnsi" w:cstheme="minorHAnsi"/>
                <w:sz w:val="22"/>
                <w:szCs w:val="22"/>
              </w:rPr>
              <w:t>E</w:t>
            </w:r>
          </w:p>
        </w:tc>
      </w:tr>
    </w:tbl>
    <w:p w14:paraId="6690E231" w14:textId="6BB9014E" w:rsidR="00A31F40" w:rsidRDefault="00A31F40" w:rsidP="007073BD">
      <w:pPr>
        <w:contextualSpacing/>
        <w:jc w:val="both"/>
        <w:rPr>
          <w:rFonts w:asciiTheme="minorHAnsi" w:hAnsiTheme="minorHAnsi" w:cstheme="minorHAnsi"/>
          <w:b/>
          <w:sz w:val="22"/>
          <w:szCs w:val="22"/>
        </w:rPr>
      </w:pPr>
    </w:p>
    <w:p w14:paraId="3373F03E" w14:textId="1934D005" w:rsidR="00ED316A" w:rsidRDefault="00ED316A" w:rsidP="007073BD">
      <w:pPr>
        <w:contextualSpacing/>
        <w:jc w:val="both"/>
        <w:rPr>
          <w:rFonts w:asciiTheme="minorHAnsi" w:hAnsiTheme="minorHAnsi" w:cstheme="minorHAnsi"/>
          <w:b/>
          <w:sz w:val="22"/>
          <w:szCs w:val="22"/>
        </w:rPr>
      </w:pPr>
    </w:p>
    <w:p w14:paraId="1A1D0817" w14:textId="5D6D038B" w:rsidR="00ED316A" w:rsidRDefault="00ED316A" w:rsidP="007073BD">
      <w:pPr>
        <w:contextualSpacing/>
        <w:jc w:val="both"/>
        <w:rPr>
          <w:rFonts w:asciiTheme="minorHAnsi" w:hAnsiTheme="minorHAnsi" w:cstheme="minorHAnsi"/>
          <w:b/>
          <w:sz w:val="22"/>
          <w:szCs w:val="22"/>
        </w:rPr>
      </w:pPr>
    </w:p>
    <w:p w14:paraId="3A2DCF73" w14:textId="7B0815FD" w:rsidR="00ED316A" w:rsidRDefault="00ED316A" w:rsidP="007073BD">
      <w:pPr>
        <w:contextualSpacing/>
        <w:jc w:val="both"/>
        <w:rPr>
          <w:rFonts w:asciiTheme="minorHAnsi" w:hAnsiTheme="minorHAnsi" w:cstheme="minorHAnsi"/>
          <w:b/>
          <w:sz w:val="22"/>
          <w:szCs w:val="22"/>
        </w:rPr>
      </w:pPr>
    </w:p>
    <w:p w14:paraId="00408293" w14:textId="67E561C3" w:rsidR="00ED316A" w:rsidRDefault="00ED316A" w:rsidP="007073BD">
      <w:pPr>
        <w:contextualSpacing/>
        <w:jc w:val="both"/>
        <w:rPr>
          <w:rFonts w:asciiTheme="minorHAnsi" w:hAnsiTheme="minorHAnsi" w:cstheme="minorHAnsi"/>
          <w:b/>
          <w:sz w:val="22"/>
          <w:szCs w:val="22"/>
        </w:rPr>
      </w:pPr>
    </w:p>
    <w:p w14:paraId="65E47032" w14:textId="6FDEEE7C" w:rsidR="00ED316A" w:rsidRDefault="00ED316A" w:rsidP="007073BD">
      <w:pPr>
        <w:contextualSpacing/>
        <w:jc w:val="both"/>
        <w:rPr>
          <w:rFonts w:asciiTheme="minorHAnsi" w:hAnsiTheme="minorHAnsi" w:cstheme="minorHAnsi"/>
          <w:b/>
          <w:sz w:val="22"/>
          <w:szCs w:val="22"/>
        </w:rPr>
      </w:pPr>
    </w:p>
    <w:p w14:paraId="566FF345" w14:textId="17A69491" w:rsidR="00ED316A" w:rsidRDefault="00ED316A" w:rsidP="007073BD">
      <w:pPr>
        <w:contextualSpacing/>
        <w:jc w:val="both"/>
        <w:rPr>
          <w:rFonts w:asciiTheme="minorHAnsi" w:hAnsiTheme="minorHAnsi" w:cstheme="minorHAnsi"/>
          <w:b/>
          <w:sz w:val="22"/>
          <w:szCs w:val="22"/>
        </w:rPr>
      </w:pPr>
    </w:p>
    <w:p w14:paraId="6C9E32F9" w14:textId="35D83749" w:rsidR="00ED316A" w:rsidRDefault="00ED316A" w:rsidP="007073BD">
      <w:pPr>
        <w:contextualSpacing/>
        <w:jc w:val="both"/>
        <w:rPr>
          <w:rFonts w:asciiTheme="minorHAnsi" w:hAnsiTheme="minorHAnsi" w:cstheme="minorHAnsi"/>
          <w:b/>
          <w:sz w:val="22"/>
          <w:szCs w:val="22"/>
        </w:rPr>
      </w:pPr>
    </w:p>
    <w:p w14:paraId="42CDB71F" w14:textId="77777777" w:rsidR="00ED316A" w:rsidRPr="001D186E" w:rsidRDefault="00ED316A" w:rsidP="007073BD">
      <w:pPr>
        <w:contextualSpacing/>
        <w:jc w:val="both"/>
        <w:rPr>
          <w:rFonts w:asciiTheme="minorHAnsi" w:hAnsiTheme="minorHAnsi" w:cstheme="minorHAnsi"/>
          <w:b/>
          <w:sz w:val="22"/>
          <w:szCs w:val="22"/>
        </w:rPr>
      </w:pPr>
    </w:p>
    <w:p w14:paraId="5F426005" w14:textId="77777777" w:rsidR="00A31F40" w:rsidRPr="001D186E" w:rsidRDefault="00A31F40" w:rsidP="007073BD">
      <w:pPr>
        <w:contextualSpacing/>
        <w:jc w:val="both"/>
        <w:rPr>
          <w:rFonts w:asciiTheme="minorHAnsi" w:hAnsiTheme="minorHAnsi" w:cstheme="minorHAnsi"/>
          <w:b/>
          <w:sz w:val="22"/>
          <w:szCs w:val="22"/>
        </w:rPr>
      </w:pPr>
      <w:r w:rsidRPr="001D186E">
        <w:rPr>
          <w:rFonts w:asciiTheme="minorHAnsi" w:hAnsiTheme="minorHAnsi" w:cstheme="minorHAnsi"/>
          <w:b/>
          <w:sz w:val="22"/>
          <w:szCs w:val="22"/>
        </w:rPr>
        <w:t>[G] Professional Skills</w:t>
      </w:r>
    </w:p>
    <w:p w14:paraId="106A8114" w14:textId="77777777" w:rsidR="00A31F40" w:rsidRPr="001D186E" w:rsidRDefault="00A31F40" w:rsidP="007073BD">
      <w:pPr>
        <w:contextualSpacing/>
        <w:jc w:val="both"/>
        <w:rPr>
          <w:rFonts w:asciiTheme="minorHAnsi" w:hAnsiTheme="minorHAnsi" w:cstheme="minorHAnsi"/>
          <w:sz w:val="22"/>
          <w:szCs w:val="22"/>
        </w:rPr>
      </w:pPr>
    </w:p>
    <w:p w14:paraId="60E686E6" w14:textId="77777777" w:rsidR="00A31F40" w:rsidRPr="001D186E" w:rsidRDefault="00A31F40" w:rsidP="007073BD">
      <w:pPr>
        <w:contextualSpacing/>
        <w:jc w:val="both"/>
        <w:rPr>
          <w:rFonts w:asciiTheme="minorHAnsi" w:hAnsiTheme="minorHAnsi" w:cstheme="minorHAnsi"/>
          <w:sz w:val="22"/>
          <w:szCs w:val="22"/>
        </w:rPr>
      </w:pPr>
      <w:r w:rsidRPr="001D186E">
        <w:rPr>
          <w:rFonts w:asciiTheme="minorHAnsi" w:hAnsiTheme="minorHAnsi" w:cstheme="minorHAnsi"/>
          <w:sz w:val="22"/>
          <w:szCs w:val="22"/>
        </w:rPr>
        <w:t xml:space="preserve">Each candidate will be expected to demonstrate knowledge and understanding of the National Standards for </w:t>
      </w:r>
      <w:proofErr w:type="spellStart"/>
      <w:r w:rsidRPr="001D186E">
        <w:rPr>
          <w:rFonts w:asciiTheme="minorHAnsi" w:hAnsiTheme="minorHAnsi" w:cstheme="minorHAnsi"/>
          <w:sz w:val="22"/>
          <w:szCs w:val="22"/>
        </w:rPr>
        <w:t>Headteachers</w:t>
      </w:r>
      <w:proofErr w:type="spellEnd"/>
      <w:r w:rsidRPr="001D186E">
        <w:rPr>
          <w:rFonts w:asciiTheme="minorHAnsi" w:hAnsiTheme="minorHAnsi" w:cstheme="minorHAnsi"/>
          <w:sz w:val="22"/>
          <w:szCs w:val="22"/>
        </w:rPr>
        <w:t xml:space="preserve"> 2020 which also form the basis of the Job Description. Candidates will be expected to show evidence of having applied this knowledge and understanding in their current setting as well as an awareness of how this will be applied in </w:t>
      </w:r>
      <w:proofErr w:type="spellStart"/>
      <w:r w:rsidRPr="001D186E">
        <w:rPr>
          <w:rFonts w:asciiTheme="minorHAnsi" w:hAnsiTheme="minorHAnsi" w:cstheme="minorHAnsi"/>
          <w:sz w:val="22"/>
          <w:szCs w:val="22"/>
        </w:rPr>
        <w:t>Fulwood</w:t>
      </w:r>
      <w:proofErr w:type="spellEnd"/>
      <w:r w:rsidRPr="001D186E">
        <w:rPr>
          <w:rFonts w:asciiTheme="minorHAnsi" w:hAnsiTheme="minorHAnsi" w:cstheme="minorHAnsi"/>
          <w:sz w:val="22"/>
          <w:szCs w:val="22"/>
        </w:rPr>
        <w:t xml:space="preserve"> Academy. </w:t>
      </w:r>
    </w:p>
    <w:p w14:paraId="06D20CF6" w14:textId="77777777" w:rsidR="00A31F40" w:rsidRPr="001D186E" w:rsidRDefault="00A31F40" w:rsidP="007073BD">
      <w:pPr>
        <w:contextualSpacing/>
        <w:jc w:val="both"/>
        <w:rPr>
          <w:rFonts w:asciiTheme="minorHAnsi" w:hAnsiTheme="minorHAnsi" w:cstheme="minorHAnsi"/>
          <w:sz w:val="22"/>
          <w:szCs w:val="22"/>
        </w:rPr>
      </w:pPr>
    </w:p>
    <w:p w14:paraId="4347DFF5" w14:textId="4D0B5F71" w:rsidR="00A31F40" w:rsidRPr="001D186E" w:rsidRDefault="00ED316A" w:rsidP="007073BD">
      <w:pPr>
        <w:contextualSpacing/>
        <w:jc w:val="both"/>
        <w:rPr>
          <w:rFonts w:asciiTheme="minorHAnsi" w:hAnsiTheme="minorHAnsi" w:cstheme="minorHAnsi"/>
          <w:b/>
          <w:sz w:val="22"/>
          <w:szCs w:val="22"/>
        </w:rPr>
      </w:pPr>
      <w:r>
        <w:rPr>
          <w:rFonts w:asciiTheme="minorHAnsi" w:hAnsiTheme="minorHAnsi" w:cstheme="minorHAnsi"/>
          <w:b/>
          <w:sz w:val="22"/>
          <w:szCs w:val="22"/>
        </w:rPr>
        <w:t xml:space="preserve">[H] </w:t>
      </w:r>
      <w:r w:rsidR="00A31F40" w:rsidRPr="001D186E">
        <w:rPr>
          <w:rFonts w:asciiTheme="minorHAnsi" w:hAnsiTheme="minorHAnsi" w:cstheme="minorHAnsi"/>
          <w:b/>
          <w:sz w:val="22"/>
          <w:szCs w:val="22"/>
        </w:rPr>
        <w:t>Confidential References and Reports</w:t>
      </w:r>
    </w:p>
    <w:p w14:paraId="37678263" w14:textId="77777777" w:rsidR="00A31F40" w:rsidRPr="001D186E" w:rsidRDefault="00A31F40" w:rsidP="007073BD">
      <w:pPr>
        <w:contextualSpacing/>
        <w:jc w:val="both"/>
        <w:rPr>
          <w:rFonts w:asciiTheme="minorHAnsi" w:hAnsiTheme="minorHAnsi" w:cstheme="minorHAnsi"/>
          <w:sz w:val="22"/>
          <w:szCs w:val="22"/>
        </w:rPr>
      </w:pPr>
    </w:p>
    <w:p w14:paraId="26FBE524" w14:textId="5C48469B" w:rsidR="00A31F40" w:rsidRDefault="006C1EB3" w:rsidP="007073BD">
      <w:pPr>
        <w:rPr>
          <w:rFonts w:asciiTheme="minorHAnsi" w:hAnsiTheme="minorHAnsi" w:cstheme="minorHAnsi"/>
          <w:sz w:val="22"/>
          <w:szCs w:val="22"/>
        </w:rPr>
      </w:pPr>
      <w:r>
        <w:rPr>
          <w:rFonts w:asciiTheme="minorHAnsi" w:hAnsiTheme="minorHAnsi" w:cstheme="minorHAnsi"/>
          <w:sz w:val="22"/>
          <w:szCs w:val="22"/>
        </w:rPr>
        <w:t>Each candidate will be expected to present a p</w:t>
      </w:r>
      <w:r w:rsidRPr="001D186E">
        <w:rPr>
          <w:rFonts w:asciiTheme="minorHAnsi" w:hAnsiTheme="minorHAnsi" w:cstheme="minorHAnsi"/>
          <w:sz w:val="22"/>
          <w:szCs w:val="22"/>
        </w:rPr>
        <w:t>ositive recommendation from all referees, including current employer</w:t>
      </w:r>
      <w:r>
        <w:rPr>
          <w:rFonts w:asciiTheme="minorHAnsi" w:hAnsiTheme="minorHAnsi" w:cstheme="minorHAnsi"/>
          <w:sz w:val="22"/>
          <w:szCs w:val="22"/>
        </w:rPr>
        <w:t>.</w:t>
      </w:r>
    </w:p>
    <w:p w14:paraId="5BC99F71" w14:textId="176D9308" w:rsidR="006C1EB3" w:rsidRDefault="006C1EB3" w:rsidP="007073BD">
      <w:pPr>
        <w:rPr>
          <w:rFonts w:asciiTheme="minorHAnsi" w:hAnsiTheme="minorHAnsi" w:cstheme="minorHAnsi"/>
          <w:sz w:val="22"/>
          <w:szCs w:val="22"/>
        </w:rPr>
      </w:pPr>
    </w:p>
    <w:p w14:paraId="61AE50C1" w14:textId="1DAA6426" w:rsidR="00ED316A" w:rsidRDefault="00ED316A" w:rsidP="007073BD">
      <w:pPr>
        <w:rPr>
          <w:rFonts w:asciiTheme="minorHAnsi" w:hAnsiTheme="minorHAnsi" w:cstheme="minorHAnsi"/>
          <w:sz w:val="22"/>
          <w:szCs w:val="22"/>
        </w:rPr>
      </w:pPr>
    </w:p>
    <w:p w14:paraId="2CD0D36F" w14:textId="478D2642" w:rsidR="00ED316A" w:rsidRDefault="00ED316A" w:rsidP="007073BD">
      <w:pPr>
        <w:rPr>
          <w:rFonts w:asciiTheme="minorHAnsi" w:hAnsiTheme="minorHAnsi" w:cstheme="minorHAnsi"/>
          <w:sz w:val="22"/>
          <w:szCs w:val="22"/>
        </w:rPr>
      </w:pPr>
    </w:p>
    <w:p w14:paraId="0D019303" w14:textId="77777777" w:rsidR="00ED316A" w:rsidRDefault="00ED316A" w:rsidP="007073BD">
      <w:pPr>
        <w:rPr>
          <w:rFonts w:asciiTheme="minorHAnsi" w:hAnsiTheme="minorHAnsi" w:cstheme="minorHAnsi"/>
          <w:sz w:val="22"/>
          <w:szCs w:val="22"/>
        </w:rPr>
      </w:pPr>
    </w:p>
    <w:p w14:paraId="02846A7A" w14:textId="77777777" w:rsidR="006C1EB3" w:rsidRPr="001D186E" w:rsidRDefault="006C1EB3" w:rsidP="007073BD">
      <w:pPr>
        <w:rPr>
          <w:rFonts w:asciiTheme="minorHAnsi" w:hAnsiTheme="minorHAnsi" w:cstheme="minorHAnsi"/>
          <w:sz w:val="22"/>
          <w:szCs w:val="22"/>
        </w:rPr>
      </w:pPr>
    </w:p>
    <w:p w14:paraId="0EC2D5AE" w14:textId="7A2E88A2" w:rsidR="001D186E" w:rsidRDefault="001D186E" w:rsidP="007073BD">
      <w:pPr>
        <w:rPr>
          <w:rFonts w:asciiTheme="minorHAnsi" w:hAnsiTheme="minorHAnsi" w:cstheme="minorHAnsi"/>
          <w:b/>
          <w:bCs/>
          <w:sz w:val="22"/>
          <w:szCs w:val="22"/>
        </w:rPr>
      </w:pPr>
      <w:r>
        <w:rPr>
          <w:rFonts w:asciiTheme="minorHAnsi" w:hAnsiTheme="minorHAnsi" w:cstheme="minorHAnsi"/>
          <w:b/>
          <w:bCs/>
          <w:sz w:val="22"/>
          <w:szCs w:val="22"/>
        </w:rPr>
        <w:t>KEY</w:t>
      </w:r>
      <w:r w:rsidR="00A31F40" w:rsidRPr="001D186E">
        <w:rPr>
          <w:rFonts w:asciiTheme="minorHAnsi" w:hAnsiTheme="minorHAnsi" w:cstheme="minorHAnsi"/>
          <w:b/>
          <w:bCs/>
          <w:sz w:val="22"/>
          <w:szCs w:val="22"/>
        </w:rPr>
        <w:t xml:space="preserve"> </w:t>
      </w:r>
    </w:p>
    <w:p w14:paraId="2C8AF862" w14:textId="77777777" w:rsidR="001D186E" w:rsidRDefault="001D186E" w:rsidP="007073BD">
      <w:pPr>
        <w:rPr>
          <w:rFonts w:asciiTheme="minorHAnsi" w:hAnsiTheme="minorHAnsi" w:cstheme="minorHAnsi"/>
          <w:b/>
          <w:bCs/>
          <w:sz w:val="22"/>
          <w:szCs w:val="22"/>
        </w:rPr>
      </w:pPr>
    </w:p>
    <w:p w14:paraId="0F2365ED" w14:textId="77777777" w:rsidR="001D186E" w:rsidRDefault="001D186E" w:rsidP="007073BD">
      <w:pPr>
        <w:rPr>
          <w:rFonts w:asciiTheme="minorHAnsi" w:hAnsiTheme="minorHAnsi" w:cstheme="minorHAnsi"/>
          <w:b/>
          <w:bCs/>
          <w:sz w:val="22"/>
          <w:szCs w:val="22"/>
        </w:rPr>
      </w:pPr>
      <w:proofErr w:type="gramStart"/>
      <w:r>
        <w:rPr>
          <w:rFonts w:asciiTheme="minorHAnsi" w:hAnsiTheme="minorHAnsi" w:cstheme="minorHAnsi"/>
          <w:b/>
          <w:bCs/>
          <w:sz w:val="22"/>
          <w:szCs w:val="22"/>
        </w:rPr>
        <w:t>A</w:t>
      </w:r>
      <w:proofErr w:type="gramEnd"/>
      <w:r>
        <w:rPr>
          <w:rFonts w:asciiTheme="minorHAnsi" w:hAnsiTheme="minorHAnsi" w:cstheme="minorHAnsi"/>
          <w:b/>
          <w:bCs/>
          <w:sz w:val="22"/>
          <w:szCs w:val="22"/>
        </w:rPr>
        <w:tab/>
        <w:t>Application form</w:t>
      </w:r>
    </w:p>
    <w:p w14:paraId="7100F740" w14:textId="77777777" w:rsidR="001D186E" w:rsidRDefault="001D186E" w:rsidP="007073BD">
      <w:pPr>
        <w:rPr>
          <w:rFonts w:asciiTheme="minorHAnsi" w:hAnsiTheme="minorHAnsi" w:cstheme="minorHAnsi"/>
          <w:b/>
          <w:bCs/>
          <w:sz w:val="22"/>
          <w:szCs w:val="22"/>
        </w:rPr>
      </w:pPr>
      <w:r>
        <w:rPr>
          <w:rFonts w:asciiTheme="minorHAnsi" w:hAnsiTheme="minorHAnsi" w:cstheme="minorHAnsi"/>
          <w:b/>
          <w:bCs/>
          <w:sz w:val="22"/>
          <w:szCs w:val="22"/>
        </w:rPr>
        <w:t>I</w:t>
      </w:r>
      <w:r>
        <w:rPr>
          <w:rFonts w:asciiTheme="minorHAnsi" w:hAnsiTheme="minorHAnsi" w:cstheme="minorHAnsi"/>
          <w:b/>
          <w:bCs/>
          <w:sz w:val="22"/>
          <w:szCs w:val="22"/>
        </w:rPr>
        <w:tab/>
        <w:t>Interview</w:t>
      </w:r>
    </w:p>
    <w:p w14:paraId="28926EA5" w14:textId="6C8A1759" w:rsidR="00A31F40" w:rsidRPr="001D186E" w:rsidRDefault="001D186E" w:rsidP="007073BD">
      <w:pPr>
        <w:rPr>
          <w:rFonts w:asciiTheme="minorHAnsi" w:hAnsiTheme="minorHAnsi" w:cstheme="minorHAnsi"/>
          <w:b/>
          <w:bCs/>
          <w:sz w:val="22"/>
          <w:szCs w:val="22"/>
        </w:rPr>
      </w:pPr>
      <w:r>
        <w:rPr>
          <w:rFonts w:asciiTheme="minorHAnsi" w:hAnsiTheme="minorHAnsi" w:cstheme="minorHAnsi"/>
          <w:b/>
          <w:bCs/>
          <w:sz w:val="22"/>
          <w:szCs w:val="22"/>
        </w:rPr>
        <w:t>R</w:t>
      </w:r>
      <w:r>
        <w:rPr>
          <w:rFonts w:asciiTheme="minorHAnsi" w:hAnsiTheme="minorHAnsi" w:cstheme="minorHAnsi"/>
          <w:b/>
          <w:bCs/>
          <w:sz w:val="22"/>
          <w:szCs w:val="22"/>
        </w:rPr>
        <w:tab/>
        <w:t>Reference</w:t>
      </w:r>
    </w:p>
    <w:p w14:paraId="5F7B0046" w14:textId="77777777" w:rsidR="00A31F40" w:rsidRPr="001D186E" w:rsidRDefault="00A31F40" w:rsidP="007073BD">
      <w:pPr>
        <w:rPr>
          <w:rFonts w:asciiTheme="minorHAnsi" w:hAnsiTheme="minorHAnsi" w:cstheme="minorHAnsi"/>
          <w:sz w:val="22"/>
          <w:szCs w:val="22"/>
        </w:rPr>
      </w:pPr>
    </w:p>
    <w:p w14:paraId="06F5F8CC" w14:textId="77777777" w:rsidR="0058622F" w:rsidRPr="001D186E" w:rsidRDefault="0058622F" w:rsidP="007073BD">
      <w:pPr>
        <w:rPr>
          <w:rFonts w:asciiTheme="minorHAnsi" w:hAnsiTheme="minorHAnsi" w:cstheme="minorHAnsi"/>
          <w:sz w:val="22"/>
          <w:szCs w:val="22"/>
        </w:rPr>
      </w:pPr>
    </w:p>
    <w:sectPr w:rsidR="0058622F" w:rsidRPr="001D186E" w:rsidSect="00F5270D">
      <w:headerReference w:type="default" r:id="rId8"/>
      <w:pgSz w:w="16838" w:h="11906" w:orient="landscape"/>
      <w:pgMar w:top="1418"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0BEA0A" w14:textId="77777777" w:rsidR="003A5D02" w:rsidRDefault="003A5D02" w:rsidP="001D186E">
      <w:r>
        <w:separator/>
      </w:r>
    </w:p>
  </w:endnote>
  <w:endnote w:type="continuationSeparator" w:id="0">
    <w:p w14:paraId="112C1153" w14:textId="77777777" w:rsidR="003A5D02" w:rsidRDefault="003A5D02" w:rsidP="001D1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altName w:val="Times New Roman"/>
    <w:charset w:val="B1"/>
    <w:family w:val="auto"/>
    <w:pitch w:val="variable"/>
    <w:sig w:usb0="00000000"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43482" w14:textId="77777777" w:rsidR="003A5D02" w:rsidRDefault="003A5D02" w:rsidP="001D186E">
      <w:r>
        <w:separator/>
      </w:r>
    </w:p>
  </w:footnote>
  <w:footnote w:type="continuationSeparator" w:id="0">
    <w:p w14:paraId="6BEE0FDB" w14:textId="77777777" w:rsidR="003A5D02" w:rsidRDefault="003A5D02" w:rsidP="001D1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747A5" w14:textId="2C021EDF" w:rsidR="001D186E" w:rsidRDefault="001D186E">
    <w:pPr>
      <w:pStyle w:val="Header"/>
    </w:pPr>
  </w:p>
  <w:p w14:paraId="3813FB22" w14:textId="68670FE0" w:rsidR="001D186E" w:rsidRDefault="001D186E" w:rsidP="001D186E">
    <w:pPr>
      <w:pStyle w:val="Header"/>
      <w:jc w:val="right"/>
    </w:pPr>
    <w:r>
      <w:rPr>
        <w:rFonts w:cs="Tahoma"/>
        <w:b/>
        <w:noProof/>
        <w:lang w:eastAsia="en-GB"/>
      </w:rPr>
      <w:drawing>
        <wp:inline distT="0" distB="0" distL="0" distR="0" wp14:anchorId="54D8ED6C" wp14:editId="21193B67">
          <wp:extent cx="2186690" cy="1123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238 Fulwood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86690" cy="11239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7F3DAE"/>
    <w:multiLevelType w:val="hybridMultilevel"/>
    <w:tmpl w:val="156C1376"/>
    <w:lvl w:ilvl="0" w:tplc="D444F15C">
      <w:start w:val="1"/>
      <w:numFmt w:val="bullet"/>
      <w:lvlText w:val=""/>
      <w:lvlJc w:val="left"/>
      <w:pPr>
        <w:ind w:left="720" w:hanging="360"/>
      </w:pPr>
      <w:rPr>
        <w:rFonts w:ascii="Symbol" w:hAnsi="Symbol" w:hint="default"/>
      </w:rPr>
    </w:lvl>
    <w:lvl w:ilvl="1" w:tplc="E8E08016">
      <w:start w:val="1"/>
      <w:numFmt w:val="bullet"/>
      <w:lvlText w:val="o"/>
      <w:lvlJc w:val="left"/>
      <w:pPr>
        <w:ind w:left="1440" w:hanging="360"/>
      </w:pPr>
      <w:rPr>
        <w:rFonts w:ascii="Courier New" w:hAnsi="Courier New" w:cs="Times New Roman" w:hint="default"/>
      </w:rPr>
    </w:lvl>
    <w:lvl w:ilvl="2" w:tplc="72663CCC">
      <w:start w:val="1"/>
      <w:numFmt w:val="bullet"/>
      <w:lvlText w:val=""/>
      <w:lvlJc w:val="left"/>
      <w:pPr>
        <w:ind w:left="2160" w:hanging="360"/>
      </w:pPr>
      <w:rPr>
        <w:rFonts w:ascii="Wingdings" w:hAnsi="Wingdings" w:hint="default"/>
      </w:rPr>
    </w:lvl>
    <w:lvl w:ilvl="3" w:tplc="BE4CDBF2">
      <w:start w:val="1"/>
      <w:numFmt w:val="bullet"/>
      <w:lvlText w:val=""/>
      <w:lvlJc w:val="left"/>
      <w:pPr>
        <w:ind w:left="2880" w:hanging="360"/>
      </w:pPr>
      <w:rPr>
        <w:rFonts w:ascii="Symbol" w:hAnsi="Symbol" w:hint="default"/>
      </w:rPr>
    </w:lvl>
    <w:lvl w:ilvl="4" w:tplc="5B2E60B6">
      <w:start w:val="1"/>
      <w:numFmt w:val="bullet"/>
      <w:lvlText w:val="o"/>
      <w:lvlJc w:val="left"/>
      <w:pPr>
        <w:ind w:left="3600" w:hanging="360"/>
      </w:pPr>
      <w:rPr>
        <w:rFonts w:ascii="Courier New" w:hAnsi="Courier New" w:cs="Times New Roman" w:hint="default"/>
      </w:rPr>
    </w:lvl>
    <w:lvl w:ilvl="5" w:tplc="89201604">
      <w:start w:val="1"/>
      <w:numFmt w:val="bullet"/>
      <w:lvlText w:val=""/>
      <w:lvlJc w:val="left"/>
      <w:pPr>
        <w:ind w:left="4320" w:hanging="360"/>
      </w:pPr>
      <w:rPr>
        <w:rFonts w:ascii="Wingdings" w:hAnsi="Wingdings" w:hint="default"/>
      </w:rPr>
    </w:lvl>
    <w:lvl w:ilvl="6" w:tplc="EEC6CA42">
      <w:start w:val="1"/>
      <w:numFmt w:val="bullet"/>
      <w:lvlText w:val=""/>
      <w:lvlJc w:val="left"/>
      <w:pPr>
        <w:ind w:left="5040" w:hanging="360"/>
      </w:pPr>
      <w:rPr>
        <w:rFonts w:ascii="Symbol" w:hAnsi="Symbol" w:hint="default"/>
      </w:rPr>
    </w:lvl>
    <w:lvl w:ilvl="7" w:tplc="EE14333C">
      <w:start w:val="1"/>
      <w:numFmt w:val="bullet"/>
      <w:lvlText w:val="o"/>
      <w:lvlJc w:val="left"/>
      <w:pPr>
        <w:ind w:left="5760" w:hanging="360"/>
      </w:pPr>
      <w:rPr>
        <w:rFonts w:ascii="Courier New" w:hAnsi="Courier New" w:cs="Times New Roman" w:hint="default"/>
      </w:rPr>
    </w:lvl>
    <w:lvl w:ilvl="8" w:tplc="FAC84EC2">
      <w:start w:val="1"/>
      <w:numFmt w:val="bullet"/>
      <w:lvlText w:val=""/>
      <w:lvlJc w:val="left"/>
      <w:pPr>
        <w:ind w:left="6480" w:hanging="360"/>
      </w:pPr>
      <w:rPr>
        <w:rFonts w:ascii="Wingdings" w:hAnsi="Wingdings" w:hint="default"/>
      </w:rPr>
    </w:lvl>
  </w:abstractNum>
  <w:abstractNum w:abstractNumId="1" w15:restartNumberingAfterBreak="0">
    <w:nsid w:val="421D25F0"/>
    <w:multiLevelType w:val="hybridMultilevel"/>
    <w:tmpl w:val="5198845E"/>
    <w:lvl w:ilvl="0" w:tplc="A66C1102">
      <w:start w:val="1"/>
      <w:numFmt w:val="bullet"/>
      <w:lvlText w:val=""/>
      <w:lvlJc w:val="left"/>
      <w:pPr>
        <w:ind w:left="720" w:hanging="360"/>
      </w:pPr>
      <w:rPr>
        <w:rFonts w:ascii="Symbol" w:hAnsi="Symbol" w:hint="default"/>
      </w:rPr>
    </w:lvl>
    <w:lvl w:ilvl="1" w:tplc="D17E6858">
      <w:start w:val="1"/>
      <w:numFmt w:val="bullet"/>
      <w:lvlText w:val="o"/>
      <w:lvlJc w:val="left"/>
      <w:pPr>
        <w:ind w:left="1440" w:hanging="360"/>
      </w:pPr>
      <w:rPr>
        <w:rFonts w:ascii="Courier New" w:hAnsi="Courier New" w:cs="Times New Roman" w:hint="default"/>
      </w:rPr>
    </w:lvl>
    <w:lvl w:ilvl="2" w:tplc="92AC47FA">
      <w:start w:val="1"/>
      <w:numFmt w:val="bullet"/>
      <w:lvlText w:val=""/>
      <w:lvlJc w:val="left"/>
      <w:pPr>
        <w:ind w:left="2160" w:hanging="360"/>
      </w:pPr>
      <w:rPr>
        <w:rFonts w:ascii="Wingdings" w:hAnsi="Wingdings" w:hint="default"/>
      </w:rPr>
    </w:lvl>
    <w:lvl w:ilvl="3" w:tplc="9E4AEFE2">
      <w:start w:val="1"/>
      <w:numFmt w:val="bullet"/>
      <w:lvlText w:val=""/>
      <w:lvlJc w:val="left"/>
      <w:pPr>
        <w:ind w:left="2880" w:hanging="360"/>
      </w:pPr>
      <w:rPr>
        <w:rFonts w:ascii="Symbol" w:hAnsi="Symbol" w:hint="default"/>
      </w:rPr>
    </w:lvl>
    <w:lvl w:ilvl="4" w:tplc="643CD7CE">
      <w:start w:val="1"/>
      <w:numFmt w:val="bullet"/>
      <w:lvlText w:val="o"/>
      <w:lvlJc w:val="left"/>
      <w:pPr>
        <w:ind w:left="3600" w:hanging="360"/>
      </w:pPr>
      <w:rPr>
        <w:rFonts w:ascii="Courier New" w:hAnsi="Courier New" w:cs="Times New Roman" w:hint="default"/>
      </w:rPr>
    </w:lvl>
    <w:lvl w:ilvl="5" w:tplc="A1F85572">
      <w:start w:val="1"/>
      <w:numFmt w:val="bullet"/>
      <w:lvlText w:val=""/>
      <w:lvlJc w:val="left"/>
      <w:pPr>
        <w:ind w:left="4320" w:hanging="360"/>
      </w:pPr>
      <w:rPr>
        <w:rFonts w:ascii="Wingdings" w:hAnsi="Wingdings" w:hint="default"/>
      </w:rPr>
    </w:lvl>
    <w:lvl w:ilvl="6" w:tplc="71FEA264">
      <w:start w:val="1"/>
      <w:numFmt w:val="bullet"/>
      <w:lvlText w:val=""/>
      <w:lvlJc w:val="left"/>
      <w:pPr>
        <w:ind w:left="5040" w:hanging="360"/>
      </w:pPr>
      <w:rPr>
        <w:rFonts w:ascii="Symbol" w:hAnsi="Symbol" w:hint="default"/>
      </w:rPr>
    </w:lvl>
    <w:lvl w:ilvl="7" w:tplc="40E637C0">
      <w:start w:val="1"/>
      <w:numFmt w:val="bullet"/>
      <w:lvlText w:val="o"/>
      <w:lvlJc w:val="left"/>
      <w:pPr>
        <w:ind w:left="5760" w:hanging="360"/>
      </w:pPr>
      <w:rPr>
        <w:rFonts w:ascii="Courier New" w:hAnsi="Courier New" w:cs="Times New Roman" w:hint="default"/>
      </w:rPr>
    </w:lvl>
    <w:lvl w:ilvl="8" w:tplc="465EDF6A">
      <w:start w:val="1"/>
      <w:numFmt w:val="bullet"/>
      <w:lvlText w:val=""/>
      <w:lvlJc w:val="left"/>
      <w:pPr>
        <w:ind w:left="6480" w:hanging="360"/>
      </w:pPr>
      <w:rPr>
        <w:rFonts w:ascii="Wingdings" w:hAnsi="Wingdings" w:hint="default"/>
      </w:rPr>
    </w:lvl>
  </w:abstractNum>
  <w:abstractNum w:abstractNumId="2" w15:restartNumberingAfterBreak="0">
    <w:nsid w:val="528A2EB0"/>
    <w:multiLevelType w:val="multilevel"/>
    <w:tmpl w:val="ADBA5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983687"/>
    <w:multiLevelType w:val="hybridMultilevel"/>
    <w:tmpl w:val="1F1E1664"/>
    <w:lvl w:ilvl="0" w:tplc="79C62126">
      <w:start w:val="1"/>
      <w:numFmt w:val="bullet"/>
      <w:lvlText w:val=""/>
      <w:lvlJc w:val="left"/>
      <w:pPr>
        <w:ind w:left="720" w:hanging="360"/>
      </w:pPr>
      <w:rPr>
        <w:rFonts w:ascii="Symbol" w:hAnsi="Symbol" w:hint="default"/>
      </w:rPr>
    </w:lvl>
    <w:lvl w:ilvl="1" w:tplc="0F360EDC">
      <w:start w:val="1"/>
      <w:numFmt w:val="bullet"/>
      <w:lvlText w:val="o"/>
      <w:lvlJc w:val="left"/>
      <w:pPr>
        <w:ind w:left="1440" w:hanging="360"/>
      </w:pPr>
      <w:rPr>
        <w:rFonts w:ascii="Courier New" w:hAnsi="Courier New" w:cs="Times New Roman" w:hint="default"/>
      </w:rPr>
    </w:lvl>
    <w:lvl w:ilvl="2" w:tplc="71507E98">
      <w:start w:val="1"/>
      <w:numFmt w:val="bullet"/>
      <w:lvlText w:val=""/>
      <w:lvlJc w:val="left"/>
      <w:pPr>
        <w:ind w:left="2160" w:hanging="360"/>
      </w:pPr>
      <w:rPr>
        <w:rFonts w:ascii="Wingdings" w:hAnsi="Wingdings" w:hint="default"/>
      </w:rPr>
    </w:lvl>
    <w:lvl w:ilvl="3" w:tplc="2BEE8F5E">
      <w:start w:val="1"/>
      <w:numFmt w:val="bullet"/>
      <w:lvlText w:val=""/>
      <w:lvlJc w:val="left"/>
      <w:pPr>
        <w:ind w:left="2880" w:hanging="360"/>
      </w:pPr>
      <w:rPr>
        <w:rFonts w:ascii="Symbol" w:hAnsi="Symbol" w:hint="default"/>
      </w:rPr>
    </w:lvl>
    <w:lvl w:ilvl="4" w:tplc="736A22CC">
      <w:start w:val="1"/>
      <w:numFmt w:val="bullet"/>
      <w:lvlText w:val="o"/>
      <w:lvlJc w:val="left"/>
      <w:pPr>
        <w:ind w:left="3600" w:hanging="360"/>
      </w:pPr>
      <w:rPr>
        <w:rFonts w:ascii="Courier New" w:hAnsi="Courier New" w:cs="Times New Roman" w:hint="default"/>
      </w:rPr>
    </w:lvl>
    <w:lvl w:ilvl="5" w:tplc="65C6B258">
      <w:start w:val="1"/>
      <w:numFmt w:val="bullet"/>
      <w:lvlText w:val=""/>
      <w:lvlJc w:val="left"/>
      <w:pPr>
        <w:ind w:left="4320" w:hanging="360"/>
      </w:pPr>
      <w:rPr>
        <w:rFonts w:ascii="Wingdings" w:hAnsi="Wingdings" w:hint="default"/>
      </w:rPr>
    </w:lvl>
    <w:lvl w:ilvl="6" w:tplc="83362694">
      <w:start w:val="1"/>
      <w:numFmt w:val="bullet"/>
      <w:lvlText w:val=""/>
      <w:lvlJc w:val="left"/>
      <w:pPr>
        <w:ind w:left="5040" w:hanging="360"/>
      </w:pPr>
      <w:rPr>
        <w:rFonts w:ascii="Symbol" w:hAnsi="Symbol" w:hint="default"/>
      </w:rPr>
    </w:lvl>
    <w:lvl w:ilvl="7" w:tplc="3E523166">
      <w:start w:val="1"/>
      <w:numFmt w:val="bullet"/>
      <w:lvlText w:val="o"/>
      <w:lvlJc w:val="left"/>
      <w:pPr>
        <w:ind w:left="5760" w:hanging="360"/>
      </w:pPr>
      <w:rPr>
        <w:rFonts w:ascii="Courier New" w:hAnsi="Courier New" w:cs="Times New Roman" w:hint="default"/>
      </w:rPr>
    </w:lvl>
    <w:lvl w:ilvl="8" w:tplc="910285D4">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F40"/>
    <w:rsid w:val="001D186E"/>
    <w:rsid w:val="0026180B"/>
    <w:rsid w:val="0037567F"/>
    <w:rsid w:val="003A5D02"/>
    <w:rsid w:val="00412059"/>
    <w:rsid w:val="00461083"/>
    <w:rsid w:val="004C0BED"/>
    <w:rsid w:val="0058622F"/>
    <w:rsid w:val="006B7B85"/>
    <w:rsid w:val="006C1EB3"/>
    <w:rsid w:val="007073BD"/>
    <w:rsid w:val="00880A90"/>
    <w:rsid w:val="008B512A"/>
    <w:rsid w:val="00A31F40"/>
    <w:rsid w:val="00B83195"/>
    <w:rsid w:val="00BA4161"/>
    <w:rsid w:val="00CE3BD6"/>
    <w:rsid w:val="00ED316A"/>
    <w:rsid w:val="00F102CB"/>
    <w:rsid w:val="00F527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8A293"/>
  <w15:chartTrackingRefBased/>
  <w15:docId w15:val="{0C0A1BFD-A5CD-4863-9C82-5A7BA8999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F4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F40"/>
    <w:pPr>
      <w:overflowPunct w:val="0"/>
      <w:autoSpaceDE w:val="0"/>
      <w:autoSpaceDN w:val="0"/>
      <w:adjustRightInd w:val="0"/>
      <w:ind w:left="720"/>
      <w:contextualSpacing/>
      <w:textAlignment w:val="baseline"/>
    </w:pPr>
    <w:rPr>
      <w:sz w:val="24"/>
    </w:rPr>
  </w:style>
  <w:style w:type="paragraph" w:styleId="NoSpacing">
    <w:name w:val="No Spacing"/>
    <w:link w:val="NoSpacingChar"/>
    <w:uiPriority w:val="1"/>
    <w:qFormat/>
    <w:rsid w:val="00A31F40"/>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A31F40"/>
    <w:rPr>
      <w:rFonts w:eastAsiaTheme="minorEastAsia"/>
      <w:lang w:val="en-US" w:eastAsia="ja-JP"/>
    </w:rPr>
  </w:style>
  <w:style w:type="paragraph" w:styleId="Header">
    <w:name w:val="header"/>
    <w:basedOn w:val="Normal"/>
    <w:link w:val="HeaderChar"/>
    <w:uiPriority w:val="99"/>
    <w:unhideWhenUsed/>
    <w:rsid w:val="001D186E"/>
    <w:pPr>
      <w:tabs>
        <w:tab w:val="center" w:pos="4513"/>
        <w:tab w:val="right" w:pos="9026"/>
      </w:tabs>
    </w:pPr>
  </w:style>
  <w:style w:type="character" w:customStyle="1" w:styleId="HeaderChar">
    <w:name w:val="Header Char"/>
    <w:basedOn w:val="DefaultParagraphFont"/>
    <w:link w:val="Header"/>
    <w:uiPriority w:val="99"/>
    <w:rsid w:val="001D186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D186E"/>
    <w:pPr>
      <w:tabs>
        <w:tab w:val="center" w:pos="4513"/>
        <w:tab w:val="right" w:pos="9026"/>
      </w:tabs>
    </w:pPr>
  </w:style>
  <w:style w:type="character" w:customStyle="1" w:styleId="FooterChar">
    <w:name w:val="Footer Char"/>
    <w:basedOn w:val="DefaultParagraphFont"/>
    <w:link w:val="Footer"/>
    <w:uiPriority w:val="99"/>
    <w:rsid w:val="001D186E"/>
    <w:rPr>
      <w:rFonts w:ascii="Times New Roman" w:eastAsia="Times New Roman" w:hAnsi="Times New Roman" w:cs="Times New Roman"/>
      <w:sz w:val="20"/>
      <w:szCs w:val="20"/>
    </w:rPr>
  </w:style>
  <w:style w:type="paragraph" w:styleId="Revision">
    <w:name w:val="Revision"/>
    <w:hidden/>
    <w:uiPriority w:val="99"/>
    <w:semiHidden/>
    <w:rsid w:val="00461083"/>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A41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16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30079-CA36-4B76-A03F-E2C33E5DF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1126</Words>
  <Characters>6422</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Harasymiw</dc:creator>
  <cp:keywords/>
  <dc:description/>
  <cp:lastModifiedBy>A.Ellis</cp:lastModifiedBy>
  <cp:revision>2</cp:revision>
  <cp:lastPrinted>2022-05-12T14:39:00Z</cp:lastPrinted>
  <dcterms:created xsi:type="dcterms:W3CDTF">2022-05-12T14:46:00Z</dcterms:created>
  <dcterms:modified xsi:type="dcterms:W3CDTF">2022-05-12T14:46:00Z</dcterms:modified>
</cp:coreProperties>
</file>