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6C8E88" w14:textId="77777777" w:rsidR="00781811" w:rsidRPr="00781811" w:rsidRDefault="00781811" w:rsidP="00781811">
      <w:pPr>
        <w:spacing w:after="160" w:line="256" w:lineRule="auto"/>
        <w:rPr>
          <w:rFonts w:ascii="Segoe UI" w:eastAsia="Calibri" w:hAnsi="Segoe UI" w:cs="Segoe UI"/>
          <w:b/>
          <w:sz w:val="32"/>
          <w:szCs w:val="22"/>
          <w:lang w:eastAsia="en-US"/>
        </w:rPr>
      </w:pPr>
      <w:r w:rsidRPr="00781811">
        <w:rPr>
          <w:rFonts w:ascii="Segoe UI" w:eastAsia="Calibri" w:hAnsi="Segoe UI" w:cs="Segoe UI"/>
          <w:b/>
          <w:sz w:val="32"/>
          <w:szCs w:val="22"/>
          <w:lang w:eastAsia="en-US"/>
        </w:rPr>
        <w:t xml:space="preserve">Great Arley School </w:t>
      </w:r>
    </w:p>
    <w:p w14:paraId="796AAC4B" w14:textId="51904B89" w:rsidR="00781811" w:rsidRPr="00781811" w:rsidRDefault="444A09B0" w:rsidP="38C6F8F7">
      <w:pPr>
        <w:spacing w:after="160" w:line="256" w:lineRule="auto"/>
        <w:rPr>
          <w:rFonts w:ascii="Segoe UI" w:eastAsia="Calibri" w:hAnsi="Segoe UI" w:cs="Segoe UI"/>
          <w:b/>
          <w:bCs/>
          <w:sz w:val="28"/>
          <w:szCs w:val="28"/>
          <w:lang w:eastAsia="en-US"/>
        </w:rPr>
      </w:pPr>
      <w:r w:rsidRPr="6C149FD1">
        <w:rPr>
          <w:rFonts w:ascii="Segoe UI" w:eastAsia="Calibri" w:hAnsi="Segoe UI" w:cs="Segoe UI"/>
          <w:b/>
          <w:bCs/>
          <w:sz w:val="28"/>
          <w:szCs w:val="28"/>
          <w:lang w:eastAsia="en-US"/>
        </w:rPr>
        <w:t xml:space="preserve">Class teacher and </w:t>
      </w:r>
      <w:r w:rsidR="38C6F8F7" w:rsidRPr="6C149FD1">
        <w:rPr>
          <w:rFonts w:ascii="Segoe UI" w:eastAsia="Calibri" w:hAnsi="Segoe UI" w:cs="Segoe UI"/>
          <w:b/>
          <w:bCs/>
          <w:sz w:val="28"/>
          <w:szCs w:val="28"/>
          <w:lang w:eastAsia="en-US"/>
        </w:rPr>
        <w:t xml:space="preserve">Subject Coordinator Job Description </w:t>
      </w:r>
    </w:p>
    <w:p w14:paraId="53B49D87" w14:textId="0D8AF77D" w:rsidR="38C6F8F7" w:rsidRDefault="38C6F8F7" w:rsidP="36614CB3">
      <w:pPr>
        <w:spacing w:after="160" w:line="256" w:lineRule="auto"/>
        <w:rPr>
          <w:rFonts w:ascii="Segoe UI" w:eastAsia="Calibri" w:hAnsi="Segoe UI" w:cs="Segoe UI"/>
          <w:b/>
          <w:bCs/>
          <w:sz w:val="22"/>
          <w:szCs w:val="22"/>
          <w:lang w:eastAsia="en-US"/>
        </w:rPr>
      </w:pPr>
      <w:r w:rsidRPr="36614CB3">
        <w:rPr>
          <w:rFonts w:ascii="Segoe UI" w:eastAsia="Calibri" w:hAnsi="Segoe UI" w:cs="Segoe UI"/>
          <w:b/>
          <w:bCs/>
          <w:lang w:eastAsia="en-US"/>
        </w:rPr>
        <w:t xml:space="preserve">Post title &amp; grade: </w:t>
      </w:r>
      <w:r w:rsidRPr="36614CB3">
        <w:rPr>
          <w:rFonts w:ascii="Segoe UI" w:eastAsia="Calibri" w:hAnsi="Segoe UI" w:cs="Segoe UI"/>
          <w:b/>
          <w:bCs/>
          <w:sz w:val="22"/>
          <w:szCs w:val="22"/>
          <w:lang w:eastAsia="en-US"/>
        </w:rPr>
        <w:t xml:space="preserve">Subject Coordinator </w:t>
      </w:r>
      <w:r w:rsidR="00910593">
        <w:rPr>
          <w:rFonts w:ascii="Segoe UI" w:eastAsia="Calibri" w:hAnsi="Segoe UI" w:cs="Segoe UI"/>
          <w:b/>
          <w:bCs/>
          <w:sz w:val="22"/>
          <w:szCs w:val="22"/>
          <w:lang w:eastAsia="en-US"/>
        </w:rPr>
        <w:t>ECT/</w:t>
      </w:r>
      <w:bookmarkStart w:id="0" w:name="_GoBack"/>
      <w:bookmarkEnd w:id="0"/>
      <w:r w:rsidRPr="36614CB3">
        <w:rPr>
          <w:rFonts w:ascii="Segoe UI" w:eastAsia="Calibri" w:hAnsi="Segoe UI" w:cs="Segoe UI"/>
          <w:b/>
          <w:bCs/>
          <w:sz w:val="22"/>
          <w:szCs w:val="22"/>
          <w:lang w:eastAsia="en-US"/>
        </w:rPr>
        <w:t xml:space="preserve">MPS/UPS </w:t>
      </w:r>
    </w:p>
    <w:p w14:paraId="69EF3DE0" w14:textId="77777777" w:rsidR="00781811" w:rsidRPr="00781811" w:rsidRDefault="00781811" w:rsidP="00781811">
      <w:pPr>
        <w:spacing w:after="160" w:line="256" w:lineRule="auto"/>
        <w:rPr>
          <w:rFonts w:ascii="Segoe UI" w:eastAsia="Calibri" w:hAnsi="Segoe UI" w:cs="Segoe UI"/>
          <w:b/>
          <w:szCs w:val="22"/>
          <w:lang w:eastAsia="en-US"/>
        </w:rPr>
      </w:pPr>
      <w:r w:rsidRPr="00781811">
        <w:rPr>
          <w:rFonts w:ascii="Segoe UI" w:eastAsia="Calibri" w:hAnsi="Segoe UI" w:cs="Segoe UI"/>
          <w:b/>
          <w:szCs w:val="22"/>
          <w:lang w:eastAsia="en-US"/>
        </w:rPr>
        <w:t xml:space="preserve">Job purpose: </w:t>
      </w:r>
    </w:p>
    <w:p w14:paraId="3EAFE709" w14:textId="77777777" w:rsidR="00781811" w:rsidRPr="00781811" w:rsidRDefault="00781811" w:rsidP="00781811">
      <w:pPr>
        <w:spacing w:after="160" w:line="256" w:lineRule="auto"/>
        <w:rPr>
          <w:rFonts w:ascii="Segoe UI" w:eastAsia="Calibri" w:hAnsi="Segoe UI" w:cs="Segoe UI"/>
          <w:sz w:val="22"/>
          <w:szCs w:val="22"/>
          <w:lang w:eastAsia="en-US"/>
        </w:rPr>
      </w:pPr>
      <w:r w:rsidRPr="00781811">
        <w:rPr>
          <w:rFonts w:ascii="Segoe UI" w:eastAsia="Calibri" w:hAnsi="Segoe UI" w:cs="Segoe UI"/>
          <w:sz w:val="22"/>
          <w:szCs w:val="22"/>
          <w:lang w:eastAsia="en-US"/>
        </w:rPr>
        <w:t>To deliver high quality teaching for a class as described in the Teachers’ Standards and Post Threshold Standards</w:t>
      </w:r>
    </w:p>
    <w:p w14:paraId="05FD7C9A" w14:textId="6838963F" w:rsidR="00781811" w:rsidRPr="00781811" w:rsidRDefault="38C6F8F7" w:rsidP="38C6F8F7">
      <w:pPr>
        <w:spacing w:after="160" w:line="256" w:lineRule="auto"/>
        <w:rPr>
          <w:rFonts w:ascii="Segoe UI" w:eastAsia="Calibri" w:hAnsi="Segoe UI" w:cs="Segoe UI"/>
          <w:sz w:val="22"/>
          <w:szCs w:val="22"/>
          <w:lang w:eastAsia="en-US"/>
        </w:rPr>
      </w:pPr>
      <w:r w:rsidRPr="38C6F8F7">
        <w:rPr>
          <w:rFonts w:ascii="Segoe UI" w:eastAsia="Calibri" w:hAnsi="Segoe UI" w:cs="Segoe UI"/>
          <w:sz w:val="22"/>
          <w:szCs w:val="22"/>
          <w:lang w:eastAsia="en-US"/>
        </w:rPr>
        <w:t xml:space="preserve">To coordinate the teaching of the curriculum area, in order to secure high quality teaching and learning and the effective use of resources to bring about improved standards of achievement for all pupils. </w:t>
      </w:r>
    </w:p>
    <w:p w14:paraId="647C4BD8" w14:textId="77777777" w:rsidR="00781811" w:rsidRPr="00781811" w:rsidRDefault="00781811" w:rsidP="00781811">
      <w:pPr>
        <w:spacing w:after="160" w:line="256" w:lineRule="auto"/>
        <w:rPr>
          <w:rFonts w:ascii="Segoe UI" w:eastAsia="Calibri" w:hAnsi="Segoe UI" w:cs="Segoe UI"/>
          <w:b/>
          <w:szCs w:val="22"/>
          <w:lang w:eastAsia="en-US"/>
        </w:rPr>
      </w:pPr>
      <w:r w:rsidRPr="00781811">
        <w:rPr>
          <w:rFonts w:ascii="Segoe UI" w:eastAsia="Calibri" w:hAnsi="Segoe UI" w:cs="Segoe UI"/>
          <w:b/>
          <w:szCs w:val="22"/>
          <w:lang w:eastAsia="en-US"/>
        </w:rPr>
        <w:t>To whom the post-holder reports:</w:t>
      </w:r>
    </w:p>
    <w:p w14:paraId="110BAC66" w14:textId="076C7EAA" w:rsidR="00781811" w:rsidRPr="00781811" w:rsidRDefault="7DCED774" w:rsidP="7DCED774">
      <w:pPr>
        <w:spacing w:after="160" w:line="256" w:lineRule="auto"/>
        <w:rPr>
          <w:rFonts w:ascii="Segoe UI" w:eastAsia="Calibri" w:hAnsi="Segoe UI" w:cs="Segoe UI"/>
          <w:sz w:val="22"/>
          <w:szCs w:val="22"/>
          <w:lang w:eastAsia="en-US"/>
        </w:rPr>
      </w:pPr>
      <w:r w:rsidRPr="7DCED774">
        <w:rPr>
          <w:rFonts w:ascii="Segoe UI" w:eastAsia="Calibri" w:hAnsi="Segoe UI" w:cs="Segoe UI"/>
          <w:sz w:val="22"/>
          <w:szCs w:val="22"/>
          <w:lang w:eastAsia="en-US"/>
        </w:rPr>
        <w:t xml:space="preserve">The post-holder is responsible to the Headteacher in all matters and may be line managed and appraised by a Key Stage Leader. The post-holder is also responsible to his/her colleagues in order to promote a shared understanding of the school curriculum and the teaching of the curriculum area, with the aim of improving teaching and learning across the school. </w:t>
      </w:r>
    </w:p>
    <w:p w14:paraId="53D55833" w14:textId="77777777" w:rsidR="00781811" w:rsidRPr="00781811" w:rsidRDefault="00781811" w:rsidP="00781811">
      <w:pPr>
        <w:spacing w:after="160" w:line="256" w:lineRule="auto"/>
        <w:rPr>
          <w:rFonts w:ascii="Segoe UI" w:eastAsia="Calibri" w:hAnsi="Segoe UI" w:cs="Segoe UI"/>
          <w:b/>
          <w:szCs w:val="22"/>
          <w:lang w:eastAsia="en-US"/>
        </w:rPr>
      </w:pPr>
      <w:r w:rsidRPr="00781811">
        <w:rPr>
          <w:rFonts w:ascii="Segoe UI" w:eastAsia="Calibri" w:hAnsi="Segoe UI" w:cs="Segoe UI"/>
          <w:b/>
          <w:szCs w:val="22"/>
          <w:lang w:eastAsia="en-US"/>
        </w:rPr>
        <w:t>The persons line managed by the postholder:</w:t>
      </w:r>
    </w:p>
    <w:p w14:paraId="6B6C881B" w14:textId="77777777" w:rsidR="00781811" w:rsidRPr="00781811" w:rsidRDefault="00781811" w:rsidP="00781811">
      <w:pPr>
        <w:spacing w:after="160" w:line="256" w:lineRule="auto"/>
        <w:rPr>
          <w:rFonts w:ascii="Segoe UI" w:eastAsia="Calibri" w:hAnsi="Segoe UI" w:cs="Segoe UI"/>
          <w:sz w:val="22"/>
          <w:szCs w:val="22"/>
          <w:lang w:eastAsia="en-US"/>
        </w:rPr>
      </w:pPr>
      <w:r w:rsidRPr="00781811">
        <w:rPr>
          <w:rFonts w:ascii="Segoe UI" w:eastAsia="Calibri" w:hAnsi="Segoe UI" w:cs="Segoe UI"/>
          <w:sz w:val="22"/>
          <w:szCs w:val="22"/>
          <w:lang w:eastAsia="en-US"/>
        </w:rPr>
        <w:t xml:space="preserve">The post-holder is responsible for the coaching, mentoring and development of staff with regard to the teaching of their curriculum area. </w:t>
      </w:r>
    </w:p>
    <w:p w14:paraId="672A6659" w14:textId="77777777" w:rsidR="001E7CE8" w:rsidRPr="00781811" w:rsidRDefault="001E7CE8">
      <w:pPr>
        <w:autoSpaceDE w:val="0"/>
        <w:autoSpaceDN w:val="0"/>
        <w:adjustRightInd w:val="0"/>
        <w:rPr>
          <w:rFonts w:ascii="Segoe UI" w:hAnsi="Segoe UI" w:cs="Segoe UI"/>
          <w:sz w:val="22"/>
        </w:rPr>
      </w:pPr>
    </w:p>
    <w:p w14:paraId="39D13967" w14:textId="2D558644" w:rsidR="002C3DC0" w:rsidRDefault="7DCED774" w:rsidP="7DCED774">
      <w:pPr>
        <w:autoSpaceDE w:val="0"/>
        <w:autoSpaceDN w:val="0"/>
        <w:adjustRightInd w:val="0"/>
        <w:spacing w:after="240"/>
        <w:jc w:val="both"/>
        <w:rPr>
          <w:rFonts w:ascii="Segoe UI" w:hAnsi="Segoe UI" w:cs="Segoe UI"/>
          <w:sz w:val="22"/>
          <w:szCs w:val="22"/>
        </w:rPr>
      </w:pPr>
      <w:r w:rsidRPr="7DCED774">
        <w:rPr>
          <w:rFonts w:ascii="Segoe UI" w:hAnsi="Segoe UI" w:cs="Segoe UI"/>
          <w:b/>
          <w:bCs/>
          <w:sz w:val="22"/>
          <w:szCs w:val="22"/>
        </w:rPr>
        <w:t xml:space="preserve">Areas of Responsibility and Key Tasks </w:t>
      </w:r>
      <w:r w:rsidRPr="7DCED774">
        <w:rPr>
          <w:rFonts w:ascii="Segoe UI" w:hAnsi="Segoe UI" w:cs="Segoe UI"/>
          <w:sz w:val="22"/>
          <w:szCs w:val="22"/>
        </w:rPr>
        <w:t xml:space="preserve">(In addition to the requirements of a Class Teacher) (Please note that NQTs are not expected to take up a responsibility for subject coordination during their induction year although they may shadow an existing subject coordinator in preparation for this role. However, if a post induction year teacher is appointed there will be an expectation that the successful candidate will </w:t>
      </w:r>
      <w:proofErr w:type="gramStart"/>
      <w:r w:rsidRPr="7DCED774">
        <w:rPr>
          <w:rFonts w:ascii="Segoe UI" w:hAnsi="Segoe UI" w:cs="Segoe UI"/>
          <w:sz w:val="22"/>
          <w:szCs w:val="22"/>
        </w:rPr>
        <w:t>make a contribution</w:t>
      </w:r>
      <w:proofErr w:type="gramEnd"/>
      <w:r w:rsidRPr="7DCED774">
        <w:rPr>
          <w:rFonts w:ascii="Segoe UI" w:hAnsi="Segoe UI" w:cs="Segoe UI"/>
          <w:sz w:val="22"/>
          <w:szCs w:val="22"/>
        </w:rPr>
        <w:t xml:space="preserve"> to subject coordination. </w:t>
      </w:r>
    </w:p>
    <w:p w14:paraId="150FB1F8" w14:textId="6627BB73" w:rsidR="00D95A88" w:rsidRPr="00D95A88" w:rsidRDefault="719AF1FE" w:rsidP="36614CB3">
      <w:pPr>
        <w:autoSpaceDE w:val="0"/>
        <w:autoSpaceDN w:val="0"/>
        <w:adjustRightInd w:val="0"/>
        <w:spacing w:after="240"/>
        <w:jc w:val="both"/>
        <w:rPr>
          <w:rFonts w:ascii="Segoe UI" w:hAnsi="Segoe UI" w:cs="Segoe UI"/>
          <w:sz w:val="22"/>
          <w:szCs w:val="22"/>
        </w:rPr>
      </w:pPr>
      <w:r w:rsidRPr="36614CB3">
        <w:rPr>
          <w:rFonts w:ascii="Segoe UI" w:hAnsi="Segoe UI" w:cs="Segoe UI"/>
          <w:b/>
          <w:bCs/>
          <w:sz w:val="22"/>
          <w:szCs w:val="22"/>
        </w:rPr>
        <w:t>A)</w:t>
      </w:r>
      <w:r w:rsidR="001E7CE8">
        <w:tab/>
      </w:r>
      <w:r w:rsidR="001E7CE8" w:rsidRPr="36614CB3">
        <w:rPr>
          <w:rFonts w:ascii="Segoe UI" w:hAnsi="Segoe UI" w:cs="Segoe UI"/>
          <w:b/>
          <w:bCs/>
          <w:sz w:val="22"/>
          <w:szCs w:val="22"/>
        </w:rPr>
        <w:t xml:space="preserve">Strategic Direction and Development of the Subject (with the support of, and under </w:t>
      </w:r>
      <w:r w:rsidR="001E7CE8">
        <w:tab/>
      </w:r>
      <w:r w:rsidR="001E7CE8" w:rsidRPr="36614CB3">
        <w:rPr>
          <w:rFonts w:ascii="Segoe UI" w:hAnsi="Segoe UI" w:cs="Segoe UI"/>
          <w:b/>
          <w:bCs/>
          <w:sz w:val="22"/>
          <w:szCs w:val="22"/>
        </w:rPr>
        <w:t xml:space="preserve">the direction of, the </w:t>
      </w:r>
      <w:r w:rsidR="0023522F" w:rsidRPr="36614CB3">
        <w:rPr>
          <w:rFonts w:ascii="Segoe UI" w:hAnsi="Segoe UI" w:cs="Segoe UI"/>
          <w:b/>
          <w:bCs/>
          <w:sz w:val="22"/>
          <w:szCs w:val="22"/>
        </w:rPr>
        <w:t>H</w:t>
      </w:r>
      <w:r w:rsidR="001E7CE8" w:rsidRPr="36614CB3">
        <w:rPr>
          <w:rFonts w:ascii="Segoe UI" w:hAnsi="Segoe UI" w:cs="Segoe UI"/>
          <w:b/>
          <w:bCs/>
          <w:sz w:val="22"/>
          <w:szCs w:val="22"/>
        </w:rPr>
        <w:t xml:space="preserve">eadteacher and </w:t>
      </w:r>
      <w:r w:rsidR="00F5515D" w:rsidRPr="36614CB3">
        <w:rPr>
          <w:rFonts w:ascii="Segoe UI" w:hAnsi="Segoe UI" w:cs="Segoe UI"/>
          <w:b/>
          <w:bCs/>
          <w:sz w:val="22"/>
          <w:szCs w:val="22"/>
        </w:rPr>
        <w:t>Extended S</w:t>
      </w:r>
      <w:r w:rsidR="001E7CE8" w:rsidRPr="36614CB3">
        <w:rPr>
          <w:rFonts w:ascii="Segoe UI" w:hAnsi="Segoe UI" w:cs="Segoe UI"/>
          <w:b/>
          <w:bCs/>
          <w:sz w:val="22"/>
          <w:szCs w:val="22"/>
        </w:rPr>
        <w:t xml:space="preserve">enior </w:t>
      </w:r>
      <w:r w:rsidR="00F5515D" w:rsidRPr="36614CB3">
        <w:rPr>
          <w:rFonts w:ascii="Segoe UI" w:hAnsi="Segoe UI" w:cs="Segoe UI"/>
          <w:b/>
          <w:bCs/>
          <w:sz w:val="22"/>
          <w:szCs w:val="22"/>
        </w:rPr>
        <w:t>Le</w:t>
      </w:r>
      <w:r w:rsidR="0023522F" w:rsidRPr="36614CB3">
        <w:rPr>
          <w:rFonts w:ascii="Segoe UI" w:hAnsi="Segoe UI" w:cs="Segoe UI"/>
          <w:b/>
          <w:bCs/>
          <w:sz w:val="22"/>
          <w:szCs w:val="22"/>
        </w:rPr>
        <w:t>adership</w:t>
      </w:r>
      <w:r w:rsidR="001E7CE8" w:rsidRPr="36614CB3">
        <w:rPr>
          <w:rFonts w:ascii="Segoe UI" w:hAnsi="Segoe UI" w:cs="Segoe UI"/>
          <w:b/>
          <w:bCs/>
          <w:sz w:val="22"/>
          <w:szCs w:val="22"/>
        </w:rPr>
        <w:t xml:space="preserve"> </w:t>
      </w:r>
      <w:r w:rsidR="00F5515D" w:rsidRPr="36614CB3">
        <w:rPr>
          <w:rFonts w:ascii="Segoe UI" w:hAnsi="Segoe UI" w:cs="Segoe UI"/>
          <w:b/>
          <w:bCs/>
          <w:sz w:val="22"/>
          <w:szCs w:val="22"/>
        </w:rPr>
        <w:t>Te</w:t>
      </w:r>
      <w:r w:rsidR="001E7CE8" w:rsidRPr="36614CB3">
        <w:rPr>
          <w:rFonts w:ascii="Segoe UI" w:hAnsi="Segoe UI" w:cs="Segoe UI"/>
          <w:b/>
          <w:bCs/>
          <w:sz w:val="22"/>
          <w:szCs w:val="22"/>
        </w:rPr>
        <w:t xml:space="preserve">am) </w:t>
      </w:r>
    </w:p>
    <w:p w14:paraId="7D81C521" w14:textId="77777777" w:rsidR="002C3DC0" w:rsidRPr="00D95A88" w:rsidRDefault="00C95E1D" w:rsidP="00D95A88">
      <w:pPr>
        <w:numPr>
          <w:ilvl w:val="0"/>
          <w:numId w:val="7"/>
        </w:numPr>
        <w:autoSpaceDE w:val="0"/>
        <w:autoSpaceDN w:val="0"/>
        <w:adjustRightInd w:val="0"/>
        <w:spacing w:after="240"/>
        <w:ind w:left="720"/>
        <w:jc w:val="both"/>
        <w:rPr>
          <w:rFonts w:ascii="Segoe UI" w:hAnsi="Segoe UI" w:cs="Segoe UI"/>
          <w:sz w:val="22"/>
          <w:szCs w:val="22"/>
        </w:rPr>
      </w:pPr>
      <w:r w:rsidRPr="00D95A88">
        <w:rPr>
          <w:rFonts w:ascii="Segoe UI" w:hAnsi="Segoe UI" w:cs="Segoe UI"/>
          <w:sz w:val="22"/>
          <w:szCs w:val="22"/>
        </w:rPr>
        <w:t>D</w:t>
      </w:r>
      <w:r w:rsidR="001E7CE8" w:rsidRPr="00D95A88">
        <w:rPr>
          <w:rFonts w:ascii="Segoe UI" w:hAnsi="Segoe UI" w:cs="Segoe UI"/>
          <w:sz w:val="22"/>
          <w:szCs w:val="22"/>
        </w:rPr>
        <w:t xml:space="preserve">evelop and implement policies and practices which reflect the school’s commitment to high achievement through </w:t>
      </w:r>
      <w:r w:rsidR="002C3DC0" w:rsidRPr="00D95A88">
        <w:rPr>
          <w:rFonts w:ascii="Segoe UI" w:hAnsi="Segoe UI" w:cs="Segoe UI"/>
          <w:sz w:val="22"/>
          <w:szCs w:val="22"/>
        </w:rPr>
        <w:t xml:space="preserve">effective teaching and learning. </w:t>
      </w:r>
    </w:p>
    <w:p w14:paraId="3FBCD4C0" w14:textId="77777777" w:rsidR="002C3DC0" w:rsidRPr="002C3DC0" w:rsidRDefault="00C95E1D" w:rsidP="00D95A88">
      <w:pPr>
        <w:numPr>
          <w:ilvl w:val="0"/>
          <w:numId w:val="7"/>
        </w:numPr>
        <w:autoSpaceDE w:val="0"/>
        <w:autoSpaceDN w:val="0"/>
        <w:adjustRightInd w:val="0"/>
        <w:spacing w:after="240"/>
        <w:ind w:left="720"/>
        <w:jc w:val="both"/>
        <w:rPr>
          <w:rFonts w:ascii="Segoe UI" w:hAnsi="Segoe UI" w:cs="Segoe UI"/>
          <w:sz w:val="22"/>
          <w:szCs w:val="22"/>
        </w:rPr>
      </w:pPr>
      <w:r w:rsidRPr="002C3DC0">
        <w:rPr>
          <w:rFonts w:ascii="Segoe UI" w:hAnsi="Segoe UI" w:cs="Segoe UI"/>
          <w:sz w:val="22"/>
          <w:szCs w:val="22"/>
        </w:rPr>
        <w:t>H</w:t>
      </w:r>
      <w:r w:rsidR="001E7CE8" w:rsidRPr="002C3DC0">
        <w:rPr>
          <w:rFonts w:ascii="Segoe UI" w:hAnsi="Segoe UI" w:cs="Segoe UI"/>
          <w:sz w:val="22"/>
          <w:szCs w:val="22"/>
        </w:rPr>
        <w:t xml:space="preserve">ave an enthusiasm for the subject which motivates and supports other staff and encourages a shared understanding of the contribution the subject can make </w:t>
      </w:r>
      <w:r w:rsidR="002C3DC0" w:rsidRPr="002C3DC0">
        <w:rPr>
          <w:rFonts w:ascii="Segoe UI" w:hAnsi="Segoe UI" w:cs="Segoe UI"/>
          <w:sz w:val="22"/>
          <w:szCs w:val="22"/>
        </w:rPr>
        <w:t xml:space="preserve">to all aspects of pupils’ lives. </w:t>
      </w:r>
    </w:p>
    <w:p w14:paraId="23E412AC" w14:textId="77777777" w:rsidR="002C3DC0" w:rsidRPr="002C3DC0" w:rsidRDefault="00C95E1D" w:rsidP="00D95A88">
      <w:pPr>
        <w:numPr>
          <w:ilvl w:val="0"/>
          <w:numId w:val="7"/>
        </w:numPr>
        <w:autoSpaceDE w:val="0"/>
        <w:autoSpaceDN w:val="0"/>
        <w:adjustRightInd w:val="0"/>
        <w:spacing w:after="240"/>
        <w:ind w:left="720"/>
        <w:jc w:val="both"/>
        <w:rPr>
          <w:rFonts w:ascii="Segoe UI" w:hAnsi="Segoe UI" w:cs="Segoe UI"/>
          <w:sz w:val="22"/>
          <w:szCs w:val="22"/>
        </w:rPr>
      </w:pPr>
      <w:r w:rsidRPr="002C3DC0">
        <w:rPr>
          <w:rFonts w:ascii="Segoe UI" w:hAnsi="Segoe UI" w:cs="Segoe UI"/>
          <w:sz w:val="22"/>
          <w:szCs w:val="22"/>
        </w:rPr>
        <w:t>U</w:t>
      </w:r>
      <w:r w:rsidR="001E7CE8" w:rsidRPr="002C3DC0">
        <w:rPr>
          <w:rFonts w:ascii="Segoe UI" w:hAnsi="Segoe UI" w:cs="Segoe UI"/>
          <w:sz w:val="22"/>
          <w:szCs w:val="22"/>
        </w:rPr>
        <w:t>se relevant school, local and national data to inform targets for development and further improvement for individual</w:t>
      </w:r>
      <w:r w:rsidR="002C3DC0" w:rsidRPr="002C3DC0">
        <w:rPr>
          <w:rFonts w:ascii="Segoe UI" w:hAnsi="Segoe UI" w:cs="Segoe UI"/>
          <w:sz w:val="22"/>
          <w:szCs w:val="22"/>
        </w:rPr>
        <w:t xml:space="preserve">s and groups of pupils. </w:t>
      </w:r>
    </w:p>
    <w:p w14:paraId="152D8A2A" w14:textId="526BEE9F" w:rsidR="002C3DC0" w:rsidRPr="002C3DC0" w:rsidRDefault="7DCED774" w:rsidP="7DCED774">
      <w:pPr>
        <w:numPr>
          <w:ilvl w:val="0"/>
          <w:numId w:val="7"/>
        </w:numPr>
        <w:autoSpaceDE w:val="0"/>
        <w:autoSpaceDN w:val="0"/>
        <w:adjustRightInd w:val="0"/>
        <w:spacing w:after="240"/>
        <w:ind w:left="720"/>
        <w:jc w:val="both"/>
        <w:rPr>
          <w:rFonts w:ascii="Segoe UI" w:hAnsi="Segoe UI" w:cs="Segoe UI"/>
          <w:sz w:val="22"/>
          <w:szCs w:val="22"/>
        </w:rPr>
      </w:pPr>
      <w:r w:rsidRPr="7DCED774">
        <w:rPr>
          <w:rFonts w:ascii="Segoe UI" w:hAnsi="Segoe UI" w:cs="Segoe UI"/>
          <w:sz w:val="22"/>
          <w:szCs w:val="22"/>
        </w:rPr>
        <w:t>Develop plans for the subject which identify clear targets, times-scales and success criteria for its development and/or maintenance which reflect the school’s commitment to high-</w:t>
      </w:r>
      <w:r w:rsidRPr="7DCED774">
        <w:rPr>
          <w:rFonts w:ascii="Segoe UI" w:hAnsi="Segoe UI" w:cs="Segoe UI"/>
          <w:sz w:val="22"/>
          <w:szCs w:val="22"/>
        </w:rPr>
        <w:lastRenderedPageBreak/>
        <w:t xml:space="preserve">achievement and which are consistent with national and school policies, plans and strategies. </w:t>
      </w:r>
    </w:p>
    <w:p w14:paraId="7E8F2806" w14:textId="77777777" w:rsidR="002C3DC0" w:rsidRPr="002C3DC0" w:rsidRDefault="00C95E1D" w:rsidP="00D95A88">
      <w:pPr>
        <w:numPr>
          <w:ilvl w:val="0"/>
          <w:numId w:val="7"/>
        </w:numPr>
        <w:autoSpaceDE w:val="0"/>
        <w:autoSpaceDN w:val="0"/>
        <w:adjustRightInd w:val="0"/>
        <w:spacing w:after="240"/>
        <w:ind w:left="720"/>
        <w:jc w:val="both"/>
        <w:rPr>
          <w:rFonts w:ascii="Segoe UI" w:hAnsi="Segoe UI" w:cs="Segoe UI"/>
          <w:b/>
          <w:sz w:val="22"/>
          <w:szCs w:val="22"/>
        </w:rPr>
      </w:pPr>
      <w:r w:rsidRPr="002C3DC0">
        <w:rPr>
          <w:rFonts w:ascii="Segoe UI" w:hAnsi="Segoe UI" w:cs="Segoe UI"/>
          <w:sz w:val="22"/>
          <w:szCs w:val="22"/>
        </w:rPr>
        <w:t>Monitor</w:t>
      </w:r>
      <w:r w:rsidR="001E7CE8" w:rsidRPr="002C3DC0">
        <w:rPr>
          <w:rFonts w:ascii="Segoe UI" w:hAnsi="Segoe UI" w:cs="Segoe UI"/>
          <w:sz w:val="22"/>
          <w:szCs w:val="22"/>
        </w:rPr>
        <w:t xml:space="preserve"> progress and evaluate the effects on teaching and learning by working alongside colleagues, analysing work and outcomes.</w:t>
      </w:r>
      <w:r w:rsidR="002C3DC0" w:rsidRPr="002C3DC0">
        <w:rPr>
          <w:rFonts w:ascii="Segoe UI" w:hAnsi="Segoe UI" w:cs="Segoe UI"/>
          <w:sz w:val="22"/>
          <w:szCs w:val="22"/>
        </w:rPr>
        <w:t xml:space="preserve">  </w:t>
      </w:r>
    </w:p>
    <w:p w14:paraId="3FEAC541" w14:textId="77777777" w:rsidR="002C3DC0" w:rsidRPr="002C3DC0" w:rsidRDefault="0099238F" w:rsidP="00D95A88">
      <w:pPr>
        <w:numPr>
          <w:ilvl w:val="0"/>
          <w:numId w:val="7"/>
        </w:numPr>
        <w:autoSpaceDE w:val="0"/>
        <w:autoSpaceDN w:val="0"/>
        <w:adjustRightInd w:val="0"/>
        <w:spacing w:after="240"/>
        <w:ind w:left="720"/>
        <w:jc w:val="both"/>
        <w:rPr>
          <w:rFonts w:ascii="Segoe UI" w:hAnsi="Segoe UI" w:cs="Segoe UI"/>
          <w:b/>
          <w:sz w:val="22"/>
          <w:szCs w:val="22"/>
        </w:rPr>
      </w:pPr>
      <w:r w:rsidRPr="002C3DC0">
        <w:rPr>
          <w:rFonts w:ascii="Segoe UI" w:hAnsi="Segoe UI" w:cs="Segoe UI"/>
          <w:sz w:val="22"/>
          <w:szCs w:val="22"/>
        </w:rPr>
        <w:t>Participate in</w:t>
      </w:r>
      <w:r w:rsidR="00944D29">
        <w:rPr>
          <w:rFonts w:ascii="Segoe UI" w:hAnsi="Segoe UI" w:cs="Segoe UI"/>
          <w:sz w:val="22"/>
          <w:szCs w:val="22"/>
        </w:rPr>
        <w:t xml:space="preserve"> and lead</w:t>
      </w:r>
      <w:r w:rsidRPr="002C3DC0">
        <w:rPr>
          <w:rFonts w:ascii="Segoe UI" w:hAnsi="Segoe UI" w:cs="Segoe UI"/>
          <w:sz w:val="22"/>
          <w:szCs w:val="22"/>
        </w:rPr>
        <w:t xml:space="preserve"> meetings</w:t>
      </w:r>
      <w:r w:rsidR="00620574">
        <w:rPr>
          <w:rFonts w:ascii="Segoe UI" w:hAnsi="Segoe UI" w:cs="Segoe UI"/>
          <w:sz w:val="22"/>
          <w:szCs w:val="22"/>
        </w:rPr>
        <w:t xml:space="preserve"> and workshops</w:t>
      </w:r>
      <w:r w:rsidRPr="002C3DC0">
        <w:rPr>
          <w:rFonts w:ascii="Segoe UI" w:hAnsi="Segoe UI" w:cs="Segoe UI"/>
          <w:sz w:val="22"/>
          <w:szCs w:val="22"/>
        </w:rPr>
        <w:t xml:space="preserve"> which relate to the school’s management, curriculum, administration or organisation.</w:t>
      </w:r>
      <w:r w:rsidR="002C3DC0" w:rsidRPr="002C3DC0">
        <w:rPr>
          <w:rFonts w:ascii="Segoe UI" w:hAnsi="Segoe UI" w:cs="Segoe UI"/>
          <w:sz w:val="22"/>
          <w:szCs w:val="22"/>
        </w:rPr>
        <w:t xml:space="preserve">   </w:t>
      </w:r>
    </w:p>
    <w:p w14:paraId="2DDAD6B4" w14:textId="77777777" w:rsidR="002C3DC0" w:rsidRPr="002C3DC0" w:rsidRDefault="00AC05ED" w:rsidP="00D95A88">
      <w:pPr>
        <w:numPr>
          <w:ilvl w:val="0"/>
          <w:numId w:val="7"/>
        </w:numPr>
        <w:autoSpaceDE w:val="0"/>
        <w:autoSpaceDN w:val="0"/>
        <w:adjustRightInd w:val="0"/>
        <w:spacing w:after="240"/>
        <w:ind w:left="720"/>
        <w:jc w:val="both"/>
        <w:rPr>
          <w:rFonts w:ascii="Segoe UI" w:hAnsi="Segoe UI" w:cs="Segoe UI"/>
          <w:b/>
          <w:sz w:val="22"/>
          <w:szCs w:val="22"/>
        </w:rPr>
      </w:pPr>
      <w:r w:rsidRPr="002C3DC0">
        <w:rPr>
          <w:rFonts w:ascii="Segoe UI" w:hAnsi="Segoe UI" w:cs="Segoe UI"/>
          <w:sz w:val="22"/>
          <w:szCs w:val="22"/>
        </w:rPr>
        <w:t>Develop effective links with the local community including parents, support services, schools, business and industry.</w:t>
      </w:r>
      <w:r w:rsidR="002C3DC0" w:rsidRPr="002C3DC0">
        <w:rPr>
          <w:rFonts w:ascii="Segoe UI" w:hAnsi="Segoe UI" w:cs="Segoe UI"/>
          <w:sz w:val="22"/>
          <w:szCs w:val="22"/>
        </w:rPr>
        <w:t xml:space="preserve">  </w:t>
      </w:r>
    </w:p>
    <w:p w14:paraId="5DAB6C7B" w14:textId="17E0458F" w:rsidR="00D95A88" w:rsidRPr="005F36E5" w:rsidRDefault="38C6F8F7" w:rsidP="36614CB3">
      <w:pPr>
        <w:numPr>
          <w:ilvl w:val="0"/>
          <w:numId w:val="2"/>
        </w:numPr>
        <w:autoSpaceDE w:val="0"/>
        <w:autoSpaceDN w:val="0"/>
        <w:adjustRightInd w:val="0"/>
        <w:spacing w:after="240"/>
        <w:ind w:left="720"/>
        <w:jc w:val="both"/>
        <w:rPr>
          <w:rFonts w:ascii="Segoe UI" w:hAnsi="Segoe UI" w:cs="Segoe UI"/>
          <w:b/>
          <w:bCs/>
          <w:sz w:val="22"/>
          <w:szCs w:val="22"/>
        </w:rPr>
      </w:pPr>
      <w:r w:rsidRPr="36614CB3">
        <w:rPr>
          <w:rFonts w:ascii="Segoe UI" w:hAnsi="Segoe UI" w:cs="Segoe UI"/>
          <w:sz w:val="22"/>
          <w:szCs w:val="22"/>
        </w:rPr>
        <w:t xml:space="preserve">Develop a whole-school policy and schemes of work to achieve continuity and progression and when necessary to be involved in target setting through monitoring and reporting on the standards achieved within your subject area. </w:t>
      </w:r>
    </w:p>
    <w:p w14:paraId="35912B2E" w14:textId="0FC218E8" w:rsidR="001E7CE8" w:rsidRPr="002C3DC0" w:rsidRDefault="41AF28B0" w:rsidP="36614CB3">
      <w:pPr>
        <w:autoSpaceDE w:val="0"/>
        <w:autoSpaceDN w:val="0"/>
        <w:adjustRightInd w:val="0"/>
        <w:jc w:val="both"/>
        <w:rPr>
          <w:rFonts w:ascii="Segoe UI" w:hAnsi="Segoe UI" w:cs="Segoe UI"/>
          <w:b/>
          <w:bCs/>
          <w:sz w:val="22"/>
          <w:szCs w:val="22"/>
        </w:rPr>
      </w:pPr>
      <w:r w:rsidRPr="36614CB3">
        <w:rPr>
          <w:rFonts w:ascii="Segoe UI" w:hAnsi="Segoe UI" w:cs="Segoe UI"/>
          <w:b/>
          <w:bCs/>
          <w:sz w:val="22"/>
          <w:szCs w:val="22"/>
        </w:rPr>
        <w:t>B)</w:t>
      </w:r>
      <w:r w:rsidR="001E7CE8">
        <w:tab/>
      </w:r>
      <w:r w:rsidR="001E7CE8" w:rsidRPr="36614CB3">
        <w:rPr>
          <w:rFonts w:ascii="Segoe UI" w:hAnsi="Segoe UI" w:cs="Segoe UI"/>
          <w:b/>
          <w:bCs/>
          <w:sz w:val="22"/>
          <w:szCs w:val="22"/>
        </w:rPr>
        <w:t>Teaching and Learning</w:t>
      </w:r>
    </w:p>
    <w:p w14:paraId="7CA2A737" w14:textId="77777777" w:rsidR="001E7CE8" w:rsidRPr="00781811" w:rsidRDefault="00C95E1D" w:rsidP="00D95A88">
      <w:pPr>
        <w:numPr>
          <w:ilvl w:val="0"/>
          <w:numId w:val="7"/>
        </w:numPr>
        <w:autoSpaceDE w:val="0"/>
        <w:autoSpaceDN w:val="0"/>
        <w:adjustRightInd w:val="0"/>
        <w:spacing w:after="240"/>
        <w:ind w:left="720"/>
        <w:jc w:val="both"/>
        <w:rPr>
          <w:rFonts w:ascii="Segoe UI" w:hAnsi="Segoe UI" w:cs="Segoe UI"/>
          <w:sz w:val="22"/>
          <w:szCs w:val="22"/>
        </w:rPr>
      </w:pPr>
      <w:r>
        <w:rPr>
          <w:rFonts w:ascii="Segoe UI" w:hAnsi="Segoe UI" w:cs="Segoe UI"/>
          <w:sz w:val="22"/>
          <w:szCs w:val="22"/>
        </w:rPr>
        <w:t>U</w:t>
      </w:r>
      <w:r w:rsidR="001E7CE8" w:rsidRPr="00781811">
        <w:rPr>
          <w:rFonts w:ascii="Segoe UI" w:hAnsi="Segoe UI" w:cs="Segoe UI"/>
          <w:sz w:val="22"/>
          <w:szCs w:val="22"/>
        </w:rPr>
        <w:t xml:space="preserve">se your own class as an example of </w:t>
      </w:r>
      <w:r w:rsidR="0023522F" w:rsidRPr="00781811">
        <w:rPr>
          <w:rFonts w:ascii="Segoe UI" w:hAnsi="Segoe UI" w:cs="Segoe UI"/>
          <w:sz w:val="22"/>
          <w:szCs w:val="22"/>
        </w:rPr>
        <w:t>high-quality</w:t>
      </w:r>
      <w:r w:rsidR="001E7CE8" w:rsidRPr="00781811">
        <w:rPr>
          <w:rFonts w:ascii="Segoe UI" w:hAnsi="Segoe UI" w:cs="Segoe UI"/>
          <w:sz w:val="22"/>
          <w:szCs w:val="22"/>
        </w:rPr>
        <w:t xml:space="preserve"> teach</w:t>
      </w:r>
      <w:r>
        <w:rPr>
          <w:rFonts w:ascii="Segoe UI" w:hAnsi="Segoe UI" w:cs="Segoe UI"/>
          <w:sz w:val="22"/>
          <w:szCs w:val="22"/>
        </w:rPr>
        <w:t>ing and learning in the subject, setting high expectations which inspire, motivate and challenge pupils, providing an excellent role model for pupils and staff by classroom practice that sets a standard for other teachers to emulate.</w:t>
      </w:r>
    </w:p>
    <w:p w14:paraId="5C2B3B55" w14:textId="77777777" w:rsidR="001E7CE8" w:rsidRPr="00C95E1D" w:rsidRDefault="00764B74" w:rsidP="00D95A88">
      <w:pPr>
        <w:numPr>
          <w:ilvl w:val="0"/>
          <w:numId w:val="7"/>
        </w:numPr>
        <w:autoSpaceDE w:val="0"/>
        <w:autoSpaceDN w:val="0"/>
        <w:adjustRightInd w:val="0"/>
        <w:spacing w:after="240"/>
        <w:ind w:left="720"/>
        <w:jc w:val="both"/>
        <w:rPr>
          <w:rFonts w:ascii="Segoe UI" w:hAnsi="Segoe UI" w:cs="Segoe UI"/>
          <w:sz w:val="22"/>
          <w:szCs w:val="22"/>
        </w:rPr>
      </w:pPr>
      <w:r w:rsidRPr="00781811">
        <w:rPr>
          <w:rFonts w:ascii="Segoe UI" w:hAnsi="Segoe UI" w:cs="Segoe UI"/>
          <w:sz w:val="22"/>
          <w:szCs w:val="22"/>
        </w:rPr>
        <w:t xml:space="preserve">Work with teaching staff to promote best and innovative practice to enrich the range of teaching and learning </w:t>
      </w:r>
      <w:r w:rsidR="00C95E1D">
        <w:rPr>
          <w:rFonts w:ascii="Segoe UI" w:hAnsi="Segoe UI" w:cs="Segoe UI"/>
          <w:sz w:val="22"/>
          <w:szCs w:val="22"/>
        </w:rPr>
        <w:t>styles in the school, maximising progress and outcomes for pupils.</w:t>
      </w:r>
    </w:p>
    <w:p w14:paraId="18D1DD79" w14:textId="77777777" w:rsidR="001E7CE8" w:rsidRPr="00781811" w:rsidRDefault="00C95E1D" w:rsidP="00D95A88">
      <w:pPr>
        <w:numPr>
          <w:ilvl w:val="0"/>
          <w:numId w:val="7"/>
        </w:numPr>
        <w:autoSpaceDE w:val="0"/>
        <w:autoSpaceDN w:val="0"/>
        <w:adjustRightInd w:val="0"/>
        <w:ind w:left="720"/>
        <w:jc w:val="both"/>
        <w:rPr>
          <w:rFonts w:ascii="Segoe UI" w:hAnsi="Segoe UI" w:cs="Segoe UI"/>
          <w:sz w:val="22"/>
          <w:szCs w:val="22"/>
        </w:rPr>
      </w:pPr>
      <w:r>
        <w:rPr>
          <w:rFonts w:ascii="Segoe UI" w:hAnsi="Segoe UI" w:cs="Segoe UI"/>
          <w:sz w:val="22"/>
          <w:szCs w:val="22"/>
        </w:rPr>
        <w:t>E</w:t>
      </w:r>
      <w:r w:rsidR="001E7CE8" w:rsidRPr="00781811">
        <w:rPr>
          <w:rFonts w:ascii="Segoe UI" w:hAnsi="Segoe UI" w:cs="Segoe UI"/>
          <w:sz w:val="22"/>
          <w:szCs w:val="22"/>
        </w:rPr>
        <w:t>nsure continuity and progression in the subject by supporting colleagues in choosing the appropriate sequence of teachi</w:t>
      </w:r>
      <w:r w:rsidR="00475A6F" w:rsidRPr="00781811">
        <w:rPr>
          <w:rFonts w:ascii="Segoe UI" w:hAnsi="Segoe UI" w:cs="Segoe UI"/>
          <w:sz w:val="22"/>
          <w:szCs w:val="22"/>
        </w:rPr>
        <w:t xml:space="preserve">ng and </w:t>
      </w:r>
      <w:r>
        <w:rPr>
          <w:rFonts w:ascii="Segoe UI" w:hAnsi="Segoe UI" w:cs="Segoe UI"/>
          <w:sz w:val="22"/>
          <w:szCs w:val="22"/>
        </w:rPr>
        <w:t xml:space="preserve">learning methods; </w:t>
      </w:r>
      <w:r w:rsidR="00475A6F" w:rsidRPr="00781811">
        <w:rPr>
          <w:rFonts w:ascii="Segoe UI" w:hAnsi="Segoe UI" w:cs="Segoe UI"/>
          <w:sz w:val="22"/>
          <w:szCs w:val="22"/>
        </w:rPr>
        <w:t>set</w:t>
      </w:r>
      <w:r w:rsidR="001E7CE8" w:rsidRPr="00781811">
        <w:rPr>
          <w:rFonts w:ascii="Segoe UI" w:hAnsi="Segoe UI" w:cs="Segoe UI"/>
          <w:sz w:val="22"/>
          <w:szCs w:val="22"/>
        </w:rPr>
        <w:t xml:space="preserve"> clear learning objectives t</w:t>
      </w:r>
      <w:r>
        <w:rPr>
          <w:rFonts w:ascii="Segoe UI" w:hAnsi="Segoe UI" w:cs="Segoe UI"/>
          <w:sz w:val="22"/>
          <w:szCs w:val="22"/>
        </w:rPr>
        <w:t>hrough an agreed scheme of work</w:t>
      </w:r>
      <w:r w:rsidR="001E7CE8" w:rsidRPr="00781811">
        <w:rPr>
          <w:rFonts w:ascii="Segoe UI" w:hAnsi="Segoe UI" w:cs="Segoe UI"/>
          <w:sz w:val="22"/>
          <w:szCs w:val="22"/>
        </w:rPr>
        <w:t xml:space="preserve"> </w:t>
      </w:r>
      <w:r>
        <w:rPr>
          <w:rFonts w:ascii="Segoe UI" w:hAnsi="Segoe UI" w:cs="Segoe UI"/>
          <w:sz w:val="22"/>
          <w:szCs w:val="22"/>
        </w:rPr>
        <w:t>that offers appropriate challenge; evaluate the impact on teaching and learning and pupil progress in the curriculum area.</w:t>
      </w:r>
    </w:p>
    <w:p w14:paraId="02EB378F" w14:textId="77777777" w:rsidR="001E7CE8" w:rsidRPr="00781811" w:rsidRDefault="001E7CE8" w:rsidP="00D95A88">
      <w:pPr>
        <w:autoSpaceDE w:val="0"/>
        <w:autoSpaceDN w:val="0"/>
        <w:adjustRightInd w:val="0"/>
        <w:ind w:left="720" w:hanging="360"/>
        <w:jc w:val="both"/>
        <w:rPr>
          <w:rFonts w:ascii="Segoe UI" w:hAnsi="Segoe UI" w:cs="Segoe UI"/>
          <w:sz w:val="22"/>
          <w:szCs w:val="22"/>
        </w:rPr>
      </w:pPr>
    </w:p>
    <w:p w14:paraId="34CDE38D" w14:textId="77777777" w:rsidR="001E7CE8" w:rsidRPr="00781811" w:rsidRDefault="00A2075B" w:rsidP="00D95A88">
      <w:pPr>
        <w:numPr>
          <w:ilvl w:val="0"/>
          <w:numId w:val="7"/>
        </w:numPr>
        <w:autoSpaceDE w:val="0"/>
        <w:autoSpaceDN w:val="0"/>
        <w:adjustRightInd w:val="0"/>
        <w:ind w:left="720"/>
        <w:jc w:val="both"/>
        <w:rPr>
          <w:rFonts w:ascii="Segoe UI" w:hAnsi="Segoe UI" w:cs="Segoe UI"/>
          <w:sz w:val="22"/>
          <w:szCs w:val="22"/>
        </w:rPr>
      </w:pPr>
      <w:r>
        <w:rPr>
          <w:rFonts w:ascii="Segoe UI" w:hAnsi="Segoe UI" w:cs="Segoe UI"/>
          <w:sz w:val="22"/>
          <w:szCs w:val="22"/>
        </w:rPr>
        <w:t>E</w:t>
      </w:r>
      <w:r w:rsidR="001E7CE8" w:rsidRPr="00781811">
        <w:rPr>
          <w:rFonts w:ascii="Segoe UI" w:hAnsi="Segoe UI" w:cs="Segoe UI"/>
          <w:sz w:val="22"/>
          <w:szCs w:val="22"/>
        </w:rPr>
        <w:t>stablish clear targets for achievement in the subject and evaluate progress through the use of appropriate assessments and records and regul</w:t>
      </w:r>
      <w:r>
        <w:rPr>
          <w:rFonts w:ascii="Segoe UI" w:hAnsi="Segoe UI" w:cs="Segoe UI"/>
          <w:sz w:val="22"/>
          <w:szCs w:val="22"/>
        </w:rPr>
        <w:t>ar yearly analysis of this data.</w:t>
      </w:r>
    </w:p>
    <w:p w14:paraId="6A05A809" w14:textId="77777777" w:rsidR="00764B74" w:rsidRPr="00781811" w:rsidRDefault="00764B74" w:rsidP="00D95A88">
      <w:pPr>
        <w:pStyle w:val="ListParagraph"/>
        <w:ind w:hanging="360"/>
        <w:rPr>
          <w:rFonts w:ascii="Segoe UI" w:hAnsi="Segoe UI" w:cs="Segoe UI"/>
          <w:sz w:val="22"/>
          <w:szCs w:val="22"/>
        </w:rPr>
      </w:pPr>
    </w:p>
    <w:p w14:paraId="67950E42" w14:textId="77777777" w:rsidR="00764B74" w:rsidRPr="00781811" w:rsidRDefault="00764B74" w:rsidP="00D95A88">
      <w:pPr>
        <w:numPr>
          <w:ilvl w:val="0"/>
          <w:numId w:val="7"/>
        </w:numPr>
        <w:autoSpaceDE w:val="0"/>
        <w:autoSpaceDN w:val="0"/>
        <w:adjustRightInd w:val="0"/>
        <w:ind w:left="720"/>
        <w:jc w:val="both"/>
        <w:rPr>
          <w:rFonts w:ascii="Segoe UI" w:hAnsi="Segoe UI" w:cs="Segoe UI"/>
          <w:sz w:val="22"/>
          <w:szCs w:val="22"/>
        </w:rPr>
      </w:pPr>
      <w:r w:rsidRPr="00781811">
        <w:rPr>
          <w:rFonts w:ascii="Segoe UI" w:hAnsi="Segoe UI" w:cs="Segoe UI"/>
          <w:sz w:val="22"/>
          <w:szCs w:val="22"/>
        </w:rPr>
        <w:t>Provide guidance to staff in marking and assessment for learning, and standards expected</w:t>
      </w:r>
      <w:r w:rsidR="00AC05ED">
        <w:rPr>
          <w:rFonts w:ascii="Segoe UI" w:hAnsi="Segoe UI" w:cs="Segoe UI"/>
          <w:sz w:val="22"/>
          <w:szCs w:val="22"/>
        </w:rPr>
        <w:t>.</w:t>
      </w:r>
    </w:p>
    <w:p w14:paraId="5A39BBE3" w14:textId="77777777" w:rsidR="001E7CE8" w:rsidRPr="00781811" w:rsidRDefault="001E7CE8" w:rsidP="00D95A88">
      <w:pPr>
        <w:autoSpaceDE w:val="0"/>
        <w:autoSpaceDN w:val="0"/>
        <w:adjustRightInd w:val="0"/>
        <w:ind w:left="720" w:hanging="360"/>
        <w:jc w:val="both"/>
        <w:rPr>
          <w:rFonts w:ascii="Segoe UI" w:hAnsi="Segoe UI" w:cs="Segoe UI"/>
          <w:sz w:val="22"/>
          <w:szCs w:val="22"/>
        </w:rPr>
      </w:pPr>
    </w:p>
    <w:p w14:paraId="17F90CE5" w14:textId="77777777" w:rsidR="001E7CE8" w:rsidRPr="00781811" w:rsidRDefault="00A2075B" w:rsidP="00D95A88">
      <w:pPr>
        <w:numPr>
          <w:ilvl w:val="0"/>
          <w:numId w:val="7"/>
        </w:numPr>
        <w:autoSpaceDE w:val="0"/>
        <w:autoSpaceDN w:val="0"/>
        <w:adjustRightInd w:val="0"/>
        <w:ind w:left="720"/>
        <w:jc w:val="both"/>
        <w:rPr>
          <w:rFonts w:ascii="Segoe UI" w:hAnsi="Segoe UI" w:cs="Segoe UI"/>
          <w:sz w:val="22"/>
          <w:szCs w:val="22"/>
        </w:rPr>
      </w:pPr>
      <w:r>
        <w:rPr>
          <w:rFonts w:ascii="Segoe UI" w:hAnsi="Segoe UI" w:cs="Segoe UI"/>
          <w:sz w:val="22"/>
          <w:szCs w:val="22"/>
        </w:rPr>
        <w:t>E</w:t>
      </w:r>
      <w:r w:rsidR="001E7CE8" w:rsidRPr="00781811">
        <w:rPr>
          <w:rFonts w:ascii="Segoe UI" w:hAnsi="Segoe UI" w:cs="Segoe UI"/>
          <w:sz w:val="22"/>
          <w:szCs w:val="22"/>
        </w:rPr>
        <w:t>nsure that teachers are aware of the implications of equality of opportunity which the subject raises.</w:t>
      </w:r>
    </w:p>
    <w:p w14:paraId="41C8F396" w14:textId="77777777" w:rsidR="00891905" w:rsidRPr="00781811" w:rsidRDefault="00891905" w:rsidP="00D95A88">
      <w:pPr>
        <w:pStyle w:val="ListParagraph"/>
        <w:ind w:hanging="360"/>
        <w:rPr>
          <w:rFonts w:ascii="Segoe UI" w:hAnsi="Segoe UI" w:cs="Segoe UI"/>
          <w:sz w:val="22"/>
          <w:szCs w:val="22"/>
        </w:rPr>
      </w:pPr>
    </w:p>
    <w:p w14:paraId="6CAD8484" w14:textId="56C57470" w:rsidR="00891905" w:rsidRPr="00781811" w:rsidRDefault="00891905" w:rsidP="00D95A88">
      <w:pPr>
        <w:numPr>
          <w:ilvl w:val="0"/>
          <w:numId w:val="7"/>
        </w:numPr>
        <w:autoSpaceDE w:val="0"/>
        <w:autoSpaceDN w:val="0"/>
        <w:adjustRightInd w:val="0"/>
        <w:ind w:left="720"/>
        <w:jc w:val="both"/>
        <w:rPr>
          <w:rFonts w:ascii="Segoe UI" w:hAnsi="Segoe UI" w:cs="Segoe UI"/>
          <w:sz w:val="22"/>
          <w:szCs w:val="22"/>
        </w:rPr>
      </w:pPr>
      <w:r w:rsidRPr="00781811">
        <w:rPr>
          <w:rFonts w:ascii="Segoe UI" w:hAnsi="Segoe UI" w:cs="Segoe UI"/>
          <w:sz w:val="22"/>
          <w:szCs w:val="22"/>
        </w:rPr>
        <w:t xml:space="preserve">Work in partnership with parents and carers in providing a </w:t>
      </w:r>
      <w:r w:rsidR="004141CE">
        <w:rPr>
          <w:rFonts w:ascii="Segoe UI" w:hAnsi="Segoe UI" w:cs="Segoe UI"/>
          <w:sz w:val="22"/>
          <w:szCs w:val="22"/>
        </w:rPr>
        <w:t>high</w:t>
      </w:r>
      <w:r w:rsidR="007D3AB7">
        <w:rPr>
          <w:rFonts w:ascii="Segoe UI" w:hAnsi="Segoe UI" w:cs="Segoe UI"/>
          <w:sz w:val="22"/>
          <w:szCs w:val="22"/>
        </w:rPr>
        <w:t>-</w:t>
      </w:r>
      <w:r w:rsidRPr="00781811">
        <w:rPr>
          <w:rFonts w:ascii="Segoe UI" w:hAnsi="Segoe UI" w:cs="Segoe UI"/>
          <w:sz w:val="22"/>
          <w:szCs w:val="22"/>
        </w:rPr>
        <w:t>quality education for all children and report to parents on the development, progress and attainment of pupils.</w:t>
      </w:r>
    </w:p>
    <w:p w14:paraId="72A3D3EC" w14:textId="77777777" w:rsidR="00891905" w:rsidRPr="00781811" w:rsidRDefault="00891905" w:rsidP="00D95A88">
      <w:pPr>
        <w:pStyle w:val="ListParagraph"/>
        <w:ind w:hanging="360"/>
        <w:rPr>
          <w:rFonts w:ascii="Segoe UI" w:hAnsi="Segoe UI" w:cs="Segoe UI"/>
          <w:sz w:val="22"/>
          <w:szCs w:val="22"/>
        </w:rPr>
      </w:pPr>
    </w:p>
    <w:p w14:paraId="4AA51720" w14:textId="77777777" w:rsidR="00891905" w:rsidRPr="00781811" w:rsidRDefault="00891905" w:rsidP="00D95A88">
      <w:pPr>
        <w:numPr>
          <w:ilvl w:val="0"/>
          <w:numId w:val="7"/>
        </w:numPr>
        <w:autoSpaceDE w:val="0"/>
        <w:autoSpaceDN w:val="0"/>
        <w:adjustRightInd w:val="0"/>
        <w:ind w:left="720"/>
        <w:jc w:val="both"/>
        <w:rPr>
          <w:rFonts w:ascii="Segoe UI" w:hAnsi="Segoe UI" w:cs="Segoe UI"/>
          <w:sz w:val="22"/>
          <w:szCs w:val="22"/>
        </w:rPr>
      </w:pPr>
      <w:r w:rsidRPr="00781811">
        <w:rPr>
          <w:rFonts w:ascii="Segoe UI" w:hAnsi="Segoe UI" w:cs="Segoe UI"/>
          <w:sz w:val="22"/>
          <w:szCs w:val="22"/>
        </w:rPr>
        <w:t>Maintain good order and discipline amongst pupils, in accordance with the school’s Behaviour policy</w:t>
      </w:r>
    </w:p>
    <w:p w14:paraId="0D0B940D" w14:textId="77777777" w:rsidR="00891905" w:rsidRPr="00781811" w:rsidRDefault="00891905" w:rsidP="00D95A88">
      <w:pPr>
        <w:pStyle w:val="ListParagraph"/>
        <w:ind w:hanging="360"/>
        <w:rPr>
          <w:rFonts w:ascii="Segoe UI" w:hAnsi="Segoe UI" w:cs="Segoe UI"/>
          <w:sz w:val="22"/>
          <w:szCs w:val="22"/>
        </w:rPr>
      </w:pPr>
    </w:p>
    <w:p w14:paraId="1831C410" w14:textId="77777777" w:rsidR="00891905" w:rsidRPr="00781811" w:rsidRDefault="00891905" w:rsidP="00D95A88">
      <w:pPr>
        <w:numPr>
          <w:ilvl w:val="0"/>
          <w:numId w:val="7"/>
        </w:numPr>
        <w:autoSpaceDE w:val="0"/>
        <w:autoSpaceDN w:val="0"/>
        <w:adjustRightInd w:val="0"/>
        <w:ind w:left="720"/>
        <w:jc w:val="both"/>
        <w:rPr>
          <w:rFonts w:ascii="Segoe UI" w:hAnsi="Segoe UI" w:cs="Segoe UI"/>
          <w:sz w:val="22"/>
          <w:szCs w:val="22"/>
        </w:rPr>
      </w:pPr>
      <w:r w:rsidRPr="00781811">
        <w:rPr>
          <w:rFonts w:ascii="Segoe UI" w:hAnsi="Segoe UI" w:cs="Segoe UI"/>
          <w:sz w:val="22"/>
          <w:szCs w:val="22"/>
        </w:rPr>
        <w:t>To set children learning the subject high standards in the content and presentation of their work.</w:t>
      </w:r>
    </w:p>
    <w:p w14:paraId="0E27B00A" w14:textId="77777777" w:rsidR="00764B74" w:rsidRPr="00781811" w:rsidRDefault="00764B74" w:rsidP="00D95A88">
      <w:pPr>
        <w:pStyle w:val="ListParagraph"/>
        <w:ind w:hanging="360"/>
        <w:rPr>
          <w:rFonts w:ascii="Segoe UI" w:hAnsi="Segoe UI" w:cs="Segoe UI"/>
          <w:sz w:val="22"/>
          <w:szCs w:val="22"/>
        </w:rPr>
      </w:pPr>
    </w:p>
    <w:p w14:paraId="298C0EA5" w14:textId="77777777" w:rsidR="00891905" w:rsidRPr="00781811" w:rsidRDefault="00764B74" w:rsidP="00D95A88">
      <w:pPr>
        <w:numPr>
          <w:ilvl w:val="0"/>
          <w:numId w:val="7"/>
        </w:numPr>
        <w:autoSpaceDE w:val="0"/>
        <w:autoSpaceDN w:val="0"/>
        <w:adjustRightInd w:val="0"/>
        <w:ind w:left="720"/>
        <w:jc w:val="both"/>
        <w:rPr>
          <w:rFonts w:ascii="Segoe UI" w:hAnsi="Segoe UI" w:cs="Segoe UI"/>
          <w:sz w:val="22"/>
          <w:szCs w:val="22"/>
        </w:rPr>
      </w:pPr>
      <w:r w:rsidRPr="00781811">
        <w:rPr>
          <w:rFonts w:ascii="Segoe UI" w:hAnsi="Segoe UI" w:cs="Segoe UI"/>
          <w:sz w:val="22"/>
          <w:szCs w:val="22"/>
        </w:rPr>
        <w:lastRenderedPageBreak/>
        <w:t>To support colleagues to create a stimulating environment for learning</w:t>
      </w:r>
      <w:r w:rsidRPr="00781811">
        <w:rPr>
          <w:rFonts w:ascii="Segoe UI" w:hAnsi="Segoe UI" w:cs="Segoe UI"/>
          <w:sz w:val="22"/>
          <w:szCs w:val="22"/>
        </w:rPr>
        <w:cr/>
      </w:r>
    </w:p>
    <w:p w14:paraId="0F146CDD" w14:textId="77777777" w:rsidR="00891905" w:rsidRPr="00781811" w:rsidRDefault="00891905" w:rsidP="00D95A88">
      <w:pPr>
        <w:numPr>
          <w:ilvl w:val="0"/>
          <w:numId w:val="7"/>
        </w:numPr>
        <w:autoSpaceDE w:val="0"/>
        <w:autoSpaceDN w:val="0"/>
        <w:adjustRightInd w:val="0"/>
        <w:spacing w:after="240"/>
        <w:ind w:left="720"/>
        <w:jc w:val="both"/>
        <w:rPr>
          <w:rFonts w:ascii="Segoe UI" w:hAnsi="Segoe UI" w:cs="Segoe UI"/>
          <w:sz w:val="22"/>
          <w:szCs w:val="22"/>
        </w:rPr>
      </w:pPr>
      <w:r w:rsidRPr="00781811">
        <w:rPr>
          <w:rFonts w:ascii="Segoe UI" w:hAnsi="Segoe UI" w:cs="Segoe UI"/>
          <w:sz w:val="22"/>
          <w:szCs w:val="22"/>
        </w:rPr>
        <w:t xml:space="preserve">Monitor and evaluate the quality of </w:t>
      </w:r>
      <w:r w:rsidR="00A2075B">
        <w:rPr>
          <w:rFonts w:ascii="Segoe UI" w:hAnsi="Segoe UI" w:cs="Segoe UI"/>
          <w:sz w:val="22"/>
          <w:szCs w:val="22"/>
        </w:rPr>
        <w:t>education and standards of attainment and achievement for pupils</w:t>
      </w:r>
      <w:r w:rsidRPr="00781811">
        <w:rPr>
          <w:rFonts w:ascii="Segoe UI" w:hAnsi="Segoe UI" w:cs="Segoe UI"/>
          <w:sz w:val="22"/>
          <w:szCs w:val="22"/>
        </w:rPr>
        <w:t>, using a variety of methods including tracking, target setting, data analysis, observing lessons, monitoring plans, pupil work and pupil voice</w:t>
      </w:r>
      <w:r w:rsidR="00A2075B">
        <w:rPr>
          <w:rFonts w:ascii="Segoe UI" w:hAnsi="Segoe UI" w:cs="Segoe UI"/>
          <w:sz w:val="22"/>
          <w:szCs w:val="22"/>
        </w:rPr>
        <w:t>; identify effective practice and areas for improvement and take appropriate action to improve further the quality of education, including target setting and action planning.</w:t>
      </w:r>
    </w:p>
    <w:p w14:paraId="484D9838" w14:textId="77777777" w:rsidR="00A2075B" w:rsidRDefault="00AD7376" w:rsidP="00D95A88">
      <w:pPr>
        <w:numPr>
          <w:ilvl w:val="0"/>
          <w:numId w:val="7"/>
        </w:numPr>
        <w:autoSpaceDE w:val="0"/>
        <w:autoSpaceDN w:val="0"/>
        <w:adjustRightInd w:val="0"/>
        <w:spacing w:after="240"/>
        <w:ind w:left="720"/>
        <w:jc w:val="both"/>
        <w:rPr>
          <w:rFonts w:ascii="Segoe UI" w:hAnsi="Segoe UI" w:cs="Segoe UI"/>
          <w:sz w:val="22"/>
          <w:szCs w:val="22"/>
        </w:rPr>
      </w:pPr>
      <w:r w:rsidRPr="00781811">
        <w:rPr>
          <w:rFonts w:ascii="Segoe UI" w:hAnsi="Segoe UI" w:cs="Segoe UI"/>
          <w:sz w:val="22"/>
          <w:szCs w:val="22"/>
        </w:rPr>
        <w:t xml:space="preserve">Organise and lead meetings and workshops. </w:t>
      </w:r>
    </w:p>
    <w:p w14:paraId="3C749529" w14:textId="77777777" w:rsidR="00A2075B" w:rsidRDefault="00A2075B" w:rsidP="00D95A88">
      <w:pPr>
        <w:numPr>
          <w:ilvl w:val="0"/>
          <w:numId w:val="7"/>
        </w:numPr>
        <w:autoSpaceDE w:val="0"/>
        <w:autoSpaceDN w:val="0"/>
        <w:adjustRightInd w:val="0"/>
        <w:spacing w:after="240"/>
        <w:ind w:left="720"/>
        <w:jc w:val="both"/>
        <w:rPr>
          <w:rFonts w:ascii="Segoe UI" w:hAnsi="Segoe UI" w:cs="Segoe UI"/>
          <w:sz w:val="22"/>
          <w:szCs w:val="22"/>
        </w:rPr>
      </w:pPr>
      <w:r>
        <w:rPr>
          <w:rFonts w:ascii="Segoe UI" w:hAnsi="Segoe UI" w:cs="Segoe UI"/>
          <w:sz w:val="22"/>
          <w:szCs w:val="22"/>
        </w:rPr>
        <w:t>Prepare and present reports to governors.</w:t>
      </w:r>
    </w:p>
    <w:p w14:paraId="3BDA991D" w14:textId="77777777" w:rsidR="00A2075B" w:rsidRDefault="00AD7376" w:rsidP="00D95A88">
      <w:pPr>
        <w:numPr>
          <w:ilvl w:val="0"/>
          <w:numId w:val="7"/>
        </w:numPr>
        <w:autoSpaceDE w:val="0"/>
        <w:autoSpaceDN w:val="0"/>
        <w:adjustRightInd w:val="0"/>
        <w:spacing w:after="240"/>
        <w:ind w:left="720"/>
        <w:jc w:val="both"/>
        <w:rPr>
          <w:rFonts w:ascii="Segoe UI" w:hAnsi="Segoe UI" w:cs="Segoe UI"/>
          <w:sz w:val="22"/>
          <w:szCs w:val="22"/>
        </w:rPr>
      </w:pPr>
      <w:r w:rsidRPr="00A2075B">
        <w:rPr>
          <w:rFonts w:ascii="Segoe UI" w:hAnsi="Segoe UI" w:cs="Segoe UI"/>
          <w:sz w:val="22"/>
          <w:szCs w:val="22"/>
        </w:rPr>
        <w:t xml:space="preserve">Encourage links with other areas of the curriculum.  </w:t>
      </w:r>
    </w:p>
    <w:p w14:paraId="11EDD984" w14:textId="77777777" w:rsidR="00A2075B" w:rsidRDefault="00A2075B" w:rsidP="00D95A88">
      <w:pPr>
        <w:numPr>
          <w:ilvl w:val="0"/>
          <w:numId w:val="7"/>
        </w:numPr>
        <w:autoSpaceDE w:val="0"/>
        <w:autoSpaceDN w:val="0"/>
        <w:adjustRightInd w:val="0"/>
        <w:spacing w:after="240"/>
        <w:ind w:left="720"/>
        <w:jc w:val="both"/>
        <w:rPr>
          <w:rFonts w:ascii="Segoe UI" w:hAnsi="Segoe UI" w:cs="Segoe UI"/>
          <w:sz w:val="22"/>
          <w:szCs w:val="22"/>
        </w:rPr>
      </w:pPr>
      <w:r w:rsidRPr="00A2075B">
        <w:rPr>
          <w:rFonts w:ascii="Segoe UI" w:hAnsi="Segoe UI" w:cs="Segoe UI"/>
          <w:sz w:val="22"/>
          <w:szCs w:val="22"/>
        </w:rPr>
        <w:t xml:space="preserve">Reflect and develop own practice through professional development programmes, own reading, keeping abreast of new initiatives and </w:t>
      </w:r>
      <w:r>
        <w:rPr>
          <w:rFonts w:ascii="Segoe UI" w:hAnsi="Segoe UI" w:cs="Segoe UI"/>
          <w:sz w:val="22"/>
          <w:szCs w:val="22"/>
        </w:rPr>
        <w:t>k</w:t>
      </w:r>
      <w:r w:rsidR="00AD7376" w:rsidRPr="00A2075B">
        <w:rPr>
          <w:rFonts w:ascii="Segoe UI" w:hAnsi="Segoe UI" w:cs="Segoe UI"/>
          <w:sz w:val="22"/>
          <w:szCs w:val="22"/>
        </w:rPr>
        <w:t>eep</w:t>
      </w:r>
      <w:r>
        <w:rPr>
          <w:rFonts w:ascii="Segoe UI" w:hAnsi="Segoe UI" w:cs="Segoe UI"/>
          <w:sz w:val="22"/>
          <w:szCs w:val="22"/>
        </w:rPr>
        <w:t>ing up-to-date on current research, curriculum developments and professional development opportunities;</w:t>
      </w:r>
      <w:r w:rsidR="00AD7376" w:rsidRPr="00A2075B">
        <w:rPr>
          <w:rFonts w:ascii="Segoe UI" w:hAnsi="Segoe UI" w:cs="Segoe UI"/>
          <w:sz w:val="22"/>
          <w:szCs w:val="22"/>
        </w:rPr>
        <w:t xml:space="preserve"> bring relevant documents to the attention of staff</w:t>
      </w:r>
      <w:r>
        <w:rPr>
          <w:rFonts w:ascii="Segoe UI" w:hAnsi="Segoe UI" w:cs="Segoe UI"/>
          <w:sz w:val="22"/>
          <w:szCs w:val="22"/>
        </w:rPr>
        <w:t>, supporting and monitoring best practice across the school</w:t>
      </w:r>
      <w:r w:rsidR="00AD7376" w:rsidRPr="00A2075B">
        <w:rPr>
          <w:rFonts w:ascii="Segoe UI" w:hAnsi="Segoe UI" w:cs="Segoe UI"/>
          <w:sz w:val="22"/>
          <w:szCs w:val="22"/>
        </w:rPr>
        <w:t xml:space="preserve">. </w:t>
      </w:r>
    </w:p>
    <w:p w14:paraId="5A698119" w14:textId="1531DA01" w:rsidR="00AD7376" w:rsidRPr="00A2075B" w:rsidRDefault="00AD7376" w:rsidP="00D95A88">
      <w:pPr>
        <w:numPr>
          <w:ilvl w:val="0"/>
          <w:numId w:val="7"/>
        </w:numPr>
        <w:autoSpaceDE w:val="0"/>
        <w:autoSpaceDN w:val="0"/>
        <w:adjustRightInd w:val="0"/>
        <w:spacing w:after="240"/>
        <w:ind w:left="720"/>
        <w:jc w:val="both"/>
        <w:rPr>
          <w:rFonts w:ascii="Segoe UI" w:hAnsi="Segoe UI" w:cs="Segoe UI"/>
          <w:sz w:val="22"/>
          <w:szCs w:val="22"/>
        </w:rPr>
      </w:pPr>
      <w:r w:rsidRPr="00A2075B">
        <w:rPr>
          <w:rFonts w:ascii="Segoe UI" w:hAnsi="Segoe UI" w:cs="Segoe UI"/>
          <w:sz w:val="22"/>
          <w:szCs w:val="22"/>
        </w:rPr>
        <w:t xml:space="preserve">Consult with the </w:t>
      </w:r>
      <w:r w:rsidR="00D527F6">
        <w:rPr>
          <w:rFonts w:ascii="Segoe UI" w:hAnsi="Segoe UI" w:cs="Segoe UI"/>
          <w:sz w:val="22"/>
          <w:szCs w:val="22"/>
        </w:rPr>
        <w:t>Form Tutor</w:t>
      </w:r>
      <w:r w:rsidRPr="00A2075B">
        <w:rPr>
          <w:rFonts w:ascii="Segoe UI" w:hAnsi="Segoe UI" w:cs="Segoe UI"/>
          <w:sz w:val="22"/>
          <w:szCs w:val="22"/>
        </w:rPr>
        <w:t xml:space="preserve"> </w:t>
      </w:r>
      <w:r w:rsidR="008669A3">
        <w:rPr>
          <w:rFonts w:ascii="Segoe UI" w:hAnsi="Segoe UI" w:cs="Segoe UI"/>
          <w:sz w:val="22"/>
          <w:szCs w:val="22"/>
        </w:rPr>
        <w:t xml:space="preserve">and Key Stage Leader </w:t>
      </w:r>
      <w:r w:rsidRPr="00A2075B">
        <w:rPr>
          <w:rFonts w:ascii="Segoe UI" w:hAnsi="Segoe UI" w:cs="Segoe UI"/>
          <w:sz w:val="22"/>
          <w:szCs w:val="22"/>
        </w:rPr>
        <w:t>about Special Needs provision</w:t>
      </w:r>
      <w:r w:rsidR="00A2075B">
        <w:rPr>
          <w:rFonts w:ascii="Segoe UI" w:hAnsi="Segoe UI" w:cs="Segoe UI"/>
          <w:sz w:val="22"/>
          <w:szCs w:val="22"/>
        </w:rPr>
        <w:t>, ensuring teachers adapt provision</w:t>
      </w:r>
      <w:r w:rsidR="00AC05ED">
        <w:rPr>
          <w:rFonts w:ascii="Segoe UI" w:hAnsi="Segoe UI" w:cs="Segoe UI"/>
          <w:sz w:val="22"/>
          <w:szCs w:val="22"/>
        </w:rPr>
        <w:t xml:space="preserve"> to respond to the strengths and needs of all pupils.</w:t>
      </w:r>
    </w:p>
    <w:p w14:paraId="60061E4C" w14:textId="77777777" w:rsidR="001E7CE8" w:rsidRPr="00781811" w:rsidRDefault="001E7CE8" w:rsidP="00D95A88">
      <w:pPr>
        <w:autoSpaceDE w:val="0"/>
        <w:autoSpaceDN w:val="0"/>
        <w:adjustRightInd w:val="0"/>
        <w:ind w:left="720" w:hanging="360"/>
        <w:jc w:val="both"/>
        <w:rPr>
          <w:rFonts w:ascii="Segoe UI" w:hAnsi="Segoe UI" w:cs="Segoe UI"/>
          <w:sz w:val="22"/>
          <w:szCs w:val="22"/>
        </w:rPr>
      </w:pPr>
    </w:p>
    <w:p w14:paraId="73A96323" w14:textId="21153229" w:rsidR="001E7CE8" w:rsidRPr="00781811" w:rsidRDefault="00EA957B" w:rsidP="36614CB3">
      <w:pPr>
        <w:autoSpaceDE w:val="0"/>
        <w:autoSpaceDN w:val="0"/>
        <w:adjustRightInd w:val="0"/>
        <w:ind w:left="360"/>
        <w:jc w:val="both"/>
        <w:rPr>
          <w:rFonts w:ascii="Segoe UI" w:hAnsi="Segoe UI" w:cs="Segoe UI"/>
          <w:sz w:val="22"/>
          <w:szCs w:val="22"/>
        </w:rPr>
      </w:pPr>
      <w:r w:rsidRPr="36614CB3">
        <w:rPr>
          <w:rFonts w:ascii="Segoe UI" w:hAnsi="Segoe UI" w:cs="Segoe UI"/>
          <w:b/>
          <w:bCs/>
          <w:sz w:val="22"/>
          <w:szCs w:val="22"/>
        </w:rPr>
        <w:t>C)</w:t>
      </w:r>
      <w:proofErr w:type="gramStart"/>
      <w:r w:rsidR="38C6F8F7">
        <w:tab/>
      </w:r>
      <w:r w:rsidR="38C6F8F7" w:rsidRPr="36614CB3">
        <w:rPr>
          <w:rFonts w:ascii="Segoe UI" w:hAnsi="Segoe UI" w:cs="Segoe UI"/>
          <w:b/>
          <w:bCs/>
          <w:sz w:val="22"/>
          <w:szCs w:val="22"/>
        </w:rPr>
        <w:t xml:space="preserve">  Managing</w:t>
      </w:r>
      <w:proofErr w:type="gramEnd"/>
      <w:r w:rsidR="38C6F8F7" w:rsidRPr="36614CB3">
        <w:rPr>
          <w:rFonts w:ascii="Segoe UI" w:hAnsi="Segoe UI" w:cs="Segoe UI"/>
          <w:b/>
          <w:bCs/>
          <w:sz w:val="22"/>
          <w:szCs w:val="22"/>
        </w:rPr>
        <w:t xml:space="preserve"> Staff</w:t>
      </w:r>
    </w:p>
    <w:p w14:paraId="44EAFD9C" w14:textId="77777777" w:rsidR="001E7CE8" w:rsidRPr="00781811" w:rsidRDefault="001E7CE8" w:rsidP="00D95A88">
      <w:pPr>
        <w:autoSpaceDE w:val="0"/>
        <w:autoSpaceDN w:val="0"/>
        <w:adjustRightInd w:val="0"/>
        <w:ind w:left="720" w:hanging="360"/>
        <w:jc w:val="both"/>
        <w:rPr>
          <w:rFonts w:ascii="Segoe UI" w:hAnsi="Segoe UI" w:cs="Segoe UI"/>
          <w:sz w:val="22"/>
          <w:szCs w:val="22"/>
        </w:rPr>
      </w:pPr>
    </w:p>
    <w:p w14:paraId="1157FC50" w14:textId="77777777" w:rsidR="00764B74" w:rsidRPr="00781811" w:rsidRDefault="00764B74" w:rsidP="00D95A88">
      <w:pPr>
        <w:numPr>
          <w:ilvl w:val="0"/>
          <w:numId w:val="5"/>
        </w:numPr>
        <w:spacing w:after="240"/>
        <w:ind w:left="720"/>
        <w:rPr>
          <w:rFonts w:ascii="Segoe UI" w:hAnsi="Segoe UI" w:cs="Segoe UI"/>
          <w:sz w:val="22"/>
          <w:szCs w:val="22"/>
        </w:rPr>
      </w:pPr>
      <w:r w:rsidRPr="00781811">
        <w:rPr>
          <w:rFonts w:ascii="Segoe UI" w:hAnsi="Segoe UI" w:cs="Segoe UI"/>
          <w:sz w:val="22"/>
          <w:szCs w:val="22"/>
        </w:rPr>
        <w:t>Co-ordinate and take day-to-day responsibility for the organisation and management of all staff involved in the subject.</w:t>
      </w:r>
    </w:p>
    <w:p w14:paraId="48D94C70" w14:textId="77777777" w:rsidR="001E7CE8" w:rsidRPr="00781811" w:rsidRDefault="00AC05ED" w:rsidP="00D95A88">
      <w:pPr>
        <w:numPr>
          <w:ilvl w:val="0"/>
          <w:numId w:val="5"/>
        </w:numPr>
        <w:autoSpaceDE w:val="0"/>
        <w:autoSpaceDN w:val="0"/>
        <w:adjustRightInd w:val="0"/>
        <w:spacing w:after="240"/>
        <w:ind w:left="720"/>
        <w:jc w:val="both"/>
        <w:rPr>
          <w:rFonts w:ascii="Segoe UI" w:hAnsi="Segoe UI" w:cs="Segoe UI"/>
          <w:sz w:val="22"/>
          <w:szCs w:val="22"/>
        </w:rPr>
      </w:pPr>
      <w:r>
        <w:rPr>
          <w:rFonts w:ascii="Segoe UI" w:hAnsi="Segoe UI" w:cs="Segoe UI"/>
          <w:sz w:val="22"/>
          <w:szCs w:val="22"/>
        </w:rPr>
        <w:t>E</w:t>
      </w:r>
      <w:r w:rsidR="001E7CE8" w:rsidRPr="00781811">
        <w:rPr>
          <w:rFonts w:ascii="Segoe UI" w:hAnsi="Segoe UI" w:cs="Segoe UI"/>
          <w:sz w:val="22"/>
          <w:szCs w:val="22"/>
        </w:rPr>
        <w:t>nable all teachers to achieve expertise in planning for and teaching the</w:t>
      </w:r>
      <w:r w:rsidR="0023522F" w:rsidRPr="00781811">
        <w:rPr>
          <w:rFonts w:ascii="Segoe UI" w:hAnsi="Segoe UI" w:cs="Segoe UI"/>
          <w:sz w:val="22"/>
          <w:szCs w:val="22"/>
        </w:rPr>
        <w:t xml:space="preserve"> </w:t>
      </w:r>
      <w:r w:rsidR="001E7CE8" w:rsidRPr="00781811">
        <w:rPr>
          <w:rFonts w:ascii="Segoe UI" w:hAnsi="Segoe UI" w:cs="Segoe UI"/>
          <w:sz w:val="22"/>
          <w:szCs w:val="22"/>
        </w:rPr>
        <w:t>subject</w:t>
      </w:r>
      <w:r w:rsidR="0023522F" w:rsidRPr="00781811">
        <w:rPr>
          <w:rFonts w:ascii="Segoe UI" w:hAnsi="Segoe UI" w:cs="Segoe UI"/>
          <w:sz w:val="22"/>
          <w:szCs w:val="22"/>
        </w:rPr>
        <w:t xml:space="preserve"> </w:t>
      </w:r>
      <w:r w:rsidR="001E7CE8" w:rsidRPr="00781811">
        <w:rPr>
          <w:rFonts w:ascii="Segoe UI" w:hAnsi="Segoe UI" w:cs="Segoe UI"/>
          <w:sz w:val="22"/>
          <w:szCs w:val="22"/>
        </w:rPr>
        <w:t>through example, support and by leading or providing high quality professional</w:t>
      </w:r>
      <w:r w:rsidR="0023522F" w:rsidRPr="00781811">
        <w:rPr>
          <w:rFonts w:ascii="Segoe UI" w:hAnsi="Segoe UI" w:cs="Segoe UI"/>
          <w:sz w:val="22"/>
          <w:szCs w:val="22"/>
        </w:rPr>
        <w:t xml:space="preserve"> </w:t>
      </w:r>
      <w:r w:rsidR="001E7CE8" w:rsidRPr="00781811">
        <w:rPr>
          <w:rFonts w:ascii="Segoe UI" w:hAnsi="Segoe UI" w:cs="Segoe UI"/>
          <w:sz w:val="22"/>
          <w:szCs w:val="22"/>
        </w:rPr>
        <w:t>development opportunities;</w:t>
      </w:r>
      <w:r>
        <w:rPr>
          <w:rFonts w:ascii="Segoe UI" w:hAnsi="Segoe UI" w:cs="Segoe UI"/>
          <w:sz w:val="22"/>
          <w:szCs w:val="22"/>
        </w:rPr>
        <w:t xml:space="preserve"> evaluate the impact on pupils</w:t>
      </w:r>
      <w:r w:rsidR="00B3329F">
        <w:rPr>
          <w:rFonts w:ascii="Segoe UI" w:hAnsi="Segoe UI" w:cs="Segoe UI"/>
          <w:sz w:val="22"/>
          <w:szCs w:val="22"/>
        </w:rPr>
        <w:t>’</w:t>
      </w:r>
      <w:r>
        <w:rPr>
          <w:rFonts w:ascii="Segoe UI" w:hAnsi="Segoe UI" w:cs="Segoe UI"/>
          <w:sz w:val="22"/>
          <w:szCs w:val="22"/>
        </w:rPr>
        <w:t xml:space="preserve"> progress and quality of education.</w:t>
      </w:r>
    </w:p>
    <w:p w14:paraId="564B98BB" w14:textId="77777777" w:rsidR="001E7CE8" w:rsidRPr="00781811" w:rsidRDefault="00AC05ED" w:rsidP="00D95A88">
      <w:pPr>
        <w:numPr>
          <w:ilvl w:val="0"/>
          <w:numId w:val="5"/>
        </w:numPr>
        <w:autoSpaceDE w:val="0"/>
        <w:autoSpaceDN w:val="0"/>
        <w:adjustRightInd w:val="0"/>
        <w:spacing w:after="240"/>
        <w:ind w:left="720"/>
        <w:jc w:val="both"/>
        <w:rPr>
          <w:rFonts w:ascii="Segoe UI" w:hAnsi="Segoe UI" w:cs="Segoe UI"/>
          <w:sz w:val="22"/>
          <w:szCs w:val="22"/>
        </w:rPr>
      </w:pPr>
      <w:r w:rsidRPr="00781811">
        <w:rPr>
          <w:rFonts w:ascii="Segoe UI" w:hAnsi="Segoe UI" w:cs="Segoe UI"/>
          <w:sz w:val="22"/>
          <w:szCs w:val="22"/>
        </w:rPr>
        <w:t>Ensure</w:t>
      </w:r>
      <w:r w:rsidR="001E7CE8" w:rsidRPr="00781811">
        <w:rPr>
          <w:rFonts w:ascii="Segoe UI" w:hAnsi="Segoe UI" w:cs="Segoe UI"/>
          <w:sz w:val="22"/>
          <w:szCs w:val="22"/>
        </w:rPr>
        <w:t xml:space="preserve"> that the </w:t>
      </w:r>
      <w:r w:rsidR="0023522F" w:rsidRPr="00781811">
        <w:rPr>
          <w:rFonts w:ascii="Segoe UI" w:hAnsi="Segoe UI" w:cs="Segoe UI"/>
          <w:sz w:val="22"/>
          <w:szCs w:val="22"/>
        </w:rPr>
        <w:t>H</w:t>
      </w:r>
      <w:r w:rsidR="001E7CE8" w:rsidRPr="00781811">
        <w:rPr>
          <w:rFonts w:ascii="Segoe UI" w:hAnsi="Segoe UI" w:cs="Segoe UI"/>
          <w:sz w:val="22"/>
          <w:szCs w:val="22"/>
        </w:rPr>
        <w:t>eadteacher, S</w:t>
      </w:r>
      <w:r w:rsidR="0023522F" w:rsidRPr="00781811">
        <w:rPr>
          <w:rFonts w:ascii="Segoe UI" w:hAnsi="Segoe UI" w:cs="Segoe UI"/>
          <w:sz w:val="22"/>
          <w:szCs w:val="22"/>
        </w:rPr>
        <w:t>L</w:t>
      </w:r>
      <w:r w:rsidR="001E7CE8" w:rsidRPr="00781811">
        <w:rPr>
          <w:rFonts w:ascii="Segoe UI" w:hAnsi="Segoe UI" w:cs="Segoe UI"/>
          <w:sz w:val="22"/>
          <w:szCs w:val="22"/>
        </w:rPr>
        <w:t>T</w:t>
      </w:r>
      <w:r>
        <w:rPr>
          <w:rFonts w:ascii="Segoe UI" w:hAnsi="Segoe UI" w:cs="Segoe UI"/>
          <w:sz w:val="22"/>
          <w:szCs w:val="22"/>
        </w:rPr>
        <w:t>, staff</w:t>
      </w:r>
      <w:r w:rsidR="001E7CE8" w:rsidRPr="00781811">
        <w:rPr>
          <w:rFonts w:ascii="Segoe UI" w:hAnsi="Segoe UI" w:cs="Segoe UI"/>
          <w:sz w:val="22"/>
          <w:szCs w:val="22"/>
        </w:rPr>
        <w:t xml:space="preserve"> and governors are well informed about policies, plans, priorities and targets for the subject</w:t>
      </w:r>
      <w:r>
        <w:rPr>
          <w:rFonts w:ascii="Segoe UI" w:hAnsi="Segoe UI" w:cs="Segoe UI"/>
          <w:sz w:val="22"/>
          <w:szCs w:val="22"/>
        </w:rPr>
        <w:t>, the success in meeting objectives and targets and the progress against improvement plans</w:t>
      </w:r>
      <w:r w:rsidR="001E7CE8" w:rsidRPr="00781811">
        <w:rPr>
          <w:rFonts w:ascii="Segoe UI" w:hAnsi="Segoe UI" w:cs="Segoe UI"/>
          <w:sz w:val="22"/>
          <w:szCs w:val="22"/>
        </w:rPr>
        <w:t xml:space="preserve"> and that these are properly incorporated into the school improvement plan.</w:t>
      </w:r>
    </w:p>
    <w:p w14:paraId="153EAF4A" w14:textId="77777777" w:rsidR="00891905" w:rsidRPr="00781811" w:rsidRDefault="00AC05ED" w:rsidP="00D95A88">
      <w:pPr>
        <w:numPr>
          <w:ilvl w:val="0"/>
          <w:numId w:val="5"/>
        </w:numPr>
        <w:autoSpaceDE w:val="0"/>
        <w:autoSpaceDN w:val="0"/>
        <w:adjustRightInd w:val="0"/>
        <w:spacing w:after="240"/>
        <w:ind w:left="720"/>
        <w:jc w:val="both"/>
        <w:rPr>
          <w:rFonts w:ascii="Segoe UI" w:hAnsi="Segoe UI" w:cs="Segoe UI"/>
          <w:sz w:val="22"/>
          <w:szCs w:val="22"/>
        </w:rPr>
      </w:pPr>
      <w:r>
        <w:rPr>
          <w:rFonts w:ascii="Segoe UI" w:hAnsi="Segoe UI" w:cs="Segoe UI"/>
          <w:sz w:val="22"/>
          <w:szCs w:val="22"/>
        </w:rPr>
        <w:t xml:space="preserve">To establish, </w:t>
      </w:r>
      <w:r w:rsidR="00891905" w:rsidRPr="00781811">
        <w:rPr>
          <w:rFonts w:ascii="Segoe UI" w:hAnsi="Segoe UI" w:cs="Segoe UI"/>
          <w:sz w:val="22"/>
          <w:szCs w:val="22"/>
        </w:rPr>
        <w:t xml:space="preserve">maintain </w:t>
      </w:r>
      <w:r>
        <w:rPr>
          <w:rFonts w:ascii="Segoe UI" w:hAnsi="Segoe UI" w:cs="Segoe UI"/>
          <w:sz w:val="22"/>
          <w:szCs w:val="22"/>
        </w:rPr>
        <w:t>and develop strong professional re</w:t>
      </w:r>
      <w:r w:rsidR="00891905" w:rsidRPr="00781811">
        <w:rPr>
          <w:rFonts w:ascii="Segoe UI" w:hAnsi="Segoe UI" w:cs="Segoe UI"/>
          <w:sz w:val="22"/>
          <w:szCs w:val="22"/>
        </w:rPr>
        <w:t xml:space="preserve">lationships with colleagues, </w:t>
      </w:r>
      <w:r>
        <w:rPr>
          <w:rFonts w:ascii="Segoe UI" w:hAnsi="Segoe UI" w:cs="Segoe UI"/>
          <w:sz w:val="22"/>
          <w:szCs w:val="22"/>
        </w:rPr>
        <w:t>strengthening the team and improving the impact the team has on outcomes for pupils and quality of education</w:t>
      </w:r>
      <w:r w:rsidR="00891905" w:rsidRPr="00781811">
        <w:rPr>
          <w:rFonts w:ascii="Segoe UI" w:hAnsi="Segoe UI" w:cs="Segoe UI"/>
          <w:sz w:val="22"/>
          <w:szCs w:val="22"/>
        </w:rPr>
        <w:t>.</w:t>
      </w:r>
    </w:p>
    <w:p w14:paraId="59BF4E41" w14:textId="77777777" w:rsidR="00781811" w:rsidRPr="00781811" w:rsidRDefault="00781811" w:rsidP="00D95A88">
      <w:pPr>
        <w:numPr>
          <w:ilvl w:val="0"/>
          <w:numId w:val="5"/>
        </w:numPr>
        <w:autoSpaceDE w:val="0"/>
        <w:autoSpaceDN w:val="0"/>
        <w:adjustRightInd w:val="0"/>
        <w:spacing w:after="240"/>
        <w:ind w:left="720"/>
        <w:jc w:val="both"/>
        <w:rPr>
          <w:rFonts w:ascii="Segoe UI" w:hAnsi="Segoe UI" w:cs="Segoe UI"/>
          <w:sz w:val="22"/>
          <w:szCs w:val="22"/>
        </w:rPr>
      </w:pPr>
      <w:r w:rsidRPr="00781811">
        <w:rPr>
          <w:rFonts w:ascii="Segoe UI" w:hAnsi="Segoe UI" w:cs="Segoe UI"/>
          <w:sz w:val="22"/>
          <w:szCs w:val="22"/>
        </w:rPr>
        <w:t>Support staff to develop an inspiring and engaging subject curriculum which enables children to acquire excellent subject specific skills.</w:t>
      </w:r>
    </w:p>
    <w:p w14:paraId="4CD35FA4" w14:textId="77777777" w:rsidR="00781811" w:rsidRPr="00781811" w:rsidRDefault="00781811" w:rsidP="00D95A88">
      <w:pPr>
        <w:numPr>
          <w:ilvl w:val="0"/>
          <w:numId w:val="5"/>
        </w:numPr>
        <w:spacing w:after="240"/>
        <w:ind w:left="720"/>
        <w:rPr>
          <w:rFonts w:ascii="Segoe UI" w:hAnsi="Segoe UI" w:cs="Segoe UI"/>
          <w:sz w:val="22"/>
          <w:szCs w:val="22"/>
        </w:rPr>
      </w:pPr>
      <w:r w:rsidRPr="00781811">
        <w:rPr>
          <w:rFonts w:ascii="Segoe UI" w:hAnsi="Segoe UI" w:cs="Segoe UI"/>
          <w:sz w:val="22"/>
          <w:szCs w:val="22"/>
        </w:rPr>
        <w:t xml:space="preserve">Implement coaching and mentoring systems to support and develop staff teaching the subject/curriculum area. </w:t>
      </w:r>
    </w:p>
    <w:p w14:paraId="6ACC7FF0" w14:textId="77777777" w:rsidR="00781811" w:rsidRDefault="00781811" w:rsidP="00D95A88">
      <w:pPr>
        <w:numPr>
          <w:ilvl w:val="0"/>
          <w:numId w:val="5"/>
        </w:numPr>
        <w:spacing w:after="240"/>
        <w:ind w:left="720"/>
        <w:rPr>
          <w:rFonts w:ascii="Segoe UI" w:hAnsi="Segoe UI" w:cs="Segoe UI"/>
          <w:sz w:val="22"/>
          <w:szCs w:val="22"/>
        </w:rPr>
      </w:pPr>
      <w:r w:rsidRPr="00781811">
        <w:rPr>
          <w:rFonts w:ascii="Segoe UI" w:hAnsi="Segoe UI" w:cs="Segoe UI"/>
          <w:sz w:val="22"/>
          <w:szCs w:val="22"/>
        </w:rPr>
        <w:lastRenderedPageBreak/>
        <w:t>Promote a creative and col</w:t>
      </w:r>
      <w:r w:rsidR="00AC05ED">
        <w:rPr>
          <w:rFonts w:ascii="Segoe UI" w:hAnsi="Segoe UI" w:cs="Segoe UI"/>
          <w:sz w:val="22"/>
          <w:szCs w:val="22"/>
        </w:rPr>
        <w:t>laborative working environment.</w:t>
      </w:r>
    </w:p>
    <w:p w14:paraId="2FA7C6D0" w14:textId="77777777" w:rsidR="00AC05ED" w:rsidRPr="00781811" w:rsidRDefault="00AC05ED" w:rsidP="00D95A88">
      <w:pPr>
        <w:numPr>
          <w:ilvl w:val="0"/>
          <w:numId w:val="5"/>
        </w:numPr>
        <w:spacing w:after="240"/>
        <w:ind w:left="720"/>
        <w:rPr>
          <w:rFonts w:ascii="Segoe UI" w:hAnsi="Segoe UI" w:cs="Segoe UI"/>
          <w:sz w:val="22"/>
          <w:szCs w:val="22"/>
        </w:rPr>
      </w:pPr>
      <w:r>
        <w:rPr>
          <w:rFonts w:ascii="Segoe UI" w:hAnsi="Segoe UI" w:cs="Segoe UI"/>
          <w:sz w:val="22"/>
          <w:szCs w:val="22"/>
        </w:rPr>
        <w:t>Make a positive contribution to the wider life and ethos of the school.</w:t>
      </w:r>
    </w:p>
    <w:p w14:paraId="4B94D5A5" w14:textId="77777777" w:rsidR="001E7CE8" w:rsidRPr="00781811" w:rsidRDefault="001E7CE8" w:rsidP="00D95A88">
      <w:pPr>
        <w:autoSpaceDE w:val="0"/>
        <w:autoSpaceDN w:val="0"/>
        <w:adjustRightInd w:val="0"/>
        <w:ind w:left="720" w:hanging="360"/>
        <w:jc w:val="both"/>
        <w:rPr>
          <w:rFonts w:ascii="Segoe UI" w:hAnsi="Segoe UI" w:cs="Segoe UI"/>
          <w:b/>
          <w:sz w:val="22"/>
          <w:szCs w:val="22"/>
        </w:rPr>
      </w:pPr>
    </w:p>
    <w:p w14:paraId="64B58BE4" w14:textId="643545C2" w:rsidR="001E7CE8" w:rsidRPr="00781811" w:rsidRDefault="3C8AE56A" w:rsidP="36614CB3">
      <w:pPr>
        <w:autoSpaceDE w:val="0"/>
        <w:autoSpaceDN w:val="0"/>
        <w:adjustRightInd w:val="0"/>
        <w:ind w:left="720" w:hanging="360"/>
        <w:jc w:val="both"/>
        <w:rPr>
          <w:rFonts w:ascii="Segoe UI" w:hAnsi="Segoe UI" w:cs="Segoe UI"/>
          <w:b/>
          <w:bCs/>
          <w:sz w:val="22"/>
          <w:szCs w:val="22"/>
        </w:rPr>
      </w:pPr>
      <w:r w:rsidRPr="36614CB3">
        <w:rPr>
          <w:rFonts w:ascii="Segoe UI" w:hAnsi="Segoe UI" w:cs="Segoe UI"/>
          <w:b/>
          <w:bCs/>
          <w:sz w:val="22"/>
          <w:szCs w:val="22"/>
        </w:rPr>
        <w:t>D)</w:t>
      </w:r>
      <w:proofErr w:type="gramStart"/>
      <w:r w:rsidR="001E7CE8">
        <w:tab/>
      </w:r>
      <w:r w:rsidR="001E7CE8" w:rsidRPr="36614CB3">
        <w:rPr>
          <w:rFonts w:ascii="Segoe UI" w:hAnsi="Segoe UI" w:cs="Segoe UI"/>
          <w:b/>
          <w:bCs/>
          <w:sz w:val="22"/>
          <w:szCs w:val="22"/>
        </w:rPr>
        <w:t xml:space="preserve">  Effective</w:t>
      </w:r>
      <w:proofErr w:type="gramEnd"/>
      <w:r w:rsidR="001E7CE8" w:rsidRPr="36614CB3">
        <w:rPr>
          <w:rFonts w:ascii="Segoe UI" w:hAnsi="Segoe UI" w:cs="Segoe UI"/>
          <w:b/>
          <w:bCs/>
          <w:sz w:val="22"/>
          <w:szCs w:val="22"/>
        </w:rPr>
        <w:t xml:space="preserve"> Deployment of Resources</w:t>
      </w:r>
    </w:p>
    <w:p w14:paraId="3DEEC669" w14:textId="77777777" w:rsidR="001E7CE8" w:rsidRPr="00781811" w:rsidRDefault="001E7CE8" w:rsidP="00D95A88">
      <w:pPr>
        <w:autoSpaceDE w:val="0"/>
        <w:autoSpaceDN w:val="0"/>
        <w:adjustRightInd w:val="0"/>
        <w:ind w:left="720" w:hanging="360"/>
        <w:jc w:val="both"/>
        <w:rPr>
          <w:rFonts w:ascii="Segoe UI" w:hAnsi="Segoe UI" w:cs="Segoe UI"/>
          <w:sz w:val="22"/>
          <w:szCs w:val="22"/>
        </w:rPr>
      </w:pPr>
    </w:p>
    <w:p w14:paraId="116F581C" w14:textId="77777777" w:rsidR="001E7CE8" w:rsidRPr="00781811" w:rsidRDefault="00AC05ED" w:rsidP="00D95A88">
      <w:pPr>
        <w:numPr>
          <w:ilvl w:val="0"/>
          <w:numId w:val="5"/>
        </w:numPr>
        <w:autoSpaceDE w:val="0"/>
        <w:autoSpaceDN w:val="0"/>
        <w:adjustRightInd w:val="0"/>
        <w:ind w:left="720"/>
        <w:jc w:val="both"/>
        <w:rPr>
          <w:rFonts w:ascii="Segoe UI" w:hAnsi="Segoe UI" w:cs="Segoe UI"/>
          <w:sz w:val="22"/>
          <w:szCs w:val="22"/>
        </w:rPr>
      </w:pPr>
      <w:r>
        <w:rPr>
          <w:rFonts w:ascii="Segoe UI" w:hAnsi="Segoe UI" w:cs="Segoe UI"/>
          <w:sz w:val="22"/>
          <w:szCs w:val="22"/>
        </w:rPr>
        <w:t>B</w:t>
      </w:r>
      <w:r w:rsidR="001E7CE8" w:rsidRPr="00781811">
        <w:rPr>
          <w:rFonts w:ascii="Segoe UI" w:hAnsi="Segoe UI" w:cs="Segoe UI"/>
          <w:sz w:val="22"/>
          <w:szCs w:val="22"/>
        </w:rPr>
        <w:t>e aware of and respond appropriately to any health and safety issues raised by materials, practice or accommodation related to the subject;</w:t>
      </w:r>
    </w:p>
    <w:p w14:paraId="3656B9AB" w14:textId="77777777" w:rsidR="001E7CE8" w:rsidRPr="00781811" w:rsidRDefault="001E7CE8" w:rsidP="00D95A88">
      <w:pPr>
        <w:autoSpaceDE w:val="0"/>
        <w:autoSpaceDN w:val="0"/>
        <w:adjustRightInd w:val="0"/>
        <w:ind w:left="720" w:hanging="360"/>
        <w:jc w:val="both"/>
        <w:rPr>
          <w:rFonts w:ascii="Segoe UI" w:hAnsi="Segoe UI" w:cs="Segoe UI"/>
          <w:sz w:val="22"/>
          <w:szCs w:val="22"/>
        </w:rPr>
      </w:pPr>
    </w:p>
    <w:p w14:paraId="6E96016D" w14:textId="77777777" w:rsidR="001E7CE8" w:rsidRPr="00781811" w:rsidRDefault="00AC05ED" w:rsidP="00D95A88">
      <w:pPr>
        <w:numPr>
          <w:ilvl w:val="0"/>
          <w:numId w:val="5"/>
        </w:numPr>
        <w:autoSpaceDE w:val="0"/>
        <w:autoSpaceDN w:val="0"/>
        <w:adjustRightInd w:val="0"/>
        <w:ind w:left="720"/>
        <w:jc w:val="both"/>
        <w:rPr>
          <w:rFonts w:ascii="Segoe UI" w:hAnsi="Segoe UI" w:cs="Segoe UI"/>
          <w:sz w:val="22"/>
          <w:szCs w:val="22"/>
        </w:rPr>
      </w:pPr>
      <w:r>
        <w:rPr>
          <w:rFonts w:ascii="Segoe UI" w:hAnsi="Segoe UI" w:cs="Segoe UI"/>
          <w:sz w:val="22"/>
          <w:szCs w:val="22"/>
        </w:rPr>
        <w:t>S</w:t>
      </w:r>
      <w:r w:rsidR="001E7CE8" w:rsidRPr="00781811">
        <w:rPr>
          <w:rFonts w:ascii="Segoe UI" w:hAnsi="Segoe UI" w:cs="Segoe UI"/>
          <w:sz w:val="22"/>
          <w:szCs w:val="22"/>
        </w:rPr>
        <w:t xml:space="preserve">upport the </w:t>
      </w:r>
      <w:r w:rsidR="0023522F" w:rsidRPr="00781811">
        <w:rPr>
          <w:rFonts w:ascii="Segoe UI" w:hAnsi="Segoe UI" w:cs="Segoe UI"/>
          <w:sz w:val="22"/>
          <w:szCs w:val="22"/>
        </w:rPr>
        <w:t>H</w:t>
      </w:r>
      <w:r w:rsidR="001E7CE8" w:rsidRPr="00781811">
        <w:rPr>
          <w:rFonts w:ascii="Segoe UI" w:hAnsi="Segoe UI" w:cs="Segoe UI"/>
          <w:sz w:val="22"/>
          <w:szCs w:val="22"/>
        </w:rPr>
        <w:t>eadteacher by maintaining efficient and effective management of the expenditure for the subject;</w:t>
      </w:r>
    </w:p>
    <w:p w14:paraId="45FB0818" w14:textId="77777777" w:rsidR="00891905" w:rsidRPr="00781811" w:rsidRDefault="00891905" w:rsidP="00D95A88">
      <w:pPr>
        <w:pStyle w:val="ListParagraph"/>
        <w:ind w:hanging="360"/>
        <w:rPr>
          <w:rFonts w:ascii="Segoe UI" w:hAnsi="Segoe UI" w:cs="Segoe UI"/>
          <w:sz w:val="22"/>
          <w:szCs w:val="22"/>
        </w:rPr>
      </w:pPr>
    </w:p>
    <w:p w14:paraId="2E1EC692" w14:textId="77777777" w:rsidR="001E7CE8" w:rsidRPr="00AC05ED" w:rsidRDefault="00891905" w:rsidP="00D95A88">
      <w:pPr>
        <w:numPr>
          <w:ilvl w:val="0"/>
          <w:numId w:val="5"/>
        </w:numPr>
        <w:autoSpaceDE w:val="0"/>
        <w:autoSpaceDN w:val="0"/>
        <w:adjustRightInd w:val="0"/>
        <w:ind w:left="720"/>
        <w:jc w:val="both"/>
        <w:rPr>
          <w:rFonts w:ascii="Segoe UI" w:hAnsi="Segoe UI" w:cs="Segoe UI"/>
          <w:sz w:val="22"/>
          <w:szCs w:val="22"/>
        </w:rPr>
      </w:pPr>
      <w:r w:rsidRPr="00781811">
        <w:rPr>
          <w:rFonts w:ascii="Segoe UI" w:hAnsi="Segoe UI" w:cs="Segoe UI"/>
          <w:sz w:val="22"/>
          <w:szCs w:val="22"/>
        </w:rPr>
        <w:t>Maintain existing resources, ensuring all staff are familiar with these, and explore opportunities to develop or incorporate new resources from a wide range of sources inside and outside the school</w:t>
      </w:r>
      <w:r w:rsidRPr="00781811">
        <w:rPr>
          <w:rFonts w:ascii="Segoe UI" w:hAnsi="Segoe UI" w:cs="Segoe UI"/>
          <w:sz w:val="22"/>
          <w:szCs w:val="22"/>
        </w:rPr>
        <w:cr/>
      </w:r>
    </w:p>
    <w:p w14:paraId="0FC76738" w14:textId="77777777" w:rsidR="001E7CE8" w:rsidRPr="00781811" w:rsidRDefault="00AC05ED" w:rsidP="00D95A88">
      <w:pPr>
        <w:numPr>
          <w:ilvl w:val="0"/>
          <w:numId w:val="5"/>
        </w:numPr>
        <w:autoSpaceDE w:val="0"/>
        <w:autoSpaceDN w:val="0"/>
        <w:adjustRightInd w:val="0"/>
        <w:ind w:left="720"/>
        <w:jc w:val="both"/>
        <w:rPr>
          <w:rFonts w:ascii="Segoe UI" w:hAnsi="Segoe UI" w:cs="Segoe UI"/>
          <w:sz w:val="22"/>
          <w:szCs w:val="22"/>
        </w:rPr>
      </w:pPr>
      <w:r>
        <w:rPr>
          <w:rFonts w:ascii="Segoe UI" w:hAnsi="Segoe UI" w:cs="Segoe UI"/>
          <w:sz w:val="22"/>
          <w:szCs w:val="22"/>
        </w:rPr>
        <w:t>T</w:t>
      </w:r>
      <w:r w:rsidR="001E7CE8" w:rsidRPr="00781811">
        <w:rPr>
          <w:rFonts w:ascii="Segoe UI" w:hAnsi="Segoe UI" w:cs="Segoe UI"/>
          <w:sz w:val="22"/>
          <w:szCs w:val="22"/>
        </w:rPr>
        <w:t>ake on any additional responsibilities which might from time to time be reasonably determined.</w:t>
      </w:r>
    </w:p>
    <w:p w14:paraId="049F31CB" w14:textId="77777777" w:rsidR="00870E3F" w:rsidRPr="00781811" w:rsidRDefault="00870E3F" w:rsidP="00870E3F">
      <w:pPr>
        <w:pStyle w:val="ListParagraph"/>
        <w:ind w:left="1080" w:hanging="360"/>
        <w:rPr>
          <w:rFonts w:ascii="Segoe UI" w:hAnsi="Segoe UI" w:cs="Segoe UI"/>
          <w:sz w:val="22"/>
          <w:szCs w:val="22"/>
        </w:rPr>
      </w:pPr>
    </w:p>
    <w:p w14:paraId="7A432A59" w14:textId="77777777" w:rsidR="00781811" w:rsidRPr="00781811" w:rsidRDefault="00781811" w:rsidP="00781811">
      <w:pPr>
        <w:autoSpaceDE w:val="0"/>
        <w:autoSpaceDN w:val="0"/>
        <w:adjustRightInd w:val="0"/>
        <w:spacing w:after="240"/>
        <w:jc w:val="both"/>
        <w:rPr>
          <w:rFonts w:ascii="Segoe UI" w:hAnsi="Segoe UI" w:cs="Segoe UI"/>
          <w:b/>
          <w:sz w:val="22"/>
          <w:szCs w:val="22"/>
        </w:rPr>
      </w:pPr>
      <w:r w:rsidRPr="00781811">
        <w:rPr>
          <w:rFonts w:ascii="Segoe UI" w:hAnsi="Segoe UI" w:cs="Segoe UI"/>
          <w:b/>
          <w:sz w:val="22"/>
          <w:szCs w:val="22"/>
        </w:rPr>
        <w:t>Gene</w:t>
      </w:r>
      <w:r>
        <w:rPr>
          <w:rFonts w:ascii="Segoe UI" w:hAnsi="Segoe UI" w:cs="Segoe UI"/>
          <w:b/>
          <w:sz w:val="22"/>
          <w:szCs w:val="22"/>
        </w:rPr>
        <w:t>ric duties and responsibilities</w:t>
      </w:r>
    </w:p>
    <w:p w14:paraId="4CADA32C" w14:textId="77777777" w:rsidR="00781811" w:rsidRPr="00781811" w:rsidRDefault="00781811" w:rsidP="00781811">
      <w:pPr>
        <w:autoSpaceDE w:val="0"/>
        <w:autoSpaceDN w:val="0"/>
        <w:adjustRightInd w:val="0"/>
        <w:spacing w:after="240"/>
        <w:jc w:val="both"/>
        <w:rPr>
          <w:rFonts w:ascii="Segoe UI" w:hAnsi="Segoe UI" w:cs="Segoe UI"/>
          <w:sz w:val="22"/>
          <w:szCs w:val="22"/>
        </w:rPr>
      </w:pPr>
      <w:r w:rsidRPr="00781811">
        <w:rPr>
          <w:rFonts w:ascii="Segoe UI" w:hAnsi="Segoe UI" w:cs="Segoe UI"/>
          <w:sz w:val="22"/>
          <w:szCs w:val="22"/>
        </w:rPr>
        <w:t>To work w</w:t>
      </w:r>
      <w:r>
        <w:rPr>
          <w:rFonts w:ascii="Segoe UI" w:hAnsi="Segoe UI" w:cs="Segoe UI"/>
          <w:sz w:val="22"/>
          <w:szCs w:val="22"/>
        </w:rPr>
        <w:t xml:space="preserve">ithin the framework of national </w:t>
      </w:r>
      <w:r w:rsidRPr="00781811">
        <w:rPr>
          <w:rFonts w:ascii="Segoe UI" w:hAnsi="Segoe UI" w:cs="Segoe UI"/>
          <w:sz w:val="22"/>
          <w:szCs w:val="22"/>
        </w:rPr>
        <w:t>legislation and in accordance with the provisions of the School Teachers Pay and Conditions Document. In addition, the post is subject to compliance with school policies and guidelines on the curriculum and school organisation, Teachers’ Standards and Post Threshold Standards, SEN Code of Practice and National Curriculum 2014.</w:t>
      </w:r>
    </w:p>
    <w:p w14:paraId="0FB9F9A5" w14:textId="34850E17" w:rsidR="00781811" w:rsidRPr="00781811" w:rsidRDefault="00781811" w:rsidP="00781811">
      <w:pPr>
        <w:autoSpaceDE w:val="0"/>
        <w:autoSpaceDN w:val="0"/>
        <w:adjustRightInd w:val="0"/>
        <w:jc w:val="both"/>
        <w:rPr>
          <w:rFonts w:ascii="Segoe UI" w:hAnsi="Segoe UI" w:cs="Segoe UI"/>
          <w:sz w:val="22"/>
          <w:szCs w:val="22"/>
        </w:rPr>
      </w:pPr>
      <w:r w:rsidRPr="00781811">
        <w:rPr>
          <w:rFonts w:ascii="Segoe UI" w:hAnsi="Segoe UI" w:cs="Segoe UI"/>
          <w:sz w:val="22"/>
          <w:szCs w:val="22"/>
        </w:rPr>
        <w:t>This job description may be amended at any time following discussion between the Headteacher and member of staff and will be reviewed annually.</w:t>
      </w:r>
    </w:p>
    <w:p w14:paraId="53128261" w14:textId="77777777" w:rsidR="00781811" w:rsidRPr="00781811" w:rsidRDefault="00781811" w:rsidP="00781811">
      <w:pPr>
        <w:autoSpaceDE w:val="0"/>
        <w:autoSpaceDN w:val="0"/>
        <w:adjustRightInd w:val="0"/>
        <w:spacing w:after="240"/>
        <w:jc w:val="both"/>
        <w:rPr>
          <w:rFonts w:ascii="Segoe UI" w:hAnsi="Segoe UI" w:cs="Segoe UI"/>
          <w:sz w:val="22"/>
          <w:szCs w:val="22"/>
        </w:rPr>
      </w:pPr>
    </w:p>
    <w:p w14:paraId="62486C05" w14:textId="77777777" w:rsidR="001E7CE8" w:rsidRPr="00781811" w:rsidRDefault="001E7CE8">
      <w:pPr>
        <w:jc w:val="both"/>
        <w:rPr>
          <w:rFonts w:ascii="Segoe UI" w:hAnsi="Segoe UI" w:cs="Segoe UI"/>
          <w:sz w:val="22"/>
          <w:szCs w:val="22"/>
        </w:rPr>
      </w:pPr>
    </w:p>
    <w:sectPr w:rsidR="001E7CE8" w:rsidRPr="00781811" w:rsidSect="0082472C">
      <w:pgSz w:w="12240" w:h="15840"/>
      <w:pgMar w:top="1134" w:right="1418" w:bottom="1134" w:left="1418"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D0E336" w14:textId="77777777" w:rsidR="00566683" w:rsidRDefault="00566683">
      <w:r>
        <w:separator/>
      </w:r>
    </w:p>
  </w:endnote>
  <w:endnote w:type="continuationSeparator" w:id="0">
    <w:p w14:paraId="753EAC00" w14:textId="77777777" w:rsidR="00566683" w:rsidRDefault="005666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6BA243" w14:textId="77777777" w:rsidR="00566683" w:rsidRDefault="00566683">
      <w:r>
        <w:separator/>
      </w:r>
    </w:p>
  </w:footnote>
  <w:footnote w:type="continuationSeparator" w:id="0">
    <w:p w14:paraId="2DED30AD" w14:textId="77777777" w:rsidR="00566683" w:rsidRDefault="005666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E6818"/>
    <w:multiLevelType w:val="hybridMultilevel"/>
    <w:tmpl w:val="9F3E81BE"/>
    <w:lvl w:ilvl="0" w:tplc="CFDA79FA">
      <w:start w:val="1"/>
      <w:numFmt w:val="lowerLetter"/>
      <w:lvlText w:val="%1)"/>
      <w:lvlJc w:val="left"/>
      <w:pPr>
        <w:ind w:left="360" w:hanging="360"/>
      </w:pPr>
      <w:rPr>
        <w:rFonts w:hint="default"/>
        <w:b/>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4F37B0C"/>
    <w:multiLevelType w:val="hybridMultilevel"/>
    <w:tmpl w:val="7C02D35E"/>
    <w:lvl w:ilvl="0" w:tplc="DDE4FCBA">
      <w:start w:val="2"/>
      <w:numFmt w:val="lowerLetter"/>
      <w:lvlText w:val="%1)"/>
      <w:lvlJc w:val="left"/>
      <w:pPr>
        <w:tabs>
          <w:tab w:val="num" w:pos="720"/>
        </w:tabs>
        <w:ind w:left="720" w:hanging="360"/>
      </w:pPr>
      <w:rPr>
        <w:rFonts w:hint="default"/>
      </w:rPr>
    </w:lvl>
    <w:lvl w:ilvl="1" w:tplc="08090019" w:tentative="1">
      <w:start w:val="1"/>
      <w:numFmt w:val="lowerLetter"/>
      <w:lvlText w:val="%2."/>
      <w:lvlJc w:val="left"/>
      <w:pPr>
        <w:ind w:left="360" w:hanging="360"/>
      </w:pPr>
    </w:lvl>
    <w:lvl w:ilvl="2" w:tplc="0809001B" w:tentative="1">
      <w:start w:val="1"/>
      <w:numFmt w:val="lowerRoman"/>
      <w:lvlText w:val="%3."/>
      <w:lvlJc w:val="right"/>
      <w:pPr>
        <w:ind w:left="1080" w:hanging="180"/>
      </w:pPr>
    </w:lvl>
    <w:lvl w:ilvl="3" w:tplc="0809000F" w:tentative="1">
      <w:start w:val="1"/>
      <w:numFmt w:val="decimal"/>
      <w:lvlText w:val="%4."/>
      <w:lvlJc w:val="left"/>
      <w:pPr>
        <w:ind w:left="1800" w:hanging="360"/>
      </w:pPr>
    </w:lvl>
    <w:lvl w:ilvl="4" w:tplc="08090019" w:tentative="1">
      <w:start w:val="1"/>
      <w:numFmt w:val="lowerLetter"/>
      <w:lvlText w:val="%5."/>
      <w:lvlJc w:val="left"/>
      <w:pPr>
        <w:ind w:left="2520" w:hanging="360"/>
      </w:pPr>
    </w:lvl>
    <w:lvl w:ilvl="5" w:tplc="0809001B" w:tentative="1">
      <w:start w:val="1"/>
      <w:numFmt w:val="lowerRoman"/>
      <w:lvlText w:val="%6."/>
      <w:lvlJc w:val="right"/>
      <w:pPr>
        <w:ind w:left="3240" w:hanging="180"/>
      </w:pPr>
    </w:lvl>
    <w:lvl w:ilvl="6" w:tplc="0809000F" w:tentative="1">
      <w:start w:val="1"/>
      <w:numFmt w:val="decimal"/>
      <w:lvlText w:val="%7."/>
      <w:lvlJc w:val="left"/>
      <w:pPr>
        <w:ind w:left="3960" w:hanging="360"/>
      </w:pPr>
    </w:lvl>
    <w:lvl w:ilvl="7" w:tplc="08090019" w:tentative="1">
      <w:start w:val="1"/>
      <w:numFmt w:val="lowerLetter"/>
      <w:lvlText w:val="%8."/>
      <w:lvlJc w:val="left"/>
      <w:pPr>
        <w:ind w:left="4680" w:hanging="360"/>
      </w:pPr>
    </w:lvl>
    <w:lvl w:ilvl="8" w:tplc="0809001B" w:tentative="1">
      <w:start w:val="1"/>
      <w:numFmt w:val="lowerRoman"/>
      <w:lvlText w:val="%9."/>
      <w:lvlJc w:val="right"/>
      <w:pPr>
        <w:ind w:left="5400" w:hanging="180"/>
      </w:pPr>
    </w:lvl>
  </w:abstractNum>
  <w:abstractNum w:abstractNumId="2" w15:restartNumberingAfterBreak="0">
    <w:nsid w:val="09884ECF"/>
    <w:multiLevelType w:val="hybridMultilevel"/>
    <w:tmpl w:val="3006E2D4"/>
    <w:lvl w:ilvl="0" w:tplc="08090001">
      <w:start w:val="1"/>
      <w:numFmt w:val="bullet"/>
      <w:lvlText w:val=""/>
      <w:lvlJc w:val="left"/>
      <w:pPr>
        <w:ind w:left="360" w:hanging="360"/>
      </w:pPr>
      <w:rPr>
        <w:rFonts w:ascii="Symbol" w:hAnsi="Symbol" w:hint="default"/>
        <w:b w:val="0"/>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3" w15:restartNumberingAfterBreak="0">
    <w:nsid w:val="13B41A9B"/>
    <w:multiLevelType w:val="hybridMultilevel"/>
    <w:tmpl w:val="14A083C0"/>
    <w:lvl w:ilvl="0" w:tplc="08090001">
      <w:start w:val="1"/>
      <w:numFmt w:val="bullet"/>
      <w:lvlText w:val=""/>
      <w:lvlJc w:val="left"/>
      <w:pPr>
        <w:tabs>
          <w:tab w:val="num" w:pos="1080"/>
        </w:tabs>
        <w:ind w:left="1080" w:hanging="360"/>
      </w:pPr>
      <w:rPr>
        <w:rFonts w:ascii="Symbol" w:hAnsi="Symbol" w:hint="default"/>
      </w:rPr>
    </w:lvl>
    <w:lvl w:ilvl="1" w:tplc="08090017">
      <w:start w:val="1"/>
      <w:numFmt w:val="lowerLetter"/>
      <w:lvlText w:val="%2)"/>
      <w:lvlJc w:val="left"/>
      <w:pPr>
        <w:tabs>
          <w:tab w:val="num" w:pos="1800"/>
        </w:tabs>
        <w:ind w:left="1800" w:hanging="360"/>
      </w:pPr>
    </w:lvl>
    <w:lvl w:ilvl="2" w:tplc="FFFFFFFF">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4" w15:restartNumberingAfterBreak="0">
    <w:nsid w:val="2E2C7DCB"/>
    <w:multiLevelType w:val="hybridMultilevel"/>
    <w:tmpl w:val="55DA2338"/>
    <w:lvl w:ilvl="0" w:tplc="A5505E26">
      <w:numFmt w:val="bullet"/>
      <w:lvlText w:val="•"/>
      <w:lvlJc w:val="left"/>
      <w:pPr>
        <w:ind w:left="108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8F320E"/>
    <w:multiLevelType w:val="hybridMultilevel"/>
    <w:tmpl w:val="02CEE5E0"/>
    <w:lvl w:ilvl="0" w:tplc="FFFFFFFF">
      <w:start w:val="1"/>
      <w:numFmt w:val="lowerLetter"/>
      <w:lvlText w:val="%1)"/>
      <w:lvlJc w:val="left"/>
      <w:pPr>
        <w:tabs>
          <w:tab w:val="num" w:pos="0"/>
        </w:tabs>
        <w:ind w:left="0" w:hanging="360"/>
      </w:pPr>
    </w:lvl>
    <w:lvl w:ilvl="1" w:tplc="FFFFFFFF">
      <w:start w:val="1"/>
      <w:numFmt w:val="lowerLetter"/>
      <w:lvlText w:val="%2."/>
      <w:lvlJc w:val="left"/>
      <w:pPr>
        <w:tabs>
          <w:tab w:val="num" w:pos="720"/>
        </w:tabs>
        <w:ind w:left="720" w:hanging="360"/>
      </w:pPr>
    </w:lvl>
    <w:lvl w:ilvl="2" w:tplc="08090001">
      <w:start w:val="1"/>
      <w:numFmt w:val="bullet"/>
      <w:lvlText w:val=""/>
      <w:lvlJc w:val="left"/>
      <w:pPr>
        <w:tabs>
          <w:tab w:val="num" w:pos="1440"/>
        </w:tabs>
        <w:ind w:left="1440" w:hanging="180"/>
      </w:pPr>
      <w:rPr>
        <w:rFonts w:ascii="Symbol" w:hAnsi="Symbol" w:hint="default"/>
      </w:rPr>
    </w:lvl>
    <w:lvl w:ilvl="3" w:tplc="FFFFFFFF" w:tentative="1">
      <w:start w:val="1"/>
      <w:numFmt w:val="decimal"/>
      <w:lvlText w:val="%4."/>
      <w:lvlJc w:val="left"/>
      <w:pPr>
        <w:tabs>
          <w:tab w:val="num" w:pos="2160"/>
        </w:tabs>
        <w:ind w:left="2160" w:hanging="360"/>
      </w:pPr>
    </w:lvl>
    <w:lvl w:ilvl="4" w:tplc="FFFFFFFF" w:tentative="1">
      <w:start w:val="1"/>
      <w:numFmt w:val="lowerLetter"/>
      <w:lvlText w:val="%5."/>
      <w:lvlJc w:val="left"/>
      <w:pPr>
        <w:tabs>
          <w:tab w:val="num" w:pos="2880"/>
        </w:tabs>
        <w:ind w:left="2880" w:hanging="360"/>
      </w:pPr>
    </w:lvl>
    <w:lvl w:ilvl="5" w:tplc="FFFFFFFF" w:tentative="1">
      <w:start w:val="1"/>
      <w:numFmt w:val="lowerRoman"/>
      <w:lvlText w:val="%6."/>
      <w:lvlJc w:val="right"/>
      <w:pPr>
        <w:tabs>
          <w:tab w:val="num" w:pos="3600"/>
        </w:tabs>
        <w:ind w:left="3600" w:hanging="180"/>
      </w:pPr>
    </w:lvl>
    <w:lvl w:ilvl="6" w:tplc="FFFFFFFF" w:tentative="1">
      <w:start w:val="1"/>
      <w:numFmt w:val="decimal"/>
      <w:lvlText w:val="%7."/>
      <w:lvlJc w:val="left"/>
      <w:pPr>
        <w:tabs>
          <w:tab w:val="num" w:pos="4320"/>
        </w:tabs>
        <w:ind w:left="4320" w:hanging="360"/>
      </w:pPr>
    </w:lvl>
    <w:lvl w:ilvl="7" w:tplc="FFFFFFFF" w:tentative="1">
      <w:start w:val="1"/>
      <w:numFmt w:val="lowerLetter"/>
      <w:lvlText w:val="%8."/>
      <w:lvlJc w:val="left"/>
      <w:pPr>
        <w:tabs>
          <w:tab w:val="num" w:pos="5040"/>
        </w:tabs>
        <w:ind w:left="5040" w:hanging="360"/>
      </w:pPr>
    </w:lvl>
    <w:lvl w:ilvl="8" w:tplc="FFFFFFFF" w:tentative="1">
      <w:start w:val="1"/>
      <w:numFmt w:val="lowerRoman"/>
      <w:lvlText w:val="%9."/>
      <w:lvlJc w:val="right"/>
      <w:pPr>
        <w:tabs>
          <w:tab w:val="num" w:pos="5760"/>
        </w:tabs>
        <w:ind w:left="5760" w:hanging="180"/>
      </w:pPr>
    </w:lvl>
  </w:abstractNum>
  <w:abstractNum w:abstractNumId="6" w15:restartNumberingAfterBreak="0">
    <w:nsid w:val="3AD24E81"/>
    <w:multiLevelType w:val="hybridMultilevel"/>
    <w:tmpl w:val="98A0E09C"/>
    <w:lvl w:ilvl="0" w:tplc="6C4887A2">
      <w:start w:val="1"/>
      <w:numFmt w:val="lowerLetter"/>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61A0B05"/>
    <w:multiLevelType w:val="hybridMultilevel"/>
    <w:tmpl w:val="2CFE6264"/>
    <w:lvl w:ilvl="0" w:tplc="FFFFFFFF">
      <w:start w:val="1"/>
      <w:numFmt w:val="lowerLetter"/>
      <w:lvlText w:val="%1)"/>
      <w:lvlJc w:val="left"/>
      <w:pPr>
        <w:tabs>
          <w:tab w:val="num" w:pos="1080"/>
        </w:tabs>
        <w:ind w:left="108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48EC5C35"/>
    <w:multiLevelType w:val="hybridMultilevel"/>
    <w:tmpl w:val="511069F2"/>
    <w:lvl w:ilvl="0" w:tplc="A5505E26">
      <w:numFmt w:val="bullet"/>
      <w:lvlText w:val="•"/>
      <w:lvlJc w:val="left"/>
      <w:pPr>
        <w:ind w:left="108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56AE1863"/>
    <w:multiLevelType w:val="hybridMultilevel"/>
    <w:tmpl w:val="51C8DEF0"/>
    <w:lvl w:ilvl="0" w:tplc="4CA0FFF8">
      <w:start w:val="1"/>
      <w:numFmt w:val="lowerLetter"/>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B710FC7"/>
    <w:multiLevelType w:val="hybridMultilevel"/>
    <w:tmpl w:val="D29C5D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72003CA2"/>
    <w:multiLevelType w:val="hybridMultilevel"/>
    <w:tmpl w:val="CAEC3CE2"/>
    <w:lvl w:ilvl="0" w:tplc="A5505E26">
      <w:numFmt w:val="bullet"/>
      <w:lvlText w:val="•"/>
      <w:lvlJc w:val="left"/>
      <w:pPr>
        <w:ind w:left="108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3FC5E0C"/>
    <w:multiLevelType w:val="hybridMultilevel"/>
    <w:tmpl w:val="6FD6E512"/>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7F164DE0"/>
    <w:multiLevelType w:val="hybridMultilevel"/>
    <w:tmpl w:val="9C60A48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7"/>
  </w:num>
  <w:num w:numId="2">
    <w:abstractNumId w:val="3"/>
  </w:num>
  <w:num w:numId="3">
    <w:abstractNumId w:val="12"/>
  </w:num>
  <w:num w:numId="4">
    <w:abstractNumId w:val="13"/>
  </w:num>
  <w:num w:numId="5">
    <w:abstractNumId w:val="8"/>
  </w:num>
  <w:num w:numId="6">
    <w:abstractNumId w:val="11"/>
  </w:num>
  <w:num w:numId="7">
    <w:abstractNumId w:val="2"/>
  </w:num>
  <w:num w:numId="8">
    <w:abstractNumId w:val="0"/>
  </w:num>
  <w:num w:numId="9">
    <w:abstractNumId w:val="4"/>
  </w:num>
  <w:num w:numId="10">
    <w:abstractNumId w:val="10"/>
  </w:num>
  <w:num w:numId="11">
    <w:abstractNumId w:val="9"/>
  </w:num>
  <w:num w:numId="12">
    <w:abstractNumId w:val="5"/>
  </w:num>
  <w:num w:numId="13">
    <w:abstractNumId w:val="6"/>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8CE"/>
    <w:rsid w:val="00007B55"/>
    <w:rsid w:val="00117608"/>
    <w:rsid w:val="001E7CE8"/>
    <w:rsid w:val="0023522F"/>
    <w:rsid w:val="002A4650"/>
    <w:rsid w:val="002C3DC0"/>
    <w:rsid w:val="003224D8"/>
    <w:rsid w:val="0033526D"/>
    <w:rsid w:val="004141CE"/>
    <w:rsid w:val="00475A6F"/>
    <w:rsid w:val="004F0F06"/>
    <w:rsid w:val="00566683"/>
    <w:rsid w:val="005718CE"/>
    <w:rsid w:val="005816D3"/>
    <w:rsid w:val="005F36E5"/>
    <w:rsid w:val="00620574"/>
    <w:rsid w:val="006C1565"/>
    <w:rsid w:val="00706CB9"/>
    <w:rsid w:val="00764B74"/>
    <w:rsid w:val="00781811"/>
    <w:rsid w:val="007D3AB7"/>
    <w:rsid w:val="0082472C"/>
    <w:rsid w:val="008669A3"/>
    <w:rsid w:val="00870E3F"/>
    <w:rsid w:val="00891905"/>
    <w:rsid w:val="008B41CF"/>
    <w:rsid w:val="00910593"/>
    <w:rsid w:val="00944D29"/>
    <w:rsid w:val="00982725"/>
    <w:rsid w:val="0099238F"/>
    <w:rsid w:val="00A2075B"/>
    <w:rsid w:val="00AC05ED"/>
    <w:rsid w:val="00AD7376"/>
    <w:rsid w:val="00B2690A"/>
    <w:rsid w:val="00B31984"/>
    <w:rsid w:val="00B3329F"/>
    <w:rsid w:val="00B35F4A"/>
    <w:rsid w:val="00B472D2"/>
    <w:rsid w:val="00BE2CA3"/>
    <w:rsid w:val="00C55A4F"/>
    <w:rsid w:val="00C95E1D"/>
    <w:rsid w:val="00CA111B"/>
    <w:rsid w:val="00CE6119"/>
    <w:rsid w:val="00D527F6"/>
    <w:rsid w:val="00D75760"/>
    <w:rsid w:val="00D87EFE"/>
    <w:rsid w:val="00D95A88"/>
    <w:rsid w:val="00E50F1F"/>
    <w:rsid w:val="00E6756F"/>
    <w:rsid w:val="00EA957B"/>
    <w:rsid w:val="00F5515D"/>
    <w:rsid w:val="00FC7A0D"/>
    <w:rsid w:val="28E64600"/>
    <w:rsid w:val="358AE002"/>
    <w:rsid w:val="36614CB3"/>
    <w:rsid w:val="38C6F8F7"/>
    <w:rsid w:val="3C8AE56A"/>
    <w:rsid w:val="41AF28B0"/>
    <w:rsid w:val="41DFE646"/>
    <w:rsid w:val="422D8891"/>
    <w:rsid w:val="444A09B0"/>
    <w:rsid w:val="556CF5BF"/>
    <w:rsid w:val="5741BD20"/>
    <w:rsid w:val="6C149FD1"/>
    <w:rsid w:val="704EFF20"/>
    <w:rsid w:val="719AF1FE"/>
    <w:rsid w:val="7DCED7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778C59"/>
  <w15:chartTrackingRefBased/>
  <w15:docId w15:val="{C7BF8AE4-7CC7-7145-AEB1-F26056915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247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82472C"/>
    <w:pPr>
      <w:tabs>
        <w:tab w:val="center" w:pos="4153"/>
        <w:tab w:val="right" w:pos="8306"/>
      </w:tabs>
    </w:pPr>
  </w:style>
  <w:style w:type="paragraph" w:styleId="Footer">
    <w:name w:val="footer"/>
    <w:basedOn w:val="Normal"/>
    <w:semiHidden/>
    <w:rsid w:val="0082472C"/>
    <w:pPr>
      <w:tabs>
        <w:tab w:val="center" w:pos="4153"/>
        <w:tab w:val="right" w:pos="8306"/>
      </w:tabs>
    </w:pPr>
  </w:style>
  <w:style w:type="paragraph" w:customStyle="1" w:styleId="Default">
    <w:name w:val="Default"/>
    <w:rsid w:val="00475A6F"/>
    <w:pPr>
      <w:autoSpaceDE w:val="0"/>
      <w:autoSpaceDN w:val="0"/>
      <w:adjustRightInd w:val="0"/>
    </w:pPr>
    <w:rPr>
      <w:rFonts w:ascii="Arial" w:hAnsi="Arial"/>
      <w:sz w:val="24"/>
      <w:szCs w:val="24"/>
    </w:rPr>
  </w:style>
  <w:style w:type="paragraph" w:styleId="ListParagraph">
    <w:name w:val="List Paragraph"/>
    <w:basedOn w:val="Normal"/>
    <w:uiPriority w:val="34"/>
    <w:qFormat/>
    <w:rsid w:val="00891905"/>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5178279">
      <w:bodyDiv w:val="1"/>
      <w:marLeft w:val="0"/>
      <w:marRight w:val="0"/>
      <w:marTop w:val="0"/>
      <w:marBottom w:val="0"/>
      <w:divBdr>
        <w:top w:val="none" w:sz="0" w:space="0" w:color="auto"/>
        <w:left w:val="none" w:sz="0" w:space="0" w:color="auto"/>
        <w:bottom w:val="none" w:sz="0" w:space="0" w:color="auto"/>
        <w:right w:val="none" w:sz="0" w:space="0" w:color="auto"/>
      </w:divBdr>
    </w:div>
    <w:div w:id="1178957602">
      <w:bodyDiv w:val="1"/>
      <w:marLeft w:val="0"/>
      <w:marRight w:val="0"/>
      <w:marTop w:val="0"/>
      <w:marBottom w:val="0"/>
      <w:divBdr>
        <w:top w:val="none" w:sz="0" w:space="0" w:color="auto"/>
        <w:left w:val="none" w:sz="0" w:space="0" w:color="auto"/>
        <w:bottom w:val="none" w:sz="0" w:space="0" w:color="auto"/>
        <w:right w:val="none" w:sz="0" w:space="0" w:color="auto"/>
      </w:divBdr>
    </w:div>
    <w:div w:id="1516575363">
      <w:bodyDiv w:val="1"/>
      <w:marLeft w:val="0"/>
      <w:marRight w:val="0"/>
      <w:marTop w:val="0"/>
      <w:marBottom w:val="0"/>
      <w:divBdr>
        <w:top w:val="none" w:sz="0" w:space="0" w:color="auto"/>
        <w:left w:val="none" w:sz="0" w:space="0" w:color="auto"/>
        <w:bottom w:val="none" w:sz="0" w:space="0" w:color="auto"/>
        <w:right w:val="none" w:sz="0" w:space="0" w:color="auto"/>
      </w:divBdr>
    </w:div>
    <w:div w:id="1763332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E8976F621E3B428F4DDD414C5D8079" ma:contentTypeVersion="13" ma:contentTypeDescription="Create a new document." ma:contentTypeScope="" ma:versionID="79a82b3a32804aa347b96b82236182b9">
  <xsd:schema xmlns:xsd="http://www.w3.org/2001/XMLSchema" xmlns:xs="http://www.w3.org/2001/XMLSchema" xmlns:p="http://schemas.microsoft.com/office/2006/metadata/properties" xmlns:ns3="f3e7ba6f-309c-47e9-ad8d-1bd03f6f48f1" xmlns:ns4="a8f15df3-fe39-4c05-82dc-8cb86951dc5b" targetNamespace="http://schemas.microsoft.com/office/2006/metadata/properties" ma:root="true" ma:fieldsID="893ffb8e4a23e08f2a02544176c64cb1" ns3:_="" ns4:_="">
    <xsd:import namespace="f3e7ba6f-309c-47e9-ad8d-1bd03f6f48f1"/>
    <xsd:import namespace="a8f15df3-fe39-4c05-82dc-8cb86951dc5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e7ba6f-309c-47e9-ad8d-1bd03f6f48f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8f15df3-fe39-4c05-82dc-8cb86951dc5b"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AA4235B-B5B9-44A2-9A31-176D88820F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e7ba6f-309c-47e9-ad8d-1bd03f6f48f1"/>
    <ds:schemaRef ds:uri="a8f15df3-fe39-4c05-82dc-8cb86951dc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54B845-F8F1-425A-A558-B20B35DA9985}">
  <ds:schemaRefs>
    <ds:schemaRef ds:uri="http://schemas.microsoft.com/sharepoint/v3/contenttype/forms"/>
  </ds:schemaRefs>
</ds:datastoreItem>
</file>

<file path=customXml/itemProps3.xml><?xml version="1.0" encoding="utf-8"?>
<ds:datastoreItem xmlns:ds="http://schemas.openxmlformats.org/officeDocument/2006/customXml" ds:itemID="{FA3BE062-FB90-4FEB-B3D3-0C503CAC0FB9}">
  <ds:schemaRefs>
    <ds:schemaRef ds:uri="http://schemas.microsoft.com/office/2006/documentManagement/types"/>
    <ds:schemaRef ds:uri="http://purl.org/dc/dcmitype/"/>
    <ds:schemaRef ds:uri="http://purl.org/dc/terms/"/>
    <ds:schemaRef ds:uri="http://purl.org/dc/elements/1.1/"/>
    <ds:schemaRef ds:uri="http://www.w3.org/XML/1998/namespace"/>
    <ds:schemaRef ds:uri="f3e7ba6f-309c-47e9-ad8d-1bd03f6f48f1"/>
    <ds:schemaRef ds:uri="http://schemas.microsoft.com/office/infopath/2007/PartnerControls"/>
    <ds:schemaRef ds:uri="http://schemas.openxmlformats.org/package/2006/metadata/core-properties"/>
    <ds:schemaRef ds:uri="a8f15df3-fe39-4c05-82dc-8cb86951dc5b"/>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1217</Words>
  <Characters>6937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Job Description: Subject Leader</vt:lpstr>
    </vt:vector>
  </TitlesOfParts>
  <Company>Lancashire County Council</Company>
  <LinksUpToDate>false</LinksUpToDate>
  <CharactersWithSpaces>8138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Subject Leader</dc:title>
  <dc:subject/>
  <dc:creator>manager</dc:creator>
  <cp:keywords/>
  <cp:lastModifiedBy>Gemma Anderson</cp:lastModifiedBy>
  <cp:revision>2</cp:revision>
  <cp:lastPrinted>2011-05-27T07:24:00Z</cp:lastPrinted>
  <dcterms:created xsi:type="dcterms:W3CDTF">2022-02-07T15:45:00Z</dcterms:created>
  <dcterms:modified xsi:type="dcterms:W3CDTF">2022-02-07T15:45:00Z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0x01010002E8976F621E3B428F4DDD414C5D8079</vt:lpwstr>
  </property>
</Properties>
</file>