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0F5" w:rsidRPr="00EF0546" w:rsidRDefault="005850F5" w:rsidP="005850F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EF0546">
        <w:rPr>
          <w:rFonts w:ascii="Arial" w:eastAsia="Times New Roman" w:hAnsi="Arial" w:cs="Arial"/>
          <w:sz w:val="24"/>
          <w:szCs w:val="24"/>
        </w:rPr>
        <w:t xml:space="preserve">                                      </w:t>
      </w:r>
      <w:r w:rsidRPr="00EF0546">
        <w:rPr>
          <w:rFonts w:ascii="Arial" w:eastAsia="Times New Roman" w:hAnsi="Arial" w:cs="Arial"/>
          <w:b/>
          <w:sz w:val="24"/>
          <w:szCs w:val="24"/>
        </w:rPr>
        <w:t>Heasandford Primary School</w:t>
      </w:r>
    </w:p>
    <w:p w:rsidR="005850F5" w:rsidRPr="00EF0546" w:rsidRDefault="005850F5" w:rsidP="005850F5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EF0546">
        <w:rPr>
          <w:rFonts w:ascii="Arial" w:eastAsia="Times New Roman" w:hAnsi="Arial" w:cs="Arial"/>
          <w:b/>
          <w:sz w:val="24"/>
          <w:szCs w:val="24"/>
        </w:rPr>
        <w:t xml:space="preserve">Person Specification: </w:t>
      </w:r>
      <w:r w:rsidRPr="00EF0546">
        <w:rPr>
          <w:rFonts w:ascii="Arial" w:eastAsia="Times New Roman" w:hAnsi="Arial" w:cs="Arial"/>
          <w:b/>
          <w:bCs/>
          <w:sz w:val="24"/>
          <w:szCs w:val="24"/>
        </w:rPr>
        <w:t>Class teacher</w:t>
      </w:r>
    </w:p>
    <w:tbl>
      <w:tblPr>
        <w:tblW w:w="544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012"/>
        <w:gridCol w:w="1710"/>
        <w:gridCol w:w="2092"/>
      </w:tblGrid>
      <w:tr w:rsidR="005850F5" w:rsidRPr="00EF0546" w:rsidTr="00A76AF6">
        <w:trPr>
          <w:jc w:val="center"/>
        </w:trPr>
        <w:tc>
          <w:tcPr>
            <w:tcW w:w="3063" w:type="pct"/>
            <w:shd w:val="clear" w:color="auto" w:fill="E0E0E0"/>
          </w:tcPr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Personal attributes required</w:t>
            </w: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(based on job outline)</w:t>
            </w:r>
          </w:p>
        </w:tc>
        <w:tc>
          <w:tcPr>
            <w:tcW w:w="871" w:type="pct"/>
            <w:shd w:val="clear" w:color="auto" w:fill="E0E0E0"/>
          </w:tcPr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Essential (E) or</w:t>
            </w: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Desirable (D)</w:t>
            </w:r>
          </w:p>
        </w:tc>
        <w:tc>
          <w:tcPr>
            <w:tcW w:w="1066" w:type="pct"/>
            <w:shd w:val="clear" w:color="auto" w:fill="E0E0E0"/>
          </w:tcPr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Identified by:  application form, interview, reference,</w:t>
            </w: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Observation</w:t>
            </w:r>
          </w:p>
        </w:tc>
      </w:tr>
      <w:tr w:rsidR="005850F5" w:rsidRPr="00EF0546" w:rsidTr="00A76AF6">
        <w:trPr>
          <w:jc w:val="center"/>
        </w:trPr>
        <w:tc>
          <w:tcPr>
            <w:tcW w:w="3063" w:type="pct"/>
          </w:tcPr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b/>
                <w:sz w:val="24"/>
                <w:szCs w:val="24"/>
              </w:rPr>
              <w:t>Application</w:t>
            </w:r>
          </w:p>
          <w:p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Fully complete</w:t>
            </w:r>
            <w:r w:rsidR="00BC616C" w:rsidRPr="00EF0546">
              <w:rPr>
                <w:rFonts w:ascii="Arial" w:eastAsia="Times New Roman" w:hAnsi="Arial" w:cs="Arial"/>
                <w:sz w:val="24"/>
                <w:szCs w:val="24"/>
              </w:rPr>
              <w:t>d application form</w:t>
            </w:r>
            <w:r w:rsidR="0027484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BC616C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Well considered and relevant supporting letter </w:t>
            </w:r>
          </w:p>
          <w:p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="00BC616C" w:rsidRPr="00EF0546">
              <w:rPr>
                <w:rFonts w:ascii="Arial" w:eastAsia="Times New Roman" w:hAnsi="Arial" w:cs="Arial"/>
                <w:sz w:val="24"/>
                <w:szCs w:val="24"/>
              </w:rPr>
              <w:t>n</w:t>
            </w: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o longer than 2 sides of A4</w:t>
            </w:r>
            <w:r w:rsidR="006C599B" w:rsidRPr="00EF0546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font</w:t>
            </w:r>
            <w:r w:rsidR="006C599B"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size</w:t>
            </w: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12)</w:t>
            </w:r>
            <w:r w:rsidR="0027484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5850F5" w:rsidRPr="00EF0546" w:rsidRDefault="00BC616C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NB: </w:t>
            </w:r>
            <w:r w:rsidR="005850F5" w:rsidRPr="00EF0546">
              <w:rPr>
                <w:rFonts w:ascii="Arial" w:eastAsia="Times New Roman" w:hAnsi="Arial" w:cs="Arial"/>
                <w:sz w:val="24"/>
                <w:szCs w:val="24"/>
              </w:rPr>
              <w:t>Professional references should provide a strong level of support for skills, knowledge and attributes referred to below.</w:t>
            </w:r>
          </w:p>
          <w:p w:rsidR="00BC616C" w:rsidRPr="00EF0546" w:rsidRDefault="00BC616C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1" w:type="pct"/>
          </w:tcPr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  <w:tc>
          <w:tcPr>
            <w:tcW w:w="1066" w:type="pct"/>
          </w:tcPr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</w:t>
            </w: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</w:t>
            </w: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R</w:t>
            </w:r>
          </w:p>
        </w:tc>
      </w:tr>
      <w:tr w:rsidR="005850F5" w:rsidRPr="00EF0546" w:rsidTr="00A76AF6">
        <w:trPr>
          <w:jc w:val="center"/>
        </w:trPr>
        <w:tc>
          <w:tcPr>
            <w:tcW w:w="3063" w:type="pct"/>
          </w:tcPr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b/>
                <w:sz w:val="24"/>
                <w:szCs w:val="24"/>
              </w:rPr>
              <w:t>Qualifications</w:t>
            </w:r>
          </w:p>
          <w:p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Qualified teacher status</w:t>
            </w:r>
            <w:r w:rsidR="0027484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Degree</w:t>
            </w:r>
            <w:r w:rsidR="0027484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BC616C" w:rsidRPr="00EF0546" w:rsidRDefault="00BC616C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1" w:type="pct"/>
          </w:tcPr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  <w:tc>
          <w:tcPr>
            <w:tcW w:w="1066" w:type="pct"/>
          </w:tcPr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</w:t>
            </w: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</w:t>
            </w:r>
          </w:p>
        </w:tc>
      </w:tr>
      <w:tr w:rsidR="005850F5" w:rsidRPr="00EF0546" w:rsidTr="00A76AF6">
        <w:trPr>
          <w:jc w:val="center"/>
        </w:trPr>
        <w:tc>
          <w:tcPr>
            <w:tcW w:w="3063" w:type="pct"/>
          </w:tcPr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b/>
                <w:sz w:val="24"/>
                <w:szCs w:val="24"/>
              </w:rPr>
              <w:t>Professional knowledge and understanding</w:t>
            </w:r>
          </w:p>
          <w:p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Effective teaching and learning strategies </w:t>
            </w:r>
            <w:r w:rsidR="00BC616C" w:rsidRPr="00EF0546">
              <w:rPr>
                <w:rFonts w:ascii="Arial" w:eastAsia="Times New Roman" w:hAnsi="Arial" w:cs="Arial"/>
                <w:sz w:val="24"/>
                <w:szCs w:val="24"/>
              </w:rPr>
              <w:t>which</w:t>
            </w: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meet the needs of all pupils.</w:t>
            </w:r>
          </w:p>
          <w:p w:rsidR="005850F5" w:rsidRPr="00EF0546" w:rsidRDefault="00274842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Excellent application of I</w:t>
            </w:r>
            <w:r w:rsidR="005850F5" w:rsidRPr="00EF0546">
              <w:rPr>
                <w:rFonts w:ascii="Arial" w:eastAsia="Times New Roman" w:hAnsi="Arial" w:cs="Arial"/>
                <w:sz w:val="24"/>
                <w:szCs w:val="24"/>
              </w:rPr>
              <w:t>T to teaching and learning.</w:t>
            </w:r>
          </w:p>
          <w:p w:rsidR="005850F5" w:rsidRPr="00EF0546" w:rsidRDefault="00274842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="005850F5" w:rsidRPr="00EF0546">
              <w:rPr>
                <w:rFonts w:ascii="Arial" w:eastAsia="Times New Roman" w:hAnsi="Arial" w:cs="Arial"/>
                <w:sz w:val="24"/>
                <w:szCs w:val="24"/>
              </w:rPr>
              <w:t>ble to use data, assessment</w:t>
            </w:r>
            <w:r w:rsidR="00BC616C" w:rsidRPr="00EF0546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5850F5"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and target setting </w:t>
            </w:r>
            <w:r w:rsidR="00BC616C"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effectively </w:t>
            </w:r>
            <w:r w:rsidR="005850F5" w:rsidRPr="00EF0546">
              <w:rPr>
                <w:rFonts w:ascii="Arial" w:eastAsia="Times New Roman" w:hAnsi="Arial" w:cs="Arial"/>
                <w:sz w:val="24"/>
                <w:szCs w:val="24"/>
              </w:rPr>
              <w:t>to raise standards/address weaknesses.</w:t>
            </w:r>
          </w:p>
          <w:p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An excellent classroom practitioner.</w:t>
            </w:r>
          </w:p>
          <w:p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 strength and passion for teaching Maths, Reading &amp; Writing.</w:t>
            </w:r>
          </w:p>
          <w:p w:rsidR="00BC616C" w:rsidRPr="00EF0546" w:rsidRDefault="00BC616C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1" w:type="pct"/>
          </w:tcPr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E</w:t>
            </w: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850F5" w:rsidRPr="00EF0546" w:rsidRDefault="005850F5" w:rsidP="00274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  <w:tc>
          <w:tcPr>
            <w:tcW w:w="1066" w:type="pct"/>
          </w:tcPr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AF/I/R/O</w:t>
            </w: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AF/I/R/O</w:t>
            </w: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AF/I </w:t>
            </w: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850F5" w:rsidRPr="00EF0546" w:rsidRDefault="005850F5" w:rsidP="00274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I/R/O</w:t>
            </w: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I/R/O</w:t>
            </w:r>
          </w:p>
        </w:tc>
      </w:tr>
      <w:tr w:rsidR="005850F5" w:rsidRPr="00EF0546" w:rsidTr="00BC616C">
        <w:trPr>
          <w:trHeight w:val="42"/>
          <w:jc w:val="center"/>
        </w:trPr>
        <w:tc>
          <w:tcPr>
            <w:tcW w:w="3063" w:type="pct"/>
          </w:tcPr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b/>
                <w:sz w:val="24"/>
                <w:szCs w:val="24"/>
              </w:rPr>
              <w:t>Skills and Attributes</w:t>
            </w:r>
          </w:p>
          <w:p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Enthusiastic, with a high level of motivation and initiative.</w:t>
            </w:r>
          </w:p>
          <w:p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Good communication and interpersonal skills.</w:t>
            </w:r>
          </w:p>
          <w:p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Creative and effective teaching and learning skills.</w:t>
            </w:r>
          </w:p>
          <w:p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Adaptability to changing circumstances and new ideas.</w:t>
            </w:r>
          </w:p>
          <w:p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Ability to provide a stimulating, encouraging and secure learning environment.</w:t>
            </w:r>
          </w:p>
          <w:p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Understanding of the role of assessment, record keeping and tracking pupil progress.</w:t>
            </w:r>
          </w:p>
          <w:p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Values creativity in raising pupil attainment and self-esteem.</w:t>
            </w:r>
          </w:p>
          <w:p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Show a good commitment to sustained attendance at work.</w:t>
            </w:r>
          </w:p>
          <w:p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Demonstrate</w:t>
            </w:r>
            <w:r w:rsidR="00BC616C" w:rsidRPr="00EF0546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a capacity for sustained hard work with energy and vigour.</w:t>
            </w:r>
          </w:p>
          <w:p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Demonstrate</w:t>
            </w:r>
            <w:r w:rsidR="00BC616C" w:rsidRPr="00EF0546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resilience and optimism.</w:t>
            </w:r>
          </w:p>
          <w:p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Demonstrate</w:t>
            </w:r>
            <w:r w:rsidR="00BC616C" w:rsidRPr="00EF0546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impact and presence.</w:t>
            </w:r>
          </w:p>
        </w:tc>
        <w:tc>
          <w:tcPr>
            <w:tcW w:w="871" w:type="pct"/>
          </w:tcPr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:rsidR="00EF0546" w:rsidRDefault="00EF0546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850F5" w:rsidRPr="00EF0546" w:rsidRDefault="005850F5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850F5" w:rsidRPr="00EF0546" w:rsidRDefault="005850F5" w:rsidP="00EF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:rsidR="005850F5" w:rsidRPr="00EF0546" w:rsidRDefault="005850F5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  <w:tc>
          <w:tcPr>
            <w:tcW w:w="1066" w:type="pct"/>
          </w:tcPr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AF/I/R/O</w:t>
            </w: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:rsidR="00EF0546" w:rsidRDefault="00EF0546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850F5" w:rsidRPr="00EF0546" w:rsidRDefault="005850F5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AF/I/R/O</w:t>
            </w: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R</w:t>
            </w: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850F5" w:rsidRPr="00EF0546" w:rsidRDefault="005850F5" w:rsidP="00EF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:rsidR="005850F5" w:rsidRPr="00EF0546" w:rsidRDefault="005850F5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AF/I/R/O</w:t>
            </w:r>
          </w:p>
          <w:p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50F5" w:rsidRPr="00EF0546" w:rsidTr="00A76AF6">
        <w:trPr>
          <w:jc w:val="center"/>
        </w:trPr>
        <w:tc>
          <w:tcPr>
            <w:tcW w:w="3063" w:type="pct"/>
          </w:tcPr>
          <w:p w:rsidR="005850F5" w:rsidRPr="00EF0546" w:rsidRDefault="005850F5" w:rsidP="005850F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lastRenderedPageBreak/>
              <w:t>Leadership and Management</w:t>
            </w:r>
          </w:p>
          <w:p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Leading the development of a subject area in school.</w:t>
            </w:r>
          </w:p>
          <w:p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To have had a key involvement in reviewing and developing the curriculum.</w:t>
            </w:r>
          </w:p>
          <w:p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To have had responsibility for policy development and implementation.</w:t>
            </w:r>
          </w:p>
          <w:p w:rsidR="00BC616C" w:rsidRPr="00EF0546" w:rsidRDefault="00BC616C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1" w:type="pct"/>
          </w:tcPr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D</w:t>
            </w:r>
          </w:p>
          <w:p w:rsidR="005850F5" w:rsidRPr="00EF0546" w:rsidRDefault="005850F5" w:rsidP="00EF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D</w:t>
            </w: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D</w:t>
            </w:r>
          </w:p>
        </w:tc>
        <w:tc>
          <w:tcPr>
            <w:tcW w:w="1066" w:type="pct"/>
          </w:tcPr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:rsidR="005850F5" w:rsidRPr="00EF0546" w:rsidRDefault="005850F5" w:rsidP="00EF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AF/I/R </w:t>
            </w:r>
          </w:p>
        </w:tc>
      </w:tr>
      <w:tr w:rsidR="005850F5" w:rsidRPr="00EF0546" w:rsidTr="00A76AF6">
        <w:trPr>
          <w:jc w:val="center"/>
        </w:trPr>
        <w:tc>
          <w:tcPr>
            <w:tcW w:w="3063" w:type="pct"/>
          </w:tcPr>
          <w:p w:rsidR="005850F5" w:rsidRPr="00EF0546" w:rsidRDefault="005850F5" w:rsidP="005850F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Personal Attributes</w:t>
            </w:r>
          </w:p>
          <w:p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Self-motivated.</w:t>
            </w:r>
          </w:p>
          <w:p w:rsidR="005850F5" w:rsidRPr="00EF0546" w:rsidRDefault="00274842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Well-</w:t>
            </w:r>
            <w:r w:rsidR="005850F5"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organi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 w:rsidR="005850F5"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ed.</w:t>
            </w:r>
          </w:p>
          <w:p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Flexibl</w:t>
            </w:r>
            <w:r w:rsidR="0027484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</w:t>
            </w: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good </w:t>
            </w:r>
            <w:r w:rsidR="00EF0546"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humored</w:t>
            </w: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and approachable.</w:t>
            </w:r>
          </w:p>
          <w:p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High expectations of self and others.</w:t>
            </w:r>
          </w:p>
          <w:p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Ability to work as part of a team.</w:t>
            </w:r>
          </w:p>
          <w:p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Caring and nurturing behaviour philosophy.</w:t>
            </w:r>
          </w:p>
          <w:p w:rsidR="00BC616C" w:rsidRPr="00EF0546" w:rsidRDefault="00BC616C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71" w:type="pct"/>
          </w:tcPr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  <w:tc>
          <w:tcPr>
            <w:tcW w:w="1066" w:type="pct"/>
          </w:tcPr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AF/I/R/O</w:t>
            </w: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AF/I/R/O</w:t>
            </w: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</w:tc>
      </w:tr>
      <w:tr w:rsidR="005850F5" w:rsidRPr="00EF0546" w:rsidTr="00A76AF6">
        <w:trPr>
          <w:jc w:val="center"/>
        </w:trPr>
        <w:tc>
          <w:tcPr>
            <w:tcW w:w="3063" w:type="pct"/>
          </w:tcPr>
          <w:p w:rsidR="005850F5" w:rsidRPr="00EF0546" w:rsidRDefault="005850F5" w:rsidP="005850F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Other</w:t>
            </w:r>
          </w:p>
          <w:p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Commitment to safeguarding and protecting the welfare of children and young people.</w:t>
            </w:r>
          </w:p>
          <w:p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Commitment to equality and diversity.</w:t>
            </w:r>
          </w:p>
          <w:p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Commitment to health and safety.</w:t>
            </w:r>
          </w:p>
          <w:p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Commitment to the work of the school including after school activities.</w:t>
            </w:r>
          </w:p>
          <w:p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Commitment to excellent attendance at work.</w:t>
            </w:r>
          </w:p>
          <w:p w:rsidR="00BC616C" w:rsidRPr="00EF0546" w:rsidRDefault="00BC616C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71" w:type="pct"/>
          </w:tcPr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850F5" w:rsidRPr="00EF0546" w:rsidRDefault="005850F5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:rsidR="005850F5" w:rsidRPr="00EF0546" w:rsidRDefault="005850F5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  <w:tc>
          <w:tcPr>
            <w:tcW w:w="1066" w:type="pct"/>
          </w:tcPr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850F5" w:rsidRPr="00EF0546" w:rsidRDefault="005850F5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I</w:t>
            </w:r>
          </w:p>
          <w:p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I</w:t>
            </w: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I</w:t>
            </w:r>
          </w:p>
          <w:p w:rsidR="005850F5" w:rsidRPr="00EF0546" w:rsidRDefault="005850F5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AF/R/I</w:t>
            </w:r>
          </w:p>
          <w:p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R/I</w:t>
            </w:r>
          </w:p>
        </w:tc>
      </w:tr>
    </w:tbl>
    <w:p w:rsidR="00BF2FAB" w:rsidRPr="00EF0546" w:rsidRDefault="009D20F6">
      <w:pPr>
        <w:rPr>
          <w:rFonts w:ascii="Times New Roman" w:hAnsi="Times New Roman" w:cs="Times New Roman"/>
        </w:rPr>
      </w:pPr>
    </w:p>
    <w:sectPr w:rsidR="00BF2FAB" w:rsidRPr="00EF05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F5"/>
    <w:rsid w:val="00274842"/>
    <w:rsid w:val="005850F5"/>
    <w:rsid w:val="006C599B"/>
    <w:rsid w:val="009D20F6"/>
    <w:rsid w:val="00A83850"/>
    <w:rsid w:val="00BC616C"/>
    <w:rsid w:val="00E00322"/>
    <w:rsid w:val="00E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71E60-5807-4288-87FA-4872B1BE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</dc:creator>
  <cp:keywords/>
  <dc:description/>
  <cp:lastModifiedBy>L Campbell-Starling</cp:lastModifiedBy>
  <cp:revision>2</cp:revision>
  <dcterms:created xsi:type="dcterms:W3CDTF">2022-05-04T12:51:00Z</dcterms:created>
  <dcterms:modified xsi:type="dcterms:W3CDTF">2022-05-04T12:51:00Z</dcterms:modified>
</cp:coreProperties>
</file>