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6"/>
        <w:gridCol w:w="4352"/>
        <w:gridCol w:w="3869"/>
      </w:tblGrid>
      <w:tr w:rsidR="001F7A53" w14:paraId="3E4B884A" w14:textId="77777777" w:rsidTr="00997139"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</w:tcPr>
          <w:p w14:paraId="2032DB83" w14:textId="77777777" w:rsidR="001F7A53" w:rsidRPr="005C7518" w:rsidRDefault="001F7A53" w:rsidP="00E85B7E">
            <w:pPr>
              <w:tabs>
                <w:tab w:val="left" w:pos="2835"/>
                <w:tab w:val="left" w:pos="482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5C7518">
              <w:rPr>
                <w:rFonts w:ascii="Arial" w:hAnsi="Arial" w:cs="Arial"/>
                <w:b/>
                <w:color w:val="FF0000"/>
              </w:rPr>
              <w:t>Attributes</w:t>
            </w:r>
          </w:p>
        </w:tc>
        <w:tc>
          <w:tcPr>
            <w:tcW w:w="4352" w:type="dxa"/>
            <w:tcBorders>
              <w:top w:val="single" w:sz="12" w:space="0" w:color="auto"/>
              <w:bottom w:val="single" w:sz="12" w:space="0" w:color="auto"/>
            </w:tcBorders>
          </w:tcPr>
          <w:p w14:paraId="5A1BEB8F" w14:textId="77777777" w:rsidR="001F7A53" w:rsidRPr="005C7518" w:rsidRDefault="001F7A53" w:rsidP="00E85B7E">
            <w:pPr>
              <w:tabs>
                <w:tab w:val="left" w:pos="2835"/>
                <w:tab w:val="left" w:pos="482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5C7518">
              <w:rPr>
                <w:rFonts w:ascii="Arial" w:hAnsi="Arial" w:cs="Arial"/>
                <w:b/>
                <w:color w:val="FF0000"/>
              </w:rPr>
              <w:t>Essential</w:t>
            </w:r>
          </w:p>
        </w:tc>
        <w:tc>
          <w:tcPr>
            <w:tcW w:w="3869" w:type="dxa"/>
            <w:tcBorders>
              <w:top w:val="single" w:sz="12" w:space="0" w:color="auto"/>
              <w:bottom w:val="single" w:sz="12" w:space="0" w:color="auto"/>
            </w:tcBorders>
          </w:tcPr>
          <w:p w14:paraId="7C28A4E9" w14:textId="77777777" w:rsidR="001F7A53" w:rsidRPr="005C7518" w:rsidRDefault="001F7A53" w:rsidP="00E85B7E">
            <w:pPr>
              <w:pStyle w:val="Heading1"/>
              <w:rPr>
                <w:rFonts w:ascii="Arial" w:hAnsi="Arial" w:cs="Arial"/>
                <w:color w:val="FF0000"/>
              </w:rPr>
            </w:pPr>
            <w:r w:rsidRPr="005C7518">
              <w:rPr>
                <w:rFonts w:ascii="Arial" w:hAnsi="Arial" w:cs="Arial"/>
                <w:color w:val="FF0000"/>
              </w:rPr>
              <w:t>Desirable</w:t>
            </w:r>
          </w:p>
        </w:tc>
      </w:tr>
      <w:tr w:rsidR="001F7A53" w14:paraId="479C91CE" w14:textId="77777777" w:rsidTr="00997139">
        <w:tc>
          <w:tcPr>
            <w:tcW w:w="1986" w:type="dxa"/>
            <w:tcBorders>
              <w:top w:val="nil"/>
            </w:tcBorders>
          </w:tcPr>
          <w:p w14:paraId="72B84C48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Qualifications and training</w:t>
            </w:r>
          </w:p>
        </w:tc>
        <w:tc>
          <w:tcPr>
            <w:tcW w:w="4352" w:type="dxa"/>
            <w:tcBorders>
              <w:top w:val="nil"/>
            </w:tcBorders>
          </w:tcPr>
          <w:p w14:paraId="23535859" w14:textId="6F2D8F1F" w:rsidR="001F7A53" w:rsidRDefault="001F7A53" w:rsidP="001F7A53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Qualified teacher status recognised by the DfE</w:t>
            </w:r>
          </w:p>
          <w:p w14:paraId="4F712147" w14:textId="5C56853F" w:rsidR="001F7A53" w:rsidRDefault="001F7A53" w:rsidP="001F7A53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Graduate with a degree in </w:t>
            </w:r>
            <w:proofErr w:type="gramStart"/>
            <w:r w:rsidR="007C093B">
              <w:rPr>
                <w:rFonts w:ascii="Arial" w:hAnsi="Arial" w:cs="Arial"/>
                <w:sz w:val="22"/>
              </w:rPr>
              <w:t>Science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or a related subject</w:t>
            </w:r>
          </w:p>
          <w:p w14:paraId="42167D8E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/>
              <w:ind w:left="318"/>
              <w:rPr>
                <w:rFonts w:ascii="Arial" w:hAnsi="Arial" w:cs="Arial"/>
                <w:sz w:val="22"/>
              </w:rPr>
            </w:pPr>
          </w:p>
        </w:tc>
        <w:tc>
          <w:tcPr>
            <w:tcW w:w="3869" w:type="dxa"/>
            <w:tcBorders>
              <w:top w:val="nil"/>
            </w:tcBorders>
          </w:tcPr>
          <w:p w14:paraId="73DB857A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1F7A53" w:rsidRPr="00080BEE" w14:paraId="68067291" w14:textId="77777777" w:rsidTr="00997139">
        <w:tc>
          <w:tcPr>
            <w:tcW w:w="1986" w:type="dxa"/>
            <w:tcBorders>
              <w:bottom w:val="nil"/>
            </w:tcBorders>
          </w:tcPr>
          <w:p w14:paraId="5C9268AC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</w:t>
            </w:r>
          </w:p>
        </w:tc>
        <w:tc>
          <w:tcPr>
            <w:tcW w:w="4352" w:type="dxa"/>
            <w:tcBorders>
              <w:bottom w:val="nil"/>
            </w:tcBorders>
          </w:tcPr>
          <w:p w14:paraId="77C66A58" w14:textId="5FAB9BB9" w:rsidR="001F7A53" w:rsidRPr="00197E52" w:rsidRDefault="001F7A53" w:rsidP="00E85B7E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successful classroom practitioner who can teach </w:t>
            </w:r>
            <w:r w:rsidR="007C093B">
              <w:rPr>
                <w:rFonts w:ascii="Arial" w:hAnsi="Arial" w:cs="Arial"/>
                <w:sz w:val="22"/>
                <w:szCs w:val="22"/>
              </w:rPr>
              <w:t>Science</w:t>
            </w:r>
            <w:r w:rsidR="00806F63">
              <w:rPr>
                <w:rFonts w:ascii="Arial" w:hAnsi="Arial" w:cs="Arial"/>
                <w:sz w:val="22"/>
                <w:szCs w:val="22"/>
              </w:rPr>
              <w:t xml:space="preserve"> at </w:t>
            </w:r>
            <w:r>
              <w:rPr>
                <w:rFonts w:ascii="Arial" w:hAnsi="Arial" w:cs="Arial"/>
                <w:sz w:val="22"/>
                <w:szCs w:val="22"/>
              </w:rPr>
              <w:t>GCSE and KS3</w:t>
            </w:r>
          </w:p>
        </w:tc>
        <w:tc>
          <w:tcPr>
            <w:tcW w:w="3869" w:type="dxa"/>
            <w:tcBorders>
              <w:bottom w:val="nil"/>
            </w:tcBorders>
          </w:tcPr>
          <w:p w14:paraId="71FBE829" w14:textId="36DE6667" w:rsidR="001F7A53" w:rsidRPr="00080BEE" w:rsidRDefault="001F7A53" w:rsidP="007C093B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A53" w:rsidRPr="00B91C96" w14:paraId="0DBC3F07" w14:textId="77777777" w:rsidTr="00997139">
        <w:tc>
          <w:tcPr>
            <w:tcW w:w="1986" w:type="dxa"/>
            <w:tcBorders>
              <w:bottom w:val="nil"/>
            </w:tcBorders>
          </w:tcPr>
          <w:p w14:paraId="5A660050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Skills and Abilities</w:t>
            </w:r>
          </w:p>
        </w:tc>
        <w:tc>
          <w:tcPr>
            <w:tcW w:w="4352" w:type="dxa"/>
            <w:tcBorders>
              <w:bottom w:val="nil"/>
            </w:tcBorders>
          </w:tcPr>
          <w:p w14:paraId="1626DC86" w14:textId="77777777" w:rsidR="001F7A53" w:rsidRDefault="001F7A53" w:rsidP="001F7A53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 an excellent classroom practitioner, with potential to develop further </w:t>
            </w:r>
          </w:p>
          <w:p w14:paraId="6BE6C3E3" w14:textId="49433564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</w:t>
            </w:r>
            <w:r w:rsidR="00EC54E9">
              <w:rPr>
                <w:rFonts w:ascii="Arial" w:hAnsi="Arial" w:cs="Arial"/>
                <w:sz w:val="22"/>
              </w:rPr>
              <w:t>teach and plan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C093B">
              <w:rPr>
                <w:rFonts w:ascii="Arial" w:hAnsi="Arial" w:cs="Arial"/>
                <w:sz w:val="22"/>
              </w:rPr>
              <w:t>Science</w:t>
            </w:r>
            <w:r w:rsidR="00806F63">
              <w:rPr>
                <w:rFonts w:ascii="Arial" w:hAnsi="Arial" w:cs="Arial"/>
                <w:sz w:val="22"/>
              </w:rPr>
              <w:t xml:space="preserve"> </w:t>
            </w:r>
            <w:r w:rsidR="00EC54E9">
              <w:rPr>
                <w:rFonts w:ascii="Arial" w:hAnsi="Arial" w:cs="Arial"/>
                <w:sz w:val="22"/>
              </w:rPr>
              <w:t>lessons</w:t>
            </w:r>
            <w:r w:rsidR="00973A6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across the age range </w:t>
            </w:r>
          </w:p>
          <w:p w14:paraId="0EF5D90C" w14:textId="257FEE0E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teach </w:t>
            </w:r>
            <w:r w:rsidR="00F701D6">
              <w:rPr>
                <w:rFonts w:ascii="Arial" w:hAnsi="Arial" w:cs="Arial"/>
                <w:sz w:val="22"/>
              </w:rPr>
              <w:t>Science</w:t>
            </w:r>
            <w:r w:rsidR="00806F6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in personalised groupings</w:t>
            </w:r>
            <w:r w:rsidR="00FF407F">
              <w:rPr>
                <w:rFonts w:ascii="Arial" w:hAnsi="Arial" w:cs="Arial"/>
                <w:sz w:val="22"/>
              </w:rPr>
              <w:t xml:space="preserve">, teaching to the top with high challenge and scaffolding where appropriate </w:t>
            </w:r>
          </w:p>
          <w:p w14:paraId="08946553" w14:textId="4EB4EBC3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Enthuse pupils for </w:t>
            </w:r>
            <w:proofErr w:type="gramStart"/>
            <w:r w:rsidR="00F701D6">
              <w:rPr>
                <w:rFonts w:ascii="Arial" w:hAnsi="Arial" w:cs="Arial"/>
                <w:sz w:val="22"/>
              </w:rPr>
              <w:t>Science</w:t>
            </w:r>
            <w:proofErr w:type="gramEnd"/>
            <w:r w:rsidR="00A23697">
              <w:rPr>
                <w:rFonts w:ascii="Arial" w:hAnsi="Arial" w:cs="Arial"/>
                <w:sz w:val="22"/>
              </w:rPr>
              <w:t xml:space="preserve"> and all it entails </w:t>
            </w:r>
          </w:p>
          <w:p w14:paraId="531A26D8" w14:textId="77777777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Possess good ICT skills and be able to use them in their own teaching </w:t>
            </w:r>
          </w:p>
          <w:p w14:paraId="2D510064" w14:textId="77777777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Able to communicate well, both in writing and orally</w:t>
            </w:r>
          </w:p>
          <w:p w14:paraId="1788C097" w14:textId="77777777" w:rsidR="00973A65" w:rsidRDefault="00973A65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Set challenging homework in line with the school’s policy</w:t>
            </w:r>
          </w:p>
          <w:p w14:paraId="74512689" w14:textId="77777777" w:rsidR="00973A65" w:rsidRDefault="00973A65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provide responsive feedback, whether </w:t>
            </w:r>
            <w:r w:rsidR="00EC54E9">
              <w:rPr>
                <w:rFonts w:ascii="Arial" w:hAnsi="Arial" w:cs="Arial"/>
                <w:sz w:val="22"/>
              </w:rPr>
              <w:t>verbal</w:t>
            </w:r>
            <w:r>
              <w:rPr>
                <w:rFonts w:ascii="Arial" w:hAnsi="Arial" w:cs="Arial"/>
                <w:sz w:val="22"/>
              </w:rPr>
              <w:t xml:space="preserve"> or written </w:t>
            </w:r>
          </w:p>
          <w:p w14:paraId="6840531F" w14:textId="77777777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91BDF">
              <w:rPr>
                <w:rFonts w:ascii="Arial" w:hAnsi="Arial" w:cs="Arial"/>
                <w:sz w:val="22"/>
                <w:szCs w:val="22"/>
              </w:rPr>
              <w:t xml:space="preserve">Set </w:t>
            </w:r>
            <w:r>
              <w:rPr>
                <w:rFonts w:ascii="Arial" w:hAnsi="Arial" w:cs="Arial"/>
                <w:sz w:val="22"/>
                <w:szCs w:val="22"/>
              </w:rPr>
              <w:t>objectives that stretch and challenge pupils</w:t>
            </w:r>
            <w:r w:rsidRPr="00E91BDF">
              <w:rPr>
                <w:rFonts w:ascii="Arial" w:hAnsi="Arial" w:cs="Arial"/>
                <w:sz w:val="22"/>
                <w:szCs w:val="22"/>
              </w:rPr>
              <w:t xml:space="preserve"> of all backgrounds and abilities</w:t>
            </w:r>
          </w:p>
          <w:p w14:paraId="06C1C81F" w14:textId="77777777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relevant data to establish high expectations, monitor progress and plan 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carefully </w:t>
            </w:r>
            <w:r>
              <w:rPr>
                <w:rFonts w:ascii="Arial" w:hAnsi="Arial" w:cs="Arial"/>
                <w:sz w:val="22"/>
                <w:szCs w:val="22"/>
              </w:rPr>
              <w:t>sequence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d and well interleaved </w:t>
            </w:r>
            <w:r>
              <w:rPr>
                <w:rFonts w:ascii="Arial" w:hAnsi="Arial" w:cs="Arial"/>
                <w:sz w:val="22"/>
                <w:szCs w:val="22"/>
              </w:rPr>
              <w:t xml:space="preserve">lessons that 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support development of the </w:t>
            </w:r>
            <w:r w:rsidR="00A23697">
              <w:rPr>
                <w:rFonts w:ascii="Arial" w:hAnsi="Arial" w:cs="Arial"/>
                <w:sz w:val="22"/>
                <w:szCs w:val="22"/>
              </w:rPr>
              <w:t>long-term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 memory </w:t>
            </w:r>
            <w:r w:rsidR="00A23697">
              <w:rPr>
                <w:rFonts w:ascii="Arial" w:hAnsi="Arial" w:cs="Arial"/>
                <w:sz w:val="22"/>
                <w:szCs w:val="22"/>
              </w:rPr>
              <w:t>that is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 rich in knowledge</w:t>
            </w:r>
          </w:p>
          <w:p w14:paraId="53270A67" w14:textId="77777777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responsive to the needs of all pupils</w:t>
            </w:r>
          </w:p>
          <w:p w14:paraId="1BC6F3A7" w14:textId="77777777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manage time effectively and work to deadlines</w:t>
            </w:r>
          </w:p>
          <w:p w14:paraId="3A7E062A" w14:textId="77777777" w:rsidR="001F7A53" w:rsidRDefault="00A77CB0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able to d</w:t>
            </w:r>
            <w:r w:rsidR="001F7A53">
              <w:rPr>
                <w:rFonts w:ascii="Arial" w:hAnsi="Arial" w:cs="Arial"/>
                <w:sz w:val="22"/>
                <w:szCs w:val="22"/>
              </w:rPr>
              <w:t xml:space="preserve">evelop academic vocabulary both tier 2 and 3 words </w:t>
            </w:r>
          </w:p>
          <w:p w14:paraId="07758CC6" w14:textId="77777777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strategies to develop the </w:t>
            </w:r>
            <w:r w:rsidR="00A77CB0">
              <w:rPr>
                <w:rFonts w:ascii="Arial" w:hAnsi="Arial" w:cs="Arial"/>
                <w:sz w:val="22"/>
                <w:szCs w:val="22"/>
              </w:rPr>
              <w:t>long-term</w:t>
            </w:r>
            <w:r>
              <w:rPr>
                <w:rFonts w:ascii="Arial" w:hAnsi="Arial" w:cs="Arial"/>
                <w:sz w:val="22"/>
                <w:szCs w:val="22"/>
              </w:rPr>
              <w:t xml:space="preserve"> memory </w:t>
            </w:r>
            <w:r w:rsidR="00A77CB0">
              <w:rPr>
                <w:rFonts w:ascii="Arial" w:hAnsi="Arial" w:cs="Arial"/>
                <w:sz w:val="22"/>
                <w:szCs w:val="22"/>
              </w:rPr>
              <w:t>through retr</w:t>
            </w:r>
            <w:r w:rsidR="00327B73">
              <w:rPr>
                <w:rFonts w:ascii="Arial" w:hAnsi="Arial" w:cs="Arial"/>
                <w:sz w:val="22"/>
                <w:szCs w:val="22"/>
              </w:rPr>
              <w:t xml:space="preserve">ieval 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practices and strategies </w:t>
            </w:r>
          </w:p>
          <w:p w14:paraId="0FBF5174" w14:textId="0D0B5982" w:rsidR="001C42E4" w:rsidRPr="00E91BDF" w:rsidRDefault="001C42E4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tcBorders>
              <w:bottom w:val="nil"/>
            </w:tcBorders>
          </w:tcPr>
          <w:p w14:paraId="39A47A9A" w14:textId="77777777" w:rsidR="001F7A53" w:rsidRDefault="001F7A53" w:rsidP="00E85B7E">
            <w:pPr>
              <w:tabs>
                <w:tab w:val="left" w:pos="2835"/>
                <w:tab w:val="left" w:pos="4853"/>
              </w:tabs>
              <w:spacing w:before="120"/>
              <w:ind w:left="317"/>
              <w:rPr>
                <w:rFonts w:ascii="Arial" w:hAnsi="Arial" w:cs="Arial"/>
                <w:sz w:val="22"/>
              </w:rPr>
            </w:pPr>
          </w:p>
          <w:p w14:paraId="760026E8" w14:textId="77777777" w:rsidR="001F7A53" w:rsidRPr="000B4D9F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EE17EA0" w14:textId="77777777" w:rsidR="001F7A53" w:rsidRPr="00B91C96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BC3B324" w14:textId="77777777" w:rsidR="001F7A53" w:rsidRPr="00B91C96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1F7A53" w:rsidRPr="00B91C96" w14:paraId="2C8FBB66" w14:textId="77777777" w:rsidTr="00997139">
        <w:tc>
          <w:tcPr>
            <w:tcW w:w="1986" w:type="dxa"/>
            <w:tcBorders>
              <w:bottom w:val="nil"/>
            </w:tcBorders>
          </w:tcPr>
          <w:p w14:paraId="03FB382D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Knowledge and </w:t>
            </w:r>
            <w:proofErr w:type="gramStart"/>
            <w:r>
              <w:rPr>
                <w:rFonts w:ascii="Arial" w:hAnsi="Arial" w:cs="Arial"/>
                <w:sz w:val="22"/>
              </w:rPr>
              <w:t>Understanding</w:t>
            </w:r>
            <w:proofErr w:type="gramEnd"/>
          </w:p>
        </w:tc>
        <w:tc>
          <w:tcPr>
            <w:tcW w:w="4352" w:type="dxa"/>
            <w:tcBorders>
              <w:bottom w:val="nil"/>
            </w:tcBorders>
          </w:tcPr>
          <w:p w14:paraId="57A6BE22" w14:textId="77777777" w:rsidR="00A23697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Understanding of the principles, processes and strategies underpinning outstanding </w:t>
            </w:r>
            <w:r w:rsidR="00A23697">
              <w:rPr>
                <w:rFonts w:ascii="Arial" w:hAnsi="Arial" w:cs="Arial"/>
                <w:sz w:val="22"/>
              </w:rPr>
              <w:t xml:space="preserve">relevant </w:t>
            </w:r>
            <w:r>
              <w:rPr>
                <w:rFonts w:ascii="Arial" w:hAnsi="Arial" w:cs="Arial"/>
                <w:sz w:val="22"/>
              </w:rPr>
              <w:t>pedagogy</w:t>
            </w:r>
          </w:p>
          <w:p w14:paraId="32D90980" w14:textId="3FF7A814" w:rsidR="001F7A53" w:rsidRPr="00E66912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Outstanding knowledge of current educational developments</w:t>
            </w:r>
            <w:r w:rsidR="00A77CB0">
              <w:rPr>
                <w:rFonts w:ascii="Arial" w:hAnsi="Arial" w:cs="Arial"/>
                <w:sz w:val="22"/>
              </w:rPr>
              <w:t>/research</w:t>
            </w:r>
            <w:r>
              <w:rPr>
                <w:rFonts w:ascii="Arial" w:hAnsi="Arial" w:cs="Arial"/>
                <w:sz w:val="22"/>
              </w:rPr>
              <w:t xml:space="preserve">/issues in </w:t>
            </w:r>
            <w:r w:rsidR="00A23697">
              <w:rPr>
                <w:rFonts w:ascii="Arial" w:hAnsi="Arial" w:cs="Arial"/>
                <w:sz w:val="22"/>
              </w:rPr>
              <w:t xml:space="preserve">education and in particular </w:t>
            </w:r>
            <w:r w:rsidR="007C093B">
              <w:rPr>
                <w:rFonts w:ascii="Arial" w:hAnsi="Arial" w:cs="Arial"/>
                <w:sz w:val="22"/>
              </w:rPr>
              <w:t>Science</w:t>
            </w:r>
            <w:r w:rsidR="00806F6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teaching</w:t>
            </w:r>
          </w:p>
          <w:p w14:paraId="4168FB6C" w14:textId="5EDBF3B6" w:rsidR="001F7A53" w:rsidRDefault="001F7A53" w:rsidP="00E85B7E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excellent subject knowledge and a passion to teach </w:t>
            </w:r>
            <w:r w:rsidR="007C093B">
              <w:rPr>
                <w:rFonts w:ascii="Arial" w:hAnsi="Arial" w:cs="Arial"/>
                <w:sz w:val="22"/>
                <w:szCs w:val="22"/>
              </w:rPr>
              <w:t>Science</w:t>
            </w:r>
          </w:p>
          <w:p w14:paraId="4B4E4399" w14:textId="399FC583" w:rsidR="00327B73" w:rsidRPr="00CC5B56" w:rsidRDefault="00327B73" w:rsidP="00E85B7E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tcBorders>
              <w:bottom w:val="nil"/>
            </w:tcBorders>
          </w:tcPr>
          <w:p w14:paraId="2E4F633D" w14:textId="77777777" w:rsidR="001F7A53" w:rsidRDefault="00EE7F3D" w:rsidP="00E85B7E">
            <w:pPr>
              <w:tabs>
                <w:tab w:val="left" w:pos="2835"/>
                <w:tab w:val="left" w:pos="4853"/>
              </w:tabs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7F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Curriculum planning </w:t>
            </w:r>
          </w:p>
          <w:p w14:paraId="14842518" w14:textId="19DB5C51" w:rsidR="001C42E4" w:rsidRPr="00B91C96" w:rsidRDefault="001C42E4" w:rsidP="00E85B7E">
            <w:pPr>
              <w:tabs>
                <w:tab w:val="left" w:pos="2835"/>
                <w:tab w:val="left" w:pos="4853"/>
              </w:tabs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F7A53" w14:paraId="1B4F120D" w14:textId="77777777" w:rsidTr="00997139">
        <w:tblPrEx>
          <w:tblCellMar>
            <w:left w:w="108" w:type="dxa"/>
            <w:right w:w="108" w:type="dxa"/>
          </w:tblCellMar>
        </w:tblPrEx>
        <w:tc>
          <w:tcPr>
            <w:tcW w:w="1986" w:type="dxa"/>
          </w:tcPr>
          <w:p w14:paraId="2114FBF1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Values</w:t>
            </w:r>
          </w:p>
        </w:tc>
        <w:tc>
          <w:tcPr>
            <w:tcW w:w="4352" w:type="dxa"/>
          </w:tcPr>
          <w:p w14:paraId="3D1215C2" w14:textId="77777777" w:rsidR="00A23697" w:rsidRPr="00997139" w:rsidRDefault="00997139" w:rsidP="00A77CB0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97139">
              <w:rPr>
                <w:rFonts w:ascii="Arial" w:hAnsi="Arial" w:cs="Arial"/>
                <w:sz w:val="22"/>
                <w:szCs w:val="22"/>
              </w:rPr>
              <w:t>C</w:t>
            </w:r>
            <w:r w:rsidR="002A5CF2" w:rsidRPr="00997139">
              <w:rPr>
                <w:rFonts w:ascii="Arial" w:hAnsi="Arial" w:cs="Arial"/>
                <w:sz w:val="22"/>
                <w:szCs w:val="22"/>
              </w:rPr>
              <w:t>ont</w:t>
            </w:r>
            <w:r w:rsidRPr="00997139">
              <w:rPr>
                <w:rFonts w:ascii="Arial" w:hAnsi="Arial" w:cs="Arial"/>
                <w:sz w:val="22"/>
                <w:szCs w:val="22"/>
              </w:rPr>
              <w:t xml:space="preserve">ribute to the school’s Ethos and Mission Statement </w:t>
            </w:r>
          </w:p>
          <w:p w14:paraId="79D978B5" w14:textId="77777777" w:rsidR="001F7A53" w:rsidRDefault="001F7A53" w:rsidP="00A77CB0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passionate commitment to achieving the highest standards for all learners</w:t>
            </w:r>
          </w:p>
          <w:p w14:paraId="26F8B1AA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commitment to teaching approaches which make learning interesting, challenging, relevant and effective</w:t>
            </w:r>
          </w:p>
          <w:p w14:paraId="09BC227F" w14:textId="77777777" w:rsidR="001F7A53" w:rsidRDefault="001F7A53" w:rsidP="00A77CB0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 enthusiasm for running</w:t>
            </w:r>
            <w:r w:rsidR="00A77CB0">
              <w:rPr>
                <w:rFonts w:ascii="Arial" w:hAnsi="Arial" w:cs="Arial"/>
                <w:sz w:val="22"/>
              </w:rPr>
              <w:t>, developing</w:t>
            </w:r>
            <w:r>
              <w:rPr>
                <w:rFonts w:ascii="Arial" w:hAnsi="Arial" w:cs="Arial"/>
                <w:sz w:val="22"/>
              </w:rPr>
              <w:t xml:space="preserve"> and involvement in</w:t>
            </w:r>
            <w:r w:rsidR="00A77CB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extra-curricular activities</w:t>
            </w:r>
            <w:r w:rsidR="00A77CB0">
              <w:rPr>
                <w:rFonts w:ascii="Arial" w:hAnsi="Arial" w:cs="Arial"/>
                <w:sz w:val="22"/>
              </w:rPr>
              <w:t xml:space="preserve"> </w:t>
            </w:r>
          </w:p>
          <w:p w14:paraId="2DC48E9E" w14:textId="7C99923F" w:rsidR="00806F63" w:rsidRPr="004D208D" w:rsidRDefault="00806F63" w:rsidP="00A77CB0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3869" w:type="dxa"/>
          </w:tcPr>
          <w:p w14:paraId="4B0BB5ED" w14:textId="77777777" w:rsidR="001F7A53" w:rsidRDefault="001F7A53" w:rsidP="007C093B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1F7A53" w14:paraId="5EC18E2B" w14:textId="77777777" w:rsidTr="00997139">
        <w:tblPrEx>
          <w:tblCellMar>
            <w:left w:w="108" w:type="dxa"/>
            <w:right w:w="108" w:type="dxa"/>
          </w:tblCellMar>
        </w:tblPrEx>
        <w:tc>
          <w:tcPr>
            <w:tcW w:w="1986" w:type="dxa"/>
          </w:tcPr>
          <w:p w14:paraId="4374451A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Personal Qualities</w:t>
            </w:r>
          </w:p>
        </w:tc>
        <w:tc>
          <w:tcPr>
            <w:tcW w:w="4352" w:type="dxa"/>
          </w:tcPr>
          <w:p w14:paraId="5E8BE21E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Shows warmth, </w:t>
            </w:r>
            <w:proofErr w:type="gramStart"/>
            <w:r>
              <w:rPr>
                <w:rFonts w:ascii="Arial" w:hAnsi="Arial" w:cs="Arial"/>
                <w:sz w:val="22"/>
              </w:rPr>
              <w:t>care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a sensitivity to the needs of others</w:t>
            </w:r>
          </w:p>
          <w:p w14:paraId="376E736A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self-motivated and hard working</w:t>
            </w:r>
          </w:p>
          <w:p w14:paraId="234E6D2C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Possesses a sense of humour and the humility to admit mistakes</w:t>
            </w:r>
          </w:p>
          <w:p w14:paraId="12BEE54A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Shows imagination, </w:t>
            </w:r>
            <w:proofErr w:type="gramStart"/>
            <w:r>
              <w:rPr>
                <w:rFonts w:ascii="Arial" w:hAnsi="Arial" w:cs="Arial"/>
                <w:sz w:val="22"/>
              </w:rPr>
              <w:t>vision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proactivity</w:t>
            </w:r>
          </w:p>
          <w:p w14:paraId="406EF31E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Possesses an infectious enthusiasm, </w:t>
            </w:r>
            <w:proofErr w:type="gramStart"/>
            <w:r>
              <w:rPr>
                <w:rFonts w:ascii="Arial" w:hAnsi="Arial" w:cs="Arial"/>
                <w:sz w:val="22"/>
              </w:rPr>
              <w:t>stamina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considerable energy</w:t>
            </w:r>
          </w:p>
          <w:p w14:paraId="7B719851" w14:textId="792E3C35" w:rsidR="001F7A53" w:rsidRDefault="001F7A53" w:rsidP="00A77CB0">
            <w:pPr>
              <w:tabs>
                <w:tab w:val="left" w:pos="2835"/>
                <w:tab w:val="left" w:pos="4853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under pressure to achieve, to have high expectations</w:t>
            </w:r>
            <w:r w:rsidR="001C42E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and meet deadlines</w:t>
            </w:r>
          </w:p>
        </w:tc>
        <w:tc>
          <w:tcPr>
            <w:tcW w:w="3869" w:type="dxa"/>
          </w:tcPr>
          <w:p w14:paraId="4FED5422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Has a good health and attendance record</w:t>
            </w:r>
          </w:p>
        </w:tc>
      </w:tr>
    </w:tbl>
    <w:p w14:paraId="4277DE17" w14:textId="77777777" w:rsidR="00E803D9" w:rsidRDefault="00B22B3C"/>
    <w:sectPr w:rsidR="00E803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025E" w14:textId="77777777" w:rsidR="00B22B3C" w:rsidRDefault="00B22B3C" w:rsidP="005C7518">
      <w:r>
        <w:separator/>
      </w:r>
    </w:p>
  </w:endnote>
  <w:endnote w:type="continuationSeparator" w:id="0">
    <w:p w14:paraId="4BA942C8" w14:textId="77777777" w:rsidR="00B22B3C" w:rsidRDefault="00B22B3C" w:rsidP="005C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2DFF" w14:textId="77777777" w:rsidR="005C7518" w:rsidRDefault="005C7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0B09" w14:textId="37EBC63B" w:rsidR="005C7518" w:rsidRPr="005C7518" w:rsidRDefault="005C7518">
    <w:pPr>
      <w:pStyle w:val="Footer"/>
      <w:rPr>
        <w:i/>
        <w:iCs/>
        <w:color w:val="FF0000"/>
      </w:rPr>
    </w:pPr>
    <w:proofErr w:type="spellStart"/>
    <w:r w:rsidRPr="005C7518">
      <w:rPr>
        <w:i/>
        <w:iCs/>
        <w:color w:val="FF0000"/>
      </w:rPr>
      <w:t>Discove</w:t>
    </w:r>
    <w:proofErr w:type="spellEnd"/>
    <w:r w:rsidRPr="005C7518">
      <w:rPr>
        <w:i/>
        <w:iCs/>
        <w:color w:val="FF0000"/>
      </w:rPr>
      <w:ptab w:relativeTo="margin" w:alignment="center" w:leader="none"/>
    </w:r>
    <w:r w:rsidRPr="005C7518">
      <w:rPr>
        <w:i/>
        <w:iCs/>
        <w:color w:val="FF0000"/>
      </w:rPr>
      <w:t>Develop</w:t>
    </w:r>
    <w:r w:rsidRPr="005C7518">
      <w:rPr>
        <w:i/>
        <w:iCs/>
        <w:color w:val="FF0000"/>
      </w:rPr>
      <w:ptab w:relativeTo="margin" w:alignment="right" w:leader="none"/>
    </w:r>
    <w:r w:rsidRPr="005C7518">
      <w:rPr>
        <w:i/>
        <w:iCs/>
        <w:color w:val="FF0000"/>
      </w:rPr>
      <w:t xml:space="preserve">Rejoice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85F6" w14:textId="77777777" w:rsidR="005C7518" w:rsidRDefault="005C7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539A" w14:textId="77777777" w:rsidR="00B22B3C" w:rsidRDefault="00B22B3C" w:rsidP="005C7518">
      <w:r>
        <w:separator/>
      </w:r>
    </w:p>
  </w:footnote>
  <w:footnote w:type="continuationSeparator" w:id="0">
    <w:p w14:paraId="7C96106C" w14:textId="77777777" w:rsidR="00B22B3C" w:rsidRDefault="00B22B3C" w:rsidP="005C7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A9D3" w14:textId="77777777" w:rsidR="005C7518" w:rsidRDefault="005C7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5BBD" w14:textId="77777777" w:rsidR="005C7518" w:rsidRDefault="005C7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63C2" w14:textId="77777777" w:rsidR="005C7518" w:rsidRDefault="005C7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387"/>
    <w:multiLevelType w:val="singleLevel"/>
    <w:tmpl w:val="F7DC4466"/>
    <w:lvl w:ilvl="0">
      <w:start w:val="1"/>
      <w:numFmt w:val="bullet"/>
      <w:lvlText w:val=""/>
      <w:lvlJc w:val="left"/>
      <w:pPr>
        <w:tabs>
          <w:tab w:val="num" w:pos="502"/>
        </w:tabs>
        <w:ind w:left="482" w:hanging="340"/>
      </w:pPr>
      <w:rPr>
        <w:rFonts w:ascii="Wingdings" w:hAnsi="Wingdings" w:hint="default"/>
      </w:rPr>
    </w:lvl>
  </w:abstractNum>
  <w:abstractNum w:abstractNumId="1" w15:restartNumberingAfterBreak="0">
    <w:nsid w:val="2D09605D"/>
    <w:multiLevelType w:val="singleLevel"/>
    <w:tmpl w:val="F7DC4466"/>
    <w:lvl w:ilvl="0">
      <w:start w:val="1"/>
      <w:numFmt w:val="bullet"/>
      <w:lvlText w:val="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360A5454"/>
    <w:multiLevelType w:val="singleLevel"/>
    <w:tmpl w:val="0F604438"/>
    <w:lvl w:ilvl="0">
      <w:start w:val="1"/>
      <w:numFmt w:val="bullet"/>
      <w:lvlText w:val="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</w:abstractNum>
  <w:abstractNum w:abstractNumId="3" w15:restartNumberingAfterBreak="0">
    <w:nsid w:val="4EF025DF"/>
    <w:multiLevelType w:val="singleLevel"/>
    <w:tmpl w:val="298ADCC2"/>
    <w:lvl w:ilvl="0">
      <w:start w:val="1"/>
      <w:numFmt w:val="bullet"/>
      <w:lvlText w:val=""/>
      <w:lvlJc w:val="left"/>
      <w:pPr>
        <w:tabs>
          <w:tab w:val="num" w:pos="502"/>
        </w:tabs>
        <w:ind w:left="482" w:hanging="340"/>
      </w:pPr>
      <w:rPr>
        <w:rFonts w:ascii="Webdings" w:hAnsi="Webdings" w:hint="default"/>
      </w:rPr>
    </w:lvl>
  </w:abstractNum>
  <w:abstractNum w:abstractNumId="4" w15:restartNumberingAfterBreak="0">
    <w:nsid w:val="701D6774"/>
    <w:multiLevelType w:val="singleLevel"/>
    <w:tmpl w:val="F7DC4466"/>
    <w:lvl w:ilvl="0">
      <w:start w:val="1"/>
      <w:numFmt w:val="bullet"/>
      <w:lvlText w:val="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53"/>
    <w:rsid w:val="000A4393"/>
    <w:rsid w:val="001C42E4"/>
    <w:rsid w:val="001F7A53"/>
    <w:rsid w:val="00247539"/>
    <w:rsid w:val="002A5CF2"/>
    <w:rsid w:val="00327B73"/>
    <w:rsid w:val="00331F7F"/>
    <w:rsid w:val="00435107"/>
    <w:rsid w:val="0059108A"/>
    <w:rsid w:val="005C7518"/>
    <w:rsid w:val="00614497"/>
    <w:rsid w:val="0065426F"/>
    <w:rsid w:val="007C093B"/>
    <w:rsid w:val="00806F63"/>
    <w:rsid w:val="00973A65"/>
    <w:rsid w:val="00997139"/>
    <w:rsid w:val="00A23697"/>
    <w:rsid w:val="00A50799"/>
    <w:rsid w:val="00A77CB0"/>
    <w:rsid w:val="00B22B3C"/>
    <w:rsid w:val="00EC54E9"/>
    <w:rsid w:val="00EE7F3D"/>
    <w:rsid w:val="00F701D6"/>
    <w:rsid w:val="00FB1165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2F1C"/>
  <w15:chartTrackingRefBased/>
  <w15:docId w15:val="{3983F27E-E210-4545-824D-8B116BF8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F7A53"/>
    <w:pPr>
      <w:keepNext/>
      <w:tabs>
        <w:tab w:val="left" w:pos="2835"/>
        <w:tab w:val="left" w:pos="482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A5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7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518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75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518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08A23AC08334EA4807446C3CF6D25" ma:contentTypeVersion="13" ma:contentTypeDescription="Create a new document." ma:contentTypeScope="" ma:versionID="7b9a0e734370867858f6c7b0bf1d20d3">
  <xsd:schema xmlns:xsd="http://www.w3.org/2001/XMLSchema" xmlns:xs="http://www.w3.org/2001/XMLSchema" xmlns:p="http://schemas.microsoft.com/office/2006/metadata/properties" xmlns:ns2="929fc1d6-4648-4900-8b3f-9e95f3db4e1f" xmlns:ns3="203f4b4c-ba81-411f-8806-e186602785f7" targetNamespace="http://schemas.microsoft.com/office/2006/metadata/properties" ma:root="true" ma:fieldsID="5f4d291982e93de551d399146dd8bd7c" ns2:_="" ns3:_="">
    <xsd:import namespace="929fc1d6-4648-4900-8b3f-9e95f3db4e1f"/>
    <xsd:import namespace="203f4b4c-ba81-411f-8806-e18660278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c1d6-4648-4900-8b3f-9e95f3db4e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f4b4c-ba81-411f-8806-e18660278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1488D-C859-4511-8A44-689C3C6B6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34435-B338-45CD-995E-D48F8F966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2F9C5-3712-42C5-A5D7-0EEDFE144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c1d6-4648-4900-8b3f-9e95f3db4e1f"/>
    <ds:schemaRef ds:uri="203f4b4c-ba81-411f-8806-e18660278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Cecilias RC High School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Hall</dc:creator>
  <cp:keywords/>
  <dc:description/>
  <cp:lastModifiedBy>Barbara Clarke</cp:lastModifiedBy>
  <cp:revision>6</cp:revision>
  <dcterms:created xsi:type="dcterms:W3CDTF">2022-03-18T14:36:00Z</dcterms:created>
  <dcterms:modified xsi:type="dcterms:W3CDTF">2022-04-22T11:06:00Z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0x010100C7808A23AC08334EA4807446C3CF6D25</vt:lpwstr>
  </property>
</Properties>
</file>