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4BEE" w14:textId="1C79956F" w:rsidR="006611D4" w:rsidRDefault="006611D4">
      <w:r>
        <w:rPr>
          <w:noProof/>
        </w:rPr>
        <w:drawing>
          <wp:inline distT="0" distB="0" distL="0" distR="0" wp14:anchorId="33F698A8" wp14:editId="24B05A01">
            <wp:extent cx="1476375" cy="1476375"/>
            <wp:effectExtent l="0" t="0" r="9525" b="9525"/>
            <wp:docPr id="1" name="Picture 1" descr="PADIHAM PRIMARY BOOKBAG / Moonline Uniform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IHAM PRIMARY BOOKBAG / Moonline Uniforms Lt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7838" w14:textId="411E2CF7" w:rsidR="006611D4" w:rsidRDefault="006611D4"/>
    <w:p w14:paraId="2A36AD37" w14:textId="77777777" w:rsidR="006611D4" w:rsidRDefault="006611D4" w:rsidP="006611D4">
      <w:r>
        <w:t>Dear Applicant</w:t>
      </w:r>
    </w:p>
    <w:p w14:paraId="0E9FCD62" w14:textId="77777777" w:rsidR="006611D4" w:rsidRDefault="006611D4" w:rsidP="006611D4"/>
    <w:p w14:paraId="2396D722" w14:textId="77777777" w:rsidR="006611D4" w:rsidRDefault="006611D4" w:rsidP="006611D4">
      <w:proofErr w:type="gramStart"/>
      <w:r>
        <w:t>Myself and the governors</w:t>
      </w:r>
      <w:proofErr w:type="gramEnd"/>
      <w:r>
        <w:t xml:space="preserve"> of </w:t>
      </w:r>
      <w:proofErr w:type="spellStart"/>
      <w:r>
        <w:t>Padiham</w:t>
      </w:r>
      <w:proofErr w:type="spellEnd"/>
      <w:r>
        <w:t xml:space="preserve"> Primary School thank you for your interest in the position of Head Teacher.</w:t>
      </w:r>
    </w:p>
    <w:p w14:paraId="5086CFCB" w14:textId="2E4B7921" w:rsidR="006611D4" w:rsidRDefault="006611D4" w:rsidP="006611D4">
      <w:r>
        <w:t>"Success Through Effort" is our School Motto.</w:t>
      </w:r>
    </w:p>
    <w:p w14:paraId="1815608C" w14:textId="77777777" w:rsidR="006611D4" w:rsidRDefault="006611D4" w:rsidP="006611D4">
      <w:r>
        <w:t xml:space="preserve">The successful applicant will be </w:t>
      </w:r>
      <w:proofErr w:type="gramStart"/>
      <w:r>
        <w:t>joining  a</w:t>
      </w:r>
      <w:proofErr w:type="gramEnd"/>
      <w:r>
        <w:t xml:space="preserve"> school where we have high expectations for all our pupils and staff and we believe that is the essence of our happy and welcoming school.</w:t>
      </w:r>
    </w:p>
    <w:p w14:paraId="46B58C35" w14:textId="2072AE9F" w:rsidR="006611D4" w:rsidRDefault="006611D4" w:rsidP="006611D4">
      <w:r>
        <w:t xml:space="preserve">In addition, we require a leader who can demonstrate a proven track record of raising, developing and sustaining standards of education and </w:t>
      </w:r>
      <w:proofErr w:type="gramStart"/>
      <w:r>
        <w:t>in depth</w:t>
      </w:r>
      <w:proofErr w:type="gramEnd"/>
      <w:r>
        <w:t xml:space="preserve"> knowledge of whole school systems.</w:t>
      </w:r>
    </w:p>
    <w:p w14:paraId="09031141" w14:textId="77777777" w:rsidR="006611D4" w:rsidRDefault="006611D4" w:rsidP="006611D4">
      <w:r>
        <w:t xml:space="preserve">Our new Head Teacher will be approachable, </w:t>
      </w:r>
      <w:proofErr w:type="gramStart"/>
      <w:r>
        <w:t>understanding</w:t>
      </w:r>
      <w:proofErr w:type="gramEnd"/>
      <w:r>
        <w:t xml:space="preserve"> and supportive of all with the ability to communicate effectively in all situations whatever arises. </w:t>
      </w:r>
    </w:p>
    <w:p w14:paraId="501D458F" w14:textId="77777777" w:rsidR="006611D4" w:rsidRDefault="006611D4" w:rsidP="006611D4">
      <w:r>
        <w:t xml:space="preserve">The Person Specification provides in greater detail the qualities we require but essentially the successful applicant will demonstrate confidence, </w:t>
      </w:r>
      <w:proofErr w:type="gramStart"/>
      <w:r>
        <w:t>experience</w:t>
      </w:r>
      <w:proofErr w:type="gramEnd"/>
      <w:r>
        <w:t xml:space="preserve"> and drive to carry our school forward.</w:t>
      </w:r>
    </w:p>
    <w:p w14:paraId="0954A33C" w14:textId="77777777" w:rsidR="006611D4" w:rsidRDefault="006611D4" w:rsidP="006611D4">
      <w:r>
        <w:t>I warmly invite you to visit our school and see the pupils and staff at work. Please contact the school office to arrange an appointment.</w:t>
      </w:r>
    </w:p>
    <w:p w14:paraId="1593E7EB" w14:textId="32F61928" w:rsidR="006611D4" w:rsidRDefault="006611D4" w:rsidP="006611D4">
      <w:r>
        <w:t xml:space="preserve">Lastly, I look forward to receiving your application by noon on the </w:t>
      </w:r>
      <w:r w:rsidR="009108DD">
        <w:t>11th</w:t>
      </w:r>
      <w:r>
        <w:t xml:space="preserve"> February.</w:t>
      </w:r>
    </w:p>
    <w:p w14:paraId="6634D40C" w14:textId="77777777" w:rsidR="006611D4" w:rsidRDefault="006611D4" w:rsidP="006611D4">
      <w:r>
        <w:t>The interviews for this post will be on Friday 25th March with pre-interviews on Thursday 24th March.</w:t>
      </w:r>
    </w:p>
    <w:p w14:paraId="13B7BA9C" w14:textId="77777777" w:rsidR="006611D4" w:rsidRDefault="006611D4" w:rsidP="006611D4"/>
    <w:p w14:paraId="0A7EBBE1" w14:textId="77777777" w:rsidR="006611D4" w:rsidRDefault="006611D4" w:rsidP="006611D4">
      <w:r>
        <w:t>Yours faithfully</w:t>
      </w:r>
    </w:p>
    <w:p w14:paraId="3AFA6BF9" w14:textId="77777777" w:rsidR="006611D4" w:rsidRDefault="006611D4" w:rsidP="006611D4">
      <w:r>
        <w:t>Marilyn Pate</w:t>
      </w:r>
    </w:p>
    <w:p w14:paraId="340D0301" w14:textId="77777777" w:rsidR="006611D4" w:rsidRDefault="006611D4" w:rsidP="006611D4">
      <w:r>
        <w:t>Chair of Governors</w:t>
      </w:r>
    </w:p>
    <w:p w14:paraId="3DAFC437" w14:textId="77777777" w:rsidR="006611D4" w:rsidRDefault="006611D4"/>
    <w:sectPr w:rsidR="0066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D4"/>
    <w:rsid w:val="006611D4"/>
    <w:rsid w:val="009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CF4"/>
  <w15:chartTrackingRefBased/>
  <w15:docId w15:val="{CC97FAA6-4DB2-4B8F-BDD1-AFB0182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Rachel</dc:creator>
  <cp:keywords/>
  <dc:description/>
  <cp:lastModifiedBy>Clements, Rachel</cp:lastModifiedBy>
  <cp:revision>2</cp:revision>
  <dcterms:created xsi:type="dcterms:W3CDTF">2022-01-06T11:08:00Z</dcterms:created>
  <dcterms:modified xsi:type="dcterms:W3CDTF">2022-01-17T14:04:00Z</dcterms:modified>
</cp:coreProperties>
</file>