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EBCB7" w14:textId="3404A66D" w:rsidR="00D44061" w:rsidRPr="004F035D" w:rsidRDefault="00D44061" w:rsidP="004F035D">
      <w:pPr>
        <w:pStyle w:val="paragraph"/>
        <w:spacing w:before="0" w:beforeAutospacing="0" w:after="0" w:afterAutospacing="0"/>
        <w:jc w:val="center"/>
        <w:textAlignment w:val="baseline"/>
        <w:rPr>
          <w:rFonts w:ascii="Arial" w:eastAsiaTheme="minorHAnsi" w:hAnsi="Arial" w:cs="Arial"/>
          <w:b/>
          <w:noProof/>
        </w:rPr>
      </w:pPr>
      <w:bookmarkStart w:id="0" w:name="_GoBack"/>
      <w:bookmarkEnd w:id="0"/>
      <w:r w:rsidRPr="004F035D">
        <w:rPr>
          <w:rFonts w:ascii="Arial" w:eastAsiaTheme="minorHAnsi" w:hAnsi="Arial" w:cs="Arial"/>
          <w:b/>
          <w:noProof/>
        </w:rPr>
        <w:t>SEND TEACHER</w:t>
      </w:r>
    </w:p>
    <w:p w14:paraId="6CCEBDC5" w14:textId="2BC296D0" w:rsidR="0032242D" w:rsidRPr="004F035D" w:rsidRDefault="0032242D" w:rsidP="004F035D">
      <w:pPr>
        <w:pStyle w:val="paragraph"/>
        <w:spacing w:before="0" w:beforeAutospacing="0" w:after="0" w:afterAutospacing="0"/>
        <w:jc w:val="center"/>
        <w:textAlignment w:val="baseline"/>
        <w:rPr>
          <w:rFonts w:ascii="Arial" w:hAnsi="Arial" w:cs="Arial"/>
          <w:b/>
          <w:bCs/>
        </w:rPr>
      </w:pPr>
      <w:r w:rsidRPr="004F035D">
        <w:rPr>
          <w:rStyle w:val="normaltextrun"/>
          <w:rFonts w:ascii="Arial" w:hAnsi="Arial" w:cs="Arial"/>
          <w:b/>
          <w:bCs/>
        </w:rPr>
        <w:t>DESCRIPTION OF PROFESSIONAL DUTIES</w:t>
      </w:r>
    </w:p>
    <w:p w14:paraId="52532DDE" w14:textId="77777777" w:rsidR="0032242D" w:rsidRPr="004F035D" w:rsidRDefault="0032242D" w:rsidP="004F035D">
      <w:pPr>
        <w:pStyle w:val="paragraph"/>
        <w:spacing w:before="0" w:beforeAutospacing="0" w:after="0" w:afterAutospacing="0"/>
        <w:textAlignment w:val="baseline"/>
        <w:rPr>
          <w:rFonts w:ascii="Arial" w:hAnsi="Arial" w:cs="Arial"/>
        </w:rPr>
      </w:pPr>
      <w:r w:rsidRPr="004F035D">
        <w:rPr>
          <w:rStyle w:val="eop"/>
          <w:rFonts w:ascii="Arial" w:hAnsi="Arial" w:cs="Arial"/>
        </w:rPr>
        <w:t> </w:t>
      </w:r>
    </w:p>
    <w:p w14:paraId="5C138EDD" w14:textId="02D7B281" w:rsidR="0032242D" w:rsidRPr="004F035D" w:rsidRDefault="0032242D" w:rsidP="004F035D">
      <w:pPr>
        <w:pStyle w:val="paragraph"/>
        <w:spacing w:before="0" w:beforeAutospacing="0" w:after="0" w:afterAutospacing="0"/>
        <w:textAlignment w:val="baseline"/>
        <w:rPr>
          <w:rStyle w:val="eop"/>
          <w:rFonts w:ascii="Arial" w:hAnsi="Arial" w:cs="Arial"/>
        </w:rPr>
      </w:pPr>
      <w:r w:rsidRPr="004F035D">
        <w:rPr>
          <w:rStyle w:val="normaltextrun"/>
          <w:rFonts w:ascii="Arial" w:hAnsi="Arial" w:cs="Arial"/>
          <w:b/>
          <w:bCs/>
          <w:u w:val="single"/>
        </w:rPr>
        <w:t>Purpose:</w:t>
      </w:r>
      <w:r w:rsidRPr="004F035D">
        <w:rPr>
          <w:rStyle w:val="normaltextrun"/>
          <w:rFonts w:ascii="Arial" w:hAnsi="Arial" w:cs="Arial"/>
        </w:rPr>
        <w:t> </w:t>
      </w:r>
      <w:r w:rsidRPr="004F035D">
        <w:rPr>
          <w:rStyle w:val="eop"/>
          <w:rFonts w:ascii="Arial" w:hAnsi="Arial" w:cs="Arial"/>
        </w:rPr>
        <w:t> </w:t>
      </w:r>
    </w:p>
    <w:p w14:paraId="27E7ADB2" w14:textId="77777777" w:rsidR="00BC4BC5" w:rsidRPr="004F035D" w:rsidRDefault="00BC4BC5" w:rsidP="004F035D">
      <w:pPr>
        <w:pStyle w:val="paragraph"/>
        <w:spacing w:before="0" w:beforeAutospacing="0" w:after="0" w:afterAutospacing="0"/>
        <w:textAlignment w:val="baseline"/>
        <w:rPr>
          <w:rFonts w:ascii="Arial" w:hAnsi="Arial" w:cs="Arial"/>
        </w:rPr>
      </w:pPr>
    </w:p>
    <w:p w14:paraId="755C9FBB" w14:textId="77777777" w:rsidR="0032242D" w:rsidRPr="004F035D" w:rsidRDefault="0032242D" w:rsidP="004F035D">
      <w:pPr>
        <w:pStyle w:val="paragraph"/>
        <w:spacing w:before="0" w:beforeAutospacing="0" w:after="0" w:afterAutospacing="0"/>
        <w:textAlignment w:val="baseline"/>
        <w:rPr>
          <w:rFonts w:ascii="Arial" w:hAnsi="Arial" w:cs="Arial"/>
        </w:rPr>
      </w:pPr>
      <w:r w:rsidRPr="004F035D">
        <w:rPr>
          <w:rStyle w:val="normaltextrun"/>
          <w:rFonts w:ascii="Arial" w:hAnsi="Arial" w:cs="Arial"/>
        </w:rPr>
        <w:t>To provide effective education for pupils through being a Class Teacher and Curriculum Leader.</w:t>
      </w:r>
      <w:r w:rsidRPr="004F035D">
        <w:rPr>
          <w:rStyle w:val="eop"/>
          <w:rFonts w:ascii="Arial" w:hAnsi="Arial" w:cs="Arial"/>
        </w:rPr>
        <w:t> </w:t>
      </w:r>
    </w:p>
    <w:p w14:paraId="7D68B4E7" w14:textId="77777777" w:rsidR="0032242D" w:rsidRPr="004F035D" w:rsidRDefault="0032242D" w:rsidP="004F035D">
      <w:pPr>
        <w:pStyle w:val="paragraph"/>
        <w:spacing w:before="0" w:beforeAutospacing="0" w:after="0" w:afterAutospacing="0"/>
        <w:textAlignment w:val="baseline"/>
        <w:rPr>
          <w:rFonts w:ascii="Arial" w:hAnsi="Arial" w:cs="Arial"/>
        </w:rPr>
      </w:pPr>
      <w:r w:rsidRPr="004F035D">
        <w:rPr>
          <w:rStyle w:val="eop"/>
          <w:rFonts w:ascii="Arial" w:hAnsi="Arial" w:cs="Arial"/>
        </w:rPr>
        <w:t> </w:t>
      </w:r>
    </w:p>
    <w:p w14:paraId="34F0F861" w14:textId="7112ECF8" w:rsidR="0032242D" w:rsidRPr="004F035D" w:rsidRDefault="0032242D" w:rsidP="004F035D">
      <w:pPr>
        <w:pStyle w:val="paragraph"/>
        <w:spacing w:before="0" w:beforeAutospacing="0" w:after="0" w:afterAutospacing="0"/>
        <w:jc w:val="both"/>
        <w:textAlignment w:val="baseline"/>
        <w:rPr>
          <w:rFonts w:ascii="Arial" w:hAnsi="Arial" w:cs="Arial"/>
        </w:rPr>
      </w:pPr>
      <w:r w:rsidRPr="004F035D">
        <w:rPr>
          <w:rStyle w:val="normaltextrun"/>
          <w:rFonts w:ascii="Arial" w:hAnsi="Arial" w:cs="Arial"/>
        </w:rPr>
        <w:t>All teachers are subject to the conditions of employment set out</w:t>
      </w:r>
      <w:r w:rsidR="00EA26C9" w:rsidRPr="004F035D">
        <w:rPr>
          <w:rStyle w:val="normaltextrun"/>
          <w:rFonts w:ascii="Arial" w:hAnsi="Arial" w:cs="Arial"/>
        </w:rPr>
        <w:t xml:space="preserve"> </w:t>
      </w:r>
      <w:r w:rsidRPr="004F035D">
        <w:rPr>
          <w:rStyle w:val="normaltextrun"/>
          <w:rFonts w:ascii="Arial" w:hAnsi="Arial" w:cs="Arial"/>
        </w:rPr>
        <w:t>in the School Teachers’ Pay and Conditions Document. These detail the professional and particular duties required of teachers, together with the requirements for management time, working time, guaranteed planning and preparation time. </w:t>
      </w:r>
      <w:r w:rsidRPr="004F035D">
        <w:rPr>
          <w:rStyle w:val="eop"/>
          <w:rFonts w:ascii="Arial" w:hAnsi="Arial" w:cs="Arial"/>
        </w:rPr>
        <w:t> </w:t>
      </w:r>
    </w:p>
    <w:p w14:paraId="1B7581D3" w14:textId="77777777" w:rsidR="0032242D" w:rsidRPr="004F035D" w:rsidRDefault="0032242D" w:rsidP="004F035D">
      <w:pPr>
        <w:pStyle w:val="paragraph"/>
        <w:spacing w:before="0" w:beforeAutospacing="0" w:after="0" w:afterAutospacing="0"/>
        <w:textAlignment w:val="baseline"/>
        <w:rPr>
          <w:rFonts w:ascii="Arial" w:hAnsi="Arial" w:cs="Arial"/>
        </w:rPr>
      </w:pPr>
      <w:r w:rsidRPr="004F035D">
        <w:rPr>
          <w:rStyle w:val="eop"/>
          <w:rFonts w:ascii="Arial" w:hAnsi="Arial" w:cs="Arial"/>
        </w:rPr>
        <w:t> </w:t>
      </w:r>
    </w:p>
    <w:p w14:paraId="0602344D" w14:textId="77777777" w:rsidR="0032242D" w:rsidRPr="004F035D" w:rsidRDefault="0032242D" w:rsidP="004F035D">
      <w:pPr>
        <w:pStyle w:val="paragraph"/>
        <w:spacing w:before="0" w:beforeAutospacing="0" w:after="0" w:afterAutospacing="0"/>
        <w:textAlignment w:val="baseline"/>
        <w:rPr>
          <w:rFonts w:ascii="Arial" w:hAnsi="Arial" w:cs="Arial"/>
        </w:rPr>
      </w:pPr>
      <w:r w:rsidRPr="004F035D">
        <w:rPr>
          <w:rStyle w:val="normaltextrun"/>
          <w:rFonts w:ascii="Arial" w:hAnsi="Arial" w:cs="Arial"/>
          <w:b/>
          <w:bCs/>
          <w:u w:val="single"/>
        </w:rPr>
        <w:t>General Duties:</w:t>
      </w:r>
      <w:r w:rsidRPr="004F035D">
        <w:rPr>
          <w:rStyle w:val="eop"/>
          <w:rFonts w:ascii="Arial" w:hAnsi="Arial" w:cs="Arial"/>
        </w:rPr>
        <w:t> </w:t>
      </w:r>
    </w:p>
    <w:p w14:paraId="1D9D2DBD" w14:textId="77777777" w:rsidR="0032242D" w:rsidRPr="004F035D" w:rsidRDefault="0032242D" w:rsidP="004F035D">
      <w:pPr>
        <w:pStyle w:val="paragraph"/>
        <w:spacing w:before="0" w:beforeAutospacing="0" w:after="0" w:afterAutospacing="0"/>
        <w:textAlignment w:val="baseline"/>
        <w:rPr>
          <w:rFonts w:ascii="Arial" w:hAnsi="Arial" w:cs="Arial"/>
        </w:rPr>
      </w:pPr>
      <w:r w:rsidRPr="004F035D">
        <w:rPr>
          <w:rStyle w:val="eop"/>
          <w:rFonts w:ascii="Arial" w:hAnsi="Arial" w:cs="Arial"/>
        </w:rPr>
        <w:t> </w:t>
      </w:r>
    </w:p>
    <w:p w14:paraId="5208B7DA" w14:textId="52A9A2FB" w:rsidR="00BC4BC5" w:rsidRPr="004F035D" w:rsidRDefault="0032242D" w:rsidP="004F035D">
      <w:pPr>
        <w:pStyle w:val="paragraph"/>
        <w:numPr>
          <w:ilvl w:val="0"/>
          <w:numId w:val="16"/>
        </w:numPr>
        <w:spacing w:before="0" w:beforeAutospacing="0" w:after="0" w:afterAutospacing="0"/>
        <w:jc w:val="both"/>
        <w:textAlignment w:val="baseline"/>
        <w:rPr>
          <w:rFonts w:ascii="Arial" w:hAnsi="Arial" w:cs="Arial"/>
        </w:rPr>
      </w:pPr>
      <w:r w:rsidRPr="004F035D">
        <w:rPr>
          <w:rStyle w:val="normaltextrun"/>
          <w:rFonts w:ascii="Arial" w:hAnsi="Arial" w:cs="Arial"/>
        </w:rPr>
        <w:t xml:space="preserve">To be responsible for the education and welfare of the pupils in your class, in accordance with the current School Teachers’ Pay and Conditions Document, having due regard to the requirements of the National Curriculum, the </w:t>
      </w:r>
      <w:r w:rsidR="00B22F20" w:rsidRPr="004F035D">
        <w:rPr>
          <w:rStyle w:val="normaltextrun"/>
          <w:rFonts w:ascii="Arial" w:hAnsi="Arial" w:cs="Arial"/>
        </w:rPr>
        <w:t>s</w:t>
      </w:r>
      <w:r w:rsidRPr="004F035D">
        <w:rPr>
          <w:rStyle w:val="normaltextrun"/>
          <w:rFonts w:ascii="Arial" w:hAnsi="Arial" w:cs="Arial"/>
        </w:rPr>
        <w:t xml:space="preserve">chool’s aims, objectives and schemes of work, and any policies of the </w:t>
      </w:r>
      <w:r w:rsidR="00B22F20" w:rsidRPr="004F035D">
        <w:rPr>
          <w:rStyle w:val="normaltextrun"/>
          <w:rFonts w:ascii="Arial" w:hAnsi="Arial" w:cs="Arial"/>
        </w:rPr>
        <w:t>s</w:t>
      </w:r>
      <w:r w:rsidRPr="004F035D">
        <w:rPr>
          <w:rStyle w:val="normaltextrun"/>
          <w:rFonts w:ascii="Arial" w:hAnsi="Arial" w:cs="Arial"/>
        </w:rPr>
        <w:t>chool or its Governing Body.</w:t>
      </w:r>
      <w:r w:rsidRPr="004F035D">
        <w:rPr>
          <w:rStyle w:val="eop"/>
          <w:rFonts w:ascii="Arial" w:hAnsi="Arial" w:cs="Arial"/>
        </w:rPr>
        <w:t> </w:t>
      </w:r>
    </w:p>
    <w:p w14:paraId="32D45D27" w14:textId="1C1C78C2" w:rsidR="00BC4BC5" w:rsidRPr="004F035D" w:rsidRDefault="0032242D" w:rsidP="004F035D">
      <w:pPr>
        <w:pStyle w:val="paragraph"/>
        <w:numPr>
          <w:ilvl w:val="0"/>
          <w:numId w:val="16"/>
        </w:numPr>
        <w:spacing w:before="0" w:beforeAutospacing="0" w:after="0" w:afterAutospacing="0"/>
        <w:jc w:val="both"/>
        <w:textAlignment w:val="baseline"/>
        <w:rPr>
          <w:rFonts w:ascii="Arial" w:hAnsi="Arial" w:cs="Arial"/>
        </w:rPr>
      </w:pPr>
      <w:r w:rsidRPr="004F035D">
        <w:rPr>
          <w:rStyle w:val="normaltextrun"/>
          <w:rFonts w:ascii="Arial" w:hAnsi="Arial" w:cs="Arial"/>
        </w:rPr>
        <w:t>To share in the corporate responsibility for the well-being, care and behavioural support of all pupils.</w:t>
      </w:r>
      <w:r w:rsidRPr="004F035D">
        <w:rPr>
          <w:rStyle w:val="eop"/>
          <w:rFonts w:ascii="Arial" w:hAnsi="Arial" w:cs="Arial"/>
        </w:rPr>
        <w:t> </w:t>
      </w:r>
    </w:p>
    <w:p w14:paraId="18E30BDE" w14:textId="508EE208" w:rsidR="00BC4BC5" w:rsidRPr="004F035D" w:rsidRDefault="0032242D" w:rsidP="004F035D">
      <w:pPr>
        <w:pStyle w:val="paragraph"/>
        <w:numPr>
          <w:ilvl w:val="0"/>
          <w:numId w:val="16"/>
        </w:numPr>
        <w:spacing w:before="0" w:beforeAutospacing="0" w:after="0" w:afterAutospacing="0"/>
        <w:jc w:val="both"/>
        <w:textAlignment w:val="baseline"/>
        <w:rPr>
          <w:rStyle w:val="eop"/>
          <w:rFonts w:ascii="Arial" w:hAnsi="Arial" w:cs="Arial"/>
        </w:rPr>
      </w:pPr>
      <w:r w:rsidRPr="004F035D">
        <w:rPr>
          <w:rStyle w:val="normaltextrun"/>
          <w:rFonts w:ascii="Arial" w:hAnsi="Arial" w:cs="Arial"/>
        </w:rPr>
        <w:t>To take a specific lead in an aspect of the school curriculum and co-ordinate this throughout the school as part of a Faculty.</w:t>
      </w:r>
    </w:p>
    <w:p w14:paraId="7B3D89AD" w14:textId="0CB66917" w:rsidR="00BC4BC5" w:rsidRPr="004F035D" w:rsidRDefault="0032242D" w:rsidP="004F035D">
      <w:pPr>
        <w:pStyle w:val="paragraph"/>
        <w:numPr>
          <w:ilvl w:val="0"/>
          <w:numId w:val="16"/>
        </w:numPr>
        <w:spacing w:before="0" w:beforeAutospacing="0" w:after="0" w:afterAutospacing="0"/>
        <w:jc w:val="both"/>
        <w:textAlignment w:val="baseline"/>
        <w:rPr>
          <w:rStyle w:val="eop"/>
          <w:rFonts w:ascii="Arial" w:hAnsi="Arial" w:cs="Arial"/>
        </w:rPr>
      </w:pPr>
      <w:r w:rsidRPr="004F035D">
        <w:rPr>
          <w:rStyle w:val="normaltextrun"/>
          <w:rFonts w:ascii="Arial" w:hAnsi="Arial" w:cs="Arial"/>
        </w:rPr>
        <w:t>To contribute towards areas of development within the school, under the guidance of the Headteacher</w:t>
      </w:r>
      <w:r w:rsidR="00B22F20" w:rsidRPr="004F035D">
        <w:rPr>
          <w:rStyle w:val="normaltextrun"/>
          <w:rFonts w:ascii="Arial" w:hAnsi="Arial" w:cs="Arial"/>
        </w:rPr>
        <w:t xml:space="preserve">, </w:t>
      </w:r>
      <w:r w:rsidRPr="004F035D">
        <w:rPr>
          <w:rStyle w:val="normaltextrun"/>
          <w:rFonts w:ascii="Arial" w:hAnsi="Arial" w:cs="Arial"/>
        </w:rPr>
        <w:t>depending upon stage of career</w:t>
      </w:r>
      <w:r w:rsidR="00B22F20" w:rsidRPr="004F035D">
        <w:rPr>
          <w:rStyle w:val="normaltextrun"/>
          <w:rFonts w:ascii="Arial" w:hAnsi="Arial" w:cs="Arial"/>
        </w:rPr>
        <w:t>.</w:t>
      </w:r>
      <w:r w:rsidRPr="004F035D">
        <w:rPr>
          <w:rStyle w:val="eop"/>
          <w:rFonts w:ascii="Arial" w:hAnsi="Arial" w:cs="Arial"/>
        </w:rPr>
        <w:t> </w:t>
      </w:r>
    </w:p>
    <w:p w14:paraId="4900AD5A" w14:textId="77777777" w:rsidR="00B22F20" w:rsidRPr="004F035D" w:rsidRDefault="0032242D" w:rsidP="004F035D">
      <w:pPr>
        <w:pStyle w:val="paragraph"/>
        <w:numPr>
          <w:ilvl w:val="0"/>
          <w:numId w:val="16"/>
        </w:numPr>
        <w:spacing w:before="0" w:beforeAutospacing="0" w:after="0" w:afterAutospacing="0"/>
        <w:jc w:val="both"/>
        <w:textAlignment w:val="baseline"/>
        <w:rPr>
          <w:rStyle w:val="eop"/>
          <w:rFonts w:ascii="Arial" w:hAnsi="Arial" w:cs="Arial"/>
        </w:rPr>
      </w:pPr>
      <w:r w:rsidRPr="004F035D">
        <w:rPr>
          <w:rFonts w:ascii="Arial" w:hAnsi="Arial" w:cs="Arial"/>
          <w:color w:val="000000" w:themeColor="text1"/>
          <w:shd w:val="clear" w:color="auto" w:fill="FFFFFF"/>
        </w:rPr>
        <w:t>To conduct the appraisal of the performance of teaching assistants within your class, </w:t>
      </w:r>
      <w:r w:rsidR="00B22F20" w:rsidRPr="004F035D">
        <w:rPr>
          <w:rFonts w:ascii="Arial" w:hAnsi="Arial" w:cs="Arial"/>
          <w:color w:val="000000" w:themeColor="text1"/>
          <w:shd w:val="clear" w:color="auto" w:fill="FFFFFF"/>
        </w:rPr>
        <w:t xml:space="preserve">in line with the Appraisal of Support Staff policy, </w:t>
      </w:r>
      <w:r w:rsidRPr="004F035D">
        <w:rPr>
          <w:rFonts w:ascii="Arial" w:hAnsi="Arial" w:cs="Arial"/>
          <w:color w:val="000000" w:themeColor="text1"/>
          <w:shd w:val="clear" w:color="auto" w:fill="FFFFFF"/>
        </w:rPr>
        <w:t>paying due regard to the level, experience and career progression of the individual members of staff. </w:t>
      </w:r>
    </w:p>
    <w:p w14:paraId="7F5EFB42" w14:textId="77777777" w:rsidR="00B22F20" w:rsidRPr="004F035D" w:rsidRDefault="0032242D" w:rsidP="004F035D">
      <w:pPr>
        <w:pStyle w:val="paragraph"/>
        <w:numPr>
          <w:ilvl w:val="0"/>
          <w:numId w:val="16"/>
        </w:numPr>
        <w:spacing w:before="0" w:beforeAutospacing="0" w:after="0" w:afterAutospacing="0"/>
        <w:jc w:val="both"/>
        <w:textAlignment w:val="baseline"/>
        <w:rPr>
          <w:rFonts w:ascii="Arial" w:hAnsi="Arial" w:cs="Arial"/>
        </w:rPr>
      </w:pPr>
      <w:r w:rsidRPr="004F035D">
        <w:rPr>
          <w:rStyle w:val="normaltextrun"/>
          <w:rFonts w:ascii="Arial" w:hAnsi="Arial" w:cs="Arial"/>
        </w:rPr>
        <w:t>To be aware of all medical conditions and needs of pupils, including the administration of medication, and to seek the advice of the school nurse/Headteacher/Deputy Headteacher should the pupil’s condition give rise for concern.</w:t>
      </w:r>
      <w:r w:rsidRPr="004F035D">
        <w:rPr>
          <w:rStyle w:val="eop"/>
          <w:rFonts w:ascii="Arial" w:hAnsi="Arial" w:cs="Arial"/>
        </w:rPr>
        <w:t> </w:t>
      </w:r>
    </w:p>
    <w:p w14:paraId="1962D5F6" w14:textId="46822AFB" w:rsidR="0032242D" w:rsidRPr="004F035D" w:rsidRDefault="0032242D" w:rsidP="004F035D">
      <w:pPr>
        <w:pStyle w:val="paragraph"/>
        <w:numPr>
          <w:ilvl w:val="0"/>
          <w:numId w:val="16"/>
        </w:numPr>
        <w:spacing w:before="0" w:beforeAutospacing="0" w:after="0" w:afterAutospacing="0"/>
        <w:jc w:val="both"/>
        <w:textAlignment w:val="baseline"/>
        <w:rPr>
          <w:rStyle w:val="eop"/>
          <w:rFonts w:ascii="Arial" w:hAnsi="Arial" w:cs="Arial"/>
        </w:rPr>
      </w:pPr>
      <w:r w:rsidRPr="004F035D">
        <w:rPr>
          <w:rStyle w:val="normaltextrun"/>
          <w:rFonts w:ascii="Arial" w:hAnsi="Arial" w:cs="Arial"/>
        </w:rPr>
        <w:t>To be vigilant in the detection and reporting of any signs of child abuse</w:t>
      </w:r>
      <w:r w:rsidR="00B22F20" w:rsidRPr="004F035D">
        <w:rPr>
          <w:rStyle w:val="normaltextrun"/>
          <w:rFonts w:ascii="Arial" w:hAnsi="Arial" w:cs="Arial"/>
        </w:rPr>
        <w:t>,</w:t>
      </w:r>
      <w:r w:rsidRPr="004F035D">
        <w:rPr>
          <w:rStyle w:val="normaltextrun"/>
          <w:rFonts w:ascii="Arial" w:hAnsi="Arial" w:cs="Arial"/>
        </w:rPr>
        <w:t xml:space="preserve"> neglect </w:t>
      </w:r>
      <w:r w:rsidR="00B22F20" w:rsidRPr="004F035D">
        <w:rPr>
          <w:rStyle w:val="normaltextrun"/>
          <w:rFonts w:ascii="Arial" w:hAnsi="Arial" w:cs="Arial"/>
        </w:rPr>
        <w:t xml:space="preserve">and safeguarding issues, including low-level concerns, and </w:t>
      </w:r>
      <w:r w:rsidRPr="004F035D">
        <w:rPr>
          <w:rStyle w:val="normaltextrun"/>
          <w:rFonts w:ascii="Arial" w:hAnsi="Arial" w:cs="Arial"/>
        </w:rPr>
        <w:t>to be constantly alert for pupils who may be at risk.</w:t>
      </w:r>
      <w:r w:rsidRPr="004F035D">
        <w:rPr>
          <w:rStyle w:val="eop"/>
          <w:rFonts w:ascii="Arial" w:hAnsi="Arial" w:cs="Arial"/>
        </w:rPr>
        <w:t> </w:t>
      </w:r>
    </w:p>
    <w:p w14:paraId="428AB04C" w14:textId="77777777" w:rsidR="00B22F20" w:rsidRPr="004F035D" w:rsidRDefault="0032242D" w:rsidP="004F035D">
      <w:pPr>
        <w:pStyle w:val="ListParagraph"/>
        <w:numPr>
          <w:ilvl w:val="0"/>
          <w:numId w:val="2"/>
        </w:numPr>
        <w:rPr>
          <w:rFonts w:ascii="Arial" w:eastAsia="Times New Roman" w:hAnsi="Arial" w:cs="Arial"/>
          <w:color w:val="000000" w:themeColor="text1"/>
        </w:rPr>
      </w:pPr>
      <w:r w:rsidRPr="004F035D">
        <w:rPr>
          <w:rFonts w:ascii="Arial" w:eastAsia="Times New Roman" w:hAnsi="Arial" w:cs="Arial"/>
          <w:color w:val="000000" w:themeColor="text1"/>
          <w:shd w:val="clear" w:color="auto" w:fill="FFFFFF"/>
        </w:rPr>
        <w:t>Uphold the name and reputation of the school by adhering to the Staff Code of Conduct and Guidance for Safer Working Practice</w:t>
      </w:r>
      <w:r w:rsidR="00B22F20" w:rsidRPr="004F035D">
        <w:rPr>
          <w:rFonts w:ascii="Arial" w:eastAsia="Times New Roman" w:hAnsi="Arial" w:cs="Arial"/>
          <w:color w:val="000000" w:themeColor="text1"/>
          <w:shd w:val="clear" w:color="auto" w:fill="FFFFFF"/>
        </w:rPr>
        <w:t>.</w:t>
      </w:r>
    </w:p>
    <w:p w14:paraId="7FB6F00B" w14:textId="2DC93DAC" w:rsidR="0032242D" w:rsidRPr="004F035D" w:rsidRDefault="0032242D" w:rsidP="004F035D">
      <w:pPr>
        <w:pStyle w:val="ListParagraph"/>
        <w:numPr>
          <w:ilvl w:val="0"/>
          <w:numId w:val="2"/>
        </w:numPr>
        <w:rPr>
          <w:rFonts w:ascii="Arial" w:eastAsia="Times New Roman" w:hAnsi="Arial" w:cs="Arial"/>
          <w:color w:val="000000" w:themeColor="text1"/>
        </w:rPr>
      </w:pPr>
      <w:r w:rsidRPr="004F035D">
        <w:rPr>
          <w:rStyle w:val="normaltextrun"/>
          <w:rFonts w:ascii="Arial" w:hAnsi="Arial" w:cs="Arial"/>
        </w:rPr>
        <w:t>To be familiar with the school’s policies</w:t>
      </w:r>
      <w:r w:rsidR="00B22F20" w:rsidRPr="004F035D">
        <w:rPr>
          <w:rStyle w:val="normaltextrun"/>
          <w:rFonts w:ascii="Arial" w:hAnsi="Arial" w:cs="Arial"/>
        </w:rPr>
        <w:t>, procedures</w:t>
      </w:r>
      <w:r w:rsidRPr="004F035D">
        <w:rPr>
          <w:rStyle w:val="normaltextrun"/>
          <w:rFonts w:ascii="Arial" w:hAnsi="Arial" w:cs="Arial"/>
        </w:rPr>
        <w:t xml:space="preserve"> and guidelines and to adhere to </w:t>
      </w:r>
      <w:r w:rsidR="00B22F20" w:rsidRPr="004F035D">
        <w:rPr>
          <w:rStyle w:val="normaltextrun"/>
          <w:rFonts w:ascii="Arial" w:hAnsi="Arial" w:cs="Arial"/>
        </w:rPr>
        <w:t>them</w:t>
      </w:r>
      <w:r w:rsidRPr="004F035D">
        <w:rPr>
          <w:rStyle w:val="normaltextrun"/>
          <w:rFonts w:ascii="Arial" w:hAnsi="Arial" w:cs="Arial"/>
        </w:rPr>
        <w:t xml:space="preserve"> at all times.</w:t>
      </w:r>
      <w:r w:rsidRPr="004F035D">
        <w:rPr>
          <w:rStyle w:val="eop"/>
          <w:rFonts w:ascii="Arial" w:hAnsi="Arial" w:cs="Arial"/>
        </w:rPr>
        <w:t> </w:t>
      </w:r>
    </w:p>
    <w:p w14:paraId="2823C03F" w14:textId="5216CD2D" w:rsidR="0032242D" w:rsidRPr="004F035D" w:rsidRDefault="0032242D" w:rsidP="004F035D">
      <w:pPr>
        <w:pStyle w:val="paragraph"/>
        <w:numPr>
          <w:ilvl w:val="0"/>
          <w:numId w:val="3"/>
        </w:numPr>
        <w:spacing w:before="0" w:beforeAutospacing="0" w:after="0" w:afterAutospacing="0"/>
        <w:ind w:left="360" w:firstLine="0"/>
        <w:jc w:val="both"/>
        <w:textAlignment w:val="baseline"/>
        <w:rPr>
          <w:rFonts w:ascii="Arial" w:hAnsi="Arial" w:cs="Arial"/>
        </w:rPr>
      </w:pPr>
      <w:r w:rsidRPr="004F035D">
        <w:rPr>
          <w:rStyle w:val="normaltextrun"/>
          <w:rFonts w:ascii="Arial" w:hAnsi="Arial" w:cs="Arial"/>
        </w:rPr>
        <w:t>To be fully aware of Health &amp; Safety and evacuation procedures.</w:t>
      </w:r>
      <w:r w:rsidRPr="004F035D">
        <w:rPr>
          <w:rStyle w:val="eop"/>
          <w:rFonts w:ascii="Arial" w:hAnsi="Arial" w:cs="Arial"/>
        </w:rPr>
        <w:t> </w:t>
      </w:r>
    </w:p>
    <w:p w14:paraId="7E92FA3D" w14:textId="77777777" w:rsidR="0032242D" w:rsidRPr="004F035D" w:rsidRDefault="0032242D" w:rsidP="004F035D">
      <w:pPr>
        <w:pStyle w:val="paragraph"/>
        <w:spacing w:before="0" w:beforeAutospacing="0" w:after="0" w:afterAutospacing="0"/>
        <w:textAlignment w:val="baseline"/>
        <w:rPr>
          <w:rFonts w:ascii="Arial" w:hAnsi="Arial" w:cs="Arial"/>
        </w:rPr>
      </w:pPr>
      <w:r w:rsidRPr="004F035D">
        <w:rPr>
          <w:rStyle w:val="eop"/>
          <w:rFonts w:ascii="Arial" w:hAnsi="Arial" w:cs="Arial"/>
        </w:rPr>
        <w:t> </w:t>
      </w:r>
    </w:p>
    <w:p w14:paraId="6796EFB1" w14:textId="77777777" w:rsidR="0032242D" w:rsidRPr="004F035D" w:rsidRDefault="0032242D" w:rsidP="004F035D">
      <w:pPr>
        <w:pStyle w:val="paragraph"/>
        <w:spacing w:before="0" w:beforeAutospacing="0" w:after="0" w:afterAutospacing="0"/>
        <w:jc w:val="both"/>
        <w:textAlignment w:val="baseline"/>
        <w:rPr>
          <w:rFonts w:ascii="Arial" w:hAnsi="Arial" w:cs="Arial"/>
        </w:rPr>
      </w:pPr>
      <w:r w:rsidRPr="004F035D">
        <w:rPr>
          <w:rStyle w:val="normaltextrun"/>
          <w:rFonts w:ascii="Arial" w:hAnsi="Arial" w:cs="Arial"/>
          <w:b/>
          <w:bCs/>
          <w:i/>
          <w:iCs/>
        </w:rPr>
        <w:t>Additionally, STPCD requires all teachers to be involved in:</w:t>
      </w:r>
      <w:r w:rsidRPr="004F035D">
        <w:rPr>
          <w:rStyle w:val="eop"/>
          <w:rFonts w:ascii="Arial" w:hAnsi="Arial" w:cs="Arial"/>
        </w:rPr>
        <w:t> </w:t>
      </w:r>
    </w:p>
    <w:p w14:paraId="24764B1E" w14:textId="77777777" w:rsidR="0032242D" w:rsidRPr="004F035D" w:rsidRDefault="0032242D" w:rsidP="004F035D">
      <w:pPr>
        <w:pStyle w:val="paragraph"/>
        <w:spacing w:before="0" w:beforeAutospacing="0" w:after="0" w:afterAutospacing="0"/>
        <w:jc w:val="both"/>
        <w:textAlignment w:val="baseline"/>
        <w:rPr>
          <w:rFonts w:ascii="Arial" w:hAnsi="Arial" w:cs="Arial"/>
        </w:rPr>
      </w:pPr>
      <w:r w:rsidRPr="004F035D">
        <w:rPr>
          <w:rStyle w:val="eop"/>
          <w:rFonts w:ascii="Arial" w:hAnsi="Arial" w:cs="Arial"/>
        </w:rPr>
        <w:t> </w:t>
      </w:r>
    </w:p>
    <w:p w14:paraId="51BD8FB4" w14:textId="703EC554" w:rsidR="00B22F20" w:rsidRPr="004F035D" w:rsidRDefault="0032242D" w:rsidP="004F035D">
      <w:pPr>
        <w:pStyle w:val="paragraph"/>
        <w:numPr>
          <w:ilvl w:val="0"/>
          <w:numId w:val="17"/>
        </w:numPr>
        <w:spacing w:before="0" w:beforeAutospacing="0" w:after="0" w:afterAutospacing="0"/>
        <w:jc w:val="both"/>
        <w:textAlignment w:val="baseline"/>
        <w:rPr>
          <w:rFonts w:ascii="Arial" w:hAnsi="Arial" w:cs="Arial"/>
        </w:rPr>
      </w:pPr>
      <w:r w:rsidRPr="004F035D">
        <w:rPr>
          <w:rStyle w:val="normaltextrun"/>
          <w:rFonts w:ascii="Arial" w:hAnsi="Arial" w:cs="Arial"/>
        </w:rPr>
        <w:t>Advising and co-operating with the Headteacher and other teachers on the preparation and development of courses of study, teaching materials, teaching programmes, methods of teaching and assessment and pastoral arrangements</w:t>
      </w:r>
      <w:r w:rsidR="00B22F20" w:rsidRPr="004F035D">
        <w:rPr>
          <w:rStyle w:val="normaltextrun"/>
          <w:rFonts w:ascii="Arial" w:hAnsi="Arial" w:cs="Arial"/>
        </w:rPr>
        <w:t>.</w:t>
      </w:r>
      <w:r w:rsidRPr="004F035D">
        <w:rPr>
          <w:rStyle w:val="eop"/>
          <w:rFonts w:ascii="Arial" w:hAnsi="Arial" w:cs="Arial"/>
        </w:rPr>
        <w:t> </w:t>
      </w:r>
    </w:p>
    <w:p w14:paraId="7760B3F8" w14:textId="77777777" w:rsidR="00B22F20" w:rsidRPr="004F035D" w:rsidRDefault="0032242D" w:rsidP="004F035D">
      <w:pPr>
        <w:pStyle w:val="paragraph"/>
        <w:numPr>
          <w:ilvl w:val="0"/>
          <w:numId w:val="17"/>
        </w:numPr>
        <w:spacing w:before="0" w:beforeAutospacing="0" w:after="0" w:afterAutospacing="0"/>
        <w:jc w:val="both"/>
        <w:textAlignment w:val="baseline"/>
        <w:rPr>
          <w:rFonts w:ascii="Arial" w:hAnsi="Arial" w:cs="Arial"/>
        </w:rPr>
      </w:pPr>
      <w:r w:rsidRPr="004F035D">
        <w:rPr>
          <w:rStyle w:val="normaltextrun"/>
          <w:rFonts w:ascii="Arial" w:hAnsi="Arial" w:cs="Arial"/>
        </w:rPr>
        <w:t>Taking any such part as maybe required in the review, development and management of activities relating to the curriculum, organisation and pastoral functions of the school</w:t>
      </w:r>
      <w:r w:rsidR="00B22F20" w:rsidRPr="004F035D">
        <w:rPr>
          <w:rStyle w:val="normaltextrun"/>
          <w:rFonts w:ascii="Arial" w:hAnsi="Arial" w:cs="Arial"/>
        </w:rPr>
        <w:t>.</w:t>
      </w:r>
      <w:r w:rsidRPr="004F035D">
        <w:rPr>
          <w:rStyle w:val="eop"/>
          <w:rFonts w:ascii="Arial" w:hAnsi="Arial" w:cs="Arial"/>
        </w:rPr>
        <w:t> </w:t>
      </w:r>
    </w:p>
    <w:p w14:paraId="04855142" w14:textId="77777777" w:rsidR="00B22F20" w:rsidRPr="004F035D" w:rsidRDefault="0032242D" w:rsidP="004F035D">
      <w:pPr>
        <w:pStyle w:val="paragraph"/>
        <w:numPr>
          <w:ilvl w:val="0"/>
          <w:numId w:val="17"/>
        </w:numPr>
        <w:spacing w:before="0" w:beforeAutospacing="0" w:after="0" w:afterAutospacing="0"/>
        <w:jc w:val="both"/>
        <w:textAlignment w:val="baseline"/>
        <w:rPr>
          <w:rFonts w:ascii="Arial" w:hAnsi="Arial" w:cs="Arial"/>
        </w:rPr>
      </w:pPr>
      <w:r w:rsidRPr="004F035D">
        <w:rPr>
          <w:rStyle w:val="normaltextrun"/>
          <w:rFonts w:ascii="Arial" w:hAnsi="Arial" w:cs="Arial"/>
        </w:rPr>
        <w:lastRenderedPageBreak/>
        <w:t>Co-ordinating and managing the work of other staff</w:t>
      </w:r>
      <w:r w:rsidRPr="004F035D">
        <w:rPr>
          <w:rStyle w:val="eop"/>
          <w:rFonts w:ascii="Arial" w:hAnsi="Arial" w:cs="Arial"/>
        </w:rPr>
        <w:t> </w:t>
      </w:r>
    </w:p>
    <w:p w14:paraId="12F4C12C" w14:textId="258543C3" w:rsidR="0032242D" w:rsidRPr="004F035D" w:rsidRDefault="0032242D" w:rsidP="004F035D">
      <w:pPr>
        <w:pStyle w:val="paragraph"/>
        <w:numPr>
          <w:ilvl w:val="0"/>
          <w:numId w:val="17"/>
        </w:numPr>
        <w:spacing w:before="0" w:beforeAutospacing="0" w:after="0" w:afterAutospacing="0"/>
        <w:jc w:val="both"/>
        <w:textAlignment w:val="baseline"/>
        <w:rPr>
          <w:rFonts w:ascii="Arial" w:hAnsi="Arial" w:cs="Arial"/>
        </w:rPr>
      </w:pPr>
      <w:r w:rsidRPr="004F035D">
        <w:rPr>
          <w:rStyle w:val="normaltextrun"/>
          <w:rFonts w:ascii="Arial" w:hAnsi="Arial" w:cs="Arial"/>
        </w:rPr>
        <w:t>Evaluating own performance against ‘The Professional Standards for Teachers’.</w:t>
      </w:r>
      <w:r w:rsidRPr="004F035D">
        <w:rPr>
          <w:rStyle w:val="eop"/>
          <w:rFonts w:ascii="Arial" w:hAnsi="Arial" w:cs="Arial"/>
        </w:rPr>
        <w:t> </w:t>
      </w:r>
    </w:p>
    <w:p w14:paraId="52A35F65" w14:textId="77777777" w:rsidR="0032242D" w:rsidRPr="004F035D" w:rsidRDefault="0032242D" w:rsidP="004F035D">
      <w:pPr>
        <w:pStyle w:val="paragraph"/>
        <w:spacing w:before="0" w:beforeAutospacing="0" w:after="0" w:afterAutospacing="0"/>
        <w:textAlignment w:val="baseline"/>
        <w:rPr>
          <w:rFonts w:ascii="Arial" w:hAnsi="Arial" w:cs="Arial"/>
        </w:rPr>
      </w:pPr>
      <w:r w:rsidRPr="004F035D">
        <w:rPr>
          <w:rStyle w:val="eop"/>
          <w:rFonts w:ascii="Arial" w:hAnsi="Arial" w:cs="Arial"/>
        </w:rPr>
        <w:t> </w:t>
      </w:r>
    </w:p>
    <w:p w14:paraId="608F7830" w14:textId="369419E6" w:rsidR="0032242D" w:rsidRPr="004F035D" w:rsidRDefault="0032242D" w:rsidP="004F035D">
      <w:pPr>
        <w:pStyle w:val="paragraph"/>
        <w:spacing w:before="0" w:beforeAutospacing="0" w:after="0" w:afterAutospacing="0"/>
        <w:textAlignment w:val="baseline"/>
        <w:rPr>
          <w:rStyle w:val="eop"/>
          <w:rFonts w:ascii="Arial" w:hAnsi="Arial" w:cs="Arial"/>
        </w:rPr>
      </w:pPr>
      <w:r w:rsidRPr="004F035D">
        <w:rPr>
          <w:rStyle w:val="normaltextrun"/>
          <w:rFonts w:ascii="Arial" w:hAnsi="Arial" w:cs="Arial"/>
          <w:b/>
          <w:bCs/>
          <w:u w:val="single"/>
        </w:rPr>
        <w:t>Specific Responsibilities</w:t>
      </w:r>
      <w:r w:rsidRPr="004F035D">
        <w:rPr>
          <w:rStyle w:val="eop"/>
          <w:rFonts w:ascii="Arial" w:hAnsi="Arial" w:cs="Arial"/>
        </w:rPr>
        <w:t> </w:t>
      </w:r>
    </w:p>
    <w:p w14:paraId="32C12423" w14:textId="77777777" w:rsidR="00B22F20" w:rsidRPr="004F035D" w:rsidRDefault="00B22F20" w:rsidP="004F035D">
      <w:pPr>
        <w:pStyle w:val="paragraph"/>
        <w:spacing w:before="0" w:beforeAutospacing="0" w:after="0" w:afterAutospacing="0"/>
        <w:textAlignment w:val="baseline"/>
        <w:rPr>
          <w:rFonts w:ascii="Arial" w:hAnsi="Arial" w:cs="Arial"/>
        </w:rPr>
      </w:pPr>
    </w:p>
    <w:p w14:paraId="7B02A2C0" w14:textId="29593271" w:rsidR="0032242D" w:rsidRPr="004F035D" w:rsidRDefault="0032242D" w:rsidP="004F035D">
      <w:pPr>
        <w:pStyle w:val="paragraph"/>
        <w:spacing w:before="0" w:beforeAutospacing="0" w:after="0" w:afterAutospacing="0"/>
        <w:textAlignment w:val="baseline"/>
        <w:rPr>
          <w:rFonts w:ascii="Arial" w:hAnsi="Arial" w:cs="Arial"/>
        </w:rPr>
      </w:pPr>
      <w:r w:rsidRPr="004F035D">
        <w:rPr>
          <w:rStyle w:val="normaltextrun"/>
          <w:rFonts w:ascii="Arial" w:hAnsi="Arial" w:cs="Arial"/>
          <w:b/>
          <w:bCs/>
          <w:iCs/>
        </w:rPr>
        <w:t>Pupils / Parents / Community:</w:t>
      </w:r>
      <w:r w:rsidRPr="004F035D">
        <w:rPr>
          <w:rStyle w:val="eop"/>
          <w:rFonts w:ascii="Arial" w:hAnsi="Arial" w:cs="Arial"/>
        </w:rPr>
        <w:t> </w:t>
      </w:r>
    </w:p>
    <w:p w14:paraId="2F2A8D5F" w14:textId="77777777" w:rsidR="0032242D" w:rsidRPr="004F035D" w:rsidRDefault="0032242D" w:rsidP="004F035D">
      <w:pPr>
        <w:pStyle w:val="paragraph"/>
        <w:spacing w:before="0" w:beforeAutospacing="0" w:after="0" w:afterAutospacing="0"/>
        <w:textAlignment w:val="baseline"/>
        <w:rPr>
          <w:rFonts w:ascii="Arial" w:hAnsi="Arial" w:cs="Arial"/>
        </w:rPr>
      </w:pPr>
      <w:r w:rsidRPr="004F035D">
        <w:rPr>
          <w:rStyle w:val="eop"/>
          <w:rFonts w:ascii="Arial" w:hAnsi="Arial" w:cs="Arial"/>
        </w:rPr>
        <w:t> </w:t>
      </w:r>
    </w:p>
    <w:p w14:paraId="0E7E4577" w14:textId="430544BC" w:rsidR="0032242D" w:rsidRPr="004F035D" w:rsidRDefault="0032242D" w:rsidP="004F035D">
      <w:pPr>
        <w:pStyle w:val="paragraph"/>
        <w:numPr>
          <w:ilvl w:val="0"/>
          <w:numId w:val="18"/>
        </w:numPr>
        <w:spacing w:before="0" w:beforeAutospacing="0" w:after="0" w:afterAutospacing="0"/>
        <w:textAlignment w:val="baseline"/>
        <w:rPr>
          <w:rFonts w:ascii="Arial" w:hAnsi="Arial" w:cs="Arial"/>
        </w:rPr>
      </w:pPr>
      <w:r w:rsidRPr="004F035D">
        <w:rPr>
          <w:rStyle w:val="normaltextrun"/>
          <w:rFonts w:ascii="Arial" w:hAnsi="Arial" w:cs="Arial"/>
        </w:rPr>
        <w:t>To ensure that the learning needs of all pupils are met effectively.</w:t>
      </w:r>
      <w:r w:rsidRPr="004F035D">
        <w:rPr>
          <w:rStyle w:val="eop"/>
          <w:rFonts w:ascii="Arial" w:hAnsi="Arial" w:cs="Arial"/>
        </w:rPr>
        <w:t> </w:t>
      </w:r>
    </w:p>
    <w:p w14:paraId="116DB2F9" w14:textId="535696C0" w:rsidR="0032242D" w:rsidRPr="00914D3D" w:rsidRDefault="0032242D" w:rsidP="004F035D">
      <w:pPr>
        <w:pStyle w:val="paragraph"/>
        <w:numPr>
          <w:ilvl w:val="0"/>
          <w:numId w:val="18"/>
        </w:numPr>
        <w:spacing w:before="0" w:beforeAutospacing="0" w:after="0" w:afterAutospacing="0"/>
        <w:textAlignment w:val="baseline"/>
        <w:rPr>
          <w:rStyle w:val="normaltextrun"/>
        </w:rPr>
      </w:pPr>
      <w:r w:rsidRPr="004F035D">
        <w:rPr>
          <w:rStyle w:val="normaltextrun"/>
          <w:rFonts w:ascii="Arial" w:hAnsi="Arial" w:cs="Arial"/>
        </w:rPr>
        <w:t>To be responsible for the preparation, planning, teaching and reviewing of educational programmes for individuals and groups within your class which includes</w:t>
      </w:r>
      <w:r w:rsidR="00B22F20" w:rsidRPr="004F035D">
        <w:rPr>
          <w:rStyle w:val="normaltextrun"/>
          <w:rFonts w:ascii="Arial" w:hAnsi="Arial" w:cs="Arial"/>
        </w:rPr>
        <w:t xml:space="preserve"> </w:t>
      </w:r>
      <w:r w:rsidR="00B22F20" w:rsidRPr="00914D3D">
        <w:rPr>
          <w:rStyle w:val="normaltextrun"/>
          <w:rFonts w:ascii="Arial" w:hAnsi="Arial" w:cs="Arial"/>
        </w:rPr>
        <w:t>d</w:t>
      </w:r>
      <w:r w:rsidRPr="00914D3D">
        <w:rPr>
          <w:rStyle w:val="normaltextrun"/>
          <w:rFonts w:ascii="Arial" w:hAnsi="Arial" w:cs="Arial"/>
        </w:rPr>
        <w:t>evising, writing and monitoring all paperwork connected to the SEND of each pupil in your class including but is not limited to: </w:t>
      </w:r>
      <w:r w:rsidRPr="00914D3D">
        <w:rPr>
          <w:rStyle w:val="normaltextrun"/>
        </w:rPr>
        <w:t> </w:t>
      </w:r>
    </w:p>
    <w:p w14:paraId="7B15DBA6" w14:textId="77777777" w:rsidR="00B22F20" w:rsidRPr="00914D3D" w:rsidRDefault="00B22F20" w:rsidP="004F035D">
      <w:pPr>
        <w:pStyle w:val="paragraph"/>
        <w:spacing w:before="0" w:beforeAutospacing="0" w:after="0" w:afterAutospacing="0"/>
        <w:textAlignment w:val="baseline"/>
        <w:rPr>
          <w:rStyle w:val="normaltextrun"/>
        </w:rPr>
      </w:pPr>
    </w:p>
    <w:p w14:paraId="3877BD98" w14:textId="4D71830F" w:rsidR="0032242D" w:rsidRPr="00914D3D" w:rsidRDefault="0032242D" w:rsidP="004F035D">
      <w:pPr>
        <w:pStyle w:val="paragraph"/>
        <w:numPr>
          <w:ilvl w:val="0"/>
          <w:numId w:val="19"/>
        </w:numPr>
        <w:spacing w:before="0" w:beforeAutospacing="0" w:after="0" w:afterAutospacing="0"/>
        <w:textAlignment w:val="baseline"/>
        <w:rPr>
          <w:rStyle w:val="normaltextrun"/>
        </w:rPr>
      </w:pPr>
      <w:r w:rsidRPr="00914D3D">
        <w:rPr>
          <w:rStyle w:val="normaltextrun"/>
          <w:rFonts w:ascii="Arial" w:hAnsi="Arial" w:cs="Arial"/>
        </w:rPr>
        <w:t>- Education, Health and Care Plan and Annual Review</w:t>
      </w:r>
    </w:p>
    <w:p w14:paraId="64B14077" w14:textId="77777777" w:rsidR="0032242D" w:rsidRPr="00914D3D" w:rsidRDefault="0032242D" w:rsidP="004F035D">
      <w:pPr>
        <w:pStyle w:val="paragraph"/>
        <w:numPr>
          <w:ilvl w:val="0"/>
          <w:numId w:val="19"/>
        </w:numPr>
        <w:spacing w:before="0" w:beforeAutospacing="0" w:after="0" w:afterAutospacing="0"/>
        <w:textAlignment w:val="baseline"/>
        <w:rPr>
          <w:rStyle w:val="normaltextrun"/>
        </w:rPr>
      </w:pPr>
      <w:r w:rsidRPr="00914D3D">
        <w:rPr>
          <w:rStyle w:val="normaltextrun"/>
          <w:rFonts w:ascii="Arial" w:hAnsi="Arial" w:cs="Arial"/>
        </w:rPr>
        <w:t>- Personalised Learning Plan (PLP) </w:t>
      </w:r>
      <w:r w:rsidRPr="00914D3D">
        <w:rPr>
          <w:rStyle w:val="normaltextrun"/>
        </w:rPr>
        <w:t> </w:t>
      </w:r>
    </w:p>
    <w:p w14:paraId="7F0303AC" w14:textId="77777777" w:rsidR="0032242D" w:rsidRPr="00914D3D" w:rsidRDefault="0032242D" w:rsidP="004F035D">
      <w:pPr>
        <w:pStyle w:val="paragraph"/>
        <w:numPr>
          <w:ilvl w:val="0"/>
          <w:numId w:val="19"/>
        </w:numPr>
        <w:spacing w:before="0" w:beforeAutospacing="0" w:after="0" w:afterAutospacing="0"/>
        <w:textAlignment w:val="baseline"/>
        <w:rPr>
          <w:rStyle w:val="normaltextrun"/>
        </w:rPr>
      </w:pPr>
      <w:r w:rsidRPr="00914D3D">
        <w:rPr>
          <w:rStyle w:val="normaltextrun"/>
          <w:rFonts w:ascii="Arial" w:hAnsi="Arial" w:cs="Arial"/>
        </w:rPr>
        <w:t>- Personalised Learning Objectives (PLO’s) </w:t>
      </w:r>
      <w:r w:rsidRPr="00914D3D">
        <w:rPr>
          <w:rStyle w:val="normaltextrun"/>
        </w:rPr>
        <w:t> </w:t>
      </w:r>
    </w:p>
    <w:p w14:paraId="31B0D3A6" w14:textId="77777777" w:rsidR="0032242D" w:rsidRPr="00914D3D" w:rsidRDefault="0032242D" w:rsidP="004F035D">
      <w:pPr>
        <w:pStyle w:val="paragraph"/>
        <w:numPr>
          <w:ilvl w:val="0"/>
          <w:numId w:val="19"/>
        </w:numPr>
        <w:spacing w:before="0" w:beforeAutospacing="0" w:after="0" w:afterAutospacing="0"/>
        <w:textAlignment w:val="baseline"/>
        <w:rPr>
          <w:rStyle w:val="normaltextrun"/>
        </w:rPr>
      </w:pPr>
      <w:r w:rsidRPr="00914D3D">
        <w:rPr>
          <w:rStyle w:val="normaltextrun"/>
          <w:rFonts w:ascii="Arial" w:hAnsi="Arial" w:cs="Arial"/>
        </w:rPr>
        <w:t>- Positive Behaviour Support Plan (PBS plan) </w:t>
      </w:r>
      <w:r w:rsidRPr="00914D3D">
        <w:rPr>
          <w:rStyle w:val="normaltextrun"/>
        </w:rPr>
        <w:t> </w:t>
      </w:r>
    </w:p>
    <w:p w14:paraId="67B44C03" w14:textId="77777777" w:rsidR="0032242D" w:rsidRPr="00914D3D" w:rsidRDefault="0032242D" w:rsidP="004F035D">
      <w:pPr>
        <w:pStyle w:val="paragraph"/>
        <w:numPr>
          <w:ilvl w:val="0"/>
          <w:numId w:val="19"/>
        </w:numPr>
        <w:spacing w:before="0" w:beforeAutospacing="0" w:after="0" w:afterAutospacing="0"/>
        <w:textAlignment w:val="baseline"/>
        <w:rPr>
          <w:rStyle w:val="normaltextrun"/>
        </w:rPr>
      </w:pPr>
      <w:r w:rsidRPr="00914D3D">
        <w:rPr>
          <w:rStyle w:val="normaltextrun"/>
          <w:rFonts w:ascii="Arial" w:hAnsi="Arial" w:cs="Arial"/>
        </w:rPr>
        <w:t>- Pupil Assessment Profile (PAP) </w:t>
      </w:r>
      <w:r w:rsidRPr="00914D3D">
        <w:rPr>
          <w:rStyle w:val="normaltextrun"/>
        </w:rPr>
        <w:t> </w:t>
      </w:r>
    </w:p>
    <w:p w14:paraId="0AD4FE96" w14:textId="77777777" w:rsidR="0032242D" w:rsidRPr="00914D3D" w:rsidRDefault="0032242D" w:rsidP="004F035D">
      <w:pPr>
        <w:pStyle w:val="paragraph"/>
        <w:numPr>
          <w:ilvl w:val="0"/>
          <w:numId w:val="19"/>
        </w:numPr>
        <w:spacing w:before="0" w:beforeAutospacing="0" w:after="0" w:afterAutospacing="0"/>
        <w:textAlignment w:val="baseline"/>
        <w:rPr>
          <w:rStyle w:val="normaltextrun"/>
        </w:rPr>
      </w:pPr>
      <w:r w:rsidRPr="00914D3D">
        <w:rPr>
          <w:rStyle w:val="normaltextrun"/>
          <w:rFonts w:ascii="Arial" w:hAnsi="Arial" w:cs="Arial"/>
        </w:rPr>
        <w:t>- Feeding Guidelines</w:t>
      </w:r>
      <w:r w:rsidRPr="00914D3D">
        <w:rPr>
          <w:rStyle w:val="normaltextrun"/>
        </w:rPr>
        <w:t> </w:t>
      </w:r>
    </w:p>
    <w:p w14:paraId="28377EC2" w14:textId="77777777" w:rsidR="0032242D" w:rsidRPr="00914D3D" w:rsidRDefault="0032242D" w:rsidP="004F035D">
      <w:pPr>
        <w:pStyle w:val="paragraph"/>
        <w:numPr>
          <w:ilvl w:val="0"/>
          <w:numId w:val="19"/>
        </w:numPr>
        <w:spacing w:before="0" w:beforeAutospacing="0" w:after="0" w:afterAutospacing="0"/>
        <w:textAlignment w:val="baseline"/>
        <w:rPr>
          <w:rStyle w:val="normaltextrun"/>
        </w:rPr>
      </w:pPr>
      <w:r w:rsidRPr="00914D3D">
        <w:rPr>
          <w:rStyle w:val="normaltextrun"/>
          <w:rFonts w:ascii="Arial" w:hAnsi="Arial" w:cs="Arial"/>
        </w:rPr>
        <w:t>- Learning Maps</w:t>
      </w:r>
      <w:r w:rsidRPr="00914D3D">
        <w:rPr>
          <w:rStyle w:val="normaltextrun"/>
        </w:rPr>
        <w:t> </w:t>
      </w:r>
    </w:p>
    <w:p w14:paraId="7406B024" w14:textId="130F5028" w:rsidR="0032242D" w:rsidRPr="00914D3D" w:rsidRDefault="0032242D" w:rsidP="004F035D">
      <w:pPr>
        <w:pStyle w:val="paragraph"/>
        <w:numPr>
          <w:ilvl w:val="0"/>
          <w:numId w:val="19"/>
        </w:numPr>
        <w:spacing w:before="0" w:beforeAutospacing="0" w:after="0" w:afterAutospacing="0"/>
        <w:textAlignment w:val="baseline"/>
        <w:rPr>
          <w:rStyle w:val="normaltextrun"/>
        </w:rPr>
      </w:pPr>
      <w:r w:rsidRPr="00914D3D">
        <w:rPr>
          <w:rStyle w:val="normaltextrun"/>
          <w:rFonts w:ascii="Arial" w:hAnsi="Arial" w:cs="Arial"/>
        </w:rPr>
        <w:t>- Termly and Annual Reports to par</w:t>
      </w:r>
      <w:r w:rsidR="00B22F20" w:rsidRPr="00914D3D">
        <w:rPr>
          <w:rStyle w:val="normaltextrun"/>
          <w:rFonts w:ascii="Arial" w:hAnsi="Arial" w:cs="Arial"/>
        </w:rPr>
        <w:t>ents</w:t>
      </w:r>
      <w:r w:rsidRPr="00914D3D">
        <w:rPr>
          <w:rStyle w:val="normaltextrun"/>
          <w:rFonts w:ascii="Arial" w:hAnsi="Arial" w:cs="Arial"/>
        </w:rPr>
        <w:t> and carers</w:t>
      </w:r>
      <w:r w:rsidRPr="00914D3D">
        <w:rPr>
          <w:rStyle w:val="normaltextrun"/>
        </w:rPr>
        <w:t> </w:t>
      </w:r>
    </w:p>
    <w:p w14:paraId="3FA042D9" w14:textId="77777777" w:rsidR="0032242D" w:rsidRPr="004F035D" w:rsidRDefault="0032242D" w:rsidP="004F035D">
      <w:pPr>
        <w:pStyle w:val="paragraph"/>
        <w:spacing w:before="0" w:beforeAutospacing="0" w:after="0" w:afterAutospacing="0"/>
        <w:textAlignment w:val="baseline"/>
        <w:rPr>
          <w:rFonts w:ascii="Arial" w:hAnsi="Arial" w:cs="Arial"/>
        </w:rPr>
      </w:pPr>
      <w:r w:rsidRPr="004F035D">
        <w:rPr>
          <w:rStyle w:val="eop"/>
          <w:rFonts w:ascii="Arial" w:hAnsi="Arial" w:cs="Arial"/>
        </w:rPr>
        <w:t> </w:t>
      </w:r>
    </w:p>
    <w:p w14:paraId="05760508" w14:textId="77777777" w:rsidR="00B22F20" w:rsidRPr="004F035D" w:rsidRDefault="00B22F20" w:rsidP="004F035D">
      <w:pPr>
        <w:pStyle w:val="paragraph"/>
        <w:numPr>
          <w:ilvl w:val="0"/>
          <w:numId w:val="20"/>
        </w:numPr>
        <w:spacing w:before="0" w:beforeAutospacing="0" w:after="0" w:afterAutospacing="0"/>
        <w:textAlignment w:val="baseline"/>
        <w:rPr>
          <w:rFonts w:ascii="Arial" w:hAnsi="Arial" w:cs="Arial"/>
        </w:rPr>
      </w:pPr>
      <w:r w:rsidRPr="004F035D">
        <w:rPr>
          <w:rStyle w:val="normaltextrun"/>
          <w:rFonts w:ascii="Arial" w:hAnsi="Arial" w:cs="Arial"/>
        </w:rPr>
        <w:t>T</w:t>
      </w:r>
      <w:r w:rsidR="0032242D" w:rsidRPr="004F035D">
        <w:rPr>
          <w:rStyle w:val="normaltextrun"/>
          <w:rFonts w:ascii="Arial" w:hAnsi="Arial" w:cs="Arial"/>
        </w:rPr>
        <w:t>o be responsible for the recording, reporting and assessing of the work of pupils within your class.</w:t>
      </w:r>
      <w:r w:rsidR="0032242D" w:rsidRPr="004F035D">
        <w:rPr>
          <w:rStyle w:val="eop"/>
          <w:rFonts w:ascii="Arial" w:hAnsi="Arial" w:cs="Arial"/>
        </w:rPr>
        <w:t> </w:t>
      </w:r>
    </w:p>
    <w:p w14:paraId="2644E5FC" w14:textId="32D04BDB" w:rsidR="00B22F20" w:rsidRPr="00914D3D" w:rsidRDefault="0032242D" w:rsidP="004F035D">
      <w:pPr>
        <w:pStyle w:val="paragraph"/>
        <w:numPr>
          <w:ilvl w:val="0"/>
          <w:numId w:val="20"/>
        </w:numPr>
        <w:spacing w:before="0" w:beforeAutospacing="0" w:after="0" w:afterAutospacing="0"/>
        <w:textAlignment w:val="baseline"/>
        <w:rPr>
          <w:rStyle w:val="normaltextrun"/>
        </w:rPr>
      </w:pPr>
      <w:r w:rsidRPr="004F035D">
        <w:rPr>
          <w:rStyle w:val="normaltextrun"/>
          <w:rFonts w:ascii="Arial" w:hAnsi="Arial" w:cs="Arial"/>
        </w:rPr>
        <w:t xml:space="preserve">To effectively manage and co-ordinate the work of any </w:t>
      </w:r>
      <w:r w:rsidR="00B22F20" w:rsidRPr="004F035D">
        <w:rPr>
          <w:rStyle w:val="normaltextrun"/>
          <w:rFonts w:ascii="Arial" w:hAnsi="Arial" w:cs="Arial"/>
        </w:rPr>
        <w:t>Learning</w:t>
      </w:r>
      <w:r w:rsidRPr="004F035D">
        <w:rPr>
          <w:rStyle w:val="normaltextrun"/>
          <w:rFonts w:ascii="Arial" w:hAnsi="Arial" w:cs="Arial"/>
        </w:rPr>
        <w:t xml:space="preserve"> Assistants assigned to your class </w:t>
      </w:r>
      <w:r w:rsidRPr="00914D3D">
        <w:rPr>
          <w:rStyle w:val="normaltextrun"/>
          <w:rFonts w:ascii="Arial" w:hAnsi="Arial" w:cs="Arial"/>
        </w:rPr>
        <w:t>to maximise the effectiveness of the support and provision</w:t>
      </w:r>
      <w:r w:rsidRPr="004F035D">
        <w:rPr>
          <w:rStyle w:val="normaltextrun"/>
          <w:rFonts w:ascii="Arial" w:hAnsi="Arial" w:cs="Arial"/>
        </w:rPr>
        <w:t> under the overall instruction and guidance of the Headteacher. </w:t>
      </w:r>
      <w:r w:rsidRPr="00914D3D">
        <w:rPr>
          <w:rStyle w:val="normaltextrun"/>
        </w:rPr>
        <w:t> </w:t>
      </w:r>
    </w:p>
    <w:p w14:paraId="747CDAC9" w14:textId="1E4BEDC4" w:rsidR="00B22F20" w:rsidRPr="00914D3D" w:rsidRDefault="0032242D" w:rsidP="004F035D">
      <w:pPr>
        <w:pStyle w:val="paragraph"/>
        <w:numPr>
          <w:ilvl w:val="0"/>
          <w:numId w:val="20"/>
        </w:numPr>
        <w:spacing w:before="0" w:beforeAutospacing="0" w:after="0" w:afterAutospacing="0"/>
        <w:textAlignment w:val="baseline"/>
        <w:rPr>
          <w:rStyle w:val="normaltextrun"/>
        </w:rPr>
      </w:pPr>
      <w:r w:rsidRPr="00914D3D">
        <w:rPr>
          <w:rStyle w:val="normaltextrun"/>
          <w:rFonts w:ascii="Arial" w:hAnsi="Arial" w:cs="Arial"/>
        </w:rPr>
        <w:t xml:space="preserve">To work closely with any </w:t>
      </w:r>
      <w:r w:rsidR="004F035D" w:rsidRPr="00914D3D">
        <w:rPr>
          <w:rStyle w:val="normaltextrun"/>
          <w:rFonts w:ascii="Arial" w:hAnsi="Arial" w:cs="Arial"/>
        </w:rPr>
        <w:t>Learning</w:t>
      </w:r>
      <w:r w:rsidRPr="00914D3D">
        <w:rPr>
          <w:rStyle w:val="normaltextrun"/>
          <w:rFonts w:ascii="Arial" w:hAnsi="Arial" w:cs="Arial"/>
        </w:rPr>
        <w:t xml:space="preserve"> </w:t>
      </w:r>
      <w:r w:rsidR="004F035D" w:rsidRPr="00914D3D">
        <w:rPr>
          <w:rStyle w:val="normaltextrun"/>
          <w:rFonts w:ascii="Arial" w:hAnsi="Arial" w:cs="Arial"/>
        </w:rPr>
        <w:t>A</w:t>
      </w:r>
      <w:r w:rsidRPr="00914D3D">
        <w:rPr>
          <w:rStyle w:val="normaltextrun"/>
          <w:rFonts w:ascii="Arial" w:hAnsi="Arial" w:cs="Arial"/>
        </w:rPr>
        <w:t>ssistants or specialist staff to plan and assess the impact of support and interventions and how they can be linked to classroom teaching</w:t>
      </w:r>
      <w:r w:rsidR="00B22F20" w:rsidRPr="00914D3D">
        <w:rPr>
          <w:rStyle w:val="normaltextrun"/>
        </w:rPr>
        <w:t>.</w:t>
      </w:r>
    </w:p>
    <w:p w14:paraId="3E47A45D" w14:textId="10E8EB1A" w:rsidR="00B22F20" w:rsidRPr="00914D3D" w:rsidRDefault="0032242D" w:rsidP="004F035D">
      <w:pPr>
        <w:pStyle w:val="paragraph"/>
        <w:numPr>
          <w:ilvl w:val="0"/>
          <w:numId w:val="20"/>
        </w:numPr>
        <w:spacing w:before="0" w:beforeAutospacing="0" w:after="0" w:afterAutospacing="0"/>
        <w:textAlignment w:val="baseline"/>
        <w:rPr>
          <w:rStyle w:val="normaltextrun"/>
        </w:rPr>
      </w:pPr>
      <w:r w:rsidRPr="00914D3D">
        <w:rPr>
          <w:rStyle w:val="normaltextrun"/>
          <w:rFonts w:ascii="Arial" w:hAnsi="Arial" w:cs="Arial"/>
        </w:rPr>
        <w:t>To be aware of and utilise, in a dynamic fashion, the Positive Environmental Checklist to ensure the best possible learning environment for pupils.</w:t>
      </w:r>
      <w:r w:rsidRPr="00914D3D">
        <w:rPr>
          <w:rStyle w:val="normaltextrun"/>
        </w:rPr>
        <w:t> </w:t>
      </w:r>
    </w:p>
    <w:p w14:paraId="5A8057EA" w14:textId="528FFA9E" w:rsidR="00B22F20" w:rsidRPr="00914D3D" w:rsidRDefault="0032242D" w:rsidP="004F035D">
      <w:pPr>
        <w:pStyle w:val="paragraph"/>
        <w:numPr>
          <w:ilvl w:val="0"/>
          <w:numId w:val="20"/>
        </w:numPr>
        <w:spacing w:before="0" w:beforeAutospacing="0" w:after="0" w:afterAutospacing="0"/>
        <w:textAlignment w:val="baseline"/>
        <w:rPr>
          <w:rStyle w:val="normaltextrun"/>
        </w:rPr>
      </w:pPr>
      <w:r w:rsidRPr="00914D3D">
        <w:rPr>
          <w:rStyle w:val="normaltextrun"/>
          <w:rFonts w:ascii="Arial" w:hAnsi="Arial" w:cs="Arial"/>
        </w:rPr>
        <w:t>Ensuring all communication within your classroom follows the Total Communication ethos of the school taking into account the pupil’s key word understanding and preferred mode of communication.</w:t>
      </w:r>
      <w:r w:rsidRPr="00914D3D">
        <w:rPr>
          <w:rStyle w:val="normaltextrun"/>
        </w:rPr>
        <w:t> </w:t>
      </w:r>
    </w:p>
    <w:p w14:paraId="19256335" w14:textId="77777777" w:rsidR="00B22F20" w:rsidRPr="00914D3D" w:rsidRDefault="0032242D" w:rsidP="004F035D">
      <w:pPr>
        <w:pStyle w:val="paragraph"/>
        <w:numPr>
          <w:ilvl w:val="0"/>
          <w:numId w:val="20"/>
        </w:numPr>
        <w:spacing w:before="0" w:beforeAutospacing="0" w:after="0" w:afterAutospacing="0"/>
        <w:textAlignment w:val="baseline"/>
        <w:rPr>
          <w:rStyle w:val="normaltextrun"/>
        </w:rPr>
      </w:pPr>
      <w:r w:rsidRPr="00914D3D">
        <w:rPr>
          <w:rStyle w:val="normaltextrun"/>
          <w:rFonts w:ascii="Arial" w:hAnsi="Arial" w:cs="Arial"/>
        </w:rPr>
        <w:t>Ensuring that all pupils have the correct equipment and that resources meet the needs of the pupils collectively and individually. </w:t>
      </w:r>
      <w:r w:rsidRPr="00914D3D">
        <w:rPr>
          <w:rStyle w:val="normaltextrun"/>
        </w:rPr>
        <w:t> </w:t>
      </w:r>
    </w:p>
    <w:p w14:paraId="4836976F" w14:textId="0A12EF87" w:rsidR="00B22F20" w:rsidRPr="00914D3D" w:rsidRDefault="004F035D" w:rsidP="004F035D">
      <w:pPr>
        <w:pStyle w:val="paragraph"/>
        <w:numPr>
          <w:ilvl w:val="0"/>
          <w:numId w:val="20"/>
        </w:numPr>
        <w:spacing w:before="0" w:beforeAutospacing="0" w:after="0" w:afterAutospacing="0"/>
        <w:textAlignment w:val="baseline"/>
        <w:rPr>
          <w:rStyle w:val="normaltextrun"/>
        </w:rPr>
      </w:pPr>
      <w:r w:rsidRPr="00914D3D">
        <w:rPr>
          <w:rStyle w:val="normaltextrun"/>
          <w:rFonts w:ascii="Arial" w:hAnsi="Arial" w:cs="Arial"/>
        </w:rPr>
        <w:t>To o</w:t>
      </w:r>
      <w:r w:rsidR="0032242D" w:rsidRPr="00914D3D">
        <w:rPr>
          <w:rStyle w:val="normaltextrun"/>
          <w:rFonts w:ascii="Arial" w:hAnsi="Arial" w:cs="Arial"/>
        </w:rPr>
        <w:t xml:space="preserve">rganise your classroom to best meet the needs of the pupils within the group and ensure </w:t>
      </w:r>
      <w:r w:rsidRPr="00914D3D">
        <w:rPr>
          <w:rStyle w:val="normaltextrun"/>
          <w:rFonts w:ascii="Arial" w:hAnsi="Arial" w:cs="Arial"/>
        </w:rPr>
        <w:t>the room</w:t>
      </w:r>
      <w:r w:rsidR="0032242D" w:rsidRPr="00914D3D">
        <w:rPr>
          <w:rStyle w:val="normaltextrun"/>
          <w:rFonts w:ascii="Arial" w:hAnsi="Arial" w:cs="Arial"/>
        </w:rPr>
        <w:t xml:space="preserve"> is a stimulating learning environment.</w:t>
      </w:r>
    </w:p>
    <w:p w14:paraId="1E9E02E1" w14:textId="77777777" w:rsidR="00B22F20" w:rsidRPr="00914D3D" w:rsidRDefault="0032242D" w:rsidP="004F035D">
      <w:pPr>
        <w:pStyle w:val="paragraph"/>
        <w:numPr>
          <w:ilvl w:val="0"/>
          <w:numId w:val="20"/>
        </w:numPr>
        <w:spacing w:before="0" w:beforeAutospacing="0" w:after="0" w:afterAutospacing="0"/>
        <w:textAlignment w:val="baseline"/>
        <w:rPr>
          <w:rStyle w:val="normaltextrun"/>
        </w:rPr>
      </w:pPr>
      <w:r w:rsidRPr="004F035D">
        <w:rPr>
          <w:rStyle w:val="normaltextrun"/>
          <w:rFonts w:ascii="Arial" w:hAnsi="Arial" w:cs="Arial"/>
        </w:rPr>
        <w:t>To liaise with other professionals and form good relationships with parents as appropriate to the individual needs of the pupils in your class </w:t>
      </w:r>
      <w:r w:rsidRPr="00914D3D">
        <w:rPr>
          <w:rStyle w:val="normaltextrun"/>
          <w:rFonts w:ascii="Arial" w:hAnsi="Arial" w:cs="Arial"/>
        </w:rPr>
        <w:t>and</w:t>
      </w:r>
      <w:r w:rsidRPr="004F035D">
        <w:rPr>
          <w:rStyle w:val="normaltextrun"/>
          <w:rFonts w:ascii="Arial" w:hAnsi="Arial" w:cs="Arial"/>
        </w:rPr>
        <w:t> to establish effective home school communication through the use of </w:t>
      </w:r>
      <w:r w:rsidRPr="00914D3D">
        <w:rPr>
          <w:rStyle w:val="normaltextrun"/>
          <w:rFonts w:ascii="Arial" w:hAnsi="Arial" w:cs="Arial"/>
        </w:rPr>
        <w:t>Class Dojo and phone calls, as appropriate.</w:t>
      </w:r>
      <w:r w:rsidRPr="00914D3D">
        <w:rPr>
          <w:rStyle w:val="normaltextrun"/>
        </w:rPr>
        <w:t> </w:t>
      </w:r>
    </w:p>
    <w:p w14:paraId="02D2C22E" w14:textId="2A6A70E8" w:rsidR="00B22F20" w:rsidRPr="00914D3D" w:rsidRDefault="0032242D" w:rsidP="004F035D">
      <w:pPr>
        <w:pStyle w:val="paragraph"/>
        <w:numPr>
          <w:ilvl w:val="0"/>
          <w:numId w:val="20"/>
        </w:numPr>
        <w:spacing w:before="0" w:beforeAutospacing="0" w:after="0" w:afterAutospacing="0"/>
        <w:textAlignment w:val="baseline"/>
        <w:rPr>
          <w:rStyle w:val="normaltextrun"/>
        </w:rPr>
      </w:pPr>
      <w:r w:rsidRPr="00914D3D">
        <w:rPr>
          <w:rStyle w:val="normaltextrun"/>
          <w:rFonts w:ascii="Arial" w:hAnsi="Arial" w:cs="Arial"/>
        </w:rPr>
        <w:t>To work collaboratively with parents and carers to enable pup</w:t>
      </w:r>
      <w:r w:rsidR="004F035D" w:rsidRPr="00914D3D">
        <w:rPr>
          <w:rStyle w:val="normaltextrun"/>
          <w:rFonts w:ascii="Arial" w:hAnsi="Arial" w:cs="Arial"/>
        </w:rPr>
        <w:t>ils</w:t>
      </w:r>
      <w:r w:rsidRPr="00914D3D">
        <w:rPr>
          <w:rStyle w:val="normaltextrun"/>
          <w:rFonts w:ascii="Arial" w:hAnsi="Arial" w:cs="Arial"/>
        </w:rPr>
        <w:t> to generalise skills between home and school via Home Learning</w:t>
      </w:r>
      <w:r w:rsidRPr="00914D3D">
        <w:rPr>
          <w:rStyle w:val="normaltextrun"/>
        </w:rPr>
        <w:t> </w:t>
      </w:r>
    </w:p>
    <w:p w14:paraId="09A3957E" w14:textId="77777777" w:rsidR="00B22F20" w:rsidRPr="00914D3D" w:rsidRDefault="0032242D" w:rsidP="004F035D">
      <w:pPr>
        <w:pStyle w:val="paragraph"/>
        <w:numPr>
          <w:ilvl w:val="0"/>
          <w:numId w:val="20"/>
        </w:numPr>
        <w:spacing w:before="0" w:beforeAutospacing="0" w:after="0" w:afterAutospacing="0"/>
        <w:textAlignment w:val="baseline"/>
        <w:rPr>
          <w:rStyle w:val="normaltextrun"/>
        </w:rPr>
      </w:pPr>
      <w:r w:rsidRPr="004F035D">
        <w:rPr>
          <w:rStyle w:val="normaltextrun"/>
          <w:rFonts w:ascii="Arial" w:hAnsi="Arial" w:cs="Arial"/>
        </w:rPr>
        <w:t>To manage any budget and / or resources assigned to your class.</w:t>
      </w:r>
      <w:r w:rsidRPr="00914D3D">
        <w:rPr>
          <w:rStyle w:val="normaltextrun"/>
        </w:rPr>
        <w:t> </w:t>
      </w:r>
    </w:p>
    <w:p w14:paraId="7CCD131B" w14:textId="219812BE" w:rsidR="0032242D" w:rsidRPr="00914D3D" w:rsidRDefault="0032242D" w:rsidP="004F035D">
      <w:pPr>
        <w:pStyle w:val="paragraph"/>
        <w:numPr>
          <w:ilvl w:val="0"/>
          <w:numId w:val="20"/>
        </w:numPr>
        <w:spacing w:before="0" w:beforeAutospacing="0" w:after="0" w:afterAutospacing="0"/>
        <w:textAlignment w:val="baseline"/>
        <w:rPr>
          <w:rStyle w:val="normaltextrun"/>
        </w:rPr>
      </w:pPr>
      <w:r w:rsidRPr="004F035D">
        <w:rPr>
          <w:rStyle w:val="normaltextrun"/>
          <w:rFonts w:ascii="Arial" w:hAnsi="Arial" w:cs="Arial"/>
        </w:rPr>
        <w:t>To support </w:t>
      </w:r>
      <w:r w:rsidRPr="00914D3D">
        <w:rPr>
          <w:rStyle w:val="normaltextrun"/>
          <w:rFonts w:ascii="Arial" w:hAnsi="Arial" w:cs="Arial"/>
        </w:rPr>
        <w:t>inclusion and access to mainstream peers as appropriate</w:t>
      </w:r>
      <w:r w:rsidR="004F035D" w:rsidRPr="00914D3D">
        <w:rPr>
          <w:rStyle w:val="normaltextrun"/>
        </w:rPr>
        <w:t>.</w:t>
      </w:r>
    </w:p>
    <w:p w14:paraId="09A71FC5" w14:textId="77777777" w:rsidR="004F035D" w:rsidRPr="004F035D" w:rsidRDefault="004F035D" w:rsidP="004F035D">
      <w:pPr>
        <w:rPr>
          <w:rFonts w:ascii="Arial" w:eastAsia="Times New Roman" w:hAnsi="Arial" w:cs="Arial"/>
        </w:rPr>
      </w:pPr>
    </w:p>
    <w:p w14:paraId="4AE0D37F" w14:textId="5B3C6CFD" w:rsidR="004F035D" w:rsidRPr="004F035D" w:rsidRDefault="0032242D" w:rsidP="004F035D">
      <w:pPr>
        <w:pStyle w:val="ListParagraph"/>
        <w:numPr>
          <w:ilvl w:val="0"/>
          <w:numId w:val="20"/>
        </w:numPr>
        <w:rPr>
          <w:rStyle w:val="normaltextrun"/>
          <w:rFonts w:ascii="Arial" w:eastAsia="Times New Roman" w:hAnsi="Arial" w:cs="Arial"/>
          <w:strike/>
          <w:color w:val="D13438"/>
          <w:u w:val="single"/>
          <w:shd w:val="clear" w:color="auto" w:fill="FFFFFF"/>
        </w:rPr>
      </w:pPr>
      <w:r w:rsidRPr="004F035D">
        <w:rPr>
          <w:rFonts w:ascii="Arial" w:eastAsia="Times New Roman" w:hAnsi="Arial" w:cs="Arial"/>
          <w:color w:val="000000" w:themeColor="text1"/>
          <w:shd w:val="clear" w:color="auto" w:fill="FFFFFF"/>
        </w:rPr>
        <w:lastRenderedPageBreak/>
        <w:t>To ensure that there are effective whole-class behaviour support strategies within the learning environment that enable pupils to thrive in a safe, supportive and ambitious manner and that serve to maximise independence.  </w:t>
      </w:r>
    </w:p>
    <w:p w14:paraId="076136C4" w14:textId="77777777" w:rsidR="004F035D" w:rsidRPr="004F035D" w:rsidRDefault="0032242D" w:rsidP="004F035D">
      <w:pPr>
        <w:pStyle w:val="ListParagraph"/>
        <w:numPr>
          <w:ilvl w:val="0"/>
          <w:numId w:val="20"/>
        </w:numPr>
        <w:rPr>
          <w:rStyle w:val="eop"/>
          <w:rFonts w:ascii="Arial" w:eastAsia="Times New Roman" w:hAnsi="Arial" w:cs="Arial"/>
          <w:strike/>
          <w:color w:val="D13438"/>
          <w:u w:val="single"/>
          <w:shd w:val="clear" w:color="auto" w:fill="FFFFFF"/>
        </w:rPr>
      </w:pPr>
      <w:r w:rsidRPr="004F035D">
        <w:rPr>
          <w:rStyle w:val="normaltextrun"/>
          <w:rFonts w:ascii="Arial" w:hAnsi="Arial" w:cs="Arial"/>
        </w:rPr>
        <w:t>To participate in meetings at school, which relate to the curriculum</w:t>
      </w:r>
      <w:r w:rsidRPr="00914D3D">
        <w:rPr>
          <w:rFonts w:ascii="Arial" w:eastAsia="Times New Roman" w:hAnsi="Arial" w:cs="Arial"/>
          <w:color w:val="000000" w:themeColor="text1"/>
          <w:shd w:val="clear" w:color="auto" w:fill="FFFFFF"/>
        </w:rPr>
        <w:t>, the SEND needs of the pupils or the administration or organisation of the school,</w:t>
      </w:r>
      <w:r w:rsidRPr="004F035D">
        <w:rPr>
          <w:rStyle w:val="normaltextrun"/>
          <w:rFonts w:ascii="Arial" w:hAnsi="Arial" w:cs="Arial"/>
        </w:rPr>
        <w:t xml:space="preserve"> including pastoral arrangements. </w:t>
      </w:r>
      <w:r w:rsidRPr="004F035D">
        <w:rPr>
          <w:rStyle w:val="eop"/>
          <w:rFonts w:ascii="Arial" w:hAnsi="Arial" w:cs="Arial"/>
        </w:rPr>
        <w:t> </w:t>
      </w:r>
    </w:p>
    <w:p w14:paraId="0B6B9410" w14:textId="19D7AF68" w:rsidR="0032242D" w:rsidRPr="00914D3D" w:rsidRDefault="004F035D" w:rsidP="00914D3D">
      <w:pPr>
        <w:pStyle w:val="paragraph"/>
        <w:numPr>
          <w:ilvl w:val="0"/>
          <w:numId w:val="20"/>
        </w:numPr>
        <w:spacing w:before="0" w:beforeAutospacing="0" w:after="0" w:afterAutospacing="0"/>
        <w:textAlignment w:val="baseline"/>
        <w:rPr>
          <w:rStyle w:val="normaltextrun"/>
        </w:rPr>
      </w:pPr>
      <w:r w:rsidRPr="00914D3D">
        <w:rPr>
          <w:rStyle w:val="normaltextrun"/>
          <w:rFonts w:ascii="Arial" w:hAnsi="Arial" w:cs="Arial"/>
        </w:rPr>
        <w:t>To w</w:t>
      </w:r>
      <w:r w:rsidR="0032242D" w:rsidRPr="00914D3D">
        <w:rPr>
          <w:rStyle w:val="normaltextrun"/>
          <w:rFonts w:ascii="Arial" w:hAnsi="Arial" w:cs="Arial"/>
        </w:rPr>
        <w:t>ork with the SENCO/SLT to review each pupil’s progress and development and decide on any changes to provision</w:t>
      </w:r>
      <w:r w:rsidR="0032242D" w:rsidRPr="00914D3D">
        <w:rPr>
          <w:rStyle w:val="normaltextrun"/>
        </w:rPr>
        <w:t> </w:t>
      </w:r>
    </w:p>
    <w:p w14:paraId="391BF1F8" w14:textId="77777777" w:rsidR="0032242D" w:rsidRPr="004F035D" w:rsidRDefault="0032242D" w:rsidP="004F035D">
      <w:pPr>
        <w:pStyle w:val="paragraph"/>
        <w:spacing w:before="0" w:beforeAutospacing="0" w:after="0" w:afterAutospacing="0"/>
        <w:textAlignment w:val="baseline"/>
        <w:rPr>
          <w:rFonts w:ascii="Arial" w:hAnsi="Arial" w:cs="Arial"/>
        </w:rPr>
      </w:pPr>
      <w:r w:rsidRPr="004F035D">
        <w:rPr>
          <w:rStyle w:val="eop"/>
          <w:rFonts w:ascii="Arial" w:hAnsi="Arial" w:cs="Arial"/>
        </w:rPr>
        <w:t> </w:t>
      </w:r>
    </w:p>
    <w:p w14:paraId="001E8DDD" w14:textId="77777777" w:rsidR="0032242D" w:rsidRPr="004F035D" w:rsidRDefault="0032242D" w:rsidP="004F035D">
      <w:pPr>
        <w:pStyle w:val="paragraph"/>
        <w:spacing w:before="0" w:beforeAutospacing="0" w:after="0" w:afterAutospacing="0"/>
        <w:textAlignment w:val="baseline"/>
        <w:rPr>
          <w:rFonts w:ascii="Arial" w:hAnsi="Arial" w:cs="Arial"/>
        </w:rPr>
      </w:pPr>
      <w:r w:rsidRPr="004F035D">
        <w:rPr>
          <w:rStyle w:val="eop"/>
          <w:rFonts w:ascii="Arial" w:hAnsi="Arial" w:cs="Arial"/>
        </w:rPr>
        <w:t> </w:t>
      </w:r>
    </w:p>
    <w:p w14:paraId="2F3517CD" w14:textId="770F7830" w:rsidR="0032242D" w:rsidRPr="004F035D" w:rsidRDefault="0032242D" w:rsidP="004F035D">
      <w:pPr>
        <w:pStyle w:val="paragraph"/>
        <w:spacing w:before="0" w:beforeAutospacing="0" w:after="0" w:afterAutospacing="0"/>
        <w:textAlignment w:val="baseline"/>
        <w:rPr>
          <w:rFonts w:ascii="Arial" w:hAnsi="Arial" w:cs="Arial"/>
        </w:rPr>
      </w:pPr>
      <w:r w:rsidRPr="004F035D">
        <w:rPr>
          <w:rStyle w:val="normaltextrun"/>
          <w:rFonts w:ascii="Arial" w:hAnsi="Arial" w:cs="Arial"/>
          <w:b/>
          <w:bCs/>
          <w:iCs/>
        </w:rPr>
        <w:t>Curriculum – as a C</w:t>
      </w:r>
      <w:r w:rsidRPr="00914D3D">
        <w:rPr>
          <w:rStyle w:val="normaltextrun"/>
          <w:rFonts w:ascii="Arial" w:eastAsiaTheme="minorHAnsi" w:hAnsi="Arial" w:cs="Arial"/>
          <w:b/>
        </w:rPr>
        <w:t>urriculum</w:t>
      </w:r>
      <w:r w:rsidRPr="004F035D">
        <w:rPr>
          <w:rStyle w:val="normaltextrun"/>
          <w:rFonts w:ascii="Arial" w:hAnsi="Arial" w:cs="Arial"/>
          <w:b/>
          <w:bCs/>
          <w:iCs/>
        </w:rPr>
        <w:t> Leader:</w:t>
      </w:r>
      <w:r w:rsidRPr="004F035D">
        <w:rPr>
          <w:rStyle w:val="eop"/>
          <w:rFonts w:ascii="Arial" w:hAnsi="Arial" w:cs="Arial"/>
        </w:rPr>
        <w:t> </w:t>
      </w:r>
    </w:p>
    <w:p w14:paraId="22DED603" w14:textId="77777777" w:rsidR="0032242D" w:rsidRPr="004F035D" w:rsidRDefault="0032242D" w:rsidP="004F035D">
      <w:pPr>
        <w:pStyle w:val="paragraph"/>
        <w:spacing w:before="0" w:beforeAutospacing="0" w:after="0" w:afterAutospacing="0"/>
        <w:textAlignment w:val="baseline"/>
        <w:rPr>
          <w:rFonts w:ascii="Arial" w:hAnsi="Arial" w:cs="Arial"/>
        </w:rPr>
      </w:pPr>
      <w:r w:rsidRPr="004F035D">
        <w:rPr>
          <w:rStyle w:val="eop"/>
          <w:rFonts w:ascii="Arial" w:hAnsi="Arial" w:cs="Arial"/>
        </w:rPr>
        <w:t> </w:t>
      </w:r>
    </w:p>
    <w:p w14:paraId="1DB12A03" w14:textId="77777777" w:rsidR="004F035D" w:rsidRPr="00914D3D" w:rsidRDefault="0032242D" w:rsidP="00914D3D">
      <w:pPr>
        <w:pStyle w:val="ListParagraph"/>
        <w:numPr>
          <w:ilvl w:val="0"/>
          <w:numId w:val="20"/>
        </w:numPr>
        <w:rPr>
          <w:rStyle w:val="normaltextrun"/>
        </w:rPr>
      </w:pPr>
      <w:r w:rsidRPr="004F035D">
        <w:rPr>
          <w:rStyle w:val="normaltextrun"/>
          <w:rFonts w:ascii="Arial" w:hAnsi="Arial" w:cs="Arial"/>
        </w:rPr>
        <w:t>To be the curriculum le</w:t>
      </w:r>
      <w:r w:rsidRPr="00914D3D">
        <w:rPr>
          <w:rStyle w:val="normaltextrun"/>
          <w:rFonts w:ascii="Arial" w:hAnsi="Arial" w:cs="Arial"/>
        </w:rPr>
        <w:t>ade</w:t>
      </w:r>
      <w:r w:rsidRPr="004F035D">
        <w:rPr>
          <w:rStyle w:val="normaltextrun"/>
          <w:rFonts w:ascii="Arial" w:hAnsi="Arial" w:cs="Arial"/>
        </w:rPr>
        <w:t>r for a subject/specialism throughout the school and maintain an overview of teaching, standards and ongoing improvement in the subject </w:t>
      </w:r>
      <w:r w:rsidRPr="00914D3D">
        <w:rPr>
          <w:rStyle w:val="normaltextrun"/>
          <w:rFonts w:ascii="Arial" w:hAnsi="Arial" w:cs="Arial"/>
        </w:rPr>
        <w:t>as part of a Faculty.</w:t>
      </w:r>
      <w:r w:rsidRPr="00914D3D">
        <w:rPr>
          <w:rStyle w:val="normaltextrun"/>
        </w:rPr>
        <w:t> </w:t>
      </w:r>
    </w:p>
    <w:p w14:paraId="4A32BE80" w14:textId="77777777" w:rsidR="004F035D" w:rsidRPr="00914D3D" w:rsidRDefault="0032242D" w:rsidP="00914D3D">
      <w:pPr>
        <w:pStyle w:val="ListParagraph"/>
        <w:numPr>
          <w:ilvl w:val="0"/>
          <w:numId w:val="20"/>
        </w:numPr>
        <w:rPr>
          <w:rStyle w:val="normaltextrun"/>
        </w:rPr>
      </w:pPr>
      <w:r w:rsidRPr="004F035D">
        <w:rPr>
          <w:rStyle w:val="normaltextrun"/>
          <w:rFonts w:ascii="Arial" w:hAnsi="Arial" w:cs="Arial"/>
        </w:rPr>
        <w:t xml:space="preserve">To advise and liaise with staff on the effective delivery of your curriculum area throughout School, taking account of </w:t>
      </w:r>
      <w:r w:rsidR="004F035D" w:rsidRPr="004F035D">
        <w:rPr>
          <w:rStyle w:val="normaltextrun"/>
          <w:rFonts w:ascii="Arial" w:hAnsi="Arial" w:cs="Arial"/>
        </w:rPr>
        <w:t>s</w:t>
      </w:r>
      <w:r w:rsidRPr="004F035D">
        <w:rPr>
          <w:rStyle w:val="normaltextrun"/>
          <w:rFonts w:ascii="Arial" w:hAnsi="Arial" w:cs="Arial"/>
        </w:rPr>
        <w:t>chool, Authority and National policies.</w:t>
      </w:r>
      <w:r w:rsidRPr="00914D3D">
        <w:rPr>
          <w:rStyle w:val="normaltextrun"/>
        </w:rPr>
        <w:t> </w:t>
      </w:r>
    </w:p>
    <w:p w14:paraId="17AFD624" w14:textId="77777777" w:rsidR="004F035D" w:rsidRPr="00914D3D" w:rsidRDefault="0032242D" w:rsidP="00914D3D">
      <w:pPr>
        <w:pStyle w:val="ListParagraph"/>
        <w:numPr>
          <w:ilvl w:val="0"/>
          <w:numId w:val="20"/>
        </w:numPr>
        <w:rPr>
          <w:rStyle w:val="normaltextrun"/>
        </w:rPr>
      </w:pPr>
      <w:r w:rsidRPr="004F035D">
        <w:rPr>
          <w:rStyle w:val="normaltextrun"/>
          <w:rFonts w:ascii="Arial" w:hAnsi="Arial" w:cs="Arial"/>
        </w:rPr>
        <w:t xml:space="preserve">To develop your curriculum areas throughout </w:t>
      </w:r>
      <w:r w:rsidR="004F035D" w:rsidRPr="004F035D">
        <w:rPr>
          <w:rStyle w:val="normaltextrun"/>
          <w:rFonts w:ascii="Arial" w:hAnsi="Arial" w:cs="Arial"/>
        </w:rPr>
        <w:t>s</w:t>
      </w:r>
      <w:r w:rsidRPr="004F035D">
        <w:rPr>
          <w:rStyle w:val="normaltextrun"/>
          <w:rFonts w:ascii="Arial" w:hAnsi="Arial" w:cs="Arial"/>
        </w:rPr>
        <w:t>chool and monitor the relevant recording and assessment procedures.</w:t>
      </w:r>
      <w:r w:rsidRPr="00914D3D">
        <w:rPr>
          <w:rStyle w:val="normaltextrun"/>
        </w:rPr>
        <w:t> </w:t>
      </w:r>
    </w:p>
    <w:p w14:paraId="1DE181BF" w14:textId="77777777" w:rsidR="004F035D" w:rsidRPr="00914D3D" w:rsidRDefault="0032242D" w:rsidP="00914D3D">
      <w:pPr>
        <w:pStyle w:val="ListParagraph"/>
        <w:numPr>
          <w:ilvl w:val="0"/>
          <w:numId w:val="20"/>
        </w:numPr>
        <w:rPr>
          <w:rStyle w:val="normaltextrun"/>
        </w:rPr>
      </w:pPr>
      <w:r w:rsidRPr="004F035D">
        <w:rPr>
          <w:rStyle w:val="normaltextrun"/>
          <w:rFonts w:ascii="Arial" w:hAnsi="Arial" w:cs="Arial"/>
        </w:rPr>
        <w:t>To develop an up-to-date knowledge of your curriculum area through attending relevant courses, personal reading, </w:t>
      </w:r>
      <w:r w:rsidRPr="00914D3D">
        <w:rPr>
          <w:rStyle w:val="normaltextrun"/>
          <w:rFonts w:ascii="Arial" w:hAnsi="Arial" w:cs="Arial"/>
        </w:rPr>
        <w:t>webinars</w:t>
      </w:r>
      <w:r w:rsidRPr="004F035D">
        <w:rPr>
          <w:rStyle w:val="normaltextrun"/>
          <w:rFonts w:ascii="Arial" w:hAnsi="Arial" w:cs="Arial"/>
        </w:rPr>
        <w:t> and discussion with other professionals.</w:t>
      </w:r>
      <w:r w:rsidRPr="00914D3D">
        <w:rPr>
          <w:rStyle w:val="normaltextrun"/>
        </w:rPr>
        <w:t> </w:t>
      </w:r>
    </w:p>
    <w:p w14:paraId="3F61B24A" w14:textId="77777777" w:rsidR="004F035D" w:rsidRPr="00914D3D" w:rsidRDefault="0032242D" w:rsidP="00914D3D">
      <w:pPr>
        <w:pStyle w:val="ListParagraph"/>
        <w:numPr>
          <w:ilvl w:val="0"/>
          <w:numId w:val="20"/>
        </w:numPr>
        <w:rPr>
          <w:rStyle w:val="normaltextrun"/>
        </w:rPr>
      </w:pPr>
      <w:r w:rsidRPr="004F035D">
        <w:rPr>
          <w:rStyle w:val="normaltextrun"/>
          <w:rFonts w:ascii="Arial" w:hAnsi="Arial" w:cs="Arial"/>
        </w:rPr>
        <w:t>To manage any budget or resources assigned to your curriculum area.</w:t>
      </w:r>
      <w:r w:rsidRPr="00914D3D">
        <w:rPr>
          <w:rStyle w:val="normaltextrun"/>
        </w:rPr>
        <w:t> </w:t>
      </w:r>
    </w:p>
    <w:p w14:paraId="775B2555" w14:textId="4CBD8E73" w:rsidR="004F035D" w:rsidRPr="00914D3D" w:rsidRDefault="0032242D" w:rsidP="00914D3D">
      <w:pPr>
        <w:pStyle w:val="ListParagraph"/>
        <w:numPr>
          <w:ilvl w:val="0"/>
          <w:numId w:val="20"/>
        </w:numPr>
        <w:rPr>
          <w:rStyle w:val="normaltextrun"/>
        </w:rPr>
      </w:pPr>
      <w:r w:rsidRPr="004F035D">
        <w:rPr>
          <w:rStyle w:val="normaltextrun"/>
          <w:rFonts w:ascii="Arial" w:hAnsi="Arial" w:cs="Arial"/>
        </w:rPr>
        <w:t xml:space="preserve">To disseminate information relating to your curriculum area to other staff in </w:t>
      </w:r>
      <w:r w:rsidR="004F035D" w:rsidRPr="004F035D">
        <w:rPr>
          <w:rStyle w:val="normaltextrun"/>
          <w:rFonts w:ascii="Arial" w:hAnsi="Arial" w:cs="Arial"/>
        </w:rPr>
        <w:t>s</w:t>
      </w:r>
      <w:r w:rsidRPr="004F035D">
        <w:rPr>
          <w:rStyle w:val="normaltextrun"/>
          <w:rFonts w:ascii="Arial" w:hAnsi="Arial" w:cs="Arial"/>
        </w:rPr>
        <w:t>chool through formal and informal meetings/training and written documents.</w:t>
      </w:r>
      <w:r w:rsidRPr="00914D3D">
        <w:rPr>
          <w:rStyle w:val="normaltextrun"/>
        </w:rPr>
        <w:t> </w:t>
      </w:r>
    </w:p>
    <w:p w14:paraId="1C46AFD2" w14:textId="6171F4EC" w:rsidR="0032242D" w:rsidRPr="00914D3D" w:rsidRDefault="0032242D" w:rsidP="00914D3D">
      <w:pPr>
        <w:pStyle w:val="ListParagraph"/>
        <w:numPr>
          <w:ilvl w:val="0"/>
          <w:numId w:val="20"/>
        </w:numPr>
        <w:rPr>
          <w:rStyle w:val="normaltextrun"/>
        </w:rPr>
      </w:pPr>
      <w:r w:rsidRPr="004F035D">
        <w:rPr>
          <w:rStyle w:val="normaltextrun"/>
          <w:rFonts w:ascii="Arial" w:hAnsi="Arial" w:cs="Arial"/>
        </w:rPr>
        <w:t>To keep the Headteacher and </w:t>
      </w:r>
      <w:r w:rsidRPr="00914D3D">
        <w:rPr>
          <w:rStyle w:val="normaltextrun"/>
          <w:rFonts w:ascii="Arial" w:hAnsi="Arial" w:cs="Arial"/>
        </w:rPr>
        <w:t>Deputy Headteacher with responsibility</w:t>
      </w:r>
      <w:r w:rsidR="006C7507" w:rsidRPr="00914D3D">
        <w:rPr>
          <w:rStyle w:val="normaltextrun"/>
          <w:rFonts w:ascii="Arial" w:hAnsi="Arial" w:cs="Arial"/>
        </w:rPr>
        <w:t xml:space="preserve"> </w:t>
      </w:r>
      <w:r w:rsidRPr="00914D3D">
        <w:rPr>
          <w:rStyle w:val="normaltextrun"/>
          <w:rFonts w:ascii="Arial" w:hAnsi="Arial" w:cs="Arial"/>
        </w:rPr>
        <w:t>for curriculum</w:t>
      </w:r>
      <w:r w:rsidRPr="004F035D">
        <w:rPr>
          <w:rStyle w:val="normaltextrun"/>
          <w:rFonts w:ascii="Arial" w:hAnsi="Arial" w:cs="Arial"/>
        </w:rPr>
        <w:t> fully informed of your work within your curriculum area.</w:t>
      </w:r>
      <w:r w:rsidRPr="00914D3D">
        <w:rPr>
          <w:rStyle w:val="normaltextrun"/>
        </w:rPr>
        <w:t> </w:t>
      </w:r>
    </w:p>
    <w:p w14:paraId="5ED3C129" w14:textId="77777777" w:rsidR="0032242D" w:rsidRPr="004F035D" w:rsidRDefault="0032242D" w:rsidP="004F035D">
      <w:pPr>
        <w:pStyle w:val="paragraph"/>
        <w:spacing w:before="0" w:beforeAutospacing="0" w:after="0" w:afterAutospacing="0"/>
        <w:textAlignment w:val="baseline"/>
        <w:rPr>
          <w:rFonts w:ascii="Arial" w:hAnsi="Arial" w:cs="Arial"/>
        </w:rPr>
      </w:pPr>
      <w:r w:rsidRPr="004F035D">
        <w:rPr>
          <w:rStyle w:val="eop"/>
          <w:rFonts w:ascii="Arial" w:hAnsi="Arial" w:cs="Arial"/>
        </w:rPr>
        <w:t> </w:t>
      </w:r>
    </w:p>
    <w:p w14:paraId="7CA632BC" w14:textId="21249D1A" w:rsidR="0032242D" w:rsidRPr="004F035D" w:rsidRDefault="0032242D" w:rsidP="004F035D">
      <w:pPr>
        <w:pStyle w:val="paragraph"/>
        <w:spacing w:before="0" w:beforeAutospacing="0" w:after="0" w:afterAutospacing="0"/>
        <w:textAlignment w:val="baseline"/>
        <w:rPr>
          <w:rFonts w:ascii="Arial" w:hAnsi="Arial" w:cs="Arial"/>
          <w:u w:val="single"/>
        </w:rPr>
      </w:pPr>
      <w:r w:rsidRPr="004F035D">
        <w:rPr>
          <w:rStyle w:val="normaltextrun"/>
          <w:rFonts w:ascii="Arial" w:hAnsi="Arial" w:cs="Arial"/>
          <w:b/>
          <w:bCs/>
          <w:iCs/>
          <w:u w:val="single"/>
        </w:rPr>
        <w:t>General:</w:t>
      </w:r>
      <w:r w:rsidRPr="004F035D">
        <w:rPr>
          <w:rStyle w:val="eop"/>
          <w:rFonts w:ascii="Arial" w:hAnsi="Arial" w:cs="Arial"/>
          <w:u w:val="single"/>
        </w:rPr>
        <w:t> </w:t>
      </w:r>
    </w:p>
    <w:p w14:paraId="0EF54545" w14:textId="77777777" w:rsidR="0032242D" w:rsidRPr="004F035D" w:rsidRDefault="0032242D" w:rsidP="004F035D">
      <w:pPr>
        <w:pStyle w:val="paragraph"/>
        <w:spacing w:before="0" w:beforeAutospacing="0" w:after="0" w:afterAutospacing="0"/>
        <w:textAlignment w:val="baseline"/>
        <w:rPr>
          <w:rFonts w:ascii="Arial" w:hAnsi="Arial" w:cs="Arial"/>
        </w:rPr>
      </w:pPr>
      <w:r w:rsidRPr="004F035D">
        <w:rPr>
          <w:rStyle w:val="eop"/>
          <w:rFonts w:ascii="Arial" w:hAnsi="Arial" w:cs="Arial"/>
        </w:rPr>
        <w:t> </w:t>
      </w:r>
    </w:p>
    <w:p w14:paraId="726F1BFD" w14:textId="03C1AB85" w:rsidR="0032242D" w:rsidRPr="004F035D" w:rsidRDefault="004F035D" w:rsidP="004F035D">
      <w:pPr>
        <w:pStyle w:val="paragraph"/>
        <w:numPr>
          <w:ilvl w:val="0"/>
          <w:numId w:val="22"/>
        </w:numPr>
        <w:spacing w:before="0" w:beforeAutospacing="0" w:after="0" w:afterAutospacing="0"/>
        <w:textAlignment w:val="baseline"/>
        <w:rPr>
          <w:rFonts w:ascii="Arial" w:hAnsi="Arial" w:cs="Arial"/>
        </w:rPr>
      </w:pPr>
      <w:r w:rsidRPr="004F035D">
        <w:rPr>
          <w:rStyle w:val="normaltextrun"/>
          <w:rFonts w:ascii="Arial" w:hAnsi="Arial" w:cs="Arial"/>
        </w:rPr>
        <w:t>T</w:t>
      </w:r>
      <w:r w:rsidR="0032242D" w:rsidRPr="004F035D">
        <w:rPr>
          <w:rStyle w:val="normaltextrun"/>
          <w:rFonts w:ascii="Arial" w:hAnsi="Arial" w:cs="Arial"/>
        </w:rPr>
        <w:t>o undertake such other duties and responsibilities as may from time to time be required of a similar character and reflected within the job purpose for the post.</w:t>
      </w:r>
      <w:r w:rsidR="0032242D" w:rsidRPr="004F035D">
        <w:rPr>
          <w:rStyle w:val="eop"/>
          <w:rFonts w:ascii="Arial" w:hAnsi="Arial" w:cs="Arial"/>
        </w:rPr>
        <w:t> </w:t>
      </w:r>
    </w:p>
    <w:p w14:paraId="2B91B465" w14:textId="77777777" w:rsidR="0032242D" w:rsidRPr="004F035D" w:rsidRDefault="0032242D" w:rsidP="004F035D">
      <w:pPr>
        <w:pStyle w:val="paragraph"/>
        <w:spacing w:before="0" w:beforeAutospacing="0" w:after="0" w:afterAutospacing="0"/>
        <w:textAlignment w:val="baseline"/>
        <w:rPr>
          <w:rFonts w:ascii="Arial" w:hAnsi="Arial" w:cs="Arial"/>
        </w:rPr>
      </w:pPr>
      <w:r w:rsidRPr="004F035D">
        <w:rPr>
          <w:rStyle w:val="eop"/>
          <w:rFonts w:ascii="Arial" w:hAnsi="Arial" w:cs="Arial"/>
        </w:rPr>
        <w:t> </w:t>
      </w:r>
    </w:p>
    <w:p w14:paraId="0FC2475C" w14:textId="77777777" w:rsidR="0032242D" w:rsidRPr="004F035D" w:rsidRDefault="0032242D" w:rsidP="004F035D">
      <w:pPr>
        <w:pStyle w:val="paragraph"/>
        <w:spacing w:before="0" w:beforeAutospacing="0" w:after="0" w:afterAutospacing="0"/>
        <w:textAlignment w:val="baseline"/>
        <w:rPr>
          <w:rFonts w:ascii="Arial" w:hAnsi="Arial" w:cs="Arial"/>
        </w:rPr>
      </w:pPr>
      <w:r w:rsidRPr="004F035D">
        <w:rPr>
          <w:rStyle w:val="normaltextrun"/>
          <w:rFonts w:ascii="Arial" w:hAnsi="Arial" w:cs="Arial"/>
          <w:b/>
          <w:bCs/>
          <w:u w:val="single"/>
        </w:rPr>
        <w:t>Responsible to:</w:t>
      </w:r>
      <w:r w:rsidRPr="004F035D">
        <w:rPr>
          <w:rStyle w:val="eop"/>
          <w:rFonts w:ascii="Arial" w:hAnsi="Arial" w:cs="Arial"/>
        </w:rPr>
        <w:t> </w:t>
      </w:r>
    </w:p>
    <w:p w14:paraId="2B383E88" w14:textId="4579CB0F" w:rsidR="0032242D" w:rsidRPr="004F035D" w:rsidRDefault="0032242D" w:rsidP="004F035D">
      <w:pPr>
        <w:pStyle w:val="paragraph"/>
        <w:spacing w:before="0" w:beforeAutospacing="0" w:after="0" w:afterAutospacing="0"/>
        <w:textAlignment w:val="baseline"/>
        <w:rPr>
          <w:rFonts w:ascii="Arial" w:hAnsi="Arial" w:cs="Arial"/>
        </w:rPr>
      </w:pPr>
      <w:r w:rsidRPr="004F035D">
        <w:rPr>
          <w:rStyle w:val="normaltextrun"/>
          <w:rFonts w:ascii="Arial" w:hAnsi="Arial" w:cs="Arial"/>
        </w:rPr>
        <w:t xml:space="preserve">Governors, Headteacher and </w:t>
      </w:r>
      <w:r w:rsidR="004F035D" w:rsidRPr="004F035D">
        <w:rPr>
          <w:rStyle w:val="normaltextrun"/>
          <w:rFonts w:ascii="Arial" w:hAnsi="Arial" w:cs="Arial"/>
        </w:rPr>
        <w:t>Local</w:t>
      </w:r>
      <w:r w:rsidRPr="004F035D">
        <w:rPr>
          <w:rStyle w:val="normaltextrun"/>
          <w:rFonts w:ascii="Arial" w:hAnsi="Arial" w:cs="Arial"/>
        </w:rPr>
        <w:t xml:space="preserve"> Authority.</w:t>
      </w:r>
      <w:r w:rsidRPr="004F035D">
        <w:rPr>
          <w:rStyle w:val="eop"/>
          <w:rFonts w:ascii="Arial" w:hAnsi="Arial" w:cs="Arial"/>
        </w:rPr>
        <w:t> </w:t>
      </w:r>
    </w:p>
    <w:p w14:paraId="27C3C465" w14:textId="77777777" w:rsidR="0032242D" w:rsidRPr="004F035D" w:rsidRDefault="0032242D" w:rsidP="004F035D">
      <w:pPr>
        <w:pStyle w:val="paragraph"/>
        <w:spacing w:before="0" w:beforeAutospacing="0" w:after="0" w:afterAutospacing="0"/>
        <w:textAlignment w:val="baseline"/>
        <w:rPr>
          <w:rFonts w:ascii="Arial" w:hAnsi="Arial" w:cs="Arial"/>
        </w:rPr>
      </w:pPr>
      <w:r w:rsidRPr="004F035D">
        <w:rPr>
          <w:rStyle w:val="eop"/>
          <w:rFonts w:ascii="Arial" w:hAnsi="Arial" w:cs="Arial"/>
        </w:rPr>
        <w:t> </w:t>
      </w:r>
    </w:p>
    <w:p w14:paraId="1C521A21" w14:textId="77777777" w:rsidR="0032242D" w:rsidRPr="004F035D" w:rsidRDefault="0032242D" w:rsidP="004F035D">
      <w:pPr>
        <w:pStyle w:val="paragraph"/>
        <w:spacing w:before="0" w:beforeAutospacing="0" w:after="0" w:afterAutospacing="0"/>
        <w:textAlignment w:val="baseline"/>
        <w:rPr>
          <w:rFonts w:ascii="Arial" w:hAnsi="Arial" w:cs="Arial"/>
        </w:rPr>
      </w:pPr>
      <w:r w:rsidRPr="004F035D">
        <w:rPr>
          <w:rStyle w:val="eop"/>
          <w:rFonts w:ascii="Arial" w:hAnsi="Arial" w:cs="Arial"/>
        </w:rPr>
        <w:t> </w:t>
      </w:r>
    </w:p>
    <w:p w14:paraId="5F27BE62" w14:textId="77777777" w:rsidR="004F035D" w:rsidRPr="004F035D" w:rsidRDefault="004F035D" w:rsidP="004F035D">
      <w:pPr>
        <w:pStyle w:val="paragraph"/>
        <w:spacing w:before="0" w:beforeAutospacing="0" w:after="0" w:afterAutospacing="0"/>
        <w:textAlignment w:val="baseline"/>
        <w:rPr>
          <w:rStyle w:val="tabchar"/>
          <w:rFonts w:ascii="Arial" w:hAnsi="Arial" w:cs="Arial"/>
        </w:rPr>
      </w:pPr>
      <w:r w:rsidRPr="004F035D">
        <w:rPr>
          <w:rStyle w:val="normaltextrun"/>
          <w:rFonts w:ascii="Arial" w:hAnsi="Arial" w:cs="Arial"/>
        </w:rPr>
        <w:t xml:space="preserve">Employee </w:t>
      </w:r>
      <w:r w:rsidR="0032242D" w:rsidRPr="004F035D">
        <w:rPr>
          <w:rStyle w:val="normaltextrun"/>
          <w:rFonts w:ascii="Arial" w:hAnsi="Arial" w:cs="Arial"/>
        </w:rPr>
        <w:t>Signed: ........................................................................</w:t>
      </w:r>
      <w:r w:rsidR="0032242D" w:rsidRPr="004F035D">
        <w:rPr>
          <w:rStyle w:val="tabchar"/>
          <w:rFonts w:ascii="Arial" w:hAnsi="Arial" w:cs="Arial"/>
        </w:rPr>
        <w:t xml:space="preserve"> </w:t>
      </w:r>
    </w:p>
    <w:p w14:paraId="5D588C68" w14:textId="77777777" w:rsidR="004F035D" w:rsidRPr="004F035D" w:rsidRDefault="004F035D" w:rsidP="004F035D">
      <w:pPr>
        <w:pStyle w:val="paragraph"/>
        <w:spacing w:before="0" w:beforeAutospacing="0" w:after="0" w:afterAutospacing="0"/>
        <w:textAlignment w:val="baseline"/>
        <w:rPr>
          <w:rStyle w:val="normaltextrun"/>
          <w:rFonts w:ascii="Arial" w:hAnsi="Arial" w:cs="Arial"/>
        </w:rPr>
      </w:pPr>
    </w:p>
    <w:p w14:paraId="14C129C0" w14:textId="12BFA639" w:rsidR="0032242D" w:rsidRPr="00D44061" w:rsidRDefault="0032242D" w:rsidP="004F035D">
      <w:pPr>
        <w:pStyle w:val="paragraph"/>
        <w:spacing w:before="0" w:beforeAutospacing="0" w:after="0" w:afterAutospacing="0"/>
        <w:textAlignment w:val="baseline"/>
        <w:rPr>
          <w:rFonts w:ascii="Arial" w:hAnsi="Arial" w:cs="Arial"/>
        </w:rPr>
      </w:pPr>
      <w:r w:rsidRPr="004F035D">
        <w:rPr>
          <w:rStyle w:val="normaltextrun"/>
          <w:rFonts w:ascii="Arial" w:hAnsi="Arial" w:cs="Arial"/>
        </w:rPr>
        <w:t>Date: …………………….</w:t>
      </w:r>
      <w:r w:rsidRPr="00D44061">
        <w:rPr>
          <w:rStyle w:val="eop"/>
          <w:rFonts w:ascii="Arial" w:hAnsi="Arial" w:cs="Arial"/>
        </w:rPr>
        <w:t> </w:t>
      </w:r>
    </w:p>
    <w:p w14:paraId="0FFE7C9D" w14:textId="77777777" w:rsidR="000056B3" w:rsidRPr="00D44061" w:rsidRDefault="0023326A" w:rsidP="004F035D">
      <w:pPr>
        <w:rPr>
          <w:rFonts w:ascii="Arial" w:hAnsi="Arial" w:cs="Arial"/>
        </w:rPr>
      </w:pPr>
    </w:p>
    <w:sectPr w:rsidR="000056B3" w:rsidRPr="00D44061" w:rsidSect="00D44061">
      <w:pgSz w:w="11900" w:h="16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10DE4"/>
    <w:multiLevelType w:val="hybridMultilevel"/>
    <w:tmpl w:val="14C2C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A7A3D"/>
    <w:multiLevelType w:val="multilevel"/>
    <w:tmpl w:val="84BC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4F3C81"/>
    <w:multiLevelType w:val="hybridMultilevel"/>
    <w:tmpl w:val="D2F0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B2FB5"/>
    <w:multiLevelType w:val="hybridMultilevel"/>
    <w:tmpl w:val="FD6A5CD8"/>
    <w:lvl w:ilvl="0" w:tplc="A266D652">
      <w:start w:val="1"/>
      <w:numFmt w:val="bullet"/>
      <w:lvlText w:val=""/>
      <w:lvlJc w:val="left"/>
      <w:pPr>
        <w:ind w:left="720" w:hanging="360"/>
      </w:pPr>
      <w:rPr>
        <w:rFonts w:ascii="Symbol" w:hAnsi="Symbol" w:hint="default"/>
        <w:strike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07F54"/>
    <w:multiLevelType w:val="multilevel"/>
    <w:tmpl w:val="FDCE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0A574D"/>
    <w:multiLevelType w:val="multilevel"/>
    <w:tmpl w:val="ED8249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782F1F"/>
    <w:multiLevelType w:val="multilevel"/>
    <w:tmpl w:val="DC58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B04D21"/>
    <w:multiLevelType w:val="multilevel"/>
    <w:tmpl w:val="758CEE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F564C"/>
    <w:multiLevelType w:val="multilevel"/>
    <w:tmpl w:val="BE8A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DD4F81"/>
    <w:multiLevelType w:val="hybridMultilevel"/>
    <w:tmpl w:val="A14A3DAA"/>
    <w:lvl w:ilvl="0" w:tplc="A266D652">
      <w:start w:val="1"/>
      <w:numFmt w:val="bullet"/>
      <w:lvlText w:val=""/>
      <w:lvlJc w:val="left"/>
      <w:pPr>
        <w:ind w:left="720" w:hanging="360"/>
      </w:pPr>
      <w:rPr>
        <w:rFonts w:ascii="Symbol" w:hAnsi="Symbol" w:hint="default"/>
        <w:strike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D205A"/>
    <w:multiLevelType w:val="multilevel"/>
    <w:tmpl w:val="C0D64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4F0310"/>
    <w:multiLevelType w:val="multilevel"/>
    <w:tmpl w:val="D5EC7E6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F460C5"/>
    <w:multiLevelType w:val="multilevel"/>
    <w:tmpl w:val="673A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A60225"/>
    <w:multiLevelType w:val="multilevel"/>
    <w:tmpl w:val="0DF4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8433D1"/>
    <w:multiLevelType w:val="multilevel"/>
    <w:tmpl w:val="3D9E3D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F07E79"/>
    <w:multiLevelType w:val="multilevel"/>
    <w:tmpl w:val="77C2D6B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E0076C"/>
    <w:multiLevelType w:val="hybridMultilevel"/>
    <w:tmpl w:val="CBE8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B608D"/>
    <w:multiLevelType w:val="multilevel"/>
    <w:tmpl w:val="7E9831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8526B9"/>
    <w:multiLevelType w:val="hybridMultilevel"/>
    <w:tmpl w:val="6FDCE18E"/>
    <w:lvl w:ilvl="0" w:tplc="A266D652">
      <w:start w:val="1"/>
      <w:numFmt w:val="bullet"/>
      <w:lvlText w:val=""/>
      <w:lvlJc w:val="left"/>
      <w:pPr>
        <w:ind w:left="720" w:hanging="360"/>
      </w:pPr>
      <w:rPr>
        <w:rFonts w:ascii="Symbol" w:hAnsi="Symbol" w:hint="default"/>
        <w:strike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3922CC"/>
    <w:multiLevelType w:val="multilevel"/>
    <w:tmpl w:val="615EDA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717D3B"/>
    <w:multiLevelType w:val="multilevel"/>
    <w:tmpl w:val="1EAA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327AF1"/>
    <w:multiLevelType w:val="multilevel"/>
    <w:tmpl w:val="8FDA41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
  </w:num>
  <w:num w:numId="3">
    <w:abstractNumId w:val="8"/>
  </w:num>
  <w:num w:numId="4">
    <w:abstractNumId w:val="13"/>
  </w:num>
  <w:num w:numId="5">
    <w:abstractNumId w:val="4"/>
  </w:num>
  <w:num w:numId="6">
    <w:abstractNumId w:val="15"/>
  </w:num>
  <w:num w:numId="7">
    <w:abstractNumId w:val="10"/>
  </w:num>
  <w:num w:numId="8">
    <w:abstractNumId w:val="17"/>
  </w:num>
  <w:num w:numId="9">
    <w:abstractNumId w:val="12"/>
  </w:num>
  <w:num w:numId="10">
    <w:abstractNumId w:val="6"/>
  </w:num>
  <w:num w:numId="11">
    <w:abstractNumId w:val="7"/>
  </w:num>
  <w:num w:numId="12">
    <w:abstractNumId w:val="14"/>
  </w:num>
  <w:num w:numId="13">
    <w:abstractNumId w:val="21"/>
  </w:num>
  <w:num w:numId="14">
    <w:abstractNumId w:val="5"/>
  </w:num>
  <w:num w:numId="15">
    <w:abstractNumId w:val="19"/>
  </w:num>
  <w:num w:numId="16">
    <w:abstractNumId w:val="0"/>
  </w:num>
  <w:num w:numId="17">
    <w:abstractNumId w:val="2"/>
  </w:num>
  <w:num w:numId="18">
    <w:abstractNumId w:val="16"/>
  </w:num>
  <w:num w:numId="19">
    <w:abstractNumId w:val="11"/>
  </w:num>
  <w:num w:numId="20">
    <w:abstractNumId w:val="18"/>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2D"/>
    <w:rsid w:val="0023326A"/>
    <w:rsid w:val="0032242D"/>
    <w:rsid w:val="004F035D"/>
    <w:rsid w:val="006C7507"/>
    <w:rsid w:val="00914D3D"/>
    <w:rsid w:val="009E607D"/>
    <w:rsid w:val="00B22F20"/>
    <w:rsid w:val="00B80856"/>
    <w:rsid w:val="00BC4BC5"/>
    <w:rsid w:val="00C21951"/>
    <w:rsid w:val="00D44061"/>
    <w:rsid w:val="00E35903"/>
    <w:rsid w:val="00EA2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F3E2"/>
  <w14:defaultImageDpi w14:val="32767"/>
  <w15:chartTrackingRefBased/>
  <w15:docId w15:val="{C8D9F13F-149A-EC47-A86E-A61D6378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2242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2242D"/>
  </w:style>
  <w:style w:type="character" w:customStyle="1" w:styleId="eop">
    <w:name w:val="eop"/>
    <w:basedOn w:val="DefaultParagraphFont"/>
    <w:rsid w:val="0032242D"/>
  </w:style>
  <w:style w:type="character" w:customStyle="1" w:styleId="tabchar">
    <w:name w:val="tabchar"/>
    <w:basedOn w:val="DefaultParagraphFont"/>
    <w:rsid w:val="0032242D"/>
  </w:style>
  <w:style w:type="paragraph" w:styleId="ListParagraph">
    <w:name w:val="List Paragraph"/>
    <w:basedOn w:val="Normal"/>
    <w:uiPriority w:val="34"/>
    <w:qFormat/>
    <w:rsid w:val="00322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7548">
      <w:bodyDiv w:val="1"/>
      <w:marLeft w:val="0"/>
      <w:marRight w:val="0"/>
      <w:marTop w:val="0"/>
      <w:marBottom w:val="0"/>
      <w:divBdr>
        <w:top w:val="none" w:sz="0" w:space="0" w:color="auto"/>
        <w:left w:val="none" w:sz="0" w:space="0" w:color="auto"/>
        <w:bottom w:val="none" w:sz="0" w:space="0" w:color="auto"/>
        <w:right w:val="none" w:sz="0" w:space="0" w:color="auto"/>
      </w:divBdr>
    </w:div>
    <w:div w:id="686907892">
      <w:bodyDiv w:val="1"/>
      <w:marLeft w:val="0"/>
      <w:marRight w:val="0"/>
      <w:marTop w:val="0"/>
      <w:marBottom w:val="0"/>
      <w:divBdr>
        <w:top w:val="none" w:sz="0" w:space="0" w:color="auto"/>
        <w:left w:val="none" w:sz="0" w:space="0" w:color="auto"/>
        <w:bottom w:val="none" w:sz="0" w:space="0" w:color="auto"/>
        <w:right w:val="none" w:sz="0" w:space="0" w:color="auto"/>
      </w:divBdr>
      <w:divsChild>
        <w:div w:id="1971398653">
          <w:marLeft w:val="0"/>
          <w:marRight w:val="0"/>
          <w:marTop w:val="0"/>
          <w:marBottom w:val="0"/>
          <w:divBdr>
            <w:top w:val="none" w:sz="0" w:space="0" w:color="auto"/>
            <w:left w:val="none" w:sz="0" w:space="0" w:color="auto"/>
            <w:bottom w:val="none" w:sz="0" w:space="0" w:color="auto"/>
            <w:right w:val="none" w:sz="0" w:space="0" w:color="auto"/>
          </w:divBdr>
        </w:div>
        <w:div w:id="678242648">
          <w:marLeft w:val="0"/>
          <w:marRight w:val="0"/>
          <w:marTop w:val="0"/>
          <w:marBottom w:val="0"/>
          <w:divBdr>
            <w:top w:val="none" w:sz="0" w:space="0" w:color="auto"/>
            <w:left w:val="none" w:sz="0" w:space="0" w:color="auto"/>
            <w:bottom w:val="none" w:sz="0" w:space="0" w:color="auto"/>
            <w:right w:val="none" w:sz="0" w:space="0" w:color="auto"/>
          </w:divBdr>
        </w:div>
        <w:div w:id="719985784">
          <w:marLeft w:val="0"/>
          <w:marRight w:val="0"/>
          <w:marTop w:val="0"/>
          <w:marBottom w:val="0"/>
          <w:divBdr>
            <w:top w:val="none" w:sz="0" w:space="0" w:color="auto"/>
            <w:left w:val="none" w:sz="0" w:space="0" w:color="auto"/>
            <w:bottom w:val="none" w:sz="0" w:space="0" w:color="auto"/>
            <w:right w:val="none" w:sz="0" w:space="0" w:color="auto"/>
          </w:divBdr>
        </w:div>
        <w:div w:id="1215045493">
          <w:marLeft w:val="0"/>
          <w:marRight w:val="0"/>
          <w:marTop w:val="0"/>
          <w:marBottom w:val="0"/>
          <w:divBdr>
            <w:top w:val="none" w:sz="0" w:space="0" w:color="auto"/>
            <w:left w:val="none" w:sz="0" w:space="0" w:color="auto"/>
            <w:bottom w:val="none" w:sz="0" w:space="0" w:color="auto"/>
            <w:right w:val="none" w:sz="0" w:space="0" w:color="auto"/>
          </w:divBdr>
        </w:div>
        <w:div w:id="1291596623">
          <w:marLeft w:val="0"/>
          <w:marRight w:val="0"/>
          <w:marTop w:val="0"/>
          <w:marBottom w:val="0"/>
          <w:divBdr>
            <w:top w:val="none" w:sz="0" w:space="0" w:color="auto"/>
            <w:left w:val="none" w:sz="0" w:space="0" w:color="auto"/>
            <w:bottom w:val="none" w:sz="0" w:space="0" w:color="auto"/>
            <w:right w:val="none" w:sz="0" w:space="0" w:color="auto"/>
          </w:divBdr>
        </w:div>
        <w:div w:id="1817793920">
          <w:marLeft w:val="0"/>
          <w:marRight w:val="0"/>
          <w:marTop w:val="0"/>
          <w:marBottom w:val="0"/>
          <w:divBdr>
            <w:top w:val="none" w:sz="0" w:space="0" w:color="auto"/>
            <w:left w:val="none" w:sz="0" w:space="0" w:color="auto"/>
            <w:bottom w:val="none" w:sz="0" w:space="0" w:color="auto"/>
            <w:right w:val="none" w:sz="0" w:space="0" w:color="auto"/>
          </w:divBdr>
        </w:div>
        <w:div w:id="612902162">
          <w:marLeft w:val="0"/>
          <w:marRight w:val="0"/>
          <w:marTop w:val="0"/>
          <w:marBottom w:val="0"/>
          <w:divBdr>
            <w:top w:val="none" w:sz="0" w:space="0" w:color="auto"/>
            <w:left w:val="none" w:sz="0" w:space="0" w:color="auto"/>
            <w:bottom w:val="none" w:sz="0" w:space="0" w:color="auto"/>
            <w:right w:val="none" w:sz="0" w:space="0" w:color="auto"/>
          </w:divBdr>
        </w:div>
        <w:div w:id="1014185948">
          <w:marLeft w:val="0"/>
          <w:marRight w:val="0"/>
          <w:marTop w:val="0"/>
          <w:marBottom w:val="0"/>
          <w:divBdr>
            <w:top w:val="none" w:sz="0" w:space="0" w:color="auto"/>
            <w:left w:val="none" w:sz="0" w:space="0" w:color="auto"/>
            <w:bottom w:val="none" w:sz="0" w:space="0" w:color="auto"/>
            <w:right w:val="none" w:sz="0" w:space="0" w:color="auto"/>
          </w:divBdr>
        </w:div>
        <w:div w:id="90586278">
          <w:marLeft w:val="0"/>
          <w:marRight w:val="0"/>
          <w:marTop w:val="0"/>
          <w:marBottom w:val="0"/>
          <w:divBdr>
            <w:top w:val="none" w:sz="0" w:space="0" w:color="auto"/>
            <w:left w:val="none" w:sz="0" w:space="0" w:color="auto"/>
            <w:bottom w:val="none" w:sz="0" w:space="0" w:color="auto"/>
            <w:right w:val="none" w:sz="0" w:space="0" w:color="auto"/>
          </w:divBdr>
        </w:div>
        <w:div w:id="1401749930">
          <w:marLeft w:val="0"/>
          <w:marRight w:val="0"/>
          <w:marTop w:val="0"/>
          <w:marBottom w:val="0"/>
          <w:divBdr>
            <w:top w:val="none" w:sz="0" w:space="0" w:color="auto"/>
            <w:left w:val="none" w:sz="0" w:space="0" w:color="auto"/>
            <w:bottom w:val="none" w:sz="0" w:space="0" w:color="auto"/>
            <w:right w:val="none" w:sz="0" w:space="0" w:color="auto"/>
          </w:divBdr>
        </w:div>
        <w:div w:id="203952747">
          <w:marLeft w:val="0"/>
          <w:marRight w:val="0"/>
          <w:marTop w:val="0"/>
          <w:marBottom w:val="0"/>
          <w:divBdr>
            <w:top w:val="none" w:sz="0" w:space="0" w:color="auto"/>
            <w:left w:val="none" w:sz="0" w:space="0" w:color="auto"/>
            <w:bottom w:val="none" w:sz="0" w:space="0" w:color="auto"/>
            <w:right w:val="none" w:sz="0" w:space="0" w:color="auto"/>
          </w:divBdr>
          <w:divsChild>
            <w:div w:id="1547765354">
              <w:marLeft w:val="0"/>
              <w:marRight w:val="0"/>
              <w:marTop w:val="0"/>
              <w:marBottom w:val="0"/>
              <w:divBdr>
                <w:top w:val="none" w:sz="0" w:space="0" w:color="auto"/>
                <w:left w:val="none" w:sz="0" w:space="0" w:color="auto"/>
                <w:bottom w:val="none" w:sz="0" w:space="0" w:color="auto"/>
                <w:right w:val="none" w:sz="0" w:space="0" w:color="auto"/>
              </w:divBdr>
            </w:div>
            <w:div w:id="214002541">
              <w:marLeft w:val="0"/>
              <w:marRight w:val="0"/>
              <w:marTop w:val="0"/>
              <w:marBottom w:val="0"/>
              <w:divBdr>
                <w:top w:val="none" w:sz="0" w:space="0" w:color="auto"/>
                <w:left w:val="none" w:sz="0" w:space="0" w:color="auto"/>
                <w:bottom w:val="none" w:sz="0" w:space="0" w:color="auto"/>
                <w:right w:val="none" w:sz="0" w:space="0" w:color="auto"/>
              </w:divBdr>
            </w:div>
            <w:div w:id="1699967537">
              <w:marLeft w:val="0"/>
              <w:marRight w:val="0"/>
              <w:marTop w:val="0"/>
              <w:marBottom w:val="0"/>
              <w:divBdr>
                <w:top w:val="none" w:sz="0" w:space="0" w:color="auto"/>
                <w:left w:val="none" w:sz="0" w:space="0" w:color="auto"/>
                <w:bottom w:val="none" w:sz="0" w:space="0" w:color="auto"/>
                <w:right w:val="none" w:sz="0" w:space="0" w:color="auto"/>
              </w:divBdr>
            </w:div>
            <w:div w:id="1963880793">
              <w:marLeft w:val="0"/>
              <w:marRight w:val="0"/>
              <w:marTop w:val="0"/>
              <w:marBottom w:val="0"/>
              <w:divBdr>
                <w:top w:val="none" w:sz="0" w:space="0" w:color="auto"/>
                <w:left w:val="none" w:sz="0" w:space="0" w:color="auto"/>
                <w:bottom w:val="none" w:sz="0" w:space="0" w:color="auto"/>
                <w:right w:val="none" w:sz="0" w:space="0" w:color="auto"/>
              </w:divBdr>
            </w:div>
          </w:divsChild>
        </w:div>
        <w:div w:id="1958289652">
          <w:marLeft w:val="0"/>
          <w:marRight w:val="0"/>
          <w:marTop w:val="0"/>
          <w:marBottom w:val="0"/>
          <w:divBdr>
            <w:top w:val="none" w:sz="0" w:space="0" w:color="auto"/>
            <w:left w:val="none" w:sz="0" w:space="0" w:color="auto"/>
            <w:bottom w:val="none" w:sz="0" w:space="0" w:color="auto"/>
            <w:right w:val="none" w:sz="0" w:space="0" w:color="auto"/>
          </w:divBdr>
          <w:divsChild>
            <w:div w:id="1840198839">
              <w:marLeft w:val="0"/>
              <w:marRight w:val="0"/>
              <w:marTop w:val="0"/>
              <w:marBottom w:val="0"/>
              <w:divBdr>
                <w:top w:val="none" w:sz="0" w:space="0" w:color="auto"/>
                <w:left w:val="none" w:sz="0" w:space="0" w:color="auto"/>
                <w:bottom w:val="none" w:sz="0" w:space="0" w:color="auto"/>
                <w:right w:val="none" w:sz="0" w:space="0" w:color="auto"/>
              </w:divBdr>
            </w:div>
          </w:divsChild>
        </w:div>
        <w:div w:id="1674214566">
          <w:marLeft w:val="0"/>
          <w:marRight w:val="0"/>
          <w:marTop w:val="0"/>
          <w:marBottom w:val="0"/>
          <w:divBdr>
            <w:top w:val="none" w:sz="0" w:space="0" w:color="auto"/>
            <w:left w:val="none" w:sz="0" w:space="0" w:color="auto"/>
            <w:bottom w:val="none" w:sz="0" w:space="0" w:color="auto"/>
            <w:right w:val="none" w:sz="0" w:space="0" w:color="auto"/>
          </w:divBdr>
          <w:divsChild>
            <w:div w:id="1233546419">
              <w:marLeft w:val="0"/>
              <w:marRight w:val="0"/>
              <w:marTop w:val="0"/>
              <w:marBottom w:val="0"/>
              <w:divBdr>
                <w:top w:val="none" w:sz="0" w:space="0" w:color="auto"/>
                <w:left w:val="none" w:sz="0" w:space="0" w:color="auto"/>
                <w:bottom w:val="none" w:sz="0" w:space="0" w:color="auto"/>
                <w:right w:val="none" w:sz="0" w:space="0" w:color="auto"/>
              </w:divBdr>
            </w:div>
            <w:div w:id="828713795">
              <w:marLeft w:val="0"/>
              <w:marRight w:val="0"/>
              <w:marTop w:val="0"/>
              <w:marBottom w:val="0"/>
              <w:divBdr>
                <w:top w:val="none" w:sz="0" w:space="0" w:color="auto"/>
                <w:left w:val="none" w:sz="0" w:space="0" w:color="auto"/>
                <w:bottom w:val="none" w:sz="0" w:space="0" w:color="auto"/>
                <w:right w:val="none" w:sz="0" w:space="0" w:color="auto"/>
              </w:divBdr>
            </w:div>
            <w:div w:id="1218737102">
              <w:marLeft w:val="0"/>
              <w:marRight w:val="0"/>
              <w:marTop w:val="0"/>
              <w:marBottom w:val="0"/>
              <w:divBdr>
                <w:top w:val="none" w:sz="0" w:space="0" w:color="auto"/>
                <w:left w:val="none" w:sz="0" w:space="0" w:color="auto"/>
                <w:bottom w:val="none" w:sz="0" w:space="0" w:color="auto"/>
                <w:right w:val="none" w:sz="0" w:space="0" w:color="auto"/>
              </w:divBdr>
            </w:div>
            <w:div w:id="1276710668">
              <w:marLeft w:val="0"/>
              <w:marRight w:val="0"/>
              <w:marTop w:val="0"/>
              <w:marBottom w:val="0"/>
              <w:divBdr>
                <w:top w:val="none" w:sz="0" w:space="0" w:color="auto"/>
                <w:left w:val="none" w:sz="0" w:space="0" w:color="auto"/>
                <w:bottom w:val="none" w:sz="0" w:space="0" w:color="auto"/>
                <w:right w:val="none" w:sz="0" w:space="0" w:color="auto"/>
              </w:divBdr>
            </w:div>
            <w:div w:id="1124614261">
              <w:marLeft w:val="0"/>
              <w:marRight w:val="0"/>
              <w:marTop w:val="0"/>
              <w:marBottom w:val="0"/>
              <w:divBdr>
                <w:top w:val="none" w:sz="0" w:space="0" w:color="auto"/>
                <w:left w:val="none" w:sz="0" w:space="0" w:color="auto"/>
                <w:bottom w:val="none" w:sz="0" w:space="0" w:color="auto"/>
                <w:right w:val="none" w:sz="0" w:space="0" w:color="auto"/>
              </w:divBdr>
            </w:div>
          </w:divsChild>
        </w:div>
        <w:div w:id="1956867952">
          <w:marLeft w:val="0"/>
          <w:marRight w:val="0"/>
          <w:marTop w:val="0"/>
          <w:marBottom w:val="0"/>
          <w:divBdr>
            <w:top w:val="none" w:sz="0" w:space="0" w:color="auto"/>
            <w:left w:val="none" w:sz="0" w:space="0" w:color="auto"/>
            <w:bottom w:val="none" w:sz="0" w:space="0" w:color="auto"/>
            <w:right w:val="none" w:sz="0" w:space="0" w:color="auto"/>
          </w:divBdr>
          <w:divsChild>
            <w:div w:id="1140808314">
              <w:marLeft w:val="0"/>
              <w:marRight w:val="0"/>
              <w:marTop w:val="0"/>
              <w:marBottom w:val="0"/>
              <w:divBdr>
                <w:top w:val="none" w:sz="0" w:space="0" w:color="auto"/>
                <w:left w:val="none" w:sz="0" w:space="0" w:color="auto"/>
                <w:bottom w:val="none" w:sz="0" w:space="0" w:color="auto"/>
                <w:right w:val="none" w:sz="0" w:space="0" w:color="auto"/>
              </w:divBdr>
            </w:div>
            <w:div w:id="375395611">
              <w:marLeft w:val="0"/>
              <w:marRight w:val="0"/>
              <w:marTop w:val="0"/>
              <w:marBottom w:val="0"/>
              <w:divBdr>
                <w:top w:val="none" w:sz="0" w:space="0" w:color="auto"/>
                <w:left w:val="none" w:sz="0" w:space="0" w:color="auto"/>
                <w:bottom w:val="none" w:sz="0" w:space="0" w:color="auto"/>
                <w:right w:val="none" w:sz="0" w:space="0" w:color="auto"/>
              </w:divBdr>
            </w:div>
            <w:div w:id="979844150">
              <w:marLeft w:val="0"/>
              <w:marRight w:val="0"/>
              <w:marTop w:val="0"/>
              <w:marBottom w:val="0"/>
              <w:divBdr>
                <w:top w:val="none" w:sz="0" w:space="0" w:color="auto"/>
                <w:left w:val="none" w:sz="0" w:space="0" w:color="auto"/>
                <w:bottom w:val="none" w:sz="0" w:space="0" w:color="auto"/>
                <w:right w:val="none" w:sz="0" w:space="0" w:color="auto"/>
              </w:divBdr>
            </w:div>
          </w:divsChild>
        </w:div>
        <w:div w:id="1044909823">
          <w:marLeft w:val="0"/>
          <w:marRight w:val="0"/>
          <w:marTop w:val="0"/>
          <w:marBottom w:val="0"/>
          <w:divBdr>
            <w:top w:val="none" w:sz="0" w:space="0" w:color="auto"/>
            <w:left w:val="none" w:sz="0" w:space="0" w:color="auto"/>
            <w:bottom w:val="none" w:sz="0" w:space="0" w:color="auto"/>
            <w:right w:val="none" w:sz="0" w:space="0" w:color="auto"/>
          </w:divBdr>
        </w:div>
        <w:div w:id="1807774721">
          <w:marLeft w:val="0"/>
          <w:marRight w:val="0"/>
          <w:marTop w:val="0"/>
          <w:marBottom w:val="0"/>
          <w:divBdr>
            <w:top w:val="none" w:sz="0" w:space="0" w:color="auto"/>
            <w:left w:val="none" w:sz="0" w:space="0" w:color="auto"/>
            <w:bottom w:val="none" w:sz="0" w:space="0" w:color="auto"/>
            <w:right w:val="none" w:sz="0" w:space="0" w:color="auto"/>
          </w:divBdr>
        </w:div>
        <w:div w:id="1929264546">
          <w:marLeft w:val="0"/>
          <w:marRight w:val="0"/>
          <w:marTop w:val="0"/>
          <w:marBottom w:val="0"/>
          <w:divBdr>
            <w:top w:val="none" w:sz="0" w:space="0" w:color="auto"/>
            <w:left w:val="none" w:sz="0" w:space="0" w:color="auto"/>
            <w:bottom w:val="none" w:sz="0" w:space="0" w:color="auto"/>
            <w:right w:val="none" w:sz="0" w:space="0" w:color="auto"/>
          </w:divBdr>
        </w:div>
        <w:div w:id="176427482">
          <w:marLeft w:val="0"/>
          <w:marRight w:val="0"/>
          <w:marTop w:val="0"/>
          <w:marBottom w:val="0"/>
          <w:divBdr>
            <w:top w:val="none" w:sz="0" w:space="0" w:color="auto"/>
            <w:left w:val="none" w:sz="0" w:space="0" w:color="auto"/>
            <w:bottom w:val="none" w:sz="0" w:space="0" w:color="auto"/>
            <w:right w:val="none" w:sz="0" w:space="0" w:color="auto"/>
          </w:divBdr>
        </w:div>
        <w:div w:id="1713581058">
          <w:marLeft w:val="0"/>
          <w:marRight w:val="0"/>
          <w:marTop w:val="0"/>
          <w:marBottom w:val="0"/>
          <w:divBdr>
            <w:top w:val="none" w:sz="0" w:space="0" w:color="auto"/>
            <w:left w:val="none" w:sz="0" w:space="0" w:color="auto"/>
            <w:bottom w:val="none" w:sz="0" w:space="0" w:color="auto"/>
            <w:right w:val="none" w:sz="0" w:space="0" w:color="auto"/>
          </w:divBdr>
        </w:div>
        <w:div w:id="1743212004">
          <w:marLeft w:val="0"/>
          <w:marRight w:val="0"/>
          <w:marTop w:val="0"/>
          <w:marBottom w:val="0"/>
          <w:divBdr>
            <w:top w:val="none" w:sz="0" w:space="0" w:color="auto"/>
            <w:left w:val="none" w:sz="0" w:space="0" w:color="auto"/>
            <w:bottom w:val="none" w:sz="0" w:space="0" w:color="auto"/>
            <w:right w:val="none" w:sz="0" w:space="0" w:color="auto"/>
          </w:divBdr>
          <w:divsChild>
            <w:div w:id="1736708747">
              <w:marLeft w:val="0"/>
              <w:marRight w:val="0"/>
              <w:marTop w:val="0"/>
              <w:marBottom w:val="0"/>
              <w:divBdr>
                <w:top w:val="none" w:sz="0" w:space="0" w:color="auto"/>
                <w:left w:val="none" w:sz="0" w:space="0" w:color="auto"/>
                <w:bottom w:val="none" w:sz="0" w:space="0" w:color="auto"/>
                <w:right w:val="none" w:sz="0" w:space="0" w:color="auto"/>
              </w:divBdr>
            </w:div>
          </w:divsChild>
        </w:div>
        <w:div w:id="604505520">
          <w:marLeft w:val="0"/>
          <w:marRight w:val="0"/>
          <w:marTop w:val="0"/>
          <w:marBottom w:val="0"/>
          <w:divBdr>
            <w:top w:val="none" w:sz="0" w:space="0" w:color="auto"/>
            <w:left w:val="none" w:sz="0" w:space="0" w:color="auto"/>
            <w:bottom w:val="none" w:sz="0" w:space="0" w:color="auto"/>
            <w:right w:val="none" w:sz="0" w:space="0" w:color="auto"/>
          </w:divBdr>
          <w:divsChild>
            <w:div w:id="844243914">
              <w:marLeft w:val="0"/>
              <w:marRight w:val="0"/>
              <w:marTop w:val="0"/>
              <w:marBottom w:val="0"/>
              <w:divBdr>
                <w:top w:val="none" w:sz="0" w:space="0" w:color="auto"/>
                <w:left w:val="none" w:sz="0" w:space="0" w:color="auto"/>
                <w:bottom w:val="none" w:sz="0" w:space="0" w:color="auto"/>
                <w:right w:val="none" w:sz="0" w:space="0" w:color="auto"/>
              </w:divBdr>
            </w:div>
            <w:div w:id="470557303">
              <w:marLeft w:val="0"/>
              <w:marRight w:val="0"/>
              <w:marTop w:val="0"/>
              <w:marBottom w:val="0"/>
              <w:divBdr>
                <w:top w:val="none" w:sz="0" w:space="0" w:color="auto"/>
                <w:left w:val="none" w:sz="0" w:space="0" w:color="auto"/>
                <w:bottom w:val="none" w:sz="0" w:space="0" w:color="auto"/>
                <w:right w:val="none" w:sz="0" w:space="0" w:color="auto"/>
              </w:divBdr>
            </w:div>
            <w:div w:id="1675642077">
              <w:marLeft w:val="0"/>
              <w:marRight w:val="0"/>
              <w:marTop w:val="0"/>
              <w:marBottom w:val="0"/>
              <w:divBdr>
                <w:top w:val="none" w:sz="0" w:space="0" w:color="auto"/>
                <w:left w:val="none" w:sz="0" w:space="0" w:color="auto"/>
                <w:bottom w:val="none" w:sz="0" w:space="0" w:color="auto"/>
                <w:right w:val="none" w:sz="0" w:space="0" w:color="auto"/>
              </w:divBdr>
            </w:div>
            <w:div w:id="635842688">
              <w:marLeft w:val="0"/>
              <w:marRight w:val="0"/>
              <w:marTop w:val="0"/>
              <w:marBottom w:val="0"/>
              <w:divBdr>
                <w:top w:val="none" w:sz="0" w:space="0" w:color="auto"/>
                <w:left w:val="none" w:sz="0" w:space="0" w:color="auto"/>
                <w:bottom w:val="none" w:sz="0" w:space="0" w:color="auto"/>
                <w:right w:val="none" w:sz="0" w:space="0" w:color="auto"/>
              </w:divBdr>
            </w:div>
            <w:div w:id="3213941">
              <w:marLeft w:val="0"/>
              <w:marRight w:val="0"/>
              <w:marTop w:val="0"/>
              <w:marBottom w:val="0"/>
              <w:divBdr>
                <w:top w:val="none" w:sz="0" w:space="0" w:color="auto"/>
                <w:left w:val="none" w:sz="0" w:space="0" w:color="auto"/>
                <w:bottom w:val="none" w:sz="0" w:space="0" w:color="auto"/>
                <w:right w:val="none" w:sz="0" w:space="0" w:color="auto"/>
              </w:divBdr>
            </w:div>
          </w:divsChild>
        </w:div>
        <w:div w:id="1575629457">
          <w:marLeft w:val="0"/>
          <w:marRight w:val="0"/>
          <w:marTop w:val="0"/>
          <w:marBottom w:val="0"/>
          <w:divBdr>
            <w:top w:val="none" w:sz="0" w:space="0" w:color="auto"/>
            <w:left w:val="none" w:sz="0" w:space="0" w:color="auto"/>
            <w:bottom w:val="none" w:sz="0" w:space="0" w:color="auto"/>
            <w:right w:val="none" w:sz="0" w:space="0" w:color="auto"/>
          </w:divBdr>
          <w:divsChild>
            <w:div w:id="1241985465">
              <w:marLeft w:val="0"/>
              <w:marRight w:val="0"/>
              <w:marTop w:val="0"/>
              <w:marBottom w:val="0"/>
              <w:divBdr>
                <w:top w:val="none" w:sz="0" w:space="0" w:color="auto"/>
                <w:left w:val="none" w:sz="0" w:space="0" w:color="auto"/>
                <w:bottom w:val="none" w:sz="0" w:space="0" w:color="auto"/>
                <w:right w:val="none" w:sz="0" w:space="0" w:color="auto"/>
              </w:divBdr>
            </w:div>
            <w:div w:id="544297561">
              <w:marLeft w:val="0"/>
              <w:marRight w:val="0"/>
              <w:marTop w:val="0"/>
              <w:marBottom w:val="0"/>
              <w:divBdr>
                <w:top w:val="none" w:sz="0" w:space="0" w:color="auto"/>
                <w:left w:val="none" w:sz="0" w:space="0" w:color="auto"/>
                <w:bottom w:val="none" w:sz="0" w:space="0" w:color="auto"/>
                <w:right w:val="none" w:sz="0" w:space="0" w:color="auto"/>
              </w:divBdr>
            </w:div>
            <w:div w:id="116797599">
              <w:marLeft w:val="0"/>
              <w:marRight w:val="0"/>
              <w:marTop w:val="0"/>
              <w:marBottom w:val="0"/>
              <w:divBdr>
                <w:top w:val="none" w:sz="0" w:space="0" w:color="auto"/>
                <w:left w:val="none" w:sz="0" w:space="0" w:color="auto"/>
                <w:bottom w:val="none" w:sz="0" w:space="0" w:color="auto"/>
                <w:right w:val="none" w:sz="0" w:space="0" w:color="auto"/>
              </w:divBdr>
            </w:div>
          </w:divsChild>
        </w:div>
        <w:div w:id="1638680355">
          <w:marLeft w:val="0"/>
          <w:marRight w:val="0"/>
          <w:marTop w:val="0"/>
          <w:marBottom w:val="0"/>
          <w:divBdr>
            <w:top w:val="none" w:sz="0" w:space="0" w:color="auto"/>
            <w:left w:val="none" w:sz="0" w:space="0" w:color="auto"/>
            <w:bottom w:val="none" w:sz="0" w:space="0" w:color="auto"/>
            <w:right w:val="none" w:sz="0" w:space="0" w:color="auto"/>
          </w:divBdr>
          <w:divsChild>
            <w:div w:id="1716350311">
              <w:marLeft w:val="0"/>
              <w:marRight w:val="0"/>
              <w:marTop w:val="0"/>
              <w:marBottom w:val="0"/>
              <w:divBdr>
                <w:top w:val="none" w:sz="0" w:space="0" w:color="auto"/>
                <w:left w:val="none" w:sz="0" w:space="0" w:color="auto"/>
                <w:bottom w:val="none" w:sz="0" w:space="0" w:color="auto"/>
                <w:right w:val="none" w:sz="0" w:space="0" w:color="auto"/>
              </w:divBdr>
            </w:div>
            <w:div w:id="2065641351">
              <w:marLeft w:val="0"/>
              <w:marRight w:val="0"/>
              <w:marTop w:val="0"/>
              <w:marBottom w:val="0"/>
              <w:divBdr>
                <w:top w:val="none" w:sz="0" w:space="0" w:color="auto"/>
                <w:left w:val="none" w:sz="0" w:space="0" w:color="auto"/>
                <w:bottom w:val="none" w:sz="0" w:space="0" w:color="auto"/>
                <w:right w:val="none" w:sz="0" w:space="0" w:color="auto"/>
              </w:divBdr>
            </w:div>
            <w:div w:id="1582911061">
              <w:marLeft w:val="0"/>
              <w:marRight w:val="0"/>
              <w:marTop w:val="0"/>
              <w:marBottom w:val="0"/>
              <w:divBdr>
                <w:top w:val="none" w:sz="0" w:space="0" w:color="auto"/>
                <w:left w:val="none" w:sz="0" w:space="0" w:color="auto"/>
                <w:bottom w:val="none" w:sz="0" w:space="0" w:color="auto"/>
                <w:right w:val="none" w:sz="0" w:space="0" w:color="auto"/>
              </w:divBdr>
            </w:div>
            <w:div w:id="852958324">
              <w:marLeft w:val="0"/>
              <w:marRight w:val="0"/>
              <w:marTop w:val="0"/>
              <w:marBottom w:val="0"/>
              <w:divBdr>
                <w:top w:val="none" w:sz="0" w:space="0" w:color="auto"/>
                <w:left w:val="none" w:sz="0" w:space="0" w:color="auto"/>
                <w:bottom w:val="none" w:sz="0" w:space="0" w:color="auto"/>
                <w:right w:val="none" w:sz="0" w:space="0" w:color="auto"/>
              </w:divBdr>
            </w:div>
            <w:div w:id="210776273">
              <w:marLeft w:val="0"/>
              <w:marRight w:val="0"/>
              <w:marTop w:val="0"/>
              <w:marBottom w:val="0"/>
              <w:divBdr>
                <w:top w:val="none" w:sz="0" w:space="0" w:color="auto"/>
                <w:left w:val="none" w:sz="0" w:space="0" w:color="auto"/>
                <w:bottom w:val="none" w:sz="0" w:space="0" w:color="auto"/>
                <w:right w:val="none" w:sz="0" w:space="0" w:color="auto"/>
              </w:divBdr>
            </w:div>
          </w:divsChild>
        </w:div>
        <w:div w:id="787234441">
          <w:marLeft w:val="0"/>
          <w:marRight w:val="0"/>
          <w:marTop w:val="0"/>
          <w:marBottom w:val="0"/>
          <w:divBdr>
            <w:top w:val="none" w:sz="0" w:space="0" w:color="auto"/>
            <w:left w:val="none" w:sz="0" w:space="0" w:color="auto"/>
            <w:bottom w:val="none" w:sz="0" w:space="0" w:color="auto"/>
            <w:right w:val="none" w:sz="0" w:space="0" w:color="auto"/>
          </w:divBdr>
        </w:div>
        <w:div w:id="808016120">
          <w:marLeft w:val="0"/>
          <w:marRight w:val="0"/>
          <w:marTop w:val="0"/>
          <w:marBottom w:val="0"/>
          <w:divBdr>
            <w:top w:val="none" w:sz="0" w:space="0" w:color="auto"/>
            <w:left w:val="none" w:sz="0" w:space="0" w:color="auto"/>
            <w:bottom w:val="none" w:sz="0" w:space="0" w:color="auto"/>
            <w:right w:val="none" w:sz="0" w:space="0" w:color="auto"/>
          </w:divBdr>
        </w:div>
        <w:div w:id="1184713453">
          <w:marLeft w:val="0"/>
          <w:marRight w:val="0"/>
          <w:marTop w:val="0"/>
          <w:marBottom w:val="0"/>
          <w:divBdr>
            <w:top w:val="none" w:sz="0" w:space="0" w:color="auto"/>
            <w:left w:val="none" w:sz="0" w:space="0" w:color="auto"/>
            <w:bottom w:val="none" w:sz="0" w:space="0" w:color="auto"/>
            <w:right w:val="none" w:sz="0" w:space="0" w:color="auto"/>
          </w:divBdr>
        </w:div>
        <w:div w:id="359012763">
          <w:marLeft w:val="0"/>
          <w:marRight w:val="0"/>
          <w:marTop w:val="0"/>
          <w:marBottom w:val="0"/>
          <w:divBdr>
            <w:top w:val="none" w:sz="0" w:space="0" w:color="auto"/>
            <w:left w:val="none" w:sz="0" w:space="0" w:color="auto"/>
            <w:bottom w:val="none" w:sz="0" w:space="0" w:color="auto"/>
            <w:right w:val="none" w:sz="0" w:space="0" w:color="auto"/>
          </w:divBdr>
        </w:div>
        <w:div w:id="1305504440">
          <w:marLeft w:val="0"/>
          <w:marRight w:val="0"/>
          <w:marTop w:val="0"/>
          <w:marBottom w:val="0"/>
          <w:divBdr>
            <w:top w:val="none" w:sz="0" w:space="0" w:color="auto"/>
            <w:left w:val="none" w:sz="0" w:space="0" w:color="auto"/>
            <w:bottom w:val="none" w:sz="0" w:space="0" w:color="auto"/>
            <w:right w:val="none" w:sz="0" w:space="0" w:color="auto"/>
          </w:divBdr>
        </w:div>
        <w:div w:id="882211638">
          <w:marLeft w:val="0"/>
          <w:marRight w:val="0"/>
          <w:marTop w:val="0"/>
          <w:marBottom w:val="0"/>
          <w:divBdr>
            <w:top w:val="none" w:sz="0" w:space="0" w:color="auto"/>
            <w:left w:val="none" w:sz="0" w:space="0" w:color="auto"/>
            <w:bottom w:val="none" w:sz="0" w:space="0" w:color="auto"/>
            <w:right w:val="none" w:sz="0" w:space="0" w:color="auto"/>
          </w:divBdr>
        </w:div>
        <w:div w:id="1794589955">
          <w:marLeft w:val="0"/>
          <w:marRight w:val="0"/>
          <w:marTop w:val="0"/>
          <w:marBottom w:val="0"/>
          <w:divBdr>
            <w:top w:val="none" w:sz="0" w:space="0" w:color="auto"/>
            <w:left w:val="none" w:sz="0" w:space="0" w:color="auto"/>
            <w:bottom w:val="none" w:sz="0" w:space="0" w:color="auto"/>
            <w:right w:val="none" w:sz="0" w:space="0" w:color="auto"/>
          </w:divBdr>
        </w:div>
        <w:div w:id="837112491">
          <w:marLeft w:val="0"/>
          <w:marRight w:val="0"/>
          <w:marTop w:val="0"/>
          <w:marBottom w:val="0"/>
          <w:divBdr>
            <w:top w:val="none" w:sz="0" w:space="0" w:color="auto"/>
            <w:left w:val="none" w:sz="0" w:space="0" w:color="auto"/>
            <w:bottom w:val="none" w:sz="0" w:space="0" w:color="auto"/>
            <w:right w:val="none" w:sz="0" w:space="0" w:color="auto"/>
          </w:divBdr>
        </w:div>
        <w:div w:id="64499451">
          <w:marLeft w:val="0"/>
          <w:marRight w:val="0"/>
          <w:marTop w:val="0"/>
          <w:marBottom w:val="0"/>
          <w:divBdr>
            <w:top w:val="none" w:sz="0" w:space="0" w:color="auto"/>
            <w:left w:val="none" w:sz="0" w:space="0" w:color="auto"/>
            <w:bottom w:val="none" w:sz="0" w:space="0" w:color="auto"/>
            <w:right w:val="none" w:sz="0" w:space="0" w:color="auto"/>
          </w:divBdr>
        </w:div>
        <w:div w:id="1740514361">
          <w:marLeft w:val="0"/>
          <w:marRight w:val="0"/>
          <w:marTop w:val="0"/>
          <w:marBottom w:val="0"/>
          <w:divBdr>
            <w:top w:val="none" w:sz="0" w:space="0" w:color="auto"/>
            <w:left w:val="none" w:sz="0" w:space="0" w:color="auto"/>
            <w:bottom w:val="none" w:sz="0" w:space="0" w:color="auto"/>
            <w:right w:val="none" w:sz="0" w:space="0" w:color="auto"/>
          </w:divBdr>
        </w:div>
        <w:div w:id="998390951">
          <w:marLeft w:val="0"/>
          <w:marRight w:val="0"/>
          <w:marTop w:val="0"/>
          <w:marBottom w:val="0"/>
          <w:divBdr>
            <w:top w:val="none" w:sz="0" w:space="0" w:color="auto"/>
            <w:left w:val="none" w:sz="0" w:space="0" w:color="auto"/>
            <w:bottom w:val="none" w:sz="0" w:space="0" w:color="auto"/>
            <w:right w:val="none" w:sz="0" w:space="0" w:color="auto"/>
          </w:divBdr>
        </w:div>
        <w:div w:id="1921524317">
          <w:marLeft w:val="0"/>
          <w:marRight w:val="0"/>
          <w:marTop w:val="0"/>
          <w:marBottom w:val="0"/>
          <w:divBdr>
            <w:top w:val="none" w:sz="0" w:space="0" w:color="auto"/>
            <w:left w:val="none" w:sz="0" w:space="0" w:color="auto"/>
            <w:bottom w:val="none" w:sz="0" w:space="0" w:color="auto"/>
            <w:right w:val="none" w:sz="0" w:space="0" w:color="auto"/>
          </w:divBdr>
        </w:div>
        <w:div w:id="1364404283">
          <w:marLeft w:val="0"/>
          <w:marRight w:val="0"/>
          <w:marTop w:val="0"/>
          <w:marBottom w:val="0"/>
          <w:divBdr>
            <w:top w:val="none" w:sz="0" w:space="0" w:color="auto"/>
            <w:left w:val="none" w:sz="0" w:space="0" w:color="auto"/>
            <w:bottom w:val="none" w:sz="0" w:space="0" w:color="auto"/>
            <w:right w:val="none" w:sz="0" w:space="0" w:color="auto"/>
          </w:divBdr>
        </w:div>
        <w:div w:id="99683795">
          <w:marLeft w:val="0"/>
          <w:marRight w:val="0"/>
          <w:marTop w:val="0"/>
          <w:marBottom w:val="0"/>
          <w:divBdr>
            <w:top w:val="none" w:sz="0" w:space="0" w:color="auto"/>
            <w:left w:val="none" w:sz="0" w:space="0" w:color="auto"/>
            <w:bottom w:val="none" w:sz="0" w:space="0" w:color="auto"/>
            <w:right w:val="none" w:sz="0" w:space="0" w:color="auto"/>
          </w:divBdr>
        </w:div>
        <w:div w:id="1492327876">
          <w:marLeft w:val="0"/>
          <w:marRight w:val="0"/>
          <w:marTop w:val="0"/>
          <w:marBottom w:val="0"/>
          <w:divBdr>
            <w:top w:val="none" w:sz="0" w:space="0" w:color="auto"/>
            <w:left w:val="none" w:sz="0" w:space="0" w:color="auto"/>
            <w:bottom w:val="none" w:sz="0" w:space="0" w:color="auto"/>
            <w:right w:val="none" w:sz="0" w:space="0" w:color="auto"/>
          </w:divBdr>
        </w:div>
        <w:div w:id="1970741004">
          <w:marLeft w:val="0"/>
          <w:marRight w:val="0"/>
          <w:marTop w:val="0"/>
          <w:marBottom w:val="0"/>
          <w:divBdr>
            <w:top w:val="none" w:sz="0" w:space="0" w:color="auto"/>
            <w:left w:val="none" w:sz="0" w:space="0" w:color="auto"/>
            <w:bottom w:val="none" w:sz="0" w:space="0" w:color="auto"/>
            <w:right w:val="none" w:sz="0" w:space="0" w:color="auto"/>
          </w:divBdr>
        </w:div>
        <w:div w:id="754789265">
          <w:marLeft w:val="0"/>
          <w:marRight w:val="0"/>
          <w:marTop w:val="0"/>
          <w:marBottom w:val="0"/>
          <w:divBdr>
            <w:top w:val="none" w:sz="0" w:space="0" w:color="auto"/>
            <w:left w:val="none" w:sz="0" w:space="0" w:color="auto"/>
            <w:bottom w:val="none" w:sz="0" w:space="0" w:color="auto"/>
            <w:right w:val="none" w:sz="0" w:space="0" w:color="auto"/>
          </w:divBdr>
        </w:div>
        <w:div w:id="1983460175">
          <w:marLeft w:val="0"/>
          <w:marRight w:val="0"/>
          <w:marTop w:val="0"/>
          <w:marBottom w:val="0"/>
          <w:divBdr>
            <w:top w:val="none" w:sz="0" w:space="0" w:color="auto"/>
            <w:left w:val="none" w:sz="0" w:space="0" w:color="auto"/>
            <w:bottom w:val="none" w:sz="0" w:space="0" w:color="auto"/>
            <w:right w:val="none" w:sz="0" w:space="0" w:color="auto"/>
          </w:divBdr>
        </w:div>
        <w:div w:id="1811707890">
          <w:marLeft w:val="0"/>
          <w:marRight w:val="0"/>
          <w:marTop w:val="0"/>
          <w:marBottom w:val="0"/>
          <w:divBdr>
            <w:top w:val="none" w:sz="0" w:space="0" w:color="auto"/>
            <w:left w:val="none" w:sz="0" w:space="0" w:color="auto"/>
            <w:bottom w:val="none" w:sz="0" w:space="0" w:color="auto"/>
            <w:right w:val="none" w:sz="0" w:space="0" w:color="auto"/>
          </w:divBdr>
        </w:div>
        <w:div w:id="783352341">
          <w:marLeft w:val="0"/>
          <w:marRight w:val="0"/>
          <w:marTop w:val="0"/>
          <w:marBottom w:val="0"/>
          <w:divBdr>
            <w:top w:val="none" w:sz="0" w:space="0" w:color="auto"/>
            <w:left w:val="none" w:sz="0" w:space="0" w:color="auto"/>
            <w:bottom w:val="none" w:sz="0" w:space="0" w:color="auto"/>
            <w:right w:val="none" w:sz="0" w:space="0" w:color="auto"/>
          </w:divBdr>
        </w:div>
        <w:div w:id="1452943704">
          <w:marLeft w:val="0"/>
          <w:marRight w:val="0"/>
          <w:marTop w:val="0"/>
          <w:marBottom w:val="0"/>
          <w:divBdr>
            <w:top w:val="none" w:sz="0" w:space="0" w:color="auto"/>
            <w:left w:val="none" w:sz="0" w:space="0" w:color="auto"/>
            <w:bottom w:val="none" w:sz="0" w:space="0" w:color="auto"/>
            <w:right w:val="none" w:sz="0" w:space="0" w:color="auto"/>
          </w:divBdr>
        </w:div>
      </w:divsChild>
    </w:div>
    <w:div w:id="764881267">
      <w:bodyDiv w:val="1"/>
      <w:marLeft w:val="0"/>
      <w:marRight w:val="0"/>
      <w:marTop w:val="0"/>
      <w:marBottom w:val="0"/>
      <w:divBdr>
        <w:top w:val="none" w:sz="0" w:space="0" w:color="auto"/>
        <w:left w:val="none" w:sz="0" w:space="0" w:color="auto"/>
        <w:bottom w:val="none" w:sz="0" w:space="0" w:color="auto"/>
        <w:right w:val="none" w:sz="0" w:space="0" w:color="auto"/>
      </w:divBdr>
    </w:div>
    <w:div w:id="156902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5974</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Susan</dc:creator>
  <cp:keywords/>
  <dc:description/>
  <cp:lastModifiedBy>Anna Lazenbury</cp:lastModifiedBy>
  <cp:revision>2</cp:revision>
  <dcterms:created xsi:type="dcterms:W3CDTF">2021-10-19T14:53:00Z</dcterms:created>
  <dcterms:modified xsi:type="dcterms:W3CDTF">2021-10-19T14:53:00Z</dcterms:modified>
</cp:coreProperties>
</file>