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472" w:rsidRPr="00EA0434" w:rsidRDefault="00E82D74" w:rsidP="00E82D74">
      <w:pPr>
        <w:tabs>
          <w:tab w:val="center" w:pos="3126"/>
        </w:tabs>
        <w:ind w:left="142"/>
        <w:rPr>
          <w:rFonts w:ascii="Century Gothic" w:hAnsi="Century Gothic"/>
        </w:rPr>
      </w:pPr>
      <w:bookmarkStart w:id="0" w:name="_GoBack"/>
      <w:bookmarkEnd w:id="0"/>
      <w:r w:rsidRPr="00EA0434">
        <w:rPr>
          <w:rFonts w:ascii="Century Gothic" w:hAnsi="Century Gothic"/>
          <w:noProof/>
          <w:lang w:eastAsia="en-GB"/>
        </w:rPr>
        <w:drawing>
          <wp:anchor distT="0" distB="0" distL="114300" distR="114300" simplePos="0" relativeHeight="251659264" behindDoc="1" locked="0" layoutInCell="1" allowOverlap="1" wp14:anchorId="486E5568" wp14:editId="4BCF5C62">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EA0434">
        <w:rPr>
          <w:rFonts w:ascii="Century Gothic" w:hAnsi="Century Gothic"/>
          <w:noProof/>
          <w:lang w:eastAsia="en-GB"/>
        </w:rPr>
        <w:drawing>
          <wp:anchor distT="0" distB="0" distL="114300" distR="114300" simplePos="0" relativeHeight="251658240" behindDoc="1" locked="0" layoutInCell="1" allowOverlap="1" wp14:anchorId="57908DFB" wp14:editId="5FA3B1BF">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434">
        <w:rPr>
          <w:rFonts w:ascii="Century Gothic" w:hAnsi="Century Gothic"/>
        </w:rPr>
        <w:tab/>
      </w:r>
    </w:p>
    <w:p w:rsidR="00941472" w:rsidRPr="00EA0434" w:rsidRDefault="00941472" w:rsidP="00941472">
      <w:pPr>
        <w:rPr>
          <w:rFonts w:ascii="Century Gothic" w:hAnsi="Century Gothic"/>
        </w:rPr>
      </w:pPr>
    </w:p>
    <w:p w:rsidR="00941472" w:rsidRPr="00EA0434" w:rsidRDefault="00317058"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4427E01E" wp14:editId="48CDB9C9">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7E01E"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" fillcolor="white [3201]" stroked="f" strokeweight=".5pt">
                <v:textbox>
                  <w:txbxContent>
                    <w:p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rsidR="00941472" w:rsidRPr="00EA0434" w:rsidRDefault="00941472" w:rsidP="00941472">
      <w:pPr>
        <w:rPr>
          <w:rFonts w:ascii="Century Gothic" w:hAnsi="Century Gothic"/>
        </w:rPr>
      </w:pPr>
    </w:p>
    <w:p w:rsidR="00941472" w:rsidRPr="00EA0434" w:rsidRDefault="00941472" w:rsidP="00941472">
      <w:pPr>
        <w:rPr>
          <w:rFonts w:ascii="Century Gothic" w:hAnsi="Century Gothic"/>
        </w:rPr>
      </w:pPr>
    </w:p>
    <w:p w:rsidR="00941472" w:rsidRPr="00EA0434" w:rsidRDefault="00941472" w:rsidP="00941472">
      <w:pPr>
        <w:rPr>
          <w:rFonts w:ascii="Century Gothic" w:hAnsi="Century Gothic"/>
        </w:rPr>
      </w:pPr>
    </w:p>
    <w:p w:rsidR="00941472" w:rsidRPr="00EA0434" w:rsidRDefault="00F81CF3"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rsidR="00F81CF3" w:rsidRDefault="00F81CF3" w:rsidP="00F81CF3">
                            <w:pPr>
                              <w:jc w:val="center"/>
                              <w:rPr>
                                <w:rFonts w:ascii="Century Gothic" w:hAnsi="Century Gothic"/>
                                <w:b/>
                                <w:sz w:val="24"/>
                                <w:szCs w:val="24"/>
                              </w:rPr>
                            </w:pPr>
                          </w:p>
                          <w:p w:rsidR="00F81CF3" w:rsidRDefault="00F81CF3" w:rsidP="00F81CF3">
                            <w:pPr>
                              <w:jc w:val="center"/>
                              <w:rPr>
                                <w:rFonts w:ascii="Century Gothic" w:hAnsi="Century Gothic"/>
                                <w:b/>
                                <w:sz w:val="24"/>
                                <w:szCs w:val="24"/>
                              </w:rPr>
                            </w:pPr>
                          </w:p>
                          <w:p w:rsidR="00F81CF3" w:rsidRDefault="00F81CF3" w:rsidP="00F81CF3">
                            <w:pPr>
                              <w:jc w:val="center"/>
                              <w:rPr>
                                <w:rFonts w:ascii="Century Gothic" w:hAnsi="Century Gothic"/>
                                <w:b/>
                                <w:sz w:val="24"/>
                                <w:szCs w:val="24"/>
                              </w:rPr>
                            </w:pPr>
                          </w:p>
                          <w:p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" fillcolor="white [3201]" stroked="f" strokeweight=".5pt">
                <v:textbox>
                  <w:txbxContent>
                    <w:p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rsidR="00F81CF3" w:rsidRDefault="00F81CF3" w:rsidP="00F81CF3">
                      <w:pPr>
                        <w:jc w:val="center"/>
                        <w:rPr>
                          <w:rFonts w:ascii="Century Gothic" w:hAnsi="Century Gothic"/>
                          <w:b/>
                          <w:sz w:val="24"/>
                          <w:szCs w:val="24"/>
                        </w:rPr>
                      </w:pPr>
                    </w:p>
                    <w:p w:rsidR="00F81CF3" w:rsidRDefault="00F81CF3" w:rsidP="00F81CF3">
                      <w:pPr>
                        <w:jc w:val="center"/>
                        <w:rPr>
                          <w:rFonts w:ascii="Century Gothic" w:hAnsi="Century Gothic"/>
                          <w:b/>
                          <w:sz w:val="24"/>
                          <w:szCs w:val="24"/>
                        </w:rPr>
                      </w:pPr>
                    </w:p>
                    <w:p w:rsidR="00F81CF3" w:rsidRDefault="00F81CF3" w:rsidP="00F81CF3">
                      <w:pPr>
                        <w:jc w:val="center"/>
                        <w:rPr>
                          <w:rFonts w:ascii="Century Gothic" w:hAnsi="Century Gothic"/>
                          <w:b/>
                          <w:sz w:val="24"/>
                          <w:szCs w:val="24"/>
                        </w:rPr>
                      </w:pPr>
                    </w:p>
                    <w:p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9066"/>
      </w:tblGrid>
      <w:tr w:rsidR="00F81CF3" w:rsidRPr="00EA0434" w:rsidTr="00EE04A0">
        <w:tc>
          <w:tcPr>
            <w:tcW w:w="2122" w:type="dxa"/>
          </w:tcPr>
          <w:p w:rsidR="00F81CF3" w:rsidRPr="00EA0434" w:rsidRDefault="00F81CF3" w:rsidP="00E82D74">
            <w:pPr>
              <w:spacing w:line="276" w:lineRule="auto"/>
              <w:rPr>
                <w:rFonts w:ascii="Century Gothic" w:hAnsi="Century Gothic"/>
                <w:b/>
              </w:rPr>
            </w:pPr>
            <w:r w:rsidRPr="00EA0434">
              <w:rPr>
                <w:rFonts w:ascii="Century Gothic" w:hAnsi="Century Gothic"/>
                <w:b/>
              </w:rPr>
              <w:t>Post:</w:t>
            </w:r>
          </w:p>
        </w:tc>
        <w:tc>
          <w:tcPr>
            <w:tcW w:w="9066" w:type="dxa"/>
          </w:tcPr>
          <w:p w:rsidR="00F81CF3" w:rsidRPr="00EA0434" w:rsidRDefault="00277475" w:rsidP="00617628">
            <w:pPr>
              <w:spacing w:line="276" w:lineRule="auto"/>
              <w:rPr>
                <w:rFonts w:ascii="Century Gothic" w:hAnsi="Century Gothic"/>
              </w:rPr>
            </w:pPr>
            <w:r w:rsidRPr="00EA0434">
              <w:rPr>
                <w:rFonts w:ascii="Century Gothic" w:hAnsi="Century Gothic"/>
              </w:rPr>
              <w:t xml:space="preserve">Teacher </w:t>
            </w:r>
            <w:r w:rsidR="00617628">
              <w:rPr>
                <w:rFonts w:ascii="Century Gothic" w:hAnsi="Century Gothic"/>
              </w:rPr>
              <w:t>of French/MFL</w:t>
            </w:r>
          </w:p>
        </w:tc>
      </w:tr>
      <w:tr w:rsidR="00F81CF3" w:rsidRPr="00EA0434" w:rsidTr="00EE04A0">
        <w:tc>
          <w:tcPr>
            <w:tcW w:w="2122" w:type="dxa"/>
          </w:tcPr>
          <w:p w:rsidR="00F81CF3" w:rsidRPr="00EA0434" w:rsidRDefault="00F81CF3" w:rsidP="00E82D74">
            <w:pPr>
              <w:spacing w:line="276" w:lineRule="auto"/>
              <w:rPr>
                <w:rFonts w:ascii="Century Gothic" w:hAnsi="Century Gothic"/>
                <w:b/>
              </w:rPr>
            </w:pPr>
            <w:r w:rsidRPr="00EA0434">
              <w:rPr>
                <w:rFonts w:ascii="Century Gothic" w:hAnsi="Century Gothic"/>
                <w:b/>
              </w:rPr>
              <w:t>Reporting to:</w:t>
            </w:r>
          </w:p>
        </w:tc>
        <w:tc>
          <w:tcPr>
            <w:tcW w:w="9066" w:type="dxa"/>
          </w:tcPr>
          <w:p w:rsidR="00F81CF3" w:rsidRPr="00EA0434" w:rsidRDefault="00EE04A0" w:rsidP="00EE04A0">
            <w:pPr>
              <w:spacing w:line="276" w:lineRule="auto"/>
              <w:rPr>
                <w:rFonts w:ascii="Century Gothic" w:hAnsi="Century Gothic"/>
              </w:rPr>
            </w:pPr>
            <w:r w:rsidRPr="00EA0434">
              <w:rPr>
                <w:rFonts w:ascii="Century Gothic" w:hAnsi="Century Gothic"/>
              </w:rPr>
              <w:t>Line Manager as designated by the Headteacher</w:t>
            </w:r>
          </w:p>
        </w:tc>
      </w:tr>
      <w:tr w:rsidR="00EE04A0" w:rsidRPr="00EA0434" w:rsidTr="00EE04A0">
        <w:tc>
          <w:tcPr>
            <w:tcW w:w="2122" w:type="dxa"/>
          </w:tcPr>
          <w:p w:rsidR="00EE04A0" w:rsidRPr="00EA0434" w:rsidRDefault="00EE04A0" w:rsidP="00EE04A0">
            <w:pPr>
              <w:spacing w:line="276" w:lineRule="auto"/>
              <w:rPr>
                <w:rFonts w:ascii="Century Gothic" w:hAnsi="Century Gothic"/>
                <w:b/>
              </w:rPr>
            </w:pPr>
            <w:r w:rsidRPr="00EA0434">
              <w:rPr>
                <w:rFonts w:ascii="Century Gothic" w:hAnsi="Century Gothic"/>
                <w:b/>
              </w:rPr>
              <w:t>Responsible for:</w:t>
            </w:r>
          </w:p>
        </w:tc>
        <w:tc>
          <w:tcPr>
            <w:tcW w:w="9066" w:type="dxa"/>
          </w:tcPr>
          <w:p w:rsidR="00EE04A0" w:rsidRPr="00EA0434" w:rsidRDefault="00277475" w:rsidP="00EE04A0">
            <w:pPr>
              <w:spacing w:line="276" w:lineRule="auto"/>
              <w:rPr>
                <w:rFonts w:ascii="Century Gothic" w:hAnsi="Century Gothic"/>
              </w:rPr>
            </w:pPr>
            <w:r w:rsidRPr="00EA0434">
              <w:rPr>
                <w:rFonts w:ascii="Century Gothic" w:hAnsi="Century Gothic"/>
              </w:rPr>
              <w:t xml:space="preserve">The provision of a full learning experience and support for students </w:t>
            </w:r>
          </w:p>
        </w:tc>
      </w:tr>
      <w:tr w:rsidR="00F81CF3" w:rsidRPr="00EA0434" w:rsidTr="00EE04A0">
        <w:tc>
          <w:tcPr>
            <w:tcW w:w="2122" w:type="dxa"/>
          </w:tcPr>
          <w:p w:rsidR="00F81CF3" w:rsidRPr="00EA0434" w:rsidRDefault="00F81CF3" w:rsidP="00E82D74">
            <w:pPr>
              <w:spacing w:line="276" w:lineRule="auto"/>
              <w:rPr>
                <w:rFonts w:ascii="Century Gothic" w:hAnsi="Century Gothic"/>
                <w:b/>
              </w:rPr>
            </w:pPr>
            <w:r w:rsidRPr="00EA0434">
              <w:rPr>
                <w:rFonts w:ascii="Century Gothic" w:hAnsi="Century Gothic"/>
                <w:b/>
              </w:rPr>
              <w:t>Working Hours:</w:t>
            </w:r>
          </w:p>
        </w:tc>
        <w:tc>
          <w:tcPr>
            <w:tcW w:w="9066" w:type="dxa"/>
          </w:tcPr>
          <w:p w:rsidR="00F81CF3" w:rsidRPr="00EA0434" w:rsidRDefault="00904572" w:rsidP="00904572">
            <w:pPr>
              <w:spacing w:line="276" w:lineRule="auto"/>
              <w:rPr>
                <w:rFonts w:ascii="Century Gothic" w:hAnsi="Century Gothic"/>
              </w:rPr>
            </w:pPr>
            <w:r w:rsidRPr="00EA0434">
              <w:rPr>
                <w:rFonts w:ascii="Century Gothic" w:hAnsi="Century Gothic"/>
              </w:rPr>
              <w:t>195 days per year – Full time</w:t>
            </w:r>
          </w:p>
        </w:tc>
      </w:tr>
      <w:tr w:rsidR="00F81CF3" w:rsidRPr="00EA0434" w:rsidTr="00EE04A0">
        <w:tc>
          <w:tcPr>
            <w:tcW w:w="2122" w:type="dxa"/>
          </w:tcPr>
          <w:p w:rsidR="00F81CF3" w:rsidRPr="00EA0434" w:rsidRDefault="00F81CF3" w:rsidP="00E82D74">
            <w:pPr>
              <w:spacing w:line="276" w:lineRule="auto"/>
              <w:rPr>
                <w:rFonts w:ascii="Century Gothic" w:hAnsi="Century Gothic"/>
                <w:b/>
              </w:rPr>
            </w:pPr>
            <w:r w:rsidRPr="00EA0434">
              <w:rPr>
                <w:rFonts w:ascii="Century Gothic" w:hAnsi="Century Gothic"/>
                <w:b/>
              </w:rPr>
              <w:t>Salary/Grade:</w:t>
            </w:r>
          </w:p>
        </w:tc>
        <w:tc>
          <w:tcPr>
            <w:tcW w:w="9066" w:type="dxa"/>
          </w:tcPr>
          <w:p w:rsidR="00F81CF3" w:rsidRPr="00EA0434" w:rsidRDefault="00277475" w:rsidP="00277475">
            <w:pPr>
              <w:spacing w:line="276" w:lineRule="auto"/>
              <w:rPr>
                <w:rFonts w:ascii="Century Gothic" w:hAnsi="Century Gothic"/>
              </w:rPr>
            </w:pPr>
            <w:r w:rsidRPr="00EA0434">
              <w:rPr>
                <w:rFonts w:ascii="Century Gothic" w:hAnsi="Century Gothic"/>
              </w:rPr>
              <w:t>Teachers pay spine dependant on age and experience</w:t>
            </w:r>
          </w:p>
        </w:tc>
      </w:tr>
    </w:tbl>
    <w:p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rsidTr="00D216A1">
        <w:tc>
          <w:tcPr>
            <w:tcW w:w="11052" w:type="dxa"/>
          </w:tcPr>
          <w:p w:rsidR="00E82D74" w:rsidRPr="00EA0434" w:rsidRDefault="00E82D74" w:rsidP="00E82D74">
            <w:pPr>
              <w:jc w:val="center"/>
              <w:rPr>
                <w:rFonts w:ascii="Century Gothic" w:hAnsi="Century Gothic"/>
                <w:b/>
              </w:rPr>
            </w:pPr>
            <w:r w:rsidRPr="00EA0434">
              <w:rPr>
                <w:rFonts w:ascii="Century Gothic" w:hAnsi="Century Gothic"/>
                <w:b/>
              </w:rPr>
              <w:t>Overview of Role</w:t>
            </w:r>
          </w:p>
        </w:tc>
      </w:tr>
      <w:tr w:rsidR="00E82D74" w:rsidRPr="00EA0434" w:rsidTr="00D216A1">
        <w:tc>
          <w:tcPr>
            <w:tcW w:w="11052" w:type="dxa"/>
          </w:tcPr>
          <w:p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 xml:space="preserve">To plan, implement and deliver an appropriately broad, balanced, relevant and differentiated curriculum for students.  </w:t>
            </w:r>
          </w:p>
          <w:p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monitor and support the overall progress and development of students as a teacher/Form Tutor</w:t>
            </w:r>
          </w:p>
          <w:p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facilitate and encourage a learning experience which provides students with the opportunity to achieve their individual potential.</w:t>
            </w:r>
          </w:p>
          <w:p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contribute to raising standards of student attainment.</w:t>
            </w:r>
          </w:p>
          <w:p w:rsidR="00E82D74"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share and support the school’s responsibility to provide and monitor opportunities for personal and academic growth.</w:t>
            </w:r>
          </w:p>
          <w:p w:rsidR="00E82D74" w:rsidRPr="00EA0434" w:rsidRDefault="00E82D74" w:rsidP="00E82D74">
            <w:pPr>
              <w:rPr>
                <w:rFonts w:ascii="Century Gothic" w:hAnsi="Century Gothic"/>
              </w:rPr>
            </w:pPr>
          </w:p>
        </w:tc>
      </w:tr>
    </w:tbl>
    <w:p w:rsidR="00E82D74" w:rsidRPr="00EA0434"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rsidTr="00D216A1">
        <w:tc>
          <w:tcPr>
            <w:tcW w:w="11052" w:type="dxa"/>
          </w:tcPr>
          <w:p w:rsidR="00E82D74" w:rsidRPr="00EA0434" w:rsidRDefault="00E82D74" w:rsidP="00904572">
            <w:pPr>
              <w:jc w:val="center"/>
              <w:rPr>
                <w:rFonts w:ascii="Century Gothic" w:hAnsi="Century Gothic"/>
                <w:b/>
              </w:rPr>
            </w:pPr>
            <w:r w:rsidRPr="00EA0434">
              <w:rPr>
                <w:rFonts w:ascii="Century Gothic" w:hAnsi="Century Gothic"/>
                <w:b/>
              </w:rPr>
              <w:t>Main Core Duties – Teaching/Curriculum</w:t>
            </w:r>
            <w:r w:rsidR="00904572" w:rsidRPr="00EA0434">
              <w:rPr>
                <w:rFonts w:ascii="Century Gothic" w:hAnsi="Century Gothic"/>
                <w:b/>
              </w:rPr>
              <w:t xml:space="preserve"> Development</w:t>
            </w:r>
          </w:p>
        </w:tc>
      </w:tr>
      <w:tr w:rsidR="00E82D74" w:rsidRPr="00EA0434" w:rsidTr="00D216A1">
        <w:tc>
          <w:tcPr>
            <w:tcW w:w="11052" w:type="dxa"/>
          </w:tcPr>
          <w:p w:rsidR="00277475" w:rsidRDefault="00277475" w:rsidP="00EA0434">
            <w:pPr>
              <w:pStyle w:val="BodyTextIndent"/>
              <w:numPr>
                <w:ilvl w:val="0"/>
                <w:numId w:val="13"/>
              </w:numPr>
              <w:jc w:val="both"/>
              <w:rPr>
                <w:rFonts w:ascii="Century Gothic" w:hAnsi="Century Gothic"/>
                <w:b/>
              </w:rPr>
            </w:pPr>
            <w:r w:rsidRPr="00EA0434">
              <w:rPr>
                <w:rFonts w:ascii="Century Gothic" w:hAnsi="Century Gothic"/>
                <w:b/>
              </w:rPr>
              <w:t>Operational/strategic/planning</w:t>
            </w:r>
          </w:p>
          <w:p w:rsidR="00EA0434" w:rsidRPr="00EA0434" w:rsidRDefault="00EA0434" w:rsidP="00EA0434">
            <w:pPr>
              <w:pStyle w:val="BodyTextIndent"/>
              <w:ind w:left="360" w:firstLine="0"/>
              <w:jc w:val="both"/>
              <w:rPr>
                <w:rFonts w:ascii="Century Gothic" w:hAnsi="Century Gothic"/>
                <w:b/>
              </w:rPr>
            </w:pPr>
          </w:p>
          <w:p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To assist in the development of appropriate syllabuses, resources, schemes of work, marking policies and teaching strategies in the Curriculum Area and Faculty.</w:t>
            </w:r>
          </w:p>
          <w:p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To contribute to the Curriculum Area and Faculty’s development plan and its implementation.</w:t>
            </w:r>
          </w:p>
          <w:p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To plan and prepare courses and lessons.</w:t>
            </w:r>
          </w:p>
          <w:p w:rsidR="00277475" w:rsidRPr="00EA0434" w:rsidRDefault="00277475" w:rsidP="00EA0434">
            <w:pPr>
              <w:pStyle w:val="BodyTextIndent"/>
              <w:numPr>
                <w:ilvl w:val="0"/>
                <w:numId w:val="31"/>
              </w:numPr>
              <w:jc w:val="both"/>
              <w:rPr>
                <w:rFonts w:ascii="Century Gothic" w:hAnsi="Century Gothic" w:cs="Arial"/>
              </w:rPr>
            </w:pPr>
            <w:r w:rsidRPr="00EA0434">
              <w:rPr>
                <w:rFonts w:ascii="Century Gothic" w:hAnsi="Century Gothic" w:cs="Arial"/>
              </w:rPr>
              <w:t>To contribute to the whole school’s planning activities.</w:t>
            </w:r>
          </w:p>
          <w:p w:rsidR="00317058" w:rsidRPr="00EA0434" w:rsidRDefault="00277475" w:rsidP="00EA0434">
            <w:pPr>
              <w:pStyle w:val="BodyTextIndent"/>
              <w:numPr>
                <w:ilvl w:val="0"/>
                <w:numId w:val="31"/>
              </w:numPr>
              <w:jc w:val="both"/>
              <w:rPr>
                <w:rFonts w:ascii="Century Gothic" w:hAnsi="Century Gothic" w:cs="Arial"/>
              </w:rPr>
            </w:pPr>
            <w:r w:rsidRPr="00EA0434">
              <w:rPr>
                <w:rFonts w:ascii="Century Gothic" w:hAnsi="Century Gothic" w:cs="Arial"/>
              </w:rPr>
              <w:t>To deliver high quality teaching and learning experiences.</w:t>
            </w:r>
          </w:p>
          <w:p w:rsidR="00277475" w:rsidRPr="00EA0434" w:rsidRDefault="00277475" w:rsidP="00277475">
            <w:pPr>
              <w:pStyle w:val="BodyTextIndent"/>
              <w:ind w:left="0" w:firstLine="0"/>
              <w:jc w:val="both"/>
              <w:rPr>
                <w:rFonts w:ascii="Century Gothic" w:hAnsi="Century Gothic" w:cs="Arial"/>
              </w:rPr>
            </w:pPr>
          </w:p>
          <w:p w:rsidR="00D14195" w:rsidRPr="00D14195" w:rsidRDefault="00277475"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Curriculum provision</w:t>
            </w:r>
          </w:p>
          <w:p w:rsidR="00277475" w:rsidRPr="00EA0434" w:rsidRDefault="00277475" w:rsidP="00EA0434">
            <w:pPr>
              <w:pStyle w:val="BodyTextIndent"/>
              <w:numPr>
                <w:ilvl w:val="0"/>
                <w:numId w:val="32"/>
              </w:numPr>
              <w:jc w:val="both"/>
              <w:rPr>
                <w:rFonts w:ascii="Century Gothic" w:hAnsi="Century Gothic" w:cs="Arial"/>
              </w:rPr>
            </w:pPr>
            <w:r w:rsidRPr="00EA0434">
              <w:rPr>
                <w:rFonts w:ascii="Century Gothic" w:hAnsi="Century Gothic"/>
              </w:rPr>
              <w:t>To assist the Head of Faculty to ensure that the curriculum area provides a range of teaching which complements the school’s strategic objectives</w:t>
            </w:r>
          </w:p>
          <w:p w:rsidR="00277475" w:rsidRPr="00EA0434" w:rsidRDefault="00277475" w:rsidP="00277475">
            <w:pPr>
              <w:pStyle w:val="BodyTextIndent"/>
              <w:ind w:firstLine="0"/>
              <w:jc w:val="both"/>
              <w:rPr>
                <w:rFonts w:ascii="Century Gothic" w:hAnsi="Century Gothic" w:cs="Arial"/>
              </w:rPr>
            </w:pPr>
          </w:p>
          <w:p w:rsidR="00D14195" w:rsidRPr="00D14195" w:rsidRDefault="00277475" w:rsidP="00D14195">
            <w:pPr>
              <w:pStyle w:val="BodyTextIndent"/>
              <w:numPr>
                <w:ilvl w:val="0"/>
                <w:numId w:val="13"/>
              </w:numPr>
              <w:ind w:left="360"/>
              <w:jc w:val="both"/>
              <w:rPr>
                <w:rFonts w:ascii="Century Gothic" w:hAnsi="Century Gothic" w:cs="Arial"/>
                <w:b/>
              </w:rPr>
            </w:pPr>
            <w:r w:rsidRPr="00EA0434">
              <w:rPr>
                <w:rFonts w:ascii="Century Gothic" w:hAnsi="Century Gothic"/>
                <w:b/>
              </w:rPr>
              <w:t>Curriculum development</w:t>
            </w:r>
          </w:p>
          <w:p w:rsidR="00277475" w:rsidRPr="00EA0434" w:rsidRDefault="00277475" w:rsidP="00EA0434">
            <w:pPr>
              <w:pStyle w:val="BodyTextIndent"/>
              <w:numPr>
                <w:ilvl w:val="0"/>
                <w:numId w:val="33"/>
              </w:numPr>
              <w:jc w:val="both"/>
              <w:rPr>
                <w:rFonts w:ascii="Century Gothic" w:hAnsi="Century Gothic" w:cs="Arial"/>
              </w:rPr>
            </w:pPr>
            <w:r w:rsidRPr="00EA0434">
              <w:rPr>
                <w:rFonts w:ascii="Century Gothic" w:hAnsi="Century Gothic" w:cs="Arial"/>
              </w:rPr>
              <w:t xml:space="preserve">To assist in the process of curriculum development and </w:t>
            </w:r>
            <w:r w:rsidR="008864C8" w:rsidRPr="00EA0434">
              <w:rPr>
                <w:rFonts w:ascii="Century Gothic" w:hAnsi="Century Gothic" w:cs="Arial"/>
              </w:rPr>
              <w:t>changes</w:t>
            </w:r>
            <w:r w:rsidRPr="00EA0434">
              <w:rPr>
                <w:rFonts w:ascii="Century Gothic" w:hAnsi="Century Gothic" w:cs="Arial"/>
              </w:rPr>
              <w:t xml:space="preserve"> to as to ensure the continued relevance to the needs of </w:t>
            </w:r>
            <w:r w:rsidR="008864C8" w:rsidRPr="00EA0434">
              <w:rPr>
                <w:rFonts w:ascii="Century Gothic" w:hAnsi="Century Gothic" w:cs="Arial"/>
              </w:rPr>
              <w:t>students</w:t>
            </w:r>
            <w:r w:rsidRPr="00EA0434">
              <w:rPr>
                <w:rFonts w:ascii="Century Gothic" w:hAnsi="Century Gothic" w:cs="Arial"/>
              </w:rPr>
              <w:t>, examining awarding bodies and the school’s aims and strategic objectives.</w:t>
            </w:r>
          </w:p>
          <w:p w:rsidR="00EA0434" w:rsidRPr="00EA0434" w:rsidRDefault="00EA0434" w:rsidP="00EA0434">
            <w:pPr>
              <w:pStyle w:val="BodyTextIndent"/>
              <w:ind w:firstLine="0"/>
              <w:jc w:val="both"/>
              <w:rPr>
                <w:rFonts w:ascii="Century Gothic" w:hAnsi="Century Gothic" w:cs="Arial"/>
              </w:rPr>
            </w:pPr>
          </w:p>
          <w:p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Staff</w:t>
            </w:r>
          </w:p>
          <w:p w:rsidR="00EA0434" w:rsidRPr="00EA0434" w:rsidRDefault="00EA0434" w:rsidP="00EA0434">
            <w:pPr>
              <w:numPr>
                <w:ilvl w:val="0"/>
                <w:numId w:val="34"/>
              </w:numPr>
              <w:jc w:val="both"/>
              <w:rPr>
                <w:rFonts w:ascii="Century Gothic" w:hAnsi="Century Gothic"/>
              </w:rPr>
            </w:pPr>
            <w:r w:rsidRPr="00EA0434">
              <w:rPr>
                <w:rFonts w:ascii="Century Gothic" w:hAnsi="Century Gothic"/>
              </w:rPr>
              <w:t>To take part in the school’s staff development programme by participating in arrangements for further training and professional development.</w:t>
            </w:r>
          </w:p>
          <w:p w:rsidR="00EA0434" w:rsidRPr="00EA0434" w:rsidRDefault="00EA0434" w:rsidP="00EA0434">
            <w:pPr>
              <w:numPr>
                <w:ilvl w:val="0"/>
                <w:numId w:val="34"/>
              </w:numPr>
              <w:jc w:val="both"/>
              <w:rPr>
                <w:rFonts w:ascii="Century Gothic" w:hAnsi="Century Gothic"/>
              </w:rPr>
            </w:pPr>
            <w:r w:rsidRPr="00EA0434">
              <w:rPr>
                <w:rFonts w:ascii="Century Gothic" w:hAnsi="Century Gothic"/>
              </w:rPr>
              <w:lastRenderedPageBreak/>
              <w:t>To continue personal development in the relevant areas including subject knowledge and teaching methods.</w:t>
            </w:r>
          </w:p>
          <w:p w:rsidR="00EA0434" w:rsidRPr="00EA0434" w:rsidRDefault="00EA0434" w:rsidP="00EA0434">
            <w:pPr>
              <w:numPr>
                <w:ilvl w:val="0"/>
                <w:numId w:val="34"/>
              </w:numPr>
              <w:jc w:val="both"/>
              <w:rPr>
                <w:rFonts w:ascii="Century Gothic" w:hAnsi="Century Gothic"/>
              </w:rPr>
            </w:pPr>
            <w:r w:rsidRPr="00EA0434">
              <w:rPr>
                <w:rFonts w:ascii="Century Gothic" w:hAnsi="Century Gothic"/>
              </w:rPr>
              <w:t>To engage actively in the Appraisal process.</w:t>
            </w:r>
          </w:p>
          <w:p w:rsidR="00EA0434" w:rsidRPr="00EA0434" w:rsidRDefault="00EA0434" w:rsidP="00EA0434">
            <w:pPr>
              <w:numPr>
                <w:ilvl w:val="0"/>
                <w:numId w:val="34"/>
              </w:numPr>
              <w:jc w:val="both"/>
              <w:rPr>
                <w:rFonts w:ascii="Century Gothic" w:hAnsi="Century Gothic"/>
              </w:rPr>
            </w:pPr>
            <w:r w:rsidRPr="00EA0434">
              <w:rPr>
                <w:rFonts w:ascii="Century Gothic" w:hAnsi="Century Gothic"/>
              </w:rPr>
              <w:t>To ensure the effective/efficient deployment of classroom support</w:t>
            </w:r>
          </w:p>
          <w:p w:rsidR="00EA0434" w:rsidRPr="00EA0434" w:rsidRDefault="00EA0434" w:rsidP="00EA0434">
            <w:pPr>
              <w:numPr>
                <w:ilvl w:val="0"/>
                <w:numId w:val="34"/>
              </w:numPr>
              <w:jc w:val="both"/>
              <w:rPr>
                <w:rFonts w:ascii="Century Gothic" w:hAnsi="Century Gothic"/>
              </w:rPr>
            </w:pPr>
            <w:r w:rsidRPr="00EA0434">
              <w:rPr>
                <w:rFonts w:ascii="Century Gothic" w:hAnsi="Century Gothic"/>
              </w:rPr>
              <w:t>To work as a member of a designated team and to contribute positively to effective working relations within the school.</w:t>
            </w:r>
          </w:p>
          <w:p w:rsidR="00EA0434" w:rsidRPr="00EA0434" w:rsidRDefault="00EA0434" w:rsidP="00EA0434">
            <w:pPr>
              <w:pStyle w:val="BodyTextIndent"/>
              <w:ind w:left="0" w:firstLine="0"/>
              <w:jc w:val="both"/>
              <w:rPr>
                <w:rFonts w:ascii="Century Gothic" w:hAnsi="Century Gothic" w:cs="Arial"/>
              </w:rPr>
            </w:pPr>
          </w:p>
          <w:p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Quality Assurance</w:t>
            </w:r>
          </w:p>
          <w:p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help to implement school quality procedures and to adhere to those.</w:t>
            </w:r>
          </w:p>
          <w:p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review appropriately, methods of teaching and programmes of work.</w:t>
            </w:r>
          </w:p>
          <w:p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take part, as may be required, in the review, development and management of activities relating to the curriculum, organisation and pastoral functions of the school.</w:t>
            </w:r>
          </w:p>
          <w:p w:rsidR="00EA0434" w:rsidRPr="00EA0434" w:rsidRDefault="00EA0434" w:rsidP="00EA0434">
            <w:pPr>
              <w:pStyle w:val="BodyTextIndent"/>
              <w:ind w:left="360" w:firstLine="0"/>
              <w:jc w:val="both"/>
              <w:rPr>
                <w:rFonts w:ascii="Century Gothic" w:hAnsi="Century Gothic"/>
              </w:rPr>
            </w:pPr>
          </w:p>
          <w:p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Management Information</w:t>
            </w:r>
          </w:p>
          <w:p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 xml:space="preserve">To maintain appropriate records and to provide relevant, accurate and up-to-date information for SIMS, </w:t>
            </w:r>
            <w:r w:rsidR="00F00068">
              <w:rPr>
                <w:rFonts w:ascii="Century Gothic" w:hAnsi="Century Gothic"/>
              </w:rPr>
              <w:t>Synergy</w:t>
            </w:r>
            <w:r w:rsidRPr="00EA0434">
              <w:rPr>
                <w:rFonts w:ascii="Century Gothic" w:hAnsi="Century Gothic"/>
              </w:rPr>
              <w:t>, on-line reporting etc.</w:t>
            </w:r>
          </w:p>
          <w:p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To complete the relevant documentation to assist in the tracking of students.</w:t>
            </w:r>
          </w:p>
          <w:p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To track student progress and use information to inform teaching and learning.</w:t>
            </w:r>
          </w:p>
          <w:p w:rsidR="00EA0434" w:rsidRPr="00EA0434" w:rsidRDefault="00EA0434" w:rsidP="00EA0434">
            <w:pPr>
              <w:pStyle w:val="BodyTextIndent"/>
              <w:ind w:left="0" w:firstLine="0"/>
              <w:jc w:val="both"/>
              <w:rPr>
                <w:rFonts w:ascii="Century Gothic" w:hAnsi="Century Gothic"/>
              </w:rPr>
            </w:pPr>
          </w:p>
          <w:p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Communication and marketing</w:t>
            </w:r>
          </w:p>
          <w:p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communicate effectively with the parents of students as appropriate.</w:t>
            </w:r>
          </w:p>
          <w:p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Where appropriate, to communicate and co-operate with persons or bodies outside the school.</w:t>
            </w:r>
          </w:p>
          <w:p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follow agreed policies for communications in the school.</w:t>
            </w:r>
          </w:p>
          <w:p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take part in publicity and liaison activities such as Open Evenings, Parents Evenings, Celebration events and liaison events with partner schools.</w:t>
            </w:r>
          </w:p>
          <w:p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contribute to the development of effective subject links with external agencies.</w:t>
            </w:r>
          </w:p>
          <w:p w:rsidR="00EA0434" w:rsidRPr="00EA0434" w:rsidRDefault="00EA0434" w:rsidP="00EA0434">
            <w:pPr>
              <w:pStyle w:val="BodyTextIndent"/>
              <w:ind w:left="0" w:firstLine="0"/>
              <w:jc w:val="both"/>
              <w:rPr>
                <w:rFonts w:ascii="Century Gothic" w:hAnsi="Century Gothic"/>
              </w:rPr>
            </w:pPr>
          </w:p>
          <w:p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Management of resources</w:t>
            </w:r>
          </w:p>
          <w:p w:rsidR="00EA0434" w:rsidRPr="00EA0434" w:rsidRDefault="00EA0434" w:rsidP="00EA0434">
            <w:pPr>
              <w:numPr>
                <w:ilvl w:val="0"/>
                <w:numId w:val="38"/>
              </w:numPr>
              <w:jc w:val="both"/>
              <w:rPr>
                <w:rFonts w:ascii="Century Gothic" w:hAnsi="Century Gothic"/>
              </w:rPr>
            </w:pPr>
            <w:r w:rsidRPr="00EA0434">
              <w:rPr>
                <w:rFonts w:ascii="Century Gothic" w:hAnsi="Century Gothic"/>
              </w:rPr>
              <w:t>To contribute to the process of the ordering and allocation of equipment and materials.</w:t>
            </w:r>
          </w:p>
          <w:p w:rsidR="00EA0434" w:rsidRPr="00EA0434" w:rsidRDefault="00EA0434" w:rsidP="00EA0434">
            <w:pPr>
              <w:numPr>
                <w:ilvl w:val="0"/>
                <w:numId w:val="38"/>
              </w:numPr>
              <w:jc w:val="both"/>
              <w:rPr>
                <w:rFonts w:ascii="Century Gothic" w:hAnsi="Century Gothic"/>
              </w:rPr>
            </w:pPr>
            <w:r w:rsidRPr="00EA0434">
              <w:rPr>
                <w:rFonts w:ascii="Century Gothic" w:hAnsi="Century Gothic"/>
              </w:rPr>
              <w:t>To assist the Head of Faculty to identify resource needs and to contribute to the efficient/effective use of physical resources.</w:t>
            </w:r>
          </w:p>
          <w:p w:rsidR="00EA0434" w:rsidRPr="00EA0434" w:rsidRDefault="00EA0434" w:rsidP="00EA0434">
            <w:pPr>
              <w:numPr>
                <w:ilvl w:val="0"/>
                <w:numId w:val="38"/>
              </w:numPr>
              <w:jc w:val="both"/>
              <w:rPr>
                <w:rFonts w:ascii="Century Gothic" w:hAnsi="Century Gothic"/>
              </w:rPr>
            </w:pPr>
            <w:r w:rsidRPr="00EA0434">
              <w:rPr>
                <w:rFonts w:ascii="Century Gothic" w:hAnsi="Century Gothic"/>
              </w:rPr>
              <w:t>To co-operate with other staff to ensure a sharing and effective usage of resources to the benefit of the School, department and the students.</w:t>
            </w:r>
          </w:p>
          <w:p w:rsidR="00EA0434" w:rsidRPr="00EA0434" w:rsidRDefault="00EA0434" w:rsidP="00EA0434">
            <w:pPr>
              <w:pStyle w:val="BodyTextIndent"/>
              <w:ind w:left="0" w:firstLine="0"/>
              <w:jc w:val="both"/>
              <w:rPr>
                <w:rFonts w:ascii="Century Gothic" w:hAnsi="Century Gothic"/>
              </w:rPr>
            </w:pPr>
          </w:p>
          <w:p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Students</w:t>
            </w:r>
          </w:p>
          <w:p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be a Form Tutor to an assigned group of students.</w:t>
            </w:r>
          </w:p>
          <w:p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promote the general progress and well-being of individual students and of the Form Tutor Group as a whole.</w:t>
            </w:r>
          </w:p>
          <w:p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ensure the implementation of the school’s Pastoral System.</w:t>
            </w:r>
          </w:p>
          <w:p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register students, accompany them to assemblies, encourage their full attendance at all lessons and their participation in other aspects of school life.</w:t>
            </w:r>
          </w:p>
          <w:p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evaluate and monitor the progress of students and keep up-to-date student records as may be required.</w:t>
            </w:r>
          </w:p>
          <w:p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contribute to the preparation of Action Plans and other reports.</w:t>
            </w:r>
          </w:p>
          <w:p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alert the appropriate staff to problems experienced by students and to make recommendations as to how these may be resolved.</w:t>
            </w:r>
          </w:p>
          <w:p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communicate as appropriate, with the parents of students and with persons or bodies outside the school concerned with the welfare of individual students, after consultation with the appropriate staff.</w:t>
            </w:r>
          </w:p>
          <w:p w:rsidR="00EA0434" w:rsidRPr="00EA0434" w:rsidRDefault="001734A4" w:rsidP="00EA0434">
            <w:pPr>
              <w:pStyle w:val="BodyTextIndent"/>
              <w:numPr>
                <w:ilvl w:val="0"/>
                <w:numId w:val="39"/>
              </w:numPr>
              <w:jc w:val="both"/>
              <w:rPr>
                <w:rFonts w:ascii="Century Gothic" w:hAnsi="Century Gothic" w:cs="Arial"/>
              </w:rPr>
            </w:pPr>
            <w:r>
              <w:rPr>
                <w:rFonts w:ascii="Century Gothic" w:hAnsi="Century Gothic"/>
              </w:rPr>
              <w:t>To apply the b</w:t>
            </w:r>
            <w:r w:rsidR="00EA0434" w:rsidRPr="00EA0434">
              <w:rPr>
                <w:rFonts w:ascii="Century Gothic" w:hAnsi="Century Gothic"/>
              </w:rPr>
              <w:t xml:space="preserve">ehaviour management </w:t>
            </w:r>
            <w:r>
              <w:rPr>
                <w:rFonts w:ascii="Century Gothic" w:hAnsi="Century Gothic"/>
              </w:rPr>
              <w:t xml:space="preserve">and rewards </w:t>
            </w:r>
            <w:r w:rsidR="00EA0434" w:rsidRPr="00EA0434">
              <w:rPr>
                <w:rFonts w:ascii="Century Gothic" w:hAnsi="Century Gothic"/>
              </w:rPr>
              <w:t>systems so that effective learning can take place.</w:t>
            </w:r>
          </w:p>
          <w:p w:rsidR="00EA0434" w:rsidRPr="00EA0434" w:rsidRDefault="00EA0434" w:rsidP="00EA0434">
            <w:pPr>
              <w:pStyle w:val="BodyTextIndent"/>
              <w:jc w:val="both"/>
              <w:rPr>
                <w:rFonts w:ascii="Century Gothic" w:hAnsi="Century Gothic" w:cs="Arial"/>
              </w:rPr>
            </w:pPr>
          </w:p>
          <w:p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lastRenderedPageBreak/>
              <w:t>Teaching</w:t>
            </w:r>
          </w:p>
          <w:p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teach students according to their educational needs, including the setting and marking of work to be carried out by the student in school and elsewhere.</w:t>
            </w:r>
          </w:p>
          <w:p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assess, record and report on the attendance, progress, development and attainment of students and to keep such records as are required.</w:t>
            </w:r>
          </w:p>
          <w:p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provide, or contribute to, oral and written assessments, reports and references relating to individual students and groups of students.</w:t>
            </w:r>
          </w:p>
          <w:p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ensure that ICT, Literacy, Numeracy and the school’s specialism are reflected in the teaching/learning experience of students</w:t>
            </w:r>
          </w:p>
          <w:p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 xml:space="preserve">To undertake a designated programme of teaching as directed by the </w:t>
            </w:r>
            <w:r w:rsidR="001734A4">
              <w:rPr>
                <w:rFonts w:ascii="Century Gothic" w:hAnsi="Century Gothic"/>
              </w:rPr>
              <w:t>Headteacher.</w:t>
            </w:r>
          </w:p>
          <w:p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ensure a high quality learning experience for students which meets internal and external quality standards.</w:t>
            </w:r>
          </w:p>
          <w:p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prepare and update subject materials.</w:t>
            </w:r>
          </w:p>
          <w:p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use a variety of delivery methods which will stimulate learning appropriate to student needs and demands of the syllabus.</w:t>
            </w:r>
          </w:p>
          <w:p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maintain discipline in accordance with the school’s procedures, and to encourage good practice with regard to punctuality, behaviour, standards of work and homework.</w:t>
            </w:r>
          </w:p>
          <w:p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undertake assessment of students as requested by external examination bodies, departmental and school procedures.</w:t>
            </w:r>
          </w:p>
          <w:p w:rsidR="00EA0434" w:rsidRPr="00EA0434" w:rsidRDefault="00EA0434" w:rsidP="00EA0434">
            <w:pPr>
              <w:pStyle w:val="BodyTextIndent"/>
              <w:numPr>
                <w:ilvl w:val="0"/>
                <w:numId w:val="40"/>
              </w:numPr>
              <w:jc w:val="both"/>
              <w:rPr>
                <w:rFonts w:ascii="Century Gothic" w:hAnsi="Century Gothic" w:cs="Arial"/>
              </w:rPr>
            </w:pPr>
            <w:r w:rsidRPr="00EA0434">
              <w:rPr>
                <w:rFonts w:ascii="Century Gothic" w:hAnsi="Century Gothic"/>
              </w:rPr>
              <w:t>To mark, grade and give written/verbal and diagnostic feedback as required.</w:t>
            </w:r>
          </w:p>
          <w:p w:rsidR="00277475" w:rsidRPr="00EA0434" w:rsidRDefault="00277475" w:rsidP="00277475">
            <w:pPr>
              <w:pStyle w:val="BodyTextIndent"/>
              <w:ind w:left="0" w:firstLine="0"/>
              <w:jc w:val="both"/>
              <w:rPr>
                <w:rFonts w:ascii="Century Gothic" w:hAnsi="Century Gothic" w:cs="Arial"/>
              </w:rPr>
            </w:pPr>
          </w:p>
        </w:tc>
      </w:tr>
    </w:tbl>
    <w:p w:rsidR="00941472" w:rsidRPr="00EA0434" w:rsidRDefault="00941472"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EA0434" w:rsidTr="00D216A1">
        <w:tc>
          <w:tcPr>
            <w:tcW w:w="11052" w:type="dxa"/>
          </w:tcPr>
          <w:p w:rsidR="001F72FF" w:rsidRPr="00EA0434" w:rsidRDefault="00C476D6" w:rsidP="00C476D6">
            <w:pPr>
              <w:jc w:val="center"/>
              <w:rPr>
                <w:rFonts w:ascii="Century Gothic" w:hAnsi="Century Gothic"/>
                <w:b/>
              </w:rPr>
            </w:pPr>
            <w:r w:rsidRPr="00EA0434">
              <w:rPr>
                <w:rFonts w:ascii="Century Gothic" w:hAnsi="Century Gothic"/>
                <w:b/>
              </w:rPr>
              <w:t>Other Specific Duties</w:t>
            </w:r>
          </w:p>
        </w:tc>
      </w:tr>
      <w:tr w:rsidR="001F72FF" w:rsidRPr="00EA0434" w:rsidTr="00D216A1">
        <w:tc>
          <w:tcPr>
            <w:tcW w:w="11052" w:type="dxa"/>
          </w:tcPr>
          <w:p w:rsidR="00EA0434" w:rsidRPr="00EA0434" w:rsidRDefault="00EA0434" w:rsidP="00EA0434">
            <w:pPr>
              <w:numPr>
                <w:ilvl w:val="0"/>
                <w:numId w:val="41"/>
              </w:numPr>
              <w:jc w:val="both"/>
              <w:rPr>
                <w:rFonts w:ascii="Century Gothic" w:hAnsi="Century Gothic"/>
              </w:rPr>
            </w:pPr>
            <w:r w:rsidRPr="00EA0434">
              <w:rPr>
                <w:rFonts w:ascii="Century Gothic" w:hAnsi="Century Gothic"/>
              </w:rPr>
              <w:t>To play a full part in the life of the school community, to support its distinctive mission and ethos and to encourage staff and students to follow this example.</w:t>
            </w:r>
          </w:p>
          <w:p w:rsidR="00EA0434" w:rsidRPr="00EA0434" w:rsidRDefault="00EA0434" w:rsidP="00EA0434">
            <w:pPr>
              <w:numPr>
                <w:ilvl w:val="0"/>
                <w:numId w:val="41"/>
              </w:numPr>
              <w:jc w:val="both"/>
              <w:rPr>
                <w:rFonts w:ascii="Century Gothic" w:hAnsi="Century Gothic"/>
              </w:rPr>
            </w:pPr>
            <w:r w:rsidRPr="00EA0434">
              <w:rPr>
                <w:rFonts w:ascii="Century Gothic" w:hAnsi="Century Gothic"/>
              </w:rPr>
              <w:t>To support the school in meeting its legal requirements for worship.</w:t>
            </w:r>
          </w:p>
          <w:p w:rsidR="00EA0434" w:rsidRPr="00EA0434" w:rsidRDefault="00EA0434" w:rsidP="00EA0434">
            <w:pPr>
              <w:numPr>
                <w:ilvl w:val="0"/>
                <w:numId w:val="41"/>
              </w:numPr>
              <w:jc w:val="both"/>
              <w:rPr>
                <w:rFonts w:ascii="Century Gothic" w:hAnsi="Century Gothic"/>
              </w:rPr>
            </w:pPr>
            <w:r w:rsidRPr="00EA0434">
              <w:rPr>
                <w:rFonts w:ascii="Century Gothic" w:hAnsi="Century Gothic"/>
              </w:rPr>
              <w:t>To promote actively the school’s corporate policies.</w:t>
            </w:r>
          </w:p>
          <w:p w:rsidR="00EA0434" w:rsidRPr="00EA0434" w:rsidRDefault="00EA0434" w:rsidP="00EA0434">
            <w:pPr>
              <w:numPr>
                <w:ilvl w:val="0"/>
                <w:numId w:val="41"/>
              </w:numPr>
              <w:jc w:val="both"/>
              <w:rPr>
                <w:rFonts w:ascii="Century Gothic" w:hAnsi="Century Gothic"/>
              </w:rPr>
            </w:pPr>
            <w:r w:rsidRPr="00EA0434">
              <w:rPr>
                <w:rFonts w:ascii="Century Gothic" w:hAnsi="Century Gothic"/>
              </w:rPr>
              <w:t>To continue personal development as agreed.</w:t>
            </w:r>
          </w:p>
          <w:p w:rsidR="00EA0434" w:rsidRPr="00EA0434" w:rsidRDefault="00EA0434" w:rsidP="00EA0434">
            <w:pPr>
              <w:numPr>
                <w:ilvl w:val="0"/>
                <w:numId w:val="41"/>
              </w:numPr>
              <w:jc w:val="both"/>
              <w:rPr>
                <w:rFonts w:ascii="Century Gothic" w:hAnsi="Century Gothic"/>
              </w:rPr>
            </w:pPr>
            <w:r w:rsidRPr="00EA0434">
              <w:rPr>
                <w:rFonts w:ascii="Century Gothic" w:hAnsi="Century Gothic"/>
              </w:rPr>
              <w:t>To comply with the school’s Health and Safety Policy and undertake risk assessments as appropriate.</w:t>
            </w:r>
          </w:p>
          <w:p w:rsidR="00EA0434" w:rsidRPr="00EA0434" w:rsidRDefault="00EA0434" w:rsidP="00EA0434">
            <w:pPr>
              <w:numPr>
                <w:ilvl w:val="0"/>
                <w:numId w:val="41"/>
              </w:numPr>
              <w:jc w:val="both"/>
              <w:rPr>
                <w:rFonts w:ascii="Century Gothic" w:hAnsi="Century Gothic"/>
                <w:b/>
              </w:rPr>
            </w:pPr>
            <w:r w:rsidRPr="00EA0434">
              <w:rPr>
                <w:rFonts w:ascii="Century Gothic" w:hAnsi="Century Gothic"/>
              </w:rPr>
              <w:t>To undertake any other duty as specified by STPCB not mentioned in the above.</w:t>
            </w:r>
          </w:p>
          <w:p w:rsidR="00EA0434" w:rsidRPr="00EA0434" w:rsidRDefault="00EA0434" w:rsidP="00EA0434">
            <w:pPr>
              <w:numPr>
                <w:ilvl w:val="0"/>
                <w:numId w:val="41"/>
              </w:numPr>
              <w:jc w:val="both"/>
              <w:rPr>
                <w:rFonts w:ascii="Century Gothic" w:hAnsi="Century Gothic"/>
                <w:b/>
              </w:rPr>
            </w:pPr>
            <w:r w:rsidRPr="00EA0434">
              <w:rPr>
                <w:rFonts w:ascii="Century Gothic" w:hAnsi="Century Gothic"/>
              </w:rPr>
              <w:t>To maintain the highest level of professionalism at all times.</w:t>
            </w:r>
          </w:p>
          <w:p w:rsidR="00EA0434" w:rsidRPr="00EA0434" w:rsidRDefault="00EA0434" w:rsidP="00EA0434">
            <w:pPr>
              <w:jc w:val="both"/>
              <w:rPr>
                <w:rFonts w:ascii="Century Gothic" w:hAnsi="Century Gothic"/>
              </w:rPr>
            </w:pPr>
          </w:p>
          <w:p w:rsidR="00EA0434" w:rsidRPr="00EA0434" w:rsidRDefault="00EA0434" w:rsidP="00EA0434">
            <w:pPr>
              <w:jc w:val="both"/>
              <w:rPr>
                <w:rFonts w:ascii="Century Gothic" w:hAnsi="Century Gothic"/>
              </w:rPr>
            </w:pPr>
            <w:r w:rsidRPr="00EA0434">
              <w:rPr>
                <w:rFonts w:ascii="Century Gothic" w:hAnsi="Century Gothic"/>
              </w:rPr>
              <w:t>Whilst every effort has been made to explain the main duties and responsibilities of the post, each individual task undertaken may not be identified.</w:t>
            </w:r>
          </w:p>
          <w:p w:rsidR="001F72FF" w:rsidRPr="00EA0434" w:rsidRDefault="001F72FF" w:rsidP="00E82D74">
            <w:pPr>
              <w:rPr>
                <w:rFonts w:ascii="Century Gothic" w:hAnsi="Century Gothic"/>
              </w:rPr>
            </w:pPr>
          </w:p>
          <w:p w:rsidR="00C476D6" w:rsidRPr="00EA0434" w:rsidRDefault="00C476D6" w:rsidP="00277475">
            <w:pPr>
              <w:rPr>
                <w:rFonts w:ascii="Century Gothic" w:hAnsi="Century Gothic"/>
              </w:rPr>
            </w:pPr>
          </w:p>
        </w:tc>
      </w:tr>
    </w:tbl>
    <w:p w:rsidR="001F72FF" w:rsidRPr="00EA0434" w:rsidRDefault="001F72FF"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EA0434" w:rsidTr="00D216A1">
        <w:tc>
          <w:tcPr>
            <w:tcW w:w="11052" w:type="dxa"/>
          </w:tcPr>
          <w:p w:rsidR="00C476D6" w:rsidRPr="00EA0434" w:rsidRDefault="00C476D6" w:rsidP="00C476D6">
            <w:pPr>
              <w:rPr>
                <w:rFonts w:ascii="Century Gothic" w:hAnsi="Century Gothic"/>
              </w:rPr>
            </w:pPr>
            <w:r w:rsidRPr="00EA0434">
              <w:rPr>
                <w:rFonts w:ascii="Century Gothic" w:hAnsi="Century Gothic"/>
              </w:rPr>
              <w:t>Employees will be expected to comply with any reasonable request from a Leader or Manager to undertake work of a similar level that is not specified in this Job Description.</w:t>
            </w:r>
          </w:p>
          <w:p w:rsidR="00C476D6" w:rsidRPr="00EA0434" w:rsidRDefault="00C476D6" w:rsidP="00C476D6">
            <w:pPr>
              <w:rPr>
                <w:rFonts w:ascii="Century Gothic" w:hAnsi="Century Gothic"/>
              </w:rPr>
            </w:pPr>
          </w:p>
          <w:p w:rsidR="00C476D6" w:rsidRPr="00EA0434" w:rsidRDefault="00C476D6" w:rsidP="00C476D6">
            <w:pPr>
              <w:rPr>
                <w:rFonts w:ascii="Century Gothic" w:hAnsi="Century Gothic"/>
              </w:rPr>
            </w:pPr>
            <w:r w:rsidRPr="00EA0434">
              <w:rPr>
                <w:rFonts w:ascii="Century Gothic" w:hAnsi="Century Gothic"/>
              </w:rPr>
              <w:t>Employees are expected to be courteous to colleagues and provide a welcoming environment to visitors and telephone callers.</w:t>
            </w:r>
          </w:p>
          <w:p w:rsidR="00C476D6" w:rsidRPr="00EA0434" w:rsidRDefault="00C476D6" w:rsidP="00C476D6">
            <w:pPr>
              <w:rPr>
                <w:rFonts w:ascii="Century Gothic" w:hAnsi="Century Gothic"/>
              </w:rPr>
            </w:pPr>
          </w:p>
          <w:p w:rsidR="001F72FF" w:rsidRPr="00EA0434" w:rsidRDefault="00C476D6" w:rsidP="00C476D6">
            <w:pPr>
              <w:rPr>
                <w:rFonts w:ascii="Century Gothic" w:hAnsi="Century Gothic"/>
              </w:rPr>
            </w:pPr>
            <w:r w:rsidRPr="00EA0434">
              <w:rPr>
                <w:rFonts w:ascii="Century Gothic" w:hAnsi="Century Gothic"/>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C476D6" w:rsidRPr="00EA0434" w:rsidRDefault="00C476D6" w:rsidP="00C476D6">
            <w:pPr>
              <w:rPr>
                <w:rFonts w:ascii="Century Gothic" w:hAnsi="Century Gothic"/>
              </w:rPr>
            </w:pPr>
          </w:p>
        </w:tc>
      </w:tr>
      <w:tr w:rsidR="001F72FF" w:rsidRPr="00EA0434" w:rsidTr="00D216A1">
        <w:tc>
          <w:tcPr>
            <w:tcW w:w="11052" w:type="dxa"/>
          </w:tcPr>
          <w:p w:rsidR="001F72FF" w:rsidRPr="00EA0434" w:rsidRDefault="00C476D6" w:rsidP="00277475">
            <w:pPr>
              <w:rPr>
                <w:rFonts w:ascii="Century Gothic" w:hAnsi="Century Gothic"/>
                <w:b/>
              </w:rPr>
            </w:pPr>
            <w:r w:rsidRPr="00EA0434">
              <w:rPr>
                <w:rFonts w:ascii="Century Gothic" w:hAnsi="Century Gothic"/>
                <w:b/>
              </w:rPr>
              <w:t xml:space="preserve">This job description is current at the date below, but following consultation with you, may be amended by the Headteacher to reflect or anticipate changes in the job </w:t>
            </w:r>
            <w:r w:rsidR="00277475" w:rsidRPr="00EA0434">
              <w:rPr>
                <w:rFonts w:ascii="Century Gothic" w:hAnsi="Century Gothic"/>
                <w:b/>
              </w:rPr>
              <w:t>or needs of the school</w:t>
            </w:r>
          </w:p>
        </w:tc>
      </w:tr>
    </w:tbl>
    <w:p w:rsidR="00C476D6" w:rsidRPr="00EA0434" w:rsidRDefault="00C476D6" w:rsidP="00E82D74">
      <w:pPr>
        <w:rPr>
          <w:rFonts w:ascii="Century Gothic" w:hAnsi="Century Gothic"/>
        </w:rPr>
      </w:pPr>
    </w:p>
    <w:p w:rsidR="001F72FF" w:rsidRPr="00EA0434" w:rsidRDefault="00C476D6" w:rsidP="00C476D6">
      <w:pPr>
        <w:rPr>
          <w:rFonts w:ascii="Century Gothic" w:hAnsi="Century Gothic"/>
          <w:b/>
        </w:rPr>
      </w:pPr>
      <w:r w:rsidRPr="00EA0434">
        <w:rPr>
          <w:rFonts w:ascii="Century Gothic" w:hAnsi="Century Gothic"/>
          <w:b/>
        </w:rPr>
        <w:t>Date:</w:t>
      </w:r>
      <w:r w:rsidR="00EA0434" w:rsidRPr="00EA0434">
        <w:rPr>
          <w:rFonts w:ascii="Century Gothic" w:hAnsi="Century Gothic"/>
          <w:b/>
        </w:rPr>
        <w:t xml:space="preserve"> </w:t>
      </w:r>
    </w:p>
    <w:sectPr w:rsidR="001F72FF" w:rsidRPr="00EA0434" w:rsidSect="008E1B90">
      <w:pgSz w:w="11906" w:h="16838"/>
      <w:pgMar w:top="284" w:right="282"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A12FA"/>
    <w:multiLevelType w:val="hybridMultilevel"/>
    <w:tmpl w:val="8CCCE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77DB3"/>
    <w:multiLevelType w:val="hybridMultilevel"/>
    <w:tmpl w:val="0A8E2FC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B80B29"/>
    <w:multiLevelType w:val="hybridMultilevel"/>
    <w:tmpl w:val="91421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812CDF"/>
    <w:multiLevelType w:val="hybridMultilevel"/>
    <w:tmpl w:val="9E862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07396C"/>
    <w:multiLevelType w:val="hybridMultilevel"/>
    <w:tmpl w:val="2A40473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6D7B"/>
    <w:multiLevelType w:val="hybridMultilevel"/>
    <w:tmpl w:val="B83C67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105A41"/>
    <w:multiLevelType w:val="hybridMultilevel"/>
    <w:tmpl w:val="59C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36759"/>
    <w:multiLevelType w:val="hybridMultilevel"/>
    <w:tmpl w:val="112AE0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E41F82"/>
    <w:multiLevelType w:val="hybridMultilevel"/>
    <w:tmpl w:val="F7F6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9B44B7"/>
    <w:multiLevelType w:val="hybridMultilevel"/>
    <w:tmpl w:val="A68A64BE"/>
    <w:lvl w:ilvl="0" w:tplc="6AA0F25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382546"/>
    <w:multiLevelType w:val="hybridMultilevel"/>
    <w:tmpl w:val="43DA582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8C2156"/>
    <w:multiLevelType w:val="hybridMultilevel"/>
    <w:tmpl w:val="A802FF0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82A2BC3"/>
    <w:multiLevelType w:val="hybridMultilevel"/>
    <w:tmpl w:val="19A886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A114F"/>
    <w:multiLevelType w:val="hybridMultilevel"/>
    <w:tmpl w:val="6AE8E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D510E"/>
    <w:multiLevelType w:val="singleLevel"/>
    <w:tmpl w:val="59D81A22"/>
    <w:lvl w:ilvl="0">
      <w:start w:val="1"/>
      <w:numFmt w:val="decimal"/>
      <w:lvlText w:val="%1."/>
      <w:lvlJc w:val="left"/>
      <w:pPr>
        <w:tabs>
          <w:tab w:val="num" w:pos="502"/>
        </w:tabs>
        <w:ind w:left="502" w:hanging="360"/>
      </w:pPr>
      <w:rPr>
        <w:rFonts w:ascii="Century Gothic" w:eastAsia="Times New Roman" w:hAnsi="Century Gothic" w:cs="Times New Roman"/>
      </w:rPr>
    </w:lvl>
  </w:abstractNum>
  <w:abstractNum w:abstractNumId="24" w15:restartNumberingAfterBreak="0">
    <w:nsid w:val="4B4B3C0F"/>
    <w:multiLevelType w:val="hybridMultilevel"/>
    <w:tmpl w:val="A40E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760EDE"/>
    <w:multiLevelType w:val="hybridMultilevel"/>
    <w:tmpl w:val="02061B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78098E"/>
    <w:multiLevelType w:val="hybridMultilevel"/>
    <w:tmpl w:val="809ECB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614E40"/>
    <w:multiLevelType w:val="hybridMultilevel"/>
    <w:tmpl w:val="83C0D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AD17B9"/>
    <w:multiLevelType w:val="hybridMultilevel"/>
    <w:tmpl w:val="A77008A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1" w15:restartNumberingAfterBreak="0">
    <w:nsid w:val="662435FD"/>
    <w:multiLevelType w:val="hybridMultilevel"/>
    <w:tmpl w:val="E160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654F5"/>
    <w:multiLevelType w:val="hybridMultilevel"/>
    <w:tmpl w:val="250EE4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FF28AC"/>
    <w:multiLevelType w:val="hybridMultilevel"/>
    <w:tmpl w:val="26FABF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2A140D"/>
    <w:multiLevelType w:val="hybridMultilevel"/>
    <w:tmpl w:val="EBBC2E3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6B101661"/>
    <w:multiLevelType w:val="hybridMultilevel"/>
    <w:tmpl w:val="EF6EE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41372"/>
    <w:multiLevelType w:val="hybridMultilevel"/>
    <w:tmpl w:val="45F2E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580FD0"/>
    <w:multiLevelType w:val="hybridMultilevel"/>
    <w:tmpl w:val="A6A6B6B4"/>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15:restartNumberingAfterBreak="0">
    <w:nsid w:val="6EBC74DE"/>
    <w:multiLevelType w:val="hybridMultilevel"/>
    <w:tmpl w:val="58647E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707C98"/>
    <w:multiLevelType w:val="hybridMultilevel"/>
    <w:tmpl w:val="5C0A40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31"/>
  </w:num>
  <w:num w:numId="2">
    <w:abstractNumId w:val="12"/>
  </w:num>
  <w:num w:numId="3">
    <w:abstractNumId w:val="6"/>
  </w:num>
  <w:num w:numId="4">
    <w:abstractNumId w:val="1"/>
  </w:num>
  <w:num w:numId="5">
    <w:abstractNumId w:val="16"/>
  </w:num>
  <w:num w:numId="6">
    <w:abstractNumId w:val="27"/>
  </w:num>
  <w:num w:numId="7">
    <w:abstractNumId w:val="24"/>
  </w:num>
  <w:num w:numId="8">
    <w:abstractNumId w:val="17"/>
  </w:num>
  <w:num w:numId="9">
    <w:abstractNumId w:val="14"/>
  </w:num>
  <w:num w:numId="10">
    <w:abstractNumId w:val="36"/>
  </w:num>
  <w:num w:numId="11">
    <w:abstractNumId w:val="20"/>
  </w:num>
  <w:num w:numId="12">
    <w:abstractNumId w:val="15"/>
  </w:num>
  <w:num w:numId="13">
    <w:abstractNumId w:val="23"/>
  </w:num>
  <w:num w:numId="14">
    <w:abstractNumId w:val="38"/>
  </w:num>
  <w:num w:numId="15">
    <w:abstractNumId w:val="39"/>
  </w:num>
  <w:num w:numId="16">
    <w:abstractNumId w:val="2"/>
  </w:num>
  <w:num w:numId="17">
    <w:abstractNumId w:val="35"/>
  </w:num>
  <w:num w:numId="18">
    <w:abstractNumId w:val="0"/>
  </w:num>
  <w:num w:numId="19">
    <w:abstractNumId w:val="13"/>
  </w:num>
  <w:num w:numId="20">
    <w:abstractNumId w:val="25"/>
  </w:num>
  <w:num w:numId="21">
    <w:abstractNumId w:val="5"/>
  </w:num>
  <w:num w:numId="22">
    <w:abstractNumId w:val="33"/>
  </w:num>
  <w:num w:numId="23">
    <w:abstractNumId w:val="4"/>
  </w:num>
  <w:num w:numId="24">
    <w:abstractNumId w:val="9"/>
  </w:num>
  <w:num w:numId="25">
    <w:abstractNumId w:val="40"/>
  </w:num>
  <w:num w:numId="26">
    <w:abstractNumId w:val="8"/>
  </w:num>
  <w:num w:numId="27">
    <w:abstractNumId w:val="41"/>
  </w:num>
  <w:num w:numId="28">
    <w:abstractNumId w:val="29"/>
  </w:num>
  <w:num w:numId="29">
    <w:abstractNumId w:val="18"/>
  </w:num>
  <w:num w:numId="30">
    <w:abstractNumId w:val="11"/>
  </w:num>
  <w:num w:numId="31">
    <w:abstractNumId w:val="19"/>
  </w:num>
  <w:num w:numId="32">
    <w:abstractNumId w:val="7"/>
  </w:num>
  <w:num w:numId="33">
    <w:abstractNumId w:val="37"/>
  </w:num>
  <w:num w:numId="34">
    <w:abstractNumId w:val="30"/>
  </w:num>
  <w:num w:numId="35">
    <w:abstractNumId w:val="34"/>
  </w:num>
  <w:num w:numId="36">
    <w:abstractNumId w:val="3"/>
  </w:num>
  <w:num w:numId="37">
    <w:abstractNumId w:val="28"/>
  </w:num>
  <w:num w:numId="38">
    <w:abstractNumId w:val="22"/>
  </w:num>
  <w:num w:numId="39">
    <w:abstractNumId w:val="10"/>
  </w:num>
  <w:num w:numId="40">
    <w:abstractNumId w:val="21"/>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F5586"/>
    <w:rsid w:val="001734A4"/>
    <w:rsid w:val="001F72FF"/>
    <w:rsid w:val="00246587"/>
    <w:rsid w:val="00277475"/>
    <w:rsid w:val="002E4E01"/>
    <w:rsid w:val="00317058"/>
    <w:rsid w:val="00345393"/>
    <w:rsid w:val="003B5BBC"/>
    <w:rsid w:val="00535BBC"/>
    <w:rsid w:val="00613635"/>
    <w:rsid w:val="00617628"/>
    <w:rsid w:val="007106E8"/>
    <w:rsid w:val="008864C8"/>
    <w:rsid w:val="008E1B90"/>
    <w:rsid w:val="00904572"/>
    <w:rsid w:val="00941472"/>
    <w:rsid w:val="00C3126E"/>
    <w:rsid w:val="00C476D6"/>
    <w:rsid w:val="00C87E19"/>
    <w:rsid w:val="00D14195"/>
    <w:rsid w:val="00D216A1"/>
    <w:rsid w:val="00D401E3"/>
    <w:rsid w:val="00D8498F"/>
    <w:rsid w:val="00DC6F20"/>
    <w:rsid w:val="00E82D74"/>
    <w:rsid w:val="00EA0434"/>
    <w:rsid w:val="00EE04A0"/>
    <w:rsid w:val="00F00068"/>
    <w:rsid w:val="00F8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BodyTextIndent">
    <w:name w:val="Body Text Indent"/>
    <w:basedOn w:val="Normal"/>
    <w:link w:val="BodyTextIndentChar"/>
    <w:rsid w:val="00277475"/>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77475"/>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59A9-C1F2-4180-9641-C05F9F1B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6641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Mr S Patel</cp:lastModifiedBy>
  <cp:revision>2</cp:revision>
  <cp:lastPrinted>2022-01-10T13:38:00Z</cp:lastPrinted>
  <dcterms:created xsi:type="dcterms:W3CDTF">2022-01-10T13:41:00Z</dcterms:created>
  <dcterms:modified xsi:type="dcterms:W3CDTF">2022-01-10T13:41:00Z</dcterms:modified>
</cp:coreProperties>
</file>