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20" w:rsidRPr="009C1E20" w:rsidRDefault="009C1E20" w:rsidP="009C1E20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en-GB"/>
        </w:rPr>
      </w:pPr>
      <w:bookmarkStart w:id="0" w:name="_GoBack"/>
      <w:bookmarkEnd w:id="0"/>
      <w:r w:rsidRPr="00C550C4">
        <w:rPr>
          <w:rFonts w:eastAsia="Times New Roman" w:cstheme="minorHAnsi"/>
          <w:b/>
          <w:bCs/>
          <w:sz w:val="24"/>
          <w:szCs w:val="24"/>
          <w:lang w:eastAsia="en-GB"/>
        </w:rPr>
        <w:t>Ridgewood Community High School</w:t>
      </w:r>
      <w:r w:rsidRPr="00C550C4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1145"/>
        <w:gridCol w:w="991"/>
        <w:gridCol w:w="1539"/>
      </w:tblGrid>
      <w:tr w:rsidR="00EB579A" w:rsidRPr="00C550C4" w:rsidTr="00EB579A">
        <w:trPr>
          <w:trHeight w:val="900"/>
        </w:trPr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b/>
                <w:bCs/>
                <w:lang w:eastAsia="en-GB"/>
              </w:rPr>
              <w:t>PERSON SPECIFICATION</w:t>
            </w: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  <w:p w:rsidR="009C1E20" w:rsidRPr="009C1E20" w:rsidRDefault="006875E5" w:rsidP="009C1E2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CLASS TEACHER</w:t>
            </w:r>
            <w:r w:rsidR="00883C5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C70028">
              <w:rPr>
                <w:rFonts w:eastAsia="Times New Roman" w:cstheme="minorHAnsi"/>
                <w:b/>
                <w:bCs/>
                <w:lang w:eastAsia="en-GB"/>
              </w:rPr>
              <w:t>SEND</w:t>
            </w:r>
            <w:r w:rsidR="009C1E20"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b/>
                <w:bCs/>
                <w:lang w:eastAsia="en-GB"/>
              </w:rPr>
              <w:t>Requirements  (on the basis of the Job Description)</w:t>
            </w: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b/>
                <w:bCs/>
                <w:lang w:eastAsia="en-GB"/>
              </w:rPr>
              <w:t>Desirable</w:t>
            </w: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b/>
                <w:bCs/>
                <w:lang w:eastAsia="en-GB"/>
              </w:rPr>
              <w:t>Assessed via</w:t>
            </w: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C550C4" w:rsidRPr="00C550C4" w:rsidTr="001C6C86">
        <w:tc>
          <w:tcPr>
            <w:tcW w:w="104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0C4" w:rsidRPr="00DC79A4" w:rsidRDefault="00C550C4" w:rsidP="00C550C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C550C4">
              <w:rPr>
                <w:rFonts w:eastAsia="Times New Roman" w:cstheme="minorHAnsi"/>
                <w:b/>
                <w:bCs/>
                <w:lang w:eastAsia="en-GB"/>
              </w:rPr>
              <w:t>Qualifications</w:t>
            </w:r>
            <w:r w:rsidRPr="00C550C4">
              <w:rPr>
                <w:rFonts w:eastAsia="Times New Roman" w:cstheme="minorHAnsi"/>
                <w:lang w:eastAsia="en-GB"/>
              </w:rPr>
              <w:t>  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6875E5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Degree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Certificates checked at interview 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Qualified Teacher Status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1E20" w:rsidRPr="009C1E20" w:rsidRDefault="009C1E20" w:rsidP="009C1E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Evidence of continuing professional development re: SEND and/or curricular 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numPr>
                <w:ilvl w:val="0"/>
                <w:numId w:val="24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 </w:t>
            </w:r>
          </w:p>
        </w:tc>
      </w:tr>
      <w:tr w:rsidR="00C550C4" w:rsidRPr="00C550C4" w:rsidTr="00A97361">
        <w:tc>
          <w:tcPr>
            <w:tcW w:w="104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0C4" w:rsidRPr="004E74BD" w:rsidRDefault="00C550C4" w:rsidP="002C10D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E74BD">
              <w:rPr>
                <w:rFonts w:eastAsia="Times New Roman" w:cstheme="minorHAnsi"/>
                <w:b/>
                <w:bCs/>
                <w:lang w:eastAsia="en-GB"/>
              </w:rPr>
              <w:t>Experience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6875E5" w:rsidP="006875E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4 years minimum e</w:t>
            </w:r>
            <w:r w:rsidR="00EB579A" w:rsidRPr="004E74BD">
              <w:rPr>
                <w:rFonts w:eastAsia="Times New Roman" w:cstheme="minorHAnsi"/>
                <w:lang w:eastAsia="en-GB"/>
              </w:rPr>
              <w:t>xperience teaching pupils</w:t>
            </w:r>
            <w:r w:rsidR="009C1E20" w:rsidRPr="004E74BD">
              <w:rPr>
                <w:rFonts w:eastAsia="Times New Roman" w:cstheme="minorHAnsi"/>
                <w:lang w:eastAsia="en-GB"/>
              </w:rPr>
              <w:t xml:space="preserve"> with </w:t>
            </w:r>
            <w:r w:rsidR="002C10D6" w:rsidRPr="004E74BD">
              <w:rPr>
                <w:rFonts w:eastAsia="Times New Roman" w:cstheme="minorHAnsi"/>
                <w:lang w:eastAsia="en-GB"/>
              </w:rPr>
              <w:t>SLC/</w:t>
            </w:r>
            <w:r w:rsidR="009C1E20" w:rsidRPr="004E74BD">
              <w:rPr>
                <w:rFonts w:eastAsia="Times New Roman" w:cstheme="minorHAnsi"/>
                <w:lang w:eastAsia="en-GB"/>
              </w:rPr>
              <w:t>ASD and a range of SEND, </w:t>
            </w:r>
            <w:r w:rsidRPr="004E74BD">
              <w:rPr>
                <w:rFonts w:eastAsia="Times New Roman" w:cstheme="minorHAnsi"/>
                <w:lang w:eastAsia="en-GB"/>
              </w:rPr>
              <w:t xml:space="preserve">within a special school setting.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2C10D6" w:rsidRDefault="009C1E20" w:rsidP="002C10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Working knowledge of assessment procedures and ability to analyse and utilise progress data to support progress and raise achievement. 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2C10D6" w:rsidRDefault="009C1E20" w:rsidP="002C10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Excellent ICT skills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2C10D6" w:rsidRDefault="009C1E20" w:rsidP="002C10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Experience of leading a subject, long term p</w:t>
            </w:r>
            <w:r w:rsidR="006875E5" w:rsidRPr="004E74BD">
              <w:rPr>
                <w:rFonts w:eastAsia="Times New Roman" w:cstheme="minorHAnsi"/>
                <w:lang w:eastAsia="en-GB"/>
              </w:rPr>
              <w:t>roject, or initiative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2C10D6" w:rsidRDefault="009C1E20" w:rsidP="002C10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 xml:space="preserve">Experience of leading and developing </w:t>
            </w:r>
            <w:r w:rsidR="002C10D6" w:rsidRPr="004E74BD">
              <w:rPr>
                <w:rFonts w:eastAsia="Times New Roman" w:cstheme="minorHAnsi"/>
                <w:lang w:eastAsia="en-GB"/>
              </w:rPr>
              <w:t>SLC</w:t>
            </w:r>
            <w:r w:rsidRPr="004E74BD">
              <w:rPr>
                <w:rFonts w:eastAsia="Times New Roman" w:cstheme="minorHAnsi"/>
                <w:lang w:eastAsia="en-GB"/>
              </w:rPr>
              <w:t> </w:t>
            </w:r>
            <w:r w:rsidR="006875E5" w:rsidRPr="004E74BD">
              <w:rPr>
                <w:rFonts w:eastAsia="Times New Roman" w:cstheme="minorHAnsi"/>
                <w:lang w:eastAsia="en-GB"/>
              </w:rPr>
              <w:t>provision across school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2C10D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C550C4" w:rsidP="00C550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Experience of multidisciplinary working 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2C10D6">
            <w:pPr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C550C4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C4" w:rsidRPr="004E74BD" w:rsidRDefault="00C550C4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Experience and confidence in managing pupils whose behaviour can be challenging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C4" w:rsidRPr="00C550C4" w:rsidRDefault="00C550C4" w:rsidP="002C10D6">
            <w:pPr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C4" w:rsidRPr="00C550C4" w:rsidRDefault="00C550C4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0C4" w:rsidRPr="009C1E20" w:rsidRDefault="00C550C4" w:rsidP="00C550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C550C4" w:rsidRPr="00C550C4" w:rsidRDefault="00C550C4" w:rsidP="00C550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T</w:t>
            </w:r>
            <w:r w:rsidR="006875E5" w:rsidRPr="004E74BD">
              <w:rPr>
                <w:rFonts w:eastAsia="Times New Roman" w:cstheme="minorHAnsi"/>
                <w:lang w:eastAsia="en-GB"/>
              </w:rPr>
              <w:t xml:space="preserve">eam </w:t>
            </w:r>
            <w:r w:rsidRPr="004E74BD">
              <w:rPr>
                <w:rFonts w:eastAsia="Times New Roman" w:cstheme="minorHAnsi"/>
                <w:lang w:eastAsia="en-GB"/>
              </w:rPr>
              <w:t>T</w:t>
            </w:r>
            <w:r w:rsidR="006875E5" w:rsidRPr="004E74BD">
              <w:rPr>
                <w:rFonts w:eastAsia="Times New Roman" w:cstheme="minorHAnsi"/>
                <w:lang w:eastAsia="en-GB"/>
              </w:rPr>
              <w:t xml:space="preserve">each </w:t>
            </w:r>
            <w:r w:rsidRPr="004E74BD">
              <w:rPr>
                <w:rFonts w:eastAsia="Times New Roman" w:cstheme="minorHAnsi"/>
                <w:lang w:eastAsia="en-GB"/>
              </w:rPr>
              <w:t xml:space="preserve"> Intermediate trained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4E74BD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4E74BD" w:rsidP="004E74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74BD" w:rsidRPr="009C1E20" w:rsidRDefault="004E74BD" w:rsidP="004E74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4E74BD" w:rsidRPr="009C1E20" w:rsidRDefault="004E74BD" w:rsidP="004E74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4E74BD" w:rsidP="004E74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C550C4" w:rsidRPr="00C550C4" w:rsidTr="00081659">
        <w:tc>
          <w:tcPr>
            <w:tcW w:w="104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0C4" w:rsidRPr="004E74BD" w:rsidRDefault="00C550C4" w:rsidP="002C10D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E74BD">
              <w:rPr>
                <w:rFonts w:eastAsia="Times New Roman" w:cstheme="minorHAnsi"/>
                <w:b/>
                <w:bCs/>
                <w:lang w:eastAsia="en-GB"/>
              </w:rPr>
              <w:t>Knowledge, Skills and Competence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The ability to communicate effectively and professionally with pupils/parents/agencies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2C10D6">
            <w:pPr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The ability to use ICT resources effectively to enhance learning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2C10D6">
            <w:pPr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The ability to plan effectively to meet the learning needs of all students, including the management and deployment of staff and resources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2C10D6">
            <w:pPr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The ability to use the PECS, Makaton</w:t>
            </w:r>
            <w:r w:rsidR="004E74BD" w:rsidRPr="004E74BD">
              <w:rPr>
                <w:rFonts w:eastAsia="Times New Roman" w:cstheme="minorHAnsi"/>
                <w:lang w:eastAsia="en-GB"/>
              </w:rPr>
              <w:t>/BSL</w:t>
            </w:r>
            <w:r w:rsidRPr="004E74BD">
              <w:rPr>
                <w:rFonts w:eastAsia="Times New Roman" w:cstheme="minorHAnsi"/>
                <w:lang w:eastAsia="en-GB"/>
              </w:rPr>
              <w:t>, Intensive Interaction, and augmented communication methods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2C10D6" w:rsidRDefault="009C1E20" w:rsidP="002C10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2C10D6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4E74BD" w:rsidRDefault="009C1E20" w:rsidP="009C1E2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74BD">
              <w:rPr>
                <w:rFonts w:eastAsia="Times New Roman" w:cstheme="minorHAnsi"/>
                <w:lang w:eastAsia="en-GB"/>
              </w:rPr>
              <w:t>The ability to teach effectively whole classes, groups and individuals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2C10D6" w:rsidRDefault="009C1E20" w:rsidP="002C10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Lesson delivery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D83E23" w:rsidRDefault="009C1E20" w:rsidP="009C1E2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3E23">
              <w:rPr>
                <w:rFonts w:eastAsia="Times New Roman" w:cstheme="minorHAnsi"/>
                <w:lang w:eastAsia="en-GB"/>
              </w:rPr>
              <w:t>The ability to use assessment to inform teaching, IEPs and personalised programmes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2C10D6" w:rsidRDefault="009C1E20" w:rsidP="002C10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D83E23" w:rsidRDefault="009C1E20" w:rsidP="009C1E2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3E23">
              <w:rPr>
                <w:rFonts w:eastAsia="Times New Roman" w:cstheme="minorHAnsi"/>
                <w:lang w:eastAsia="en-GB"/>
              </w:rPr>
              <w:t>Ability to lead a classroom team and deploy teaching assistants to support pupil learning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2C10D6" w:rsidRDefault="009C1E20" w:rsidP="002C10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  <w:tr w:rsidR="00EB579A" w:rsidRPr="00C550C4" w:rsidTr="00EB579A">
        <w:tc>
          <w:tcPr>
            <w:tcW w:w="6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6875E5" w:rsidP="009C1E2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Awareness of medical care plans and protocols</w:t>
            </w:r>
            <w:r w:rsidR="009C1E20" w:rsidRPr="00C550C4">
              <w:rPr>
                <w:rFonts w:eastAsia="Times New Roman" w:cstheme="minorHAnsi"/>
                <w:lang w:eastAsia="en-GB"/>
              </w:rPr>
              <w:t> 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9C1E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  <w:r w:rsidR="004E74BD">
              <w:rPr>
                <w:rFonts w:eastAsia="Times New Roman" w:cstheme="minorHAnsi"/>
                <w:lang w:eastAsia="en-GB"/>
              </w:rPr>
              <w:sym w:font="Wingdings" w:char="F0FC"/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1E20" w:rsidRPr="009C1E20" w:rsidRDefault="009C1E20" w:rsidP="004E74BD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GB"/>
              </w:rPr>
            </w:pPr>
            <w:r w:rsidRPr="00C550C4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74BD" w:rsidRPr="009C1E20" w:rsidRDefault="004E74BD" w:rsidP="004E74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Application Form </w:t>
            </w:r>
          </w:p>
          <w:p w:rsidR="004E74BD" w:rsidRPr="009C1E20" w:rsidRDefault="004E74BD" w:rsidP="004E74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Interview </w:t>
            </w:r>
          </w:p>
          <w:p w:rsidR="009C1E20" w:rsidRPr="009C1E20" w:rsidRDefault="004E74BD" w:rsidP="004E74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550C4">
              <w:rPr>
                <w:rFonts w:eastAsia="Times New Roman" w:cstheme="minorHAnsi"/>
                <w:sz w:val="16"/>
                <w:szCs w:val="16"/>
                <w:lang w:eastAsia="en-GB"/>
              </w:rPr>
              <w:t>Reference </w:t>
            </w:r>
          </w:p>
        </w:tc>
      </w:tr>
    </w:tbl>
    <w:p w:rsidR="004B54C6" w:rsidRPr="00C550C4" w:rsidRDefault="004B54C6">
      <w:pPr>
        <w:rPr>
          <w:rFonts w:cstheme="minorHAnsi"/>
        </w:rPr>
      </w:pPr>
    </w:p>
    <w:sectPr w:rsidR="004B54C6" w:rsidRPr="00C550C4" w:rsidSect="009C1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14F"/>
    <w:multiLevelType w:val="multilevel"/>
    <w:tmpl w:val="01D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7494E"/>
    <w:multiLevelType w:val="multilevel"/>
    <w:tmpl w:val="F48C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211B6"/>
    <w:multiLevelType w:val="multilevel"/>
    <w:tmpl w:val="3E88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44A06"/>
    <w:multiLevelType w:val="multilevel"/>
    <w:tmpl w:val="B56695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F1DAB"/>
    <w:multiLevelType w:val="multilevel"/>
    <w:tmpl w:val="AE7E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E9673D"/>
    <w:multiLevelType w:val="multilevel"/>
    <w:tmpl w:val="34E6ED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3C4394"/>
    <w:multiLevelType w:val="multilevel"/>
    <w:tmpl w:val="8E3A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91216"/>
    <w:multiLevelType w:val="multilevel"/>
    <w:tmpl w:val="2186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1C7306"/>
    <w:multiLevelType w:val="hybridMultilevel"/>
    <w:tmpl w:val="7F3C86B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6707E"/>
    <w:multiLevelType w:val="multilevel"/>
    <w:tmpl w:val="BD5C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405826"/>
    <w:multiLevelType w:val="multilevel"/>
    <w:tmpl w:val="FA8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920F4B"/>
    <w:multiLevelType w:val="multilevel"/>
    <w:tmpl w:val="B16A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5A7296"/>
    <w:multiLevelType w:val="multilevel"/>
    <w:tmpl w:val="A5A2C4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155EEA"/>
    <w:multiLevelType w:val="multilevel"/>
    <w:tmpl w:val="E23E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5A0723"/>
    <w:multiLevelType w:val="multilevel"/>
    <w:tmpl w:val="16D6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14BB1"/>
    <w:multiLevelType w:val="multilevel"/>
    <w:tmpl w:val="0BB6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DA13DE"/>
    <w:multiLevelType w:val="hybridMultilevel"/>
    <w:tmpl w:val="AD42576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04353C"/>
    <w:multiLevelType w:val="multilevel"/>
    <w:tmpl w:val="88D49A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2026EA"/>
    <w:multiLevelType w:val="multilevel"/>
    <w:tmpl w:val="4096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8B3F25"/>
    <w:multiLevelType w:val="hybridMultilevel"/>
    <w:tmpl w:val="3CE2109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06027"/>
    <w:multiLevelType w:val="multilevel"/>
    <w:tmpl w:val="F986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082AA0"/>
    <w:multiLevelType w:val="multilevel"/>
    <w:tmpl w:val="63A06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6325EA"/>
    <w:multiLevelType w:val="multilevel"/>
    <w:tmpl w:val="64E4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523617"/>
    <w:multiLevelType w:val="hybridMultilevel"/>
    <w:tmpl w:val="AE14CED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167E7D"/>
    <w:multiLevelType w:val="multilevel"/>
    <w:tmpl w:val="AF6E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226286"/>
    <w:multiLevelType w:val="multilevel"/>
    <w:tmpl w:val="1AAE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0F54E3"/>
    <w:multiLevelType w:val="multilevel"/>
    <w:tmpl w:val="A134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57758E"/>
    <w:multiLevelType w:val="hybridMultilevel"/>
    <w:tmpl w:val="8B8CEE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3"/>
  </w:num>
  <w:num w:numId="5">
    <w:abstractNumId w:val="24"/>
  </w:num>
  <w:num w:numId="6">
    <w:abstractNumId w:val="15"/>
  </w:num>
  <w:num w:numId="7">
    <w:abstractNumId w:val="14"/>
  </w:num>
  <w:num w:numId="8">
    <w:abstractNumId w:val="0"/>
  </w:num>
  <w:num w:numId="9">
    <w:abstractNumId w:val="26"/>
  </w:num>
  <w:num w:numId="10">
    <w:abstractNumId w:val="11"/>
  </w:num>
  <w:num w:numId="11">
    <w:abstractNumId w:val="12"/>
  </w:num>
  <w:num w:numId="12">
    <w:abstractNumId w:val="9"/>
  </w:num>
  <w:num w:numId="13">
    <w:abstractNumId w:val="25"/>
  </w:num>
  <w:num w:numId="14">
    <w:abstractNumId w:val="2"/>
  </w:num>
  <w:num w:numId="15">
    <w:abstractNumId w:val="13"/>
  </w:num>
  <w:num w:numId="16">
    <w:abstractNumId w:val="4"/>
  </w:num>
  <w:num w:numId="17">
    <w:abstractNumId w:val="17"/>
  </w:num>
  <w:num w:numId="18">
    <w:abstractNumId w:val="10"/>
  </w:num>
  <w:num w:numId="19">
    <w:abstractNumId w:val="18"/>
  </w:num>
  <w:num w:numId="20">
    <w:abstractNumId w:val="22"/>
  </w:num>
  <w:num w:numId="21">
    <w:abstractNumId w:val="1"/>
  </w:num>
  <w:num w:numId="22">
    <w:abstractNumId w:val="5"/>
  </w:num>
  <w:num w:numId="23">
    <w:abstractNumId w:val="21"/>
  </w:num>
  <w:num w:numId="24">
    <w:abstractNumId w:val="8"/>
  </w:num>
  <w:num w:numId="25">
    <w:abstractNumId w:val="23"/>
  </w:num>
  <w:num w:numId="26">
    <w:abstractNumId w:val="27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20"/>
    <w:rsid w:val="002C10D6"/>
    <w:rsid w:val="00401300"/>
    <w:rsid w:val="00416220"/>
    <w:rsid w:val="004B54C6"/>
    <w:rsid w:val="004E74BD"/>
    <w:rsid w:val="00601AD4"/>
    <w:rsid w:val="006875E5"/>
    <w:rsid w:val="006F3A39"/>
    <w:rsid w:val="00832F6E"/>
    <w:rsid w:val="00883C58"/>
    <w:rsid w:val="009C1E20"/>
    <w:rsid w:val="00A101D5"/>
    <w:rsid w:val="00C550C4"/>
    <w:rsid w:val="00C70028"/>
    <w:rsid w:val="00CE19A0"/>
    <w:rsid w:val="00D83E23"/>
    <w:rsid w:val="00DC79A4"/>
    <w:rsid w:val="00EB579A"/>
    <w:rsid w:val="00E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F0586-5AEB-4ADB-A208-B701F9D0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1E20"/>
  </w:style>
  <w:style w:type="character" w:customStyle="1" w:styleId="eop">
    <w:name w:val="eop"/>
    <w:basedOn w:val="DefaultParagraphFont"/>
    <w:rsid w:val="009C1E20"/>
  </w:style>
  <w:style w:type="character" w:customStyle="1" w:styleId="contextualspellingandgrammarerror">
    <w:name w:val="contextualspellingandgrammarerror"/>
    <w:basedOn w:val="DefaultParagraphFont"/>
    <w:rsid w:val="009C1E20"/>
  </w:style>
  <w:style w:type="paragraph" w:styleId="ListParagraph">
    <w:name w:val="List Paragraph"/>
    <w:basedOn w:val="Normal"/>
    <w:uiPriority w:val="34"/>
    <w:qFormat/>
    <w:rsid w:val="009C1E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14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7565B-CC59-4CD1-BB72-24A02E8F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Thursby Community College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Poxon</dc:creator>
  <cp:keywords/>
  <dc:description/>
  <cp:lastModifiedBy>Kim Floyd</cp:lastModifiedBy>
  <cp:revision>2</cp:revision>
  <cp:lastPrinted>2022-01-05T10:26:00Z</cp:lastPrinted>
  <dcterms:created xsi:type="dcterms:W3CDTF">2022-01-06T09:42:00Z</dcterms:created>
  <dcterms:modified xsi:type="dcterms:W3CDTF">2022-01-06T09:42:00Z</dcterms:modified>
</cp:coreProperties>
</file>