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36CF" w14:textId="77777777" w:rsidR="00BB5D53" w:rsidRDefault="00BB5D53" w:rsidP="00BB5D53">
      <w:pPr>
        <w:pStyle w:val="AppFormTitle"/>
        <w:rPr>
          <w:b w:val="0"/>
          <w:noProof/>
          <w:u w:val="single"/>
          <w:lang w:val="en-GB" w:eastAsia="en-GB"/>
        </w:rPr>
      </w:pPr>
      <w:r>
        <w:rPr>
          <w:noProof/>
        </w:rPr>
        <w:drawing>
          <wp:inline distT="0" distB="0" distL="0" distR="0" wp14:anchorId="03681953" wp14:editId="4BA0449E">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5325720"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7453BBF" w14:textId="77777777" w:rsidR="00982038" w:rsidRDefault="00982038" w:rsidP="00BB5D53">
      <w:pPr>
        <w:jc w:val="both"/>
      </w:pPr>
    </w:p>
    <w:p w14:paraId="0611CF0E"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440F631" w14:textId="77777777" w:rsidR="00BB5D53" w:rsidRDefault="00BB5D53" w:rsidP="00BB5D53">
      <w:pPr>
        <w:jc w:val="both"/>
      </w:pPr>
      <w:r>
        <w:t>Referees will be asked to verify the contents of an Applicant’s application form (where they are relevant) and will also be asked for information about:</w:t>
      </w:r>
    </w:p>
    <w:p w14:paraId="7B31B92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D98D0AE" w14:textId="77777777" w:rsidR="00BB5D53" w:rsidRDefault="00BB5D53" w:rsidP="00BB5D53">
      <w:pPr>
        <w:pStyle w:val="ListParagraph"/>
        <w:numPr>
          <w:ilvl w:val="0"/>
          <w:numId w:val="1"/>
        </w:numPr>
        <w:jc w:val="both"/>
      </w:pPr>
      <w:r>
        <w:t>All child protection allegations including the outcome of any child protection investigations.</w:t>
      </w:r>
    </w:p>
    <w:p w14:paraId="2A8A700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BF803E6" w14:textId="77777777" w:rsidR="00BB5D53" w:rsidRDefault="00BB5D53" w:rsidP="00BB5D53">
      <w:pPr>
        <w:jc w:val="both"/>
        <w:rPr>
          <w:b/>
          <w:sz w:val="28"/>
          <w:szCs w:val="28"/>
        </w:rPr>
      </w:pPr>
      <w:r w:rsidRPr="00BB5D53">
        <w:rPr>
          <w:b/>
          <w:sz w:val="28"/>
          <w:szCs w:val="28"/>
        </w:rPr>
        <w:t>Request for your consent</w:t>
      </w:r>
    </w:p>
    <w:p w14:paraId="14BA5C1C"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C6C5192" w14:textId="77777777" w:rsidR="00BB5D53" w:rsidRPr="0017243E" w:rsidRDefault="00BB5D53" w:rsidP="00BB5D53">
      <w:pPr>
        <w:jc w:val="both"/>
        <w:rPr>
          <w:b/>
          <w:u w:val="single"/>
        </w:rPr>
      </w:pPr>
      <w:r w:rsidRPr="0017243E">
        <w:rPr>
          <w:b/>
          <w:u w:val="single"/>
        </w:rPr>
        <w:t>Important information regarding your consent</w:t>
      </w:r>
    </w:p>
    <w:p w14:paraId="72823F1A"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09BBCC53" w14:textId="77777777" w:rsidR="00BB5D53" w:rsidRDefault="00BB5D53" w:rsidP="00BB5D53">
      <w:pPr>
        <w:pStyle w:val="ListParagraph"/>
        <w:jc w:val="both"/>
      </w:pPr>
    </w:p>
    <w:p w14:paraId="049A33A5"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2ABBE9DB" w14:textId="77777777" w:rsidR="00BB5D53" w:rsidRDefault="00BB5D53" w:rsidP="00BB5D53">
      <w:pPr>
        <w:pStyle w:val="ListParagraph"/>
      </w:pPr>
    </w:p>
    <w:p w14:paraId="060730C8"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5CE7214D" w14:textId="77777777" w:rsidR="00BB5D53" w:rsidRDefault="00BB5D53" w:rsidP="00BB5D53">
      <w:pPr>
        <w:pStyle w:val="ListParagraph"/>
      </w:pPr>
    </w:p>
    <w:p w14:paraId="29F56D1A"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47674806" w14:textId="77777777" w:rsidR="00BB5D53" w:rsidRDefault="00BB5D53" w:rsidP="00BB5D53">
      <w:pPr>
        <w:pStyle w:val="ListParagraph"/>
      </w:pPr>
    </w:p>
    <w:p w14:paraId="6042F64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3EE00EC" w14:textId="77777777" w:rsidR="00BB5D53" w:rsidRDefault="00BB5D53" w:rsidP="00BB5D53">
      <w:pPr>
        <w:pStyle w:val="ListParagraph"/>
      </w:pPr>
    </w:p>
    <w:p w14:paraId="5CA6010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7823239" w14:textId="77777777" w:rsidR="00BB5D53" w:rsidRDefault="00BB5D53" w:rsidP="00BB5D53">
      <w:pPr>
        <w:pStyle w:val="ListParagraph"/>
      </w:pPr>
    </w:p>
    <w:p w14:paraId="08CD95E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1FC15DB" w14:textId="77777777" w:rsidR="00BB5D53" w:rsidRDefault="00BB5D53" w:rsidP="00BB5D53">
      <w:pPr>
        <w:pStyle w:val="ListParagraph"/>
      </w:pPr>
    </w:p>
    <w:p w14:paraId="4EDF5E1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A291834" w14:textId="77777777" w:rsidR="00BB5D53" w:rsidRDefault="00BB5D53" w:rsidP="00BB5D53">
      <w:pPr>
        <w:pStyle w:val="ListParagraph"/>
      </w:pPr>
    </w:p>
    <w:p w14:paraId="45927528"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EA55973" w14:textId="77777777" w:rsidR="00BB5D53" w:rsidRPr="003A1E93" w:rsidRDefault="00BB5D53" w:rsidP="00BB5D53">
      <w:pPr>
        <w:pStyle w:val="ListParagraph"/>
      </w:pPr>
    </w:p>
    <w:p w14:paraId="4865430E"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FCA455A" w14:textId="77777777" w:rsidR="00BB5D53" w:rsidRDefault="00BB5D53" w:rsidP="00BB5D53">
      <w:pPr>
        <w:pStyle w:val="ListParagraph"/>
      </w:pPr>
    </w:p>
    <w:p w14:paraId="3DD382A9"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764855B3" w14:textId="77777777" w:rsidR="00BB5D53" w:rsidRDefault="00BB5D53" w:rsidP="00BB5D53">
      <w:pPr>
        <w:jc w:val="both"/>
        <w:rPr>
          <w:b/>
          <w:u w:val="single"/>
        </w:rPr>
      </w:pPr>
      <w:r w:rsidRPr="003A1E93">
        <w:rPr>
          <w:b/>
          <w:u w:val="single"/>
        </w:rPr>
        <w:t>Request for your consent</w:t>
      </w:r>
    </w:p>
    <w:p w14:paraId="500C98BB" w14:textId="77777777" w:rsidR="00BB5D53" w:rsidRDefault="00BB5D53" w:rsidP="00BB5D53">
      <w:pPr>
        <w:jc w:val="both"/>
      </w:pPr>
      <w:r>
        <w:t>Please ensure that you read paragraphs 1-11 above and raise any relevant questions before providing your consent below:</w:t>
      </w:r>
    </w:p>
    <w:p w14:paraId="0E4C1C9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F0D054"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74DE56"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3826F72" w14:textId="77777777" w:rsidR="00BB5D53" w:rsidRDefault="00BB5D53" w:rsidP="00BB5D53">
      <w:pPr>
        <w:jc w:val="both"/>
        <w:rPr>
          <w:b/>
          <w:u w:val="single"/>
        </w:rPr>
      </w:pPr>
    </w:p>
    <w:p w14:paraId="7DFA38F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6F16" w14:textId="77777777" w:rsidR="00C370FC" w:rsidRDefault="00C370FC" w:rsidP="00BB5D53">
      <w:pPr>
        <w:spacing w:after="0" w:line="240" w:lineRule="auto"/>
      </w:pPr>
      <w:r>
        <w:separator/>
      </w:r>
    </w:p>
  </w:endnote>
  <w:endnote w:type="continuationSeparator" w:id="0">
    <w:p w14:paraId="02E0550E"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2B3E"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BD2BA5F" w14:textId="77777777" w:rsidR="00E4024F" w:rsidRPr="00BB5D53" w:rsidRDefault="00E4024F">
    <w:pPr>
      <w:pStyle w:val="Footer"/>
      <w:rPr>
        <w:sz w:val="18"/>
        <w:szCs w:val="18"/>
      </w:rPr>
    </w:pPr>
    <w:r>
      <w:rPr>
        <w:sz w:val="18"/>
        <w:szCs w:val="18"/>
      </w:rPr>
      <w:t>THE CATHOLIC EDUCATION SERVICE ©</w:t>
    </w:r>
  </w:p>
  <w:p w14:paraId="6E44A7F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3577" w14:textId="77777777" w:rsidR="00C370FC" w:rsidRDefault="00C370FC" w:rsidP="00BB5D53">
      <w:pPr>
        <w:spacing w:after="0" w:line="240" w:lineRule="auto"/>
      </w:pPr>
      <w:r>
        <w:separator/>
      </w:r>
    </w:p>
  </w:footnote>
  <w:footnote w:type="continuationSeparator" w:id="0">
    <w:p w14:paraId="44F13F30" w14:textId="77777777" w:rsidR="00C370FC" w:rsidRDefault="00C370FC" w:rsidP="00BB5D53">
      <w:pPr>
        <w:spacing w:after="0" w:line="240" w:lineRule="auto"/>
      </w:pPr>
      <w:r>
        <w:continuationSeparator/>
      </w:r>
    </w:p>
  </w:footnote>
  <w:footnote w:id="1">
    <w:p w14:paraId="0ABE243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D9CFFC3"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B0CBEA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97DE2"/>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AFA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 Stott</cp:lastModifiedBy>
  <cp:revision>2</cp:revision>
  <dcterms:created xsi:type="dcterms:W3CDTF">2021-12-09T16:06:00Z</dcterms:created>
  <dcterms:modified xsi:type="dcterms:W3CDTF">2021-12-09T16:06:00Z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