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C1675A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F96485">
        <w:rPr>
          <w:rFonts w:asciiTheme="minorHAnsi" w:hAnsiTheme="minorHAnsi"/>
        </w:rPr>
        <w:t xml:space="preserve"> Saint Bede’s Catholic High School, </w:t>
      </w:r>
      <w:proofErr w:type="spellStart"/>
      <w:r w:rsidR="00F96485">
        <w:rPr>
          <w:rFonts w:asciiTheme="minorHAnsi" w:hAnsiTheme="minorHAnsi"/>
        </w:rPr>
        <w:t>Lytham</w:t>
      </w:r>
      <w:proofErr w:type="spellEnd"/>
      <w:r w:rsidR="00F96485">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299ADE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w:t>
      </w:r>
      <w:r w:rsidR="00757B3E">
        <w:t xml:space="preserve">Being a Catholic education provider we work closely with the school’s Diocesan Authority, the school’s Governing Body, the Local Authority, the Department of Education, the Catholic Education Service and the Diocese of Lancaster </w:t>
      </w:r>
      <w:bookmarkStart w:id="6" w:name="_GoBack"/>
      <w:bookmarkEnd w:id="6"/>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87329C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F96485">
        <w:rPr>
          <w:rFonts w:asciiTheme="minorHAnsi" w:hAnsiTheme="minorHAnsi"/>
        </w:rPr>
        <w:t xml:space="preserve"> Mrs C Walker, Deputy Headteacher </w:t>
      </w:r>
      <w:r w:rsidRPr="00B5457A">
        <w:rPr>
          <w:rFonts w:asciiTheme="minorHAnsi" w:hAnsiTheme="minorHAnsi"/>
        </w:rPr>
        <w:t>and you can contact them with any questions relating to our handling of you</w:t>
      </w:r>
      <w:r w:rsidR="00F96485">
        <w:rPr>
          <w:rFonts w:asciiTheme="minorHAnsi" w:hAnsiTheme="minorHAnsi"/>
        </w:rPr>
        <w:t xml:space="preserve">r data.  You can contact her by emailing </w:t>
      </w:r>
      <w:hyperlink r:id="rId14" w:history="1">
        <w:r w:rsidR="00F96485" w:rsidRPr="009B0DDA">
          <w:rPr>
            <w:rStyle w:val="Hyperlink"/>
            <w:rFonts w:asciiTheme="minorHAnsi" w:hAnsiTheme="minorHAnsi"/>
          </w:rPr>
          <w:t>contact@stbedeslytham.lancs.sch.uk</w:t>
        </w:r>
      </w:hyperlink>
      <w:r w:rsidR="00F96485">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9703D9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r w:rsidR="00F96485">
        <w:rPr>
          <w:rFonts w:asciiTheme="minorHAnsi" w:hAnsiTheme="minorHAnsi"/>
        </w:rPr>
        <w:t xml:space="preserve">y follow the </w:t>
      </w:r>
      <w:r w:rsidR="007011EE">
        <w:rPr>
          <w:rFonts w:asciiTheme="minorHAnsi" w:hAnsiTheme="minorHAnsi"/>
        </w:rPr>
        <w:t>complaints</w:t>
      </w:r>
      <w:r w:rsidR="00F96485">
        <w:rPr>
          <w:rFonts w:asciiTheme="minorHAnsi" w:hAnsiTheme="minorHAnsi"/>
        </w:rPr>
        <w:t xml:space="preserve"> policy on the school website.  </w:t>
      </w:r>
      <w:r w:rsidR="00764A36" w:rsidRPr="00705AF8">
        <w:rPr>
          <w:rFonts w:asciiTheme="minorHAnsi" w:hAnsiTheme="minorHAnsi"/>
        </w:rPr>
        <w:t xml:space="preserve">If you are unhappy with how your complaint </w:t>
      </w:r>
      <w:proofErr w:type="gramStart"/>
      <w:r w:rsidR="00764A36" w:rsidRPr="00705AF8">
        <w:rPr>
          <w:rFonts w:asciiTheme="minorHAnsi" w:hAnsiTheme="minorHAnsi"/>
        </w:rPr>
        <w:t>has been 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4FCB45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57B3E" w:rsidRPr="00757B3E">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1EE"/>
    <w:rsid w:val="00705AF8"/>
    <w:rsid w:val="0072146C"/>
    <w:rsid w:val="007522D5"/>
    <w:rsid w:val="00757B3E"/>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96485"/>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tbedeslytha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521600-D43C-4315-B2A8-9A5C61B8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8</cp:revision>
  <cp:lastPrinted>2016-01-28T14:41:00Z</cp:lastPrinted>
  <dcterms:created xsi:type="dcterms:W3CDTF">2020-12-04T14:56:00Z</dcterms:created>
  <dcterms:modified xsi:type="dcterms:W3CDTF">2021-09-23T10:47:00Z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