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75F" w:rsidRDefault="000F075F" w:rsidP="000F075F">
      <w:pPr>
        <w:spacing w:before="100" w:beforeAutospacing="1" w:after="100" w:afterAutospacing="1" w:line="240" w:lineRule="auto"/>
        <w:jc w:val="right"/>
        <w:outlineLvl w:val="2"/>
        <w:rPr>
          <w:b/>
          <w:sz w:val="32"/>
          <w:szCs w:val="32"/>
          <w:lang w:val="en"/>
        </w:rPr>
      </w:pPr>
      <w:bookmarkStart w:id="0" w:name="_GoBack"/>
      <w:bookmarkEnd w:id="0"/>
      <w:r>
        <w:rPr>
          <w:noProof/>
          <w:lang w:eastAsia="en-GB"/>
        </w:rPr>
        <w:drawing>
          <wp:inline distT="0" distB="0" distL="0" distR="0" wp14:anchorId="303FFF14" wp14:editId="222966C1">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To note: those registered care homes which are inspected by the Care Quality Commission (CQC), those organisations which are inspected by </w:t>
      </w:r>
      <w:proofErr w:type="spellStart"/>
      <w:r w:rsidRPr="00531854">
        <w:rPr>
          <w:rFonts w:ascii="Arial" w:eastAsia="Times New Roman" w:hAnsi="Arial" w:cs="Arial"/>
          <w:sz w:val="24"/>
          <w:szCs w:val="24"/>
          <w:lang w:val="en" w:eastAsia="en-GB"/>
        </w:rPr>
        <w:t>Ofsted</w:t>
      </w:r>
      <w:proofErr w:type="spellEnd"/>
      <w:r w:rsidRPr="00531854">
        <w:rPr>
          <w:rFonts w:ascii="Arial" w:eastAsia="Times New Roman" w:hAnsi="Arial" w:cs="Arial"/>
          <w:sz w:val="24"/>
          <w:szCs w:val="24"/>
          <w:lang w:val="en" w:eastAsia="en-GB"/>
        </w:rPr>
        <w:t xml:space="preserve"> and those establishments which are inspected by the Care and Social Services Inspectorate for Wales (CSSIW ) may retain the certificate until the next inspection.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7"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w:t>
      </w:r>
      <w:proofErr w:type="spellStart"/>
      <w:r w:rsidRPr="00531854">
        <w:rPr>
          <w:rFonts w:ascii="Arial" w:eastAsia="Times New Roman" w:hAnsi="Arial" w:cs="Arial"/>
          <w:sz w:val="24"/>
          <w:szCs w:val="24"/>
          <w:lang w:val="en" w:eastAsia="en-GB"/>
        </w:rPr>
        <w:t>not withstanding</w:t>
      </w:r>
      <w:proofErr w:type="spellEnd"/>
      <w:r w:rsidRPr="00531854">
        <w:rPr>
          <w:rFonts w:ascii="Arial" w:eastAsia="Times New Roman" w:hAnsi="Arial" w:cs="Arial"/>
          <w:sz w:val="24"/>
          <w:szCs w:val="24"/>
          <w:lang w:val="en" w:eastAsia="en-GB"/>
        </w:rPr>
        <w:t xml:space="preserve"> the above, we may keep a record of the date of issue of a certificate, the name of the subject, the type of certificate requested, the position for which the certificate was requested, the unique reference number of the certificates and the details of the recruitment decision taken.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also ensure that </w:t>
      </w:r>
      <w:proofErr w:type="spellStart"/>
      <w:r w:rsidRPr="00531854">
        <w:rPr>
          <w:rFonts w:ascii="Arial" w:eastAsia="Times New Roman" w:hAnsi="Arial" w:cs="Arial"/>
          <w:sz w:val="24"/>
          <w:szCs w:val="24"/>
          <w:lang w:val="en" w:eastAsia="en-GB"/>
        </w:rPr>
        <w:t>any body</w:t>
      </w:r>
      <w:proofErr w:type="spellEnd"/>
      <w:r w:rsidRPr="00531854">
        <w:rPr>
          <w:rFonts w:ascii="Arial" w:eastAsia="Times New Roman" w:hAnsi="Arial"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rsidR="00DB2F12" w:rsidRPr="00531854" w:rsidRDefault="001A0C9B">
      <w:pPr>
        <w:rPr>
          <w:rFonts w:ascii="Arial" w:hAnsi="Arial" w:cs="Arial"/>
        </w:rPr>
      </w:pPr>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854" w:rsidRDefault="00531854" w:rsidP="00531854">
      <w:pPr>
        <w:spacing w:after="0" w:line="240" w:lineRule="auto"/>
      </w:pPr>
      <w:r>
        <w:separator/>
      </w:r>
    </w:p>
  </w:endnote>
  <w:endnote w:type="continuationSeparator" w:id="0">
    <w:p w:rsidR="00531854" w:rsidRDefault="00531854"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854" w:rsidRDefault="00531854" w:rsidP="00531854">
      <w:pPr>
        <w:spacing w:after="0" w:line="240" w:lineRule="auto"/>
      </w:pPr>
      <w:r>
        <w:separator/>
      </w:r>
    </w:p>
  </w:footnote>
  <w:footnote w:type="continuationSeparator" w:id="0">
    <w:p w:rsidR="00531854" w:rsidRDefault="00531854"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854"/>
    <w:rsid w:val="000F075F"/>
    <w:rsid w:val="001A0C9B"/>
    <w:rsid w:val="002B5EE5"/>
    <w:rsid w:val="00531854"/>
    <w:rsid w:val="0071787E"/>
    <w:rsid w:val="00791837"/>
    <w:rsid w:val="00BE4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Joy Ingram</cp:lastModifiedBy>
  <cp:revision>2</cp:revision>
  <dcterms:created xsi:type="dcterms:W3CDTF">2021-11-12T14:09:00Z</dcterms:created>
  <dcterms:modified xsi:type="dcterms:W3CDTF">2021-11-12T14:09:00Z</dcterms:modified>
</cp:coreProperties>
</file>