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C5E13" w14:textId="77777777" w:rsidR="000C0255" w:rsidRPr="00877B96" w:rsidRDefault="00395187" w:rsidP="00395187">
      <w:pPr>
        <w:pStyle w:val="Heading1"/>
        <w:rPr>
          <w:rFonts w:asciiTheme="minorHAnsi" w:hAnsiTheme="minorHAnsi"/>
          <w:sz w:val="22"/>
          <w:szCs w:val="22"/>
        </w:rPr>
      </w:pPr>
      <w:bookmarkStart w:id="0" w:name="_Toc302029723"/>
      <w:r>
        <w:rPr>
          <w:noProof/>
          <w:lang w:eastAsia="en-GB"/>
        </w:rPr>
        <w:drawing>
          <wp:anchor distT="0" distB="0" distL="114300" distR="114300" simplePos="0" relativeHeight="251658240" behindDoc="0" locked="0" layoutInCell="1" allowOverlap="1" wp14:anchorId="7E419212" wp14:editId="66DCEF95">
            <wp:simplePos x="0" y="0"/>
            <wp:positionH relativeFrom="column">
              <wp:posOffset>4386580</wp:posOffset>
            </wp:positionH>
            <wp:positionV relativeFrom="paragraph">
              <wp:posOffset>-107315</wp:posOffset>
            </wp:positionV>
            <wp:extent cx="751205" cy="8724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20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07E" w:rsidRPr="00877B96">
        <w:rPr>
          <w:rFonts w:asciiTheme="minorHAnsi" w:hAnsiTheme="minorHAnsi"/>
          <w:noProof/>
          <w:sz w:val="22"/>
          <w:szCs w:val="22"/>
          <w:lang w:eastAsia="en-GB"/>
        </w:rPr>
        <w:drawing>
          <wp:inline distT="0" distB="0" distL="0" distR="0" wp14:anchorId="5A417AFA" wp14:editId="5976BB00">
            <wp:extent cx="3295650" cy="630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9">
                      <a:extLst>
                        <a:ext uri="{28A0092B-C50C-407E-A947-70E740481C1C}">
                          <a14:useLocalDpi xmlns:a14="http://schemas.microsoft.com/office/drawing/2010/main" val="0"/>
                        </a:ext>
                      </a:extLst>
                    </a:blip>
                    <a:stretch>
                      <a:fillRect/>
                    </a:stretch>
                  </pic:blipFill>
                  <pic:spPr>
                    <a:xfrm>
                      <a:off x="0" y="0"/>
                      <a:ext cx="3367133" cy="643789"/>
                    </a:xfrm>
                    <a:prstGeom prst="rect">
                      <a:avLst/>
                    </a:prstGeom>
                  </pic:spPr>
                </pic:pic>
              </a:graphicData>
            </a:graphic>
          </wp:inline>
        </w:drawing>
      </w:r>
    </w:p>
    <w:p w14:paraId="2771ED46" w14:textId="77777777" w:rsidR="002A507E" w:rsidRPr="00877B96" w:rsidRDefault="002A507E" w:rsidP="009A0AD3">
      <w:pPr>
        <w:pStyle w:val="Heading1"/>
        <w:jc w:val="center"/>
        <w:rPr>
          <w:rFonts w:asciiTheme="minorHAnsi" w:hAnsiTheme="minorHAnsi"/>
          <w:sz w:val="22"/>
          <w:szCs w:val="22"/>
        </w:rPr>
      </w:pPr>
    </w:p>
    <w:p w14:paraId="58A85F55" w14:textId="77777777" w:rsidR="000C0255" w:rsidRDefault="000C0255" w:rsidP="009A0AD3">
      <w:pPr>
        <w:pStyle w:val="Heading1"/>
        <w:jc w:val="center"/>
        <w:rPr>
          <w:rFonts w:asciiTheme="minorHAnsi" w:hAnsiTheme="minorHAnsi"/>
          <w:sz w:val="22"/>
          <w:szCs w:val="22"/>
        </w:rPr>
      </w:pPr>
      <w:r w:rsidRPr="00877B96">
        <w:rPr>
          <w:rFonts w:asciiTheme="minorHAnsi" w:hAnsiTheme="minorHAnsi"/>
          <w:sz w:val="22"/>
          <w:szCs w:val="22"/>
        </w:rPr>
        <w:t>Person Specification/Selection Criteria for</w:t>
      </w:r>
      <w:r w:rsidR="00395187">
        <w:rPr>
          <w:rFonts w:asciiTheme="minorHAnsi" w:hAnsiTheme="minorHAnsi"/>
          <w:sz w:val="22"/>
          <w:szCs w:val="22"/>
        </w:rPr>
        <w:t xml:space="preserve"> St Anne's and St Joseph's </w:t>
      </w:r>
      <w:bookmarkEnd w:id="0"/>
      <w:r w:rsidR="00D53B56" w:rsidRPr="00877B96">
        <w:rPr>
          <w:rFonts w:asciiTheme="minorHAnsi" w:hAnsiTheme="minorHAnsi"/>
          <w:sz w:val="22"/>
          <w:szCs w:val="22"/>
        </w:rPr>
        <w:t xml:space="preserve">Roman Catholic </w:t>
      </w:r>
      <w:r w:rsidR="00D36D46" w:rsidRPr="00877B96">
        <w:rPr>
          <w:rFonts w:asciiTheme="minorHAnsi" w:hAnsiTheme="minorHAnsi"/>
          <w:sz w:val="22"/>
          <w:szCs w:val="22"/>
        </w:rPr>
        <w:t>School</w:t>
      </w:r>
    </w:p>
    <w:p w14:paraId="4E5E35F7" w14:textId="77777777" w:rsidR="00395187" w:rsidRPr="00395187" w:rsidRDefault="00395187" w:rsidP="00395187"/>
    <w:p w14:paraId="0F4928C3" w14:textId="77777777" w:rsidR="000C0255" w:rsidRPr="00877B96" w:rsidRDefault="000C0255" w:rsidP="009A0AD3">
      <w:pPr>
        <w:pStyle w:val="Header"/>
        <w:rPr>
          <w:rFonts w:asciiTheme="minorHAnsi" w:hAnsiTheme="minorHAnsi"/>
          <w:sz w:val="22"/>
          <w:szCs w:val="22"/>
        </w:rPr>
      </w:pPr>
    </w:p>
    <w:p w14:paraId="04AD8720" w14:textId="77777777" w:rsidR="000C0255" w:rsidRPr="00877B96" w:rsidRDefault="00D36D4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102598A4" w14:textId="77777777" w:rsidR="000A2166" w:rsidRPr="00877B96" w:rsidRDefault="000A216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p>
    <w:p w14:paraId="0D5D8008" w14:textId="77777777" w:rsidR="000A2166" w:rsidRPr="00877B96" w:rsidRDefault="000A2166"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This school (name of school) is committed to safeguarding and promoting the welfare of children and young people and expects all staff to share this commitment.</w:t>
      </w:r>
    </w:p>
    <w:p w14:paraId="57056C13" w14:textId="77777777" w:rsidR="001436DB" w:rsidRPr="00877B96" w:rsidRDefault="001436DB"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p>
    <w:p w14:paraId="06100573" w14:textId="77777777" w:rsidR="001436DB" w:rsidRPr="00877B96" w:rsidRDefault="001436DB" w:rsidP="00395187">
      <w:pPr>
        <w:pBdr>
          <w:top w:val="single" w:sz="4" w:space="1" w:color="auto"/>
          <w:left w:val="single" w:sz="4" w:space="4" w:color="auto"/>
          <w:bottom w:val="single" w:sz="4" w:space="1" w:color="auto"/>
          <w:right w:val="single" w:sz="4" w:space="25"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2FADB983"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36B29AED"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7CEE42BF" w14:textId="77777777" w:rsidR="001436DB" w:rsidRPr="00877B96" w:rsidRDefault="001436DB" w:rsidP="006F5DD4">
      <w:pPr>
        <w:rPr>
          <w:rFonts w:asciiTheme="minorHAnsi" w:hAnsiTheme="minorHAnsi"/>
          <w:b/>
          <w:sz w:val="22"/>
          <w:szCs w:val="22"/>
        </w:rPr>
      </w:pPr>
    </w:p>
    <w:p w14:paraId="5B83929F" w14:textId="77777777" w:rsidR="000C0255" w:rsidRPr="00877B96" w:rsidRDefault="000C0255" w:rsidP="006F5DD4">
      <w:pPr>
        <w:rPr>
          <w:rFonts w:asciiTheme="minorHAnsi" w:hAnsiTheme="minorHAnsi"/>
          <w:b/>
          <w:sz w:val="22"/>
          <w:szCs w:val="22"/>
        </w:rPr>
      </w:pPr>
      <w:r w:rsidRPr="00877B96">
        <w:rPr>
          <w:rFonts w:asciiTheme="minorHAnsi" w:hAnsiTheme="minorHAnsi"/>
          <w:b/>
          <w:sz w:val="22"/>
          <w:szCs w:val="22"/>
        </w:rPr>
        <w:t>[A] Faith Commitment</w:t>
      </w:r>
    </w:p>
    <w:p w14:paraId="619CB3B4"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24190E41" w14:textId="77777777" w:rsidTr="009639F4">
        <w:trPr>
          <w:jc w:val="center"/>
        </w:trPr>
        <w:tc>
          <w:tcPr>
            <w:tcW w:w="455" w:type="dxa"/>
          </w:tcPr>
          <w:p w14:paraId="53A6E757" w14:textId="77777777" w:rsidR="009639F4" w:rsidRPr="00877B96" w:rsidRDefault="009639F4" w:rsidP="005972F0">
            <w:pPr>
              <w:rPr>
                <w:rFonts w:asciiTheme="minorHAnsi" w:hAnsiTheme="minorHAnsi"/>
                <w:b/>
                <w:sz w:val="22"/>
                <w:szCs w:val="22"/>
              </w:rPr>
            </w:pPr>
          </w:p>
        </w:tc>
        <w:tc>
          <w:tcPr>
            <w:tcW w:w="6061" w:type="dxa"/>
          </w:tcPr>
          <w:p w14:paraId="4505E479" w14:textId="77777777" w:rsidR="009639F4" w:rsidRPr="00877B96" w:rsidRDefault="009639F4" w:rsidP="005972F0">
            <w:pPr>
              <w:rPr>
                <w:rFonts w:asciiTheme="minorHAnsi" w:hAnsiTheme="minorHAnsi"/>
                <w:b/>
                <w:sz w:val="22"/>
                <w:szCs w:val="22"/>
              </w:rPr>
            </w:pPr>
          </w:p>
        </w:tc>
        <w:tc>
          <w:tcPr>
            <w:tcW w:w="1133" w:type="dxa"/>
          </w:tcPr>
          <w:p w14:paraId="0E1AD711"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36B96A3D"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22D6F72"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3F1E5797" w14:textId="77777777" w:rsidTr="009639F4">
        <w:trPr>
          <w:jc w:val="center"/>
        </w:trPr>
        <w:tc>
          <w:tcPr>
            <w:tcW w:w="455" w:type="dxa"/>
          </w:tcPr>
          <w:p w14:paraId="7044A309"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42F95C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00925A9A"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09AA6EDC"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6A6BA824"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0A130A3C" w14:textId="77777777" w:rsidR="000C0255" w:rsidRPr="00877B96" w:rsidRDefault="000C0255" w:rsidP="006F5DD4">
      <w:pPr>
        <w:rPr>
          <w:rFonts w:asciiTheme="minorHAnsi" w:hAnsiTheme="minorHAnsi"/>
          <w:b/>
          <w:sz w:val="22"/>
          <w:szCs w:val="22"/>
        </w:rPr>
      </w:pPr>
    </w:p>
    <w:p w14:paraId="177C5320"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178DB65D"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7B6424D" w14:textId="77777777" w:rsidTr="009639F4">
        <w:trPr>
          <w:jc w:val="center"/>
        </w:trPr>
        <w:tc>
          <w:tcPr>
            <w:tcW w:w="421" w:type="dxa"/>
          </w:tcPr>
          <w:p w14:paraId="3299C90E" w14:textId="77777777" w:rsidR="009639F4" w:rsidRPr="00877B96" w:rsidRDefault="009639F4" w:rsidP="00507ACF">
            <w:pPr>
              <w:rPr>
                <w:rFonts w:asciiTheme="minorHAnsi" w:hAnsiTheme="minorHAnsi"/>
                <w:b/>
                <w:sz w:val="22"/>
                <w:szCs w:val="22"/>
              </w:rPr>
            </w:pPr>
          </w:p>
        </w:tc>
        <w:tc>
          <w:tcPr>
            <w:tcW w:w="6095" w:type="dxa"/>
          </w:tcPr>
          <w:p w14:paraId="50C2EB90" w14:textId="77777777" w:rsidR="009639F4" w:rsidRPr="00877B96" w:rsidRDefault="009639F4" w:rsidP="00507ACF">
            <w:pPr>
              <w:rPr>
                <w:rFonts w:asciiTheme="minorHAnsi" w:hAnsiTheme="minorHAnsi"/>
                <w:b/>
                <w:sz w:val="22"/>
                <w:szCs w:val="22"/>
              </w:rPr>
            </w:pPr>
          </w:p>
        </w:tc>
        <w:tc>
          <w:tcPr>
            <w:tcW w:w="1134" w:type="dxa"/>
          </w:tcPr>
          <w:p w14:paraId="60D3C61B"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3763EEFF"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0FD489C7"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69909407" w14:textId="77777777" w:rsidTr="009639F4">
        <w:trPr>
          <w:jc w:val="center"/>
        </w:trPr>
        <w:tc>
          <w:tcPr>
            <w:tcW w:w="421" w:type="dxa"/>
          </w:tcPr>
          <w:p w14:paraId="561A67D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0EF4E7"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2ED63289" w14:textId="77777777" w:rsidR="009639F4" w:rsidRPr="00CC708A" w:rsidRDefault="00F64E64"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14:paraId="6A5D8BD5" w14:textId="77777777" w:rsidR="009639F4" w:rsidRPr="00877B96" w:rsidRDefault="009639F4" w:rsidP="009639F4">
            <w:pPr>
              <w:jc w:val="center"/>
              <w:rPr>
                <w:rFonts w:asciiTheme="minorHAnsi" w:hAnsiTheme="minorHAnsi"/>
                <w:sz w:val="22"/>
                <w:szCs w:val="22"/>
              </w:rPr>
            </w:pPr>
          </w:p>
        </w:tc>
        <w:tc>
          <w:tcPr>
            <w:tcW w:w="952" w:type="dxa"/>
          </w:tcPr>
          <w:p w14:paraId="21CA50F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76FDE2ED" w14:textId="77777777" w:rsidTr="009639F4">
        <w:trPr>
          <w:jc w:val="center"/>
        </w:trPr>
        <w:tc>
          <w:tcPr>
            <w:tcW w:w="421" w:type="dxa"/>
          </w:tcPr>
          <w:p w14:paraId="6A8BC641"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F41932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61B78D25"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14:paraId="59AEAAF1" w14:textId="77777777" w:rsidR="009639F4" w:rsidRPr="00877B96" w:rsidRDefault="009639F4" w:rsidP="009639F4">
            <w:pPr>
              <w:jc w:val="center"/>
              <w:rPr>
                <w:rFonts w:asciiTheme="minorHAnsi" w:hAnsiTheme="minorHAnsi"/>
                <w:sz w:val="22"/>
                <w:szCs w:val="22"/>
              </w:rPr>
            </w:pPr>
          </w:p>
        </w:tc>
        <w:tc>
          <w:tcPr>
            <w:tcW w:w="952" w:type="dxa"/>
          </w:tcPr>
          <w:p w14:paraId="1CE0CBF9"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05659AE9" w14:textId="77777777" w:rsidTr="009639F4">
        <w:trPr>
          <w:jc w:val="center"/>
        </w:trPr>
        <w:tc>
          <w:tcPr>
            <w:tcW w:w="421" w:type="dxa"/>
          </w:tcPr>
          <w:p w14:paraId="04F78547"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26C0ACEB"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48B668B8"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14:paraId="18DC4146" w14:textId="77777777" w:rsidR="009639F4" w:rsidRPr="00877B96" w:rsidRDefault="009639F4" w:rsidP="009639F4">
            <w:pPr>
              <w:jc w:val="center"/>
              <w:rPr>
                <w:rFonts w:asciiTheme="minorHAnsi" w:hAnsiTheme="minorHAnsi"/>
                <w:sz w:val="22"/>
                <w:szCs w:val="22"/>
              </w:rPr>
            </w:pPr>
          </w:p>
        </w:tc>
        <w:tc>
          <w:tcPr>
            <w:tcW w:w="952" w:type="dxa"/>
          </w:tcPr>
          <w:p w14:paraId="54C0D98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BC95C84" w14:textId="77777777" w:rsidTr="009639F4">
        <w:trPr>
          <w:jc w:val="center"/>
        </w:trPr>
        <w:tc>
          <w:tcPr>
            <w:tcW w:w="421" w:type="dxa"/>
          </w:tcPr>
          <w:p w14:paraId="25F49D1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43B109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w:t>
            </w:r>
            <w:r w:rsidR="0037746A">
              <w:rPr>
                <w:rFonts w:asciiTheme="minorHAnsi" w:hAnsiTheme="minorHAnsi" w:cs="Arial"/>
                <w:sz w:val="22"/>
                <w:szCs w:val="22"/>
              </w:rPr>
              <w:t>es</w:t>
            </w:r>
            <w:r w:rsidRPr="00877B96">
              <w:rPr>
                <w:rFonts w:asciiTheme="minorHAnsi" w:hAnsiTheme="minorHAnsi" w:cs="Arial"/>
                <w:sz w:val="22"/>
                <w:szCs w:val="22"/>
              </w:rPr>
              <w:t xml:space="preserve"> and its community and Diocese of Salford</w:t>
            </w:r>
          </w:p>
        </w:tc>
        <w:tc>
          <w:tcPr>
            <w:tcW w:w="1134" w:type="dxa"/>
          </w:tcPr>
          <w:p w14:paraId="58F7274C"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14:paraId="1CAB7749" w14:textId="77777777" w:rsidR="009639F4" w:rsidRPr="00877B96" w:rsidRDefault="009639F4" w:rsidP="009639F4">
            <w:pPr>
              <w:jc w:val="center"/>
              <w:rPr>
                <w:rFonts w:asciiTheme="minorHAnsi" w:hAnsiTheme="minorHAnsi"/>
                <w:sz w:val="22"/>
                <w:szCs w:val="22"/>
              </w:rPr>
            </w:pPr>
          </w:p>
        </w:tc>
        <w:tc>
          <w:tcPr>
            <w:tcW w:w="952" w:type="dxa"/>
          </w:tcPr>
          <w:p w14:paraId="790BFBD7"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73337B9F" w14:textId="77777777" w:rsidTr="009639F4">
        <w:trPr>
          <w:jc w:val="center"/>
        </w:trPr>
        <w:tc>
          <w:tcPr>
            <w:tcW w:w="421" w:type="dxa"/>
          </w:tcPr>
          <w:p w14:paraId="56EF2611"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2F944C85"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 xml:space="preserve">Has completed </w:t>
            </w:r>
            <w:r w:rsidR="007F68CB">
              <w:rPr>
                <w:rFonts w:asciiTheme="minorHAnsi" w:hAnsiTheme="minorHAnsi" w:cs="Arial"/>
                <w:sz w:val="22"/>
                <w:szCs w:val="22"/>
              </w:rPr>
              <w:t>a</w:t>
            </w:r>
            <w:r w:rsidRPr="00877B96">
              <w:rPr>
                <w:rFonts w:asciiTheme="minorHAnsi" w:hAnsiTheme="minorHAnsi" w:cs="Arial"/>
                <w:sz w:val="22"/>
                <w:szCs w:val="22"/>
              </w:rPr>
              <w:t xml:space="preserve"> Catholic </w:t>
            </w:r>
            <w:r w:rsidR="007F68CB">
              <w:rPr>
                <w:rFonts w:asciiTheme="minorHAnsi" w:hAnsiTheme="minorHAnsi" w:cs="Arial"/>
                <w:sz w:val="22"/>
                <w:szCs w:val="22"/>
              </w:rPr>
              <w:t xml:space="preserve">Senior </w:t>
            </w:r>
            <w:r w:rsidRPr="00877B96">
              <w:rPr>
                <w:rFonts w:asciiTheme="minorHAnsi" w:hAnsiTheme="minorHAnsi" w:cs="Arial"/>
                <w:sz w:val="22"/>
                <w:szCs w:val="22"/>
              </w:rPr>
              <w:t>Leadership Programme or has a commitment to do so</w:t>
            </w:r>
          </w:p>
        </w:tc>
        <w:tc>
          <w:tcPr>
            <w:tcW w:w="1134" w:type="dxa"/>
          </w:tcPr>
          <w:p w14:paraId="674844D5"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34" w:type="dxa"/>
          </w:tcPr>
          <w:p w14:paraId="5A859A43" w14:textId="77777777" w:rsidR="009639F4" w:rsidRPr="00877B96" w:rsidRDefault="009639F4" w:rsidP="009639F4">
            <w:pPr>
              <w:jc w:val="center"/>
              <w:rPr>
                <w:rFonts w:asciiTheme="minorHAnsi" w:hAnsiTheme="minorHAnsi"/>
                <w:sz w:val="22"/>
                <w:szCs w:val="22"/>
              </w:rPr>
            </w:pPr>
          </w:p>
        </w:tc>
        <w:tc>
          <w:tcPr>
            <w:tcW w:w="952" w:type="dxa"/>
          </w:tcPr>
          <w:p w14:paraId="527BD1F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91A831E" w14:textId="77777777" w:rsidR="00877B96" w:rsidRDefault="00877B96" w:rsidP="00462087">
      <w:pPr>
        <w:rPr>
          <w:rFonts w:asciiTheme="minorHAnsi" w:hAnsiTheme="minorHAnsi"/>
          <w:b/>
          <w:sz w:val="22"/>
          <w:szCs w:val="22"/>
        </w:rPr>
      </w:pPr>
    </w:p>
    <w:p w14:paraId="2924CF38" w14:textId="77777777"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[B] Qualifications</w:t>
      </w:r>
    </w:p>
    <w:p w14:paraId="042E6F77" w14:textId="77777777" w:rsidR="000C0255" w:rsidRPr="00877B96" w:rsidRDefault="000C0255" w:rsidP="00462087">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02E00249" w14:textId="77777777" w:rsidTr="009639F4">
        <w:trPr>
          <w:jc w:val="center"/>
        </w:trPr>
        <w:tc>
          <w:tcPr>
            <w:tcW w:w="421" w:type="dxa"/>
          </w:tcPr>
          <w:p w14:paraId="0476CCB9" w14:textId="77777777" w:rsidR="009639F4" w:rsidRPr="00877B96" w:rsidRDefault="009639F4" w:rsidP="00AB6B93">
            <w:pPr>
              <w:rPr>
                <w:rFonts w:asciiTheme="minorHAnsi" w:hAnsiTheme="minorHAnsi"/>
                <w:b/>
                <w:sz w:val="22"/>
                <w:szCs w:val="22"/>
              </w:rPr>
            </w:pPr>
          </w:p>
        </w:tc>
        <w:tc>
          <w:tcPr>
            <w:tcW w:w="6095" w:type="dxa"/>
          </w:tcPr>
          <w:p w14:paraId="5C989A4A" w14:textId="77777777" w:rsidR="009639F4" w:rsidRPr="00877B96" w:rsidRDefault="009639F4" w:rsidP="00AB6B93">
            <w:pPr>
              <w:rPr>
                <w:rFonts w:asciiTheme="minorHAnsi" w:hAnsiTheme="minorHAnsi"/>
                <w:b/>
                <w:sz w:val="22"/>
                <w:szCs w:val="22"/>
              </w:rPr>
            </w:pPr>
          </w:p>
        </w:tc>
        <w:tc>
          <w:tcPr>
            <w:tcW w:w="1134" w:type="dxa"/>
          </w:tcPr>
          <w:p w14:paraId="6563F4DA"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46B54595"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333B3EAB"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52805A4E" w14:textId="77777777" w:rsidTr="009639F4">
        <w:trPr>
          <w:jc w:val="center"/>
        </w:trPr>
        <w:tc>
          <w:tcPr>
            <w:tcW w:w="421" w:type="dxa"/>
          </w:tcPr>
          <w:p w14:paraId="66C46E07"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18BDF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4A8538B1"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73DCCD44" w14:textId="77777777" w:rsidR="009639F4" w:rsidRPr="00877B96" w:rsidRDefault="009639F4" w:rsidP="009639F4">
            <w:pPr>
              <w:jc w:val="center"/>
              <w:rPr>
                <w:rFonts w:asciiTheme="minorHAnsi" w:hAnsiTheme="minorHAnsi"/>
                <w:sz w:val="22"/>
                <w:szCs w:val="22"/>
              </w:rPr>
            </w:pPr>
          </w:p>
        </w:tc>
        <w:tc>
          <w:tcPr>
            <w:tcW w:w="952" w:type="dxa"/>
          </w:tcPr>
          <w:p w14:paraId="78BBAA47"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067858F6" w14:textId="77777777" w:rsidTr="009639F4">
        <w:trPr>
          <w:jc w:val="center"/>
        </w:trPr>
        <w:tc>
          <w:tcPr>
            <w:tcW w:w="421" w:type="dxa"/>
          </w:tcPr>
          <w:p w14:paraId="21154D8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94D3E04"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3350FBD7"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44DA3F85" w14:textId="77777777" w:rsidR="009639F4" w:rsidRPr="00877B96" w:rsidRDefault="009639F4" w:rsidP="009639F4">
            <w:pPr>
              <w:jc w:val="center"/>
              <w:rPr>
                <w:rFonts w:asciiTheme="minorHAnsi" w:hAnsiTheme="minorHAnsi"/>
                <w:sz w:val="22"/>
                <w:szCs w:val="22"/>
              </w:rPr>
            </w:pPr>
          </w:p>
        </w:tc>
        <w:tc>
          <w:tcPr>
            <w:tcW w:w="952" w:type="dxa"/>
          </w:tcPr>
          <w:p w14:paraId="03C3B80C"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51F99C79" w14:textId="77777777" w:rsidR="000C0255" w:rsidRPr="00877B96" w:rsidRDefault="000C0255" w:rsidP="00462087">
      <w:pPr>
        <w:rPr>
          <w:rFonts w:asciiTheme="minorHAnsi" w:hAnsiTheme="minorHAnsi"/>
          <w:b/>
          <w:sz w:val="22"/>
          <w:szCs w:val="22"/>
        </w:rPr>
      </w:pPr>
    </w:p>
    <w:p w14:paraId="6FF4B641" w14:textId="77777777" w:rsidR="002A507E" w:rsidRPr="00877B96" w:rsidRDefault="002A507E" w:rsidP="00462087">
      <w:pPr>
        <w:rPr>
          <w:rFonts w:asciiTheme="minorHAnsi" w:hAnsiTheme="minorHAnsi"/>
          <w:b/>
          <w:sz w:val="22"/>
          <w:szCs w:val="22"/>
        </w:rPr>
      </w:pPr>
    </w:p>
    <w:p w14:paraId="1A00D5D3" w14:textId="77777777"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7D73FE80" w14:textId="77777777" w:rsidTr="009639F4">
        <w:trPr>
          <w:jc w:val="center"/>
        </w:trPr>
        <w:tc>
          <w:tcPr>
            <w:tcW w:w="421" w:type="dxa"/>
          </w:tcPr>
          <w:p w14:paraId="2D17BD05" w14:textId="77777777" w:rsidR="009639F4" w:rsidRPr="00877B96" w:rsidRDefault="009639F4" w:rsidP="00AC17C3">
            <w:pPr>
              <w:rPr>
                <w:rFonts w:asciiTheme="minorHAnsi" w:hAnsiTheme="minorHAnsi"/>
                <w:b/>
                <w:sz w:val="22"/>
                <w:szCs w:val="22"/>
              </w:rPr>
            </w:pPr>
          </w:p>
        </w:tc>
        <w:tc>
          <w:tcPr>
            <w:tcW w:w="6024" w:type="dxa"/>
          </w:tcPr>
          <w:p w14:paraId="02BB3998" w14:textId="77777777" w:rsidR="009639F4" w:rsidRPr="00877B96" w:rsidRDefault="009639F4" w:rsidP="00AC17C3">
            <w:pPr>
              <w:rPr>
                <w:rFonts w:asciiTheme="minorHAnsi" w:hAnsiTheme="minorHAnsi"/>
                <w:b/>
                <w:sz w:val="22"/>
                <w:szCs w:val="22"/>
              </w:rPr>
            </w:pPr>
          </w:p>
        </w:tc>
        <w:tc>
          <w:tcPr>
            <w:tcW w:w="1132" w:type="dxa"/>
          </w:tcPr>
          <w:p w14:paraId="639D285A"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1F21DE04"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714EF759"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3308618A" w14:textId="77777777" w:rsidTr="009639F4">
        <w:trPr>
          <w:jc w:val="center"/>
        </w:trPr>
        <w:tc>
          <w:tcPr>
            <w:tcW w:w="421" w:type="dxa"/>
          </w:tcPr>
          <w:p w14:paraId="65F7675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5F454628"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7FA15188"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55" w:type="dxa"/>
          </w:tcPr>
          <w:p w14:paraId="6AC1C8E9" w14:textId="77777777" w:rsidR="009639F4" w:rsidRPr="00877B96" w:rsidRDefault="009639F4" w:rsidP="009639F4">
            <w:pPr>
              <w:jc w:val="center"/>
              <w:rPr>
                <w:rFonts w:asciiTheme="minorHAnsi" w:hAnsiTheme="minorHAnsi"/>
                <w:sz w:val="22"/>
                <w:szCs w:val="22"/>
              </w:rPr>
            </w:pPr>
          </w:p>
        </w:tc>
        <w:tc>
          <w:tcPr>
            <w:tcW w:w="1004" w:type="dxa"/>
          </w:tcPr>
          <w:p w14:paraId="27459240"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5FF8C8E5" w14:textId="77777777" w:rsidTr="009639F4">
        <w:trPr>
          <w:jc w:val="center"/>
        </w:trPr>
        <w:tc>
          <w:tcPr>
            <w:tcW w:w="421" w:type="dxa"/>
          </w:tcPr>
          <w:p w14:paraId="6392BF20"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FBB2038"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18CFC5E9" w14:textId="77777777" w:rsidR="009639F4" w:rsidRPr="00CC708A" w:rsidRDefault="0037746A" w:rsidP="009639F4">
            <w:pPr>
              <w:jc w:val="center"/>
              <w:rPr>
                <w:rFonts w:asciiTheme="minorHAnsi" w:hAnsiTheme="minorHAnsi"/>
                <w:b/>
                <w:sz w:val="22"/>
                <w:szCs w:val="22"/>
              </w:rPr>
            </w:pPr>
            <w:r w:rsidRPr="00CC708A">
              <w:rPr>
                <w:rFonts w:asciiTheme="minorHAnsi" w:hAnsiTheme="minorHAnsi"/>
                <w:b/>
                <w:sz w:val="22"/>
                <w:szCs w:val="22"/>
              </w:rPr>
              <w:t>E</w:t>
            </w:r>
          </w:p>
        </w:tc>
        <w:tc>
          <w:tcPr>
            <w:tcW w:w="1155" w:type="dxa"/>
          </w:tcPr>
          <w:p w14:paraId="75E82CA5" w14:textId="77777777" w:rsidR="009639F4" w:rsidRPr="00877B96" w:rsidRDefault="009639F4" w:rsidP="009639F4">
            <w:pPr>
              <w:jc w:val="center"/>
              <w:rPr>
                <w:rFonts w:asciiTheme="minorHAnsi" w:hAnsiTheme="minorHAnsi"/>
                <w:sz w:val="22"/>
                <w:szCs w:val="22"/>
              </w:rPr>
            </w:pPr>
          </w:p>
        </w:tc>
        <w:tc>
          <w:tcPr>
            <w:tcW w:w="1004" w:type="dxa"/>
          </w:tcPr>
          <w:p w14:paraId="6705AE3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76B4AFBE" w14:textId="77777777" w:rsidTr="009639F4">
        <w:trPr>
          <w:jc w:val="center"/>
        </w:trPr>
        <w:tc>
          <w:tcPr>
            <w:tcW w:w="421" w:type="dxa"/>
          </w:tcPr>
          <w:p w14:paraId="663FE8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3CC2E6B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1C1A08FF" w14:textId="77777777" w:rsidR="009639F4" w:rsidRPr="00877B96" w:rsidRDefault="009639F4" w:rsidP="009639F4">
            <w:pPr>
              <w:jc w:val="center"/>
              <w:rPr>
                <w:rFonts w:asciiTheme="minorHAnsi" w:hAnsiTheme="minorHAnsi"/>
                <w:sz w:val="22"/>
                <w:szCs w:val="22"/>
              </w:rPr>
            </w:pPr>
          </w:p>
        </w:tc>
        <w:tc>
          <w:tcPr>
            <w:tcW w:w="1155" w:type="dxa"/>
          </w:tcPr>
          <w:p w14:paraId="2DD7E48C" w14:textId="77777777" w:rsidR="009639F4" w:rsidRPr="00877B96" w:rsidRDefault="0037746A" w:rsidP="009639F4">
            <w:pPr>
              <w:jc w:val="center"/>
              <w:rPr>
                <w:rFonts w:asciiTheme="minorHAnsi" w:hAnsiTheme="minorHAnsi"/>
                <w:sz w:val="22"/>
                <w:szCs w:val="22"/>
              </w:rPr>
            </w:pPr>
            <w:r>
              <w:rPr>
                <w:rFonts w:asciiTheme="minorHAnsi" w:hAnsiTheme="minorHAnsi"/>
                <w:sz w:val="22"/>
                <w:szCs w:val="22"/>
              </w:rPr>
              <w:t>D</w:t>
            </w:r>
          </w:p>
        </w:tc>
        <w:tc>
          <w:tcPr>
            <w:tcW w:w="1004" w:type="dxa"/>
          </w:tcPr>
          <w:p w14:paraId="4E679464"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CC7100D" w14:textId="77777777" w:rsidR="00575401" w:rsidRPr="00877B96" w:rsidRDefault="00575401" w:rsidP="00462087">
      <w:pPr>
        <w:rPr>
          <w:rFonts w:asciiTheme="minorHAnsi" w:hAnsiTheme="minorHAnsi"/>
          <w:b/>
          <w:sz w:val="22"/>
          <w:szCs w:val="22"/>
        </w:rPr>
      </w:pPr>
    </w:p>
    <w:p w14:paraId="4BBF784C" w14:textId="77777777" w:rsidR="000C0255" w:rsidRPr="00877B96" w:rsidRDefault="000C0255" w:rsidP="00462087">
      <w:pPr>
        <w:rPr>
          <w:rFonts w:asciiTheme="minorHAnsi" w:hAnsiTheme="minorHAnsi"/>
          <w:b/>
          <w:sz w:val="22"/>
          <w:szCs w:val="22"/>
        </w:rPr>
      </w:pPr>
      <w:r w:rsidRPr="00877B96">
        <w:rPr>
          <w:rFonts w:asciiTheme="minorHAnsi" w:hAnsiTheme="minorHAnsi"/>
          <w:b/>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2453078E" w14:textId="77777777" w:rsidTr="009639F4">
        <w:trPr>
          <w:tblHeader/>
          <w:jc w:val="center"/>
        </w:trPr>
        <w:tc>
          <w:tcPr>
            <w:tcW w:w="421" w:type="dxa"/>
          </w:tcPr>
          <w:p w14:paraId="0B76D095" w14:textId="77777777" w:rsidR="009639F4" w:rsidRPr="00877B96" w:rsidRDefault="009639F4" w:rsidP="00AC17C3">
            <w:pPr>
              <w:rPr>
                <w:rFonts w:asciiTheme="minorHAnsi" w:hAnsiTheme="minorHAnsi"/>
                <w:b/>
                <w:sz w:val="22"/>
                <w:szCs w:val="22"/>
              </w:rPr>
            </w:pPr>
          </w:p>
        </w:tc>
        <w:tc>
          <w:tcPr>
            <w:tcW w:w="6044" w:type="dxa"/>
          </w:tcPr>
          <w:p w14:paraId="682C96DA" w14:textId="77777777" w:rsidR="009639F4" w:rsidRPr="00877B96" w:rsidRDefault="009639F4" w:rsidP="00AC17C3">
            <w:pPr>
              <w:rPr>
                <w:rFonts w:asciiTheme="minorHAnsi" w:hAnsiTheme="minorHAnsi"/>
                <w:b/>
                <w:sz w:val="22"/>
                <w:szCs w:val="22"/>
              </w:rPr>
            </w:pPr>
          </w:p>
        </w:tc>
        <w:tc>
          <w:tcPr>
            <w:tcW w:w="1131" w:type="dxa"/>
          </w:tcPr>
          <w:p w14:paraId="11A42847"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61A9E1AA"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4D432799"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33DC205A" w14:textId="77777777" w:rsidTr="009639F4">
        <w:trPr>
          <w:jc w:val="center"/>
        </w:trPr>
        <w:tc>
          <w:tcPr>
            <w:tcW w:w="421" w:type="dxa"/>
          </w:tcPr>
          <w:p w14:paraId="205586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1344D7" w14:textId="77777777" w:rsidR="00583DA0" w:rsidRPr="00877B96" w:rsidRDefault="0037746A" w:rsidP="00583DA0">
            <w:pPr>
              <w:rPr>
                <w:rFonts w:asciiTheme="minorHAnsi" w:hAnsiTheme="minorHAnsi"/>
                <w:sz w:val="22"/>
                <w:szCs w:val="22"/>
              </w:rPr>
            </w:pPr>
            <w:r>
              <w:rPr>
                <w:rFonts w:asciiTheme="minorHAnsi" w:hAnsiTheme="minorHAnsi"/>
                <w:sz w:val="22"/>
                <w:szCs w:val="22"/>
              </w:rPr>
              <w:t xml:space="preserve">Recent experience of </w:t>
            </w:r>
            <w:r w:rsidR="00583DA0" w:rsidRPr="00877B96">
              <w:rPr>
                <w:rFonts w:asciiTheme="minorHAnsi" w:hAnsiTheme="minorHAnsi"/>
                <w:sz w:val="22"/>
                <w:szCs w:val="22"/>
              </w:rPr>
              <w:t>leadership as a headteacher</w:t>
            </w:r>
            <w:r>
              <w:rPr>
                <w:rFonts w:asciiTheme="minorHAnsi" w:hAnsiTheme="minorHAnsi"/>
                <w:sz w:val="22"/>
                <w:szCs w:val="22"/>
              </w:rPr>
              <w:t xml:space="preserve"> (or acting headteacher)</w:t>
            </w:r>
          </w:p>
        </w:tc>
        <w:tc>
          <w:tcPr>
            <w:tcW w:w="1131" w:type="dxa"/>
          </w:tcPr>
          <w:p w14:paraId="5A44B0E3" w14:textId="77777777" w:rsidR="00583DA0" w:rsidRPr="00877B96" w:rsidRDefault="00583DA0" w:rsidP="00583DA0">
            <w:pPr>
              <w:jc w:val="center"/>
              <w:rPr>
                <w:rFonts w:asciiTheme="minorHAnsi" w:hAnsiTheme="minorHAnsi"/>
                <w:b/>
                <w:sz w:val="22"/>
                <w:szCs w:val="22"/>
              </w:rPr>
            </w:pPr>
          </w:p>
        </w:tc>
        <w:tc>
          <w:tcPr>
            <w:tcW w:w="1154" w:type="dxa"/>
          </w:tcPr>
          <w:p w14:paraId="1842EAEE"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5A3B669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3E01A20" w14:textId="77777777" w:rsidTr="009639F4">
        <w:trPr>
          <w:jc w:val="center"/>
        </w:trPr>
        <w:tc>
          <w:tcPr>
            <w:tcW w:w="421" w:type="dxa"/>
          </w:tcPr>
          <w:p w14:paraId="1ED1E09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4A17D55" w14:textId="77777777" w:rsidR="00583DA0" w:rsidRPr="00877B96" w:rsidRDefault="0037746A" w:rsidP="0037746A">
            <w:pPr>
              <w:rPr>
                <w:rFonts w:asciiTheme="minorHAnsi" w:hAnsiTheme="minorHAnsi"/>
                <w:sz w:val="22"/>
                <w:szCs w:val="22"/>
              </w:rPr>
            </w:pPr>
            <w:r>
              <w:rPr>
                <w:rFonts w:asciiTheme="minorHAnsi" w:hAnsiTheme="minorHAnsi"/>
                <w:sz w:val="22"/>
                <w:szCs w:val="22"/>
              </w:rPr>
              <w:t>S</w:t>
            </w:r>
            <w:r w:rsidR="00583DA0" w:rsidRPr="00877B96">
              <w:rPr>
                <w:rFonts w:asciiTheme="minorHAnsi" w:hAnsiTheme="minorHAnsi"/>
                <w:sz w:val="22"/>
                <w:szCs w:val="22"/>
              </w:rPr>
              <w:t>uccessful leadership as a deputy headteacher or assistant headteacher</w:t>
            </w:r>
          </w:p>
        </w:tc>
        <w:tc>
          <w:tcPr>
            <w:tcW w:w="1131" w:type="dxa"/>
          </w:tcPr>
          <w:p w14:paraId="72521179"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17548DD" w14:textId="77777777" w:rsidR="00583DA0" w:rsidRPr="00877B96" w:rsidRDefault="00583DA0" w:rsidP="00583DA0">
            <w:pPr>
              <w:jc w:val="center"/>
              <w:rPr>
                <w:rFonts w:asciiTheme="minorHAnsi" w:hAnsiTheme="minorHAnsi"/>
                <w:b/>
                <w:sz w:val="22"/>
                <w:szCs w:val="22"/>
              </w:rPr>
            </w:pPr>
          </w:p>
        </w:tc>
        <w:tc>
          <w:tcPr>
            <w:tcW w:w="986" w:type="dxa"/>
          </w:tcPr>
          <w:p w14:paraId="1B7934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B7D501" w14:textId="77777777" w:rsidTr="009639F4">
        <w:trPr>
          <w:jc w:val="center"/>
        </w:trPr>
        <w:tc>
          <w:tcPr>
            <w:tcW w:w="421" w:type="dxa"/>
          </w:tcPr>
          <w:p w14:paraId="1756E84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C19136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69093D30"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227D4942" w14:textId="77777777" w:rsidR="00583DA0" w:rsidRPr="00877B96" w:rsidRDefault="00583DA0" w:rsidP="00583DA0">
            <w:pPr>
              <w:jc w:val="center"/>
              <w:rPr>
                <w:rFonts w:asciiTheme="minorHAnsi" w:hAnsiTheme="minorHAnsi"/>
                <w:b/>
                <w:sz w:val="22"/>
                <w:szCs w:val="22"/>
              </w:rPr>
            </w:pPr>
          </w:p>
        </w:tc>
        <w:tc>
          <w:tcPr>
            <w:tcW w:w="986" w:type="dxa"/>
          </w:tcPr>
          <w:p w14:paraId="3B703541"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2E31C457" w14:textId="77777777" w:rsidTr="009639F4">
        <w:trPr>
          <w:jc w:val="center"/>
        </w:trPr>
        <w:tc>
          <w:tcPr>
            <w:tcW w:w="421" w:type="dxa"/>
          </w:tcPr>
          <w:p w14:paraId="597371C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CE01CF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7CC4AC89"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201BFE6E" w14:textId="77777777" w:rsidR="00583DA0" w:rsidRPr="00877B96" w:rsidRDefault="00583DA0" w:rsidP="00583DA0">
            <w:pPr>
              <w:jc w:val="center"/>
              <w:rPr>
                <w:rFonts w:asciiTheme="minorHAnsi" w:hAnsiTheme="minorHAnsi"/>
                <w:b/>
                <w:sz w:val="22"/>
                <w:szCs w:val="22"/>
              </w:rPr>
            </w:pPr>
          </w:p>
        </w:tc>
        <w:tc>
          <w:tcPr>
            <w:tcW w:w="986" w:type="dxa"/>
          </w:tcPr>
          <w:p w14:paraId="6CFC82C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BC99BE9" w14:textId="77777777" w:rsidTr="009639F4">
        <w:trPr>
          <w:jc w:val="center"/>
        </w:trPr>
        <w:tc>
          <w:tcPr>
            <w:tcW w:w="421" w:type="dxa"/>
          </w:tcPr>
          <w:p w14:paraId="46461259"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93ACAE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2F85FED1"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28D730A" w14:textId="77777777" w:rsidR="00583DA0" w:rsidRPr="00877B96" w:rsidRDefault="00583DA0" w:rsidP="00583DA0">
            <w:pPr>
              <w:jc w:val="center"/>
              <w:rPr>
                <w:rFonts w:asciiTheme="minorHAnsi" w:hAnsiTheme="minorHAnsi"/>
                <w:b/>
                <w:sz w:val="22"/>
                <w:szCs w:val="22"/>
              </w:rPr>
            </w:pPr>
          </w:p>
        </w:tc>
        <w:tc>
          <w:tcPr>
            <w:tcW w:w="986" w:type="dxa"/>
          </w:tcPr>
          <w:p w14:paraId="47831BAD"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84BF342" w14:textId="77777777" w:rsidTr="009639F4">
        <w:trPr>
          <w:jc w:val="center"/>
        </w:trPr>
        <w:tc>
          <w:tcPr>
            <w:tcW w:w="421" w:type="dxa"/>
          </w:tcPr>
          <w:p w14:paraId="506EE7E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9C258FC"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3FDCA8DE"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0F472704" w14:textId="77777777" w:rsidR="00583DA0" w:rsidRPr="00877B96" w:rsidRDefault="00583DA0" w:rsidP="00583DA0">
            <w:pPr>
              <w:jc w:val="center"/>
              <w:rPr>
                <w:rFonts w:asciiTheme="minorHAnsi" w:hAnsiTheme="minorHAnsi"/>
                <w:b/>
                <w:sz w:val="22"/>
                <w:szCs w:val="22"/>
              </w:rPr>
            </w:pPr>
          </w:p>
        </w:tc>
        <w:tc>
          <w:tcPr>
            <w:tcW w:w="986" w:type="dxa"/>
          </w:tcPr>
          <w:p w14:paraId="37B07A2D" w14:textId="77777777" w:rsidR="00583DA0" w:rsidRPr="00877B96" w:rsidRDefault="00583DA0" w:rsidP="00583DA0">
            <w:pPr>
              <w:jc w:val="center"/>
              <w:rPr>
                <w:rFonts w:asciiTheme="minorHAnsi" w:hAnsiTheme="minorHAnsi"/>
                <w:sz w:val="22"/>
                <w:szCs w:val="22"/>
              </w:rPr>
            </w:pPr>
          </w:p>
        </w:tc>
      </w:tr>
      <w:tr w:rsidR="00583DA0" w:rsidRPr="00877B96" w14:paraId="4142B9B3" w14:textId="77777777" w:rsidTr="009639F4">
        <w:trPr>
          <w:jc w:val="center"/>
        </w:trPr>
        <w:tc>
          <w:tcPr>
            <w:tcW w:w="421" w:type="dxa"/>
          </w:tcPr>
          <w:p w14:paraId="64BFD57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E6CE955"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23403713"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18D9B88" w14:textId="77777777" w:rsidR="00583DA0" w:rsidRPr="00877B96" w:rsidRDefault="00583DA0" w:rsidP="00583DA0">
            <w:pPr>
              <w:jc w:val="center"/>
              <w:rPr>
                <w:rFonts w:asciiTheme="minorHAnsi" w:hAnsiTheme="minorHAnsi"/>
                <w:b/>
                <w:sz w:val="22"/>
                <w:szCs w:val="22"/>
              </w:rPr>
            </w:pPr>
          </w:p>
        </w:tc>
        <w:tc>
          <w:tcPr>
            <w:tcW w:w="986" w:type="dxa"/>
          </w:tcPr>
          <w:p w14:paraId="6094A31F"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26B1F833" w14:textId="77777777" w:rsidTr="009639F4">
        <w:trPr>
          <w:jc w:val="center"/>
        </w:trPr>
        <w:tc>
          <w:tcPr>
            <w:tcW w:w="421" w:type="dxa"/>
          </w:tcPr>
          <w:p w14:paraId="37DACEE9"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040940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 xml:space="preserve">Experience of effective budget management and </w:t>
            </w:r>
            <w:r w:rsidR="0037746A">
              <w:rPr>
                <w:rFonts w:asciiTheme="minorHAnsi" w:hAnsiTheme="minorHAnsi"/>
                <w:sz w:val="22"/>
                <w:szCs w:val="22"/>
              </w:rPr>
              <w:t xml:space="preserve"> strategic </w:t>
            </w:r>
            <w:r w:rsidRPr="00877B96">
              <w:rPr>
                <w:rFonts w:asciiTheme="minorHAnsi" w:hAnsiTheme="minorHAnsi"/>
                <w:sz w:val="22"/>
                <w:szCs w:val="22"/>
              </w:rPr>
              <w:t xml:space="preserve">financial </w:t>
            </w:r>
            <w:r w:rsidR="0037746A">
              <w:rPr>
                <w:rFonts w:asciiTheme="minorHAnsi" w:hAnsiTheme="minorHAnsi"/>
                <w:sz w:val="22"/>
                <w:szCs w:val="22"/>
              </w:rPr>
              <w:t xml:space="preserve">planning and </w:t>
            </w:r>
            <w:r w:rsidRPr="00877B96">
              <w:rPr>
                <w:rFonts w:asciiTheme="minorHAnsi" w:hAnsiTheme="minorHAnsi"/>
                <w:sz w:val="22"/>
                <w:szCs w:val="22"/>
              </w:rPr>
              <w:t>analysis</w:t>
            </w:r>
          </w:p>
        </w:tc>
        <w:tc>
          <w:tcPr>
            <w:tcW w:w="1131" w:type="dxa"/>
          </w:tcPr>
          <w:p w14:paraId="287C23D8"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D77D1A3" w14:textId="77777777" w:rsidR="00583DA0" w:rsidRPr="00877B96" w:rsidRDefault="00583DA0" w:rsidP="00583DA0">
            <w:pPr>
              <w:jc w:val="center"/>
              <w:rPr>
                <w:rFonts w:asciiTheme="minorHAnsi" w:hAnsiTheme="minorHAnsi"/>
                <w:b/>
                <w:sz w:val="22"/>
                <w:szCs w:val="22"/>
              </w:rPr>
            </w:pPr>
          </w:p>
        </w:tc>
        <w:tc>
          <w:tcPr>
            <w:tcW w:w="986" w:type="dxa"/>
          </w:tcPr>
          <w:p w14:paraId="38B22E9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C26752B" w14:textId="77777777" w:rsidTr="009639F4">
        <w:trPr>
          <w:jc w:val="center"/>
        </w:trPr>
        <w:tc>
          <w:tcPr>
            <w:tcW w:w="421" w:type="dxa"/>
          </w:tcPr>
          <w:p w14:paraId="148B8FD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91A511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Board to enable it to meet its responsibilities</w:t>
            </w:r>
          </w:p>
        </w:tc>
        <w:tc>
          <w:tcPr>
            <w:tcW w:w="1131" w:type="dxa"/>
          </w:tcPr>
          <w:p w14:paraId="11A50632"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02EB59CD" w14:textId="77777777" w:rsidR="00583DA0" w:rsidRPr="00877B96" w:rsidRDefault="00583DA0" w:rsidP="00583DA0">
            <w:pPr>
              <w:jc w:val="center"/>
              <w:rPr>
                <w:rFonts w:asciiTheme="minorHAnsi" w:hAnsiTheme="minorHAnsi"/>
                <w:b/>
                <w:sz w:val="22"/>
                <w:szCs w:val="22"/>
              </w:rPr>
            </w:pPr>
          </w:p>
        </w:tc>
        <w:tc>
          <w:tcPr>
            <w:tcW w:w="986" w:type="dxa"/>
          </w:tcPr>
          <w:p w14:paraId="19E0B25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F1C829C" w14:textId="77777777" w:rsidTr="009639F4">
        <w:trPr>
          <w:jc w:val="center"/>
        </w:trPr>
        <w:tc>
          <w:tcPr>
            <w:tcW w:w="421" w:type="dxa"/>
          </w:tcPr>
          <w:p w14:paraId="4A69E0FD"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AE9391A"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w:t>
            </w:r>
            <w:r w:rsidR="0037746A">
              <w:rPr>
                <w:rFonts w:asciiTheme="minorHAnsi" w:hAnsiTheme="minorHAnsi" w:cs="Arial"/>
                <w:sz w:val="22"/>
                <w:szCs w:val="22"/>
              </w:rPr>
              <w:t xml:space="preserve">xperience of guiding, </w:t>
            </w:r>
            <w:r w:rsidRPr="00877B96">
              <w:rPr>
                <w:rFonts w:asciiTheme="minorHAnsi" w:hAnsiTheme="minorHAnsi" w:cs="Arial"/>
                <w:sz w:val="22"/>
                <w:szCs w:val="22"/>
              </w:rPr>
              <w:t>mentoring or training individuals or teams</w:t>
            </w:r>
          </w:p>
        </w:tc>
        <w:tc>
          <w:tcPr>
            <w:tcW w:w="1131" w:type="dxa"/>
          </w:tcPr>
          <w:p w14:paraId="40408990"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06EA4177" w14:textId="77777777" w:rsidR="00583DA0" w:rsidRPr="00877B96" w:rsidRDefault="00583DA0" w:rsidP="00583DA0">
            <w:pPr>
              <w:jc w:val="center"/>
              <w:rPr>
                <w:rFonts w:asciiTheme="minorHAnsi" w:hAnsiTheme="minorHAnsi"/>
                <w:b/>
                <w:sz w:val="22"/>
                <w:szCs w:val="22"/>
              </w:rPr>
            </w:pPr>
          </w:p>
        </w:tc>
        <w:tc>
          <w:tcPr>
            <w:tcW w:w="986" w:type="dxa"/>
          </w:tcPr>
          <w:p w14:paraId="63DE3823"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15C4B57" w14:textId="77777777" w:rsidTr="009639F4">
        <w:trPr>
          <w:jc w:val="center"/>
        </w:trPr>
        <w:tc>
          <w:tcPr>
            <w:tcW w:w="421" w:type="dxa"/>
          </w:tcPr>
          <w:p w14:paraId="63CB8A17"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27D7205"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718BDF3D" w14:textId="77777777" w:rsidR="00583DA0" w:rsidRPr="00877B96" w:rsidRDefault="0037746A"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E00148F" w14:textId="77777777" w:rsidR="00583DA0" w:rsidRPr="00877B96" w:rsidRDefault="00583DA0" w:rsidP="00583DA0">
            <w:pPr>
              <w:jc w:val="center"/>
              <w:rPr>
                <w:rFonts w:asciiTheme="minorHAnsi" w:hAnsiTheme="minorHAnsi"/>
                <w:b/>
                <w:sz w:val="22"/>
                <w:szCs w:val="22"/>
              </w:rPr>
            </w:pPr>
          </w:p>
        </w:tc>
        <w:tc>
          <w:tcPr>
            <w:tcW w:w="986" w:type="dxa"/>
          </w:tcPr>
          <w:p w14:paraId="04216CE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1CC30586" w14:textId="77777777" w:rsidR="00D44D5D" w:rsidRDefault="00D44D5D" w:rsidP="00462087">
      <w:pPr>
        <w:rPr>
          <w:rFonts w:asciiTheme="minorHAnsi" w:hAnsiTheme="minorHAnsi"/>
          <w:b/>
          <w:sz w:val="22"/>
          <w:szCs w:val="22"/>
        </w:rPr>
      </w:pPr>
    </w:p>
    <w:p w14:paraId="00B7B303" w14:textId="77777777" w:rsidR="000408EF" w:rsidRPr="00877B96" w:rsidRDefault="000C0255" w:rsidP="00462087">
      <w:pPr>
        <w:rPr>
          <w:rFonts w:asciiTheme="minorHAnsi" w:hAnsiTheme="minorHAnsi"/>
          <w:b/>
          <w:sz w:val="22"/>
          <w:szCs w:val="22"/>
        </w:rPr>
      </w:pPr>
      <w:r w:rsidRPr="00877B96">
        <w:rPr>
          <w:rFonts w:asciiTheme="minorHAnsi" w:hAnsiTheme="minorHAnsi"/>
          <w:b/>
          <w:sz w:val="22"/>
          <w:szCs w:val="22"/>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52"/>
        <w:gridCol w:w="1129"/>
        <w:gridCol w:w="1152"/>
        <w:gridCol w:w="982"/>
      </w:tblGrid>
      <w:tr w:rsidR="00583DA0" w:rsidRPr="00877B96" w14:paraId="753119A0" w14:textId="77777777" w:rsidTr="00583DA0">
        <w:trPr>
          <w:jc w:val="center"/>
        </w:trPr>
        <w:tc>
          <w:tcPr>
            <w:tcW w:w="421" w:type="dxa"/>
          </w:tcPr>
          <w:p w14:paraId="225B1896" w14:textId="77777777" w:rsidR="00583DA0" w:rsidRPr="00877B96" w:rsidRDefault="00583DA0" w:rsidP="00AC17C3">
            <w:pPr>
              <w:rPr>
                <w:rFonts w:asciiTheme="minorHAnsi" w:hAnsiTheme="minorHAnsi"/>
                <w:b/>
                <w:sz w:val="22"/>
                <w:szCs w:val="22"/>
              </w:rPr>
            </w:pPr>
          </w:p>
        </w:tc>
        <w:tc>
          <w:tcPr>
            <w:tcW w:w="6052" w:type="dxa"/>
          </w:tcPr>
          <w:p w14:paraId="1BCB0990" w14:textId="77777777" w:rsidR="00583DA0" w:rsidRPr="00877B96" w:rsidRDefault="00583DA0" w:rsidP="00AC17C3">
            <w:pPr>
              <w:rPr>
                <w:rFonts w:asciiTheme="minorHAnsi" w:hAnsiTheme="minorHAnsi"/>
                <w:b/>
                <w:sz w:val="22"/>
                <w:szCs w:val="22"/>
              </w:rPr>
            </w:pPr>
          </w:p>
        </w:tc>
        <w:tc>
          <w:tcPr>
            <w:tcW w:w="1129" w:type="dxa"/>
          </w:tcPr>
          <w:p w14:paraId="573A9AD6"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2" w:type="dxa"/>
          </w:tcPr>
          <w:p w14:paraId="7E52EACD"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2" w:type="dxa"/>
          </w:tcPr>
          <w:p w14:paraId="4E06C7F0"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5FD85EE" w14:textId="77777777" w:rsidTr="00583DA0">
        <w:trPr>
          <w:jc w:val="center"/>
        </w:trPr>
        <w:tc>
          <w:tcPr>
            <w:tcW w:w="421" w:type="dxa"/>
          </w:tcPr>
          <w:p w14:paraId="77B10E5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5E807D04" w14:textId="77777777" w:rsidR="00583DA0" w:rsidRPr="00877B96" w:rsidRDefault="0037746A" w:rsidP="0037746A">
            <w:pPr>
              <w:rPr>
                <w:rFonts w:asciiTheme="minorHAnsi" w:hAnsiTheme="minorHAnsi"/>
                <w:sz w:val="22"/>
                <w:szCs w:val="22"/>
              </w:rPr>
            </w:pPr>
            <w:r>
              <w:rPr>
                <w:rFonts w:asciiTheme="minorHAnsi" w:hAnsiTheme="minorHAnsi"/>
                <w:sz w:val="22"/>
                <w:szCs w:val="22"/>
              </w:rPr>
              <w:t>Succ</w:t>
            </w:r>
            <w:r w:rsidR="00D3148A">
              <w:rPr>
                <w:rFonts w:asciiTheme="minorHAnsi" w:hAnsiTheme="minorHAnsi"/>
                <w:sz w:val="22"/>
                <w:szCs w:val="22"/>
              </w:rPr>
              <w:t>essful teaching of pupils within</w:t>
            </w:r>
            <w:r w:rsidR="00583DA0" w:rsidRPr="00877B96">
              <w:rPr>
                <w:rFonts w:asciiTheme="minorHAnsi" w:hAnsiTheme="minorHAnsi"/>
                <w:sz w:val="22"/>
                <w:szCs w:val="22"/>
              </w:rPr>
              <w:t xml:space="preserve"> the primary phase</w:t>
            </w:r>
          </w:p>
        </w:tc>
        <w:tc>
          <w:tcPr>
            <w:tcW w:w="1129" w:type="dxa"/>
          </w:tcPr>
          <w:p w14:paraId="0248F912"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4487C942" w14:textId="77777777" w:rsidR="00583DA0" w:rsidRPr="00877B96" w:rsidRDefault="00583DA0" w:rsidP="00583DA0">
            <w:pPr>
              <w:rPr>
                <w:rFonts w:asciiTheme="minorHAnsi" w:hAnsiTheme="minorHAnsi"/>
                <w:b/>
                <w:sz w:val="22"/>
                <w:szCs w:val="22"/>
              </w:rPr>
            </w:pPr>
          </w:p>
        </w:tc>
        <w:tc>
          <w:tcPr>
            <w:tcW w:w="982" w:type="dxa"/>
          </w:tcPr>
          <w:p w14:paraId="2840B8C8"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57D8E379" w14:textId="77777777" w:rsidTr="00583DA0">
        <w:trPr>
          <w:jc w:val="center"/>
        </w:trPr>
        <w:tc>
          <w:tcPr>
            <w:tcW w:w="421" w:type="dxa"/>
          </w:tcPr>
          <w:p w14:paraId="7A07DAE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1A6652F3" w14:textId="77777777" w:rsidR="00583DA0" w:rsidRPr="00877B96" w:rsidRDefault="00D3148A" w:rsidP="0037746A">
            <w:pPr>
              <w:spacing w:before="60"/>
              <w:rPr>
                <w:rFonts w:asciiTheme="minorHAnsi" w:hAnsiTheme="minorHAnsi"/>
                <w:sz w:val="22"/>
                <w:szCs w:val="22"/>
              </w:rPr>
            </w:pPr>
            <w:r>
              <w:rPr>
                <w:rFonts w:asciiTheme="minorHAnsi" w:hAnsiTheme="minorHAnsi"/>
                <w:sz w:val="22"/>
                <w:szCs w:val="22"/>
              </w:rPr>
              <w:t xml:space="preserve">To have a </w:t>
            </w:r>
            <w:r w:rsidR="00583DA0" w:rsidRPr="00877B96">
              <w:rPr>
                <w:rFonts w:asciiTheme="minorHAnsi" w:hAnsiTheme="minorHAnsi"/>
                <w:sz w:val="22"/>
                <w:szCs w:val="22"/>
              </w:rPr>
              <w:t>working and current knowledge and understanding of all 3 Key Stages in the primary phase</w:t>
            </w:r>
            <w:r w:rsidR="0037746A">
              <w:rPr>
                <w:rFonts w:asciiTheme="minorHAnsi" w:hAnsiTheme="minorHAnsi"/>
                <w:sz w:val="22"/>
                <w:szCs w:val="22"/>
              </w:rPr>
              <w:t>.</w:t>
            </w:r>
          </w:p>
        </w:tc>
        <w:tc>
          <w:tcPr>
            <w:tcW w:w="1129" w:type="dxa"/>
          </w:tcPr>
          <w:p w14:paraId="6288E534"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38CDED2F" w14:textId="77777777" w:rsidR="00583DA0" w:rsidRPr="00877B96" w:rsidRDefault="00583DA0" w:rsidP="00583DA0">
            <w:pPr>
              <w:rPr>
                <w:rFonts w:asciiTheme="minorHAnsi" w:hAnsiTheme="minorHAnsi"/>
                <w:b/>
                <w:sz w:val="22"/>
                <w:szCs w:val="22"/>
              </w:rPr>
            </w:pPr>
          </w:p>
        </w:tc>
        <w:tc>
          <w:tcPr>
            <w:tcW w:w="982" w:type="dxa"/>
          </w:tcPr>
          <w:p w14:paraId="4F10F02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106BEDC1" w14:textId="77777777" w:rsidTr="00583DA0">
        <w:trPr>
          <w:jc w:val="center"/>
        </w:trPr>
        <w:tc>
          <w:tcPr>
            <w:tcW w:w="421" w:type="dxa"/>
          </w:tcPr>
          <w:p w14:paraId="369B8FB8"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08E55BDD" w14:textId="77777777"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p>
        </w:tc>
        <w:tc>
          <w:tcPr>
            <w:tcW w:w="1129" w:type="dxa"/>
          </w:tcPr>
          <w:p w14:paraId="6201F4D7"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001AC7DB" w14:textId="77777777" w:rsidR="00583DA0" w:rsidRPr="00877B96" w:rsidRDefault="00583DA0" w:rsidP="00583DA0">
            <w:pPr>
              <w:rPr>
                <w:rFonts w:asciiTheme="minorHAnsi" w:hAnsiTheme="minorHAnsi"/>
                <w:b/>
                <w:sz w:val="22"/>
                <w:szCs w:val="22"/>
              </w:rPr>
            </w:pPr>
          </w:p>
        </w:tc>
        <w:tc>
          <w:tcPr>
            <w:tcW w:w="982" w:type="dxa"/>
          </w:tcPr>
          <w:p w14:paraId="1E71D7A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2EA1957" w14:textId="77777777" w:rsidTr="00583DA0">
        <w:trPr>
          <w:jc w:val="center"/>
        </w:trPr>
        <w:tc>
          <w:tcPr>
            <w:tcW w:w="421" w:type="dxa"/>
          </w:tcPr>
          <w:p w14:paraId="178CC82D"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0EE82FA1"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129" w:type="dxa"/>
          </w:tcPr>
          <w:p w14:paraId="7C77FFB0" w14:textId="77777777" w:rsidR="00EF62BC"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2298F8BA" w14:textId="77777777" w:rsidR="00EF62BC" w:rsidRPr="00877B96" w:rsidRDefault="00EF62BC" w:rsidP="00583DA0">
            <w:pPr>
              <w:rPr>
                <w:rFonts w:asciiTheme="minorHAnsi" w:hAnsiTheme="minorHAnsi"/>
                <w:b/>
                <w:sz w:val="22"/>
                <w:szCs w:val="22"/>
              </w:rPr>
            </w:pPr>
          </w:p>
        </w:tc>
        <w:tc>
          <w:tcPr>
            <w:tcW w:w="982" w:type="dxa"/>
          </w:tcPr>
          <w:p w14:paraId="618ABFB9"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3FF582C" w14:textId="77777777" w:rsidTr="00583DA0">
        <w:trPr>
          <w:jc w:val="center"/>
        </w:trPr>
        <w:tc>
          <w:tcPr>
            <w:tcW w:w="421" w:type="dxa"/>
          </w:tcPr>
          <w:p w14:paraId="09DADF1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2CAE6ACD" w14:textId="77777777"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Has up to date knowledge and understanding of relevant legislation and guidance in relation to working with and protection of children and young people</w:t>
            </w:r>
          </w:p>
        </w:tc>
        <w:tc>
          <w:tcPr>
            <w:tcW w:w="1129" w:type="dxa"/>
          </w:tcPr>
          <w:p w14:paraId="3A43F957"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5CC1414A" w14:textId="77777777" w:rsidR="00583DA0" w:rsidRPr="00877B96" w:rsidRDefault="00583DA0" w:rsidP="00583DA0">
            <w:pPr>
              <w:rPr>
                <w:rFonts w:asciiTheme="minorHAnsi" w:hAnsiTheme="minorHAnsi"/>
                <w:b/>
                <w:sz w:val="22"/>
                <w:szCs w:val="22"/>
              </w:rPr>
            </w:pPr>
          </w:p>
        </w:tc>
        <w:tc>
          <w:tcPr>
            <w:tcW w:w="982" w:type="dxa"/>
          </w:tcPr>
          <w:p w14:paraId="7CF2A70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125CD500" w14:textId="77777777" w:rsidTr="00583DA0">
        <w:trPr>
          <w:jc w:val="center"/>
        </w:trPr>
        <w:tc>
          <w:tcPr>
            <w:tcW w:w="421" w:type="dxa"/>
          </w:tcPr>
          <w:p w14:paraId="75E6372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1BDF6CC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129" w:type="dxa"/>
          </w:tcPr>
          <w:p w14:paraId="655BCC9A"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0DC51B65" w14:textId="77777777" w:rsidR="00583DA0" w:rsidRPr="00877B96" w:rsidRDefault="00583DA0" w:rsidP="00583DA0">
            <w:pPr>
              <w:rPr>
                <w:rFonts w:asciiTheme="minorHAnsi" w:hAnsiTheme="minorHAnsi"/>
                <w:b/>
                <w:sz w:val="22"/>
                <w:szCs w:val="22"/>
              </w:rPr>
            </w:pPr>
          </w:p>
        </w:tc>
        <w:tc>
          <w:tcPr>
            <w:tcW w:w="982" w:type="dxa"/>
          </w:tcPr>
          <w:p w14:paraId="5DB8B74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5F7652" w14:textId="77777777" w:rsidTr="00583DA0">
        <w:trPr>
          <w:jc w:val="center"/>
        </w:trPr>
        <w:tc>
          <w:tcPr>
            <w:tcW w:w="421" w:type="dxa"/>
          </w:tcPr>
          <w:p w14:paraId="0E64142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3066DE83" w14:textId="77777777" w:rsidR="00583DA0" w:rsidRPr="00877B96" w:rsidRDefault="00583DA0" w:rsidP="0037746A">
            <w:pPr>
              <w:spacing w:before="60" w:after="60"/>
              <w:rPr>
                <w:rFonts w:asciiTheme="minorHAnsi" w:hAnsiTheme="minorHAnsi"/>
                <w:sz w:val="22"/>
                <w:szCs w:val="22"/>
              </w:rPr>
            </w:pPr>
            <w:r w:rsidRPr="00877B96">
              <w:rPr>
                <w:rFonts w:asciiTheme="minorHAnsi" w:hAnsiTheme="minorHAnsi"/>
                <w:sz w:val="22"/>
                <w:szCs w:val="22"/>
              </w:rPr>
              <w:t>To be able to exempli</w:t>
            </w:r>
            <w:r w:rsidR="0037746A">
              <w:rPr>
                <w:rFonts w:asciiTheme="minorHAnsi" w:hAnsiTheme="minorHAnsi"/>
                <w:sz w:val="22"/>
                <w:szCs w:val="22"/>
              </w:rPr>
              <w:t>fy how the needs of all pupils h</w:t>
            </w:r>
            <w:r w:rsidRPr="00877B96">
              <w:rPr>
                <w:rFonts w:asciiTheme="minorHAnsi" w:hAnsiTheme="minorHAnsi"/>
                <w:sz w:val="22"/>
                <w:szCs w:val="22"/>
              </w:rPr>
              <w:t>ave been met through high quality teachin</w:t>
            </w:r>
            <w:r w:rsidR="00D46531">
              <w:rPr>
                <w:rFonts w:asciiTheme="minorHAnsi" w:hAnsiTheme="minorHAnsi"/>
                <w:sz w:val="22"/>
                <w:szCs w:val="22"/>
              </w:rPr>
              <w:t>g</w:t>
            </w:r>
          </w:p>
        </w:tc>
        <w:tc>
          <w:tcPr>
            <w:tcW w:w="1129" w:type="dxa"/>
          </w:tcPr>
          <w:p w14:paraId="75730B19" w14:textId="77777777" w:rsidR="00583DA0"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597DB12C" w14:textId="77777777" w:rsidR="00583DA0" w:rsidRPr="00877B96" w:rsidRDefault="00583DA0" w:rsidP="00583DA0">
            <w:pPr>
              <w:rPr>
                <w:rFonts w:asciiTheme="minorHAnsi" w:hAnsiTheme="minorHAnsi"/>
                <w:b/>
                <w:sz w:val="22"/>
                <w:szCs w:val="22"/>
              </w:rPr>
            </w:pPr>
          </w:p>
        </w:tc>
        <w:tc>
          <w:tcPr>
            <w:tcW w:w="982" w:type="dxa"/>
          </w:tcPr>
          <w:p w14:paraId="4602BED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C30A8F5" w14:textId="77777777" w:rsidTr="00583DA0">
        <w:trPr>
          <w:jc w:val="center"/>
        </w:trPr>
        <w:tc>
          <w:tcPr>
            <w:tcW w:w="421" w:type="dxa"/>
          </w:tcPr>
          <w:p w14:paraId="534B278A"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6052" w:type="dxa"/>
          </w:tcPr>
          <w:p w14:paraId="0538CDCD" w14:textId="77777777" w:rsidR="00EF62BC" w:rsidRPr="00877B96" w:rsidRDefault="00EF62BC" w:rsidP="00583DA0">
            <w:pPr>
              <w:spacing w:before="60" w:after="60"/>
              <w:rPr>
                <w:rFonts w:asciiTheme="minorHAnsi" w:hAnsiTheme="minorHAnsi"/>
                <w:sz w:val="22"/>
                <w:szCs w:val="22"/>
              </w:rPr>
            </w:pPr>
            <w:r w:rsidRPr="00877B96">
              <w:rPr>
                <w:rFonts w:asciiTheme="minorHAnsi" w:hAnsiTheme="minorHAnsi"/>
                <w:sz w:val="22"/>
                <w:szCs w:val="22"/>
              </w:rPr>
              <w:t>To be able to work effectively with the Governing Board</w:t>
            </w:r>
          </w:p>
        </w:tc>
        <w:tc>
          <w:tcPr>
            <w:tcW w:w="1129" w:type="dxa"/>
          </w:tcPr>
          <w:p w14:paraId="6F3BDDD4" w14:textId="77777777" w:rsidR="00EF62BC" w:rsidRPr="00877B96" w:rsidRDefault="0037746A" w:rsidP="00583DA0">
            <w:pPr>
              <w:rPr>
                <w:rFonts w:asciiTheme="minorHAnsi" w:hAnsiTheme="minorHAnsi"/>
                <w:b/>
                <w:sz w:val="22"/>
                <w:szCs w:val="22"/>
              </w:rPr>
            </w:pPr>
            <w:r>
              <w:rPr>
                <w:rFonts w:asciiTheme="minorHAnsi" w:hAnsiTheme="minorHAnsi"/>
                <w:b/>
                <w:sz w:val="22"/>
                <w:szCs w:val="22"/>
              </w:rPr>
              <w:t>E</w:t>
            </w:r>
          </w:p>
        </w:tc>
        <w:tc>
          <w:tcPr>
            <w:tcW w:w="1152" w:type="dxa"/>
          </w:tcPr>
          <w:p w14:paraId="66B9FC3C" w14:textId="77777777" w:rsidR="00EF62BC" w:rsidRPr="00877B96" w:rsidRDefault="00EF62BC" w:rsidP="00583DA0">
            <w:pPr>
              <w:rPr>
                <w:rFonts w:asciiTheme="minorHAnsi" w:hAnsiTheme="minorHAnsi"/>
                <w:b/>
                <w:sz w:val="22"/>
                <w:szCs w:val="22"/>
              </w:rPr>
            </w:pPr>
          </w:p>
        </w:tc>
        <w:tc>
          <w:tcPr>
            <w:tcW w:w="982" w:type="dxa"/>
          </w:tcPr>
          <w:p w14:paraId="080E6B22"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bl>
    <w:p w14:paraId="61CE7BEB" w14:textId="77777777" w:rsidR="000C0255" w:rsidRPr="00877B96" w:rsidRDefault="000C0255" w:rsidP="00462087">
      <w:pPr>
        <w:rPr>
          <w:rFonts w:asciiTheme="minorHAnsi" w:hAnsiTheme="minorHAnsi"/>
          <w:b/>
          <w:sz w:val="22"/>
          <w:szCs w:val="22"/>
        </w:rPr>
      </w:pPr>
    </w:p>
    <w:p w14:paraId="4974DA0F" w14:textId="77777777" w:rsidR="000C0255" w:rsidRPr="00877B96" w:rsidRDefault="000C0255">
      <w:pPr>
        <w:rPr>
          <w:rFonts w:asciiTheme="minorHAnsi" w:hAnsiTheme="minorHAnsi"/>
          <w:b/>
          <w:sz w:val="22"/>
          <w:szCs w:val="22"/>
        </w:rPr>
      </w:pPr>
      <w:r w:rsidRPr="00877B96">
        <w:rPr>
          <w:rFonts w:asciiTheme="minorHAnsi" w:hAnsiTheme="minorHAnsi"/>
          <w:b/>
          <w:sz w:val="22"/>
          <w:szCs w:val="22"/>
        </w:rPr>
        <w:lastRenderedPageBreak/>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776AA2CE" w14:textId="77777777" w:rsidTr="00583DA0">
        <w:trPr>
          <w:jc w:val="center"/>
        </w:trPr>
        <w:tc>
          <w:tcPr>
            <w:tcW w:w="421" w:type="dxa"/>
          </w:tcPr>
          <w:p w14:paraId="22DE5CAC" w14:textId="77777777" w:rsidR="00583DA0" w:rsidRPr="00877B96" w:rsidRDefault="00583DA0" w:rsidP="00AC17C3">
            <w:pPr>
              <w:rPr>
                <w:rFonts w:asciiTheme="minorHAnsi" w:hAnsiTheme="minorHAnsi"/>
                <w:b/>
                <w:sz w:val="22"/>
                <w:szCs w:val="22"/>
              </w:rPr>
            </w:pPr>
          </w:p>
        </w:tc>
        <w:tc>
          <w:tcPr>
            <w:tcW w:w="6044" w:type="dxa"/>
          </w:tcPr>
          <w:p w14:paraId="4796098D" w14:textId="77777777" w:rsidR="00583DA0" w:rsidRPr="00877B96" w:rsidRDefault="00583DA0" w:rsidP="00AC17C3">
            <w:pPr>
              <w:rPr>
                <w:rFonts w:asciiTheme="minorHAnsi" w:hAnsiTheme="minorHAnsi"/>
                <w:b/>
                <w:sz w:val="22"/>
                <w:szCs w:val="22"/>
              </w:rPr>
            </w:pPr>
          </w:p>
        </w:tc>
        <w:tc>
          <w:tcPr>
            <w:tcW w:w="1131" w:type="dxa"/>
          </w:tcPr>
          <w:p w14:paraId="61F9429C"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27D331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081DB9B9"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295E1C06" w14:textId="77777777" w:rsidTr="00583DA0">
        <w:trPr>
          <w:jc w:val="center"/>
        </w:trPr>
        <w:tc>
          <w:tcPr>
            <w:tcW w:w="421" w:type="dxa"/>
          </w:tcPr>
          <w:p w14:paraId="50F4A64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49CE6B6"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224BAEEF" w14:textId="77777777"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14:paraId="4C82BFFE" w14:textId="77777777" w:rsidR="00583DA0" w:rsidRPr="00877B96" w:rsidRDefault="00583DA0" w:rsidP="00583DA0">
            <w:pPr>
              <w:jc w:val="center"/>
              <w:rPr>
                <w:rFonts w:asciiTheme="minorHAnsi" w:hAnsiTheme="minorHAnsi"/>
                <w:sz w:val="22"/>
                <w:szCs w:val="22"/>
              </w:rPr>
            </w:pPr>
          </w:p>
        </w:tc>
        <w:tc>
          <w:tcPr>
            <w:tcW w:w="986" w:type="dxa"/>
          </w:tcPr>
          <w:p w14:paraId="4F0C63D1"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210F37E3" w14:textId="77777777" w:rsidTr="00583DA0">
        <w:trPr>
          <w:jc w:val="center"/>
        </w:trPr>
        <w:tc>
          <w:tcPr>
            <w:tcW w:w="421" w:type="dxa"/>
          </w:tcPr>
          <w:p w14:paraId="1A65D68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FE3529B"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5EE4D72D" w14:textId="77777777" w:rsidR="00583DA0" w:rsidRPr="00CC708A" w:rsidRDefault="00583DA0" w:rsidP="00583DA0">
            <w:pPr>
              <w:jc w:val="center"/>
              <w:rPr>
                <w:rFonts w:asciiTheme="minorHAnsi" w:hAnsiTheme="minorHAnsi"/>
                <w:b/>
                <w:sz w:val="22"/>
                <w:szCs w:val="22"/>
              </w:rPr>
            </w:pPr>
          </w:p>
          <w:p w14:paraId="0C1FD582" w14:textId="77777777"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p w14:paraId="3C4E8EE1" w14:textId="77777777" w:rsidR="00583DA0" w:rsidRPr="00CC708A" w:rsidRDefault="00583DA0" w:rsidP="00583DA0">
            <w:pPr>
              <w:rPr>
                <w:rFonts w:asciiTheme="minorHAnsi" w:hAnsiTheme="minorHAnsi"/>
                <w:b/>
                <w:sz w:val="22"/>
                <w:szCs w:val="22"/>
              </w:rPr>
            </w:pPr>
          </w:p>
        </w:tc>
        <w:tc>
          <w:tcPr>
            <w:tcW w:w="1154" w:type="dxa"/>
          </w:tcPr>
          <w:p w14:paraId="2CCC1F7D" w14:textId="77777777" w:rsidR="00583DA0" w:rsidRPr="00877B96" w:rsidRDefault="00583DA0" w:rsidP="00583DA0">
            <w:pPr>
              <w:jc w:val="center"/>
              <w:rPr>
                <w:rFonts w:asciiTheme="minorHAnsi" w:hAnsiTheme="minorHAnsi"/>
                <w:sz w:val="22"/>
                <w:szCs w:val="22"/>
              </w:rPr>
            </w:pPr>
          </w:p>
        </w:tc>
        <w:tc>
          <w:tcPr>
            <w:tcW w:w="986" w:type="dxa"/>
          </w:tcPr>
          <w:p w14:paraId="2DE0B86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179656" w14:textId="77777777" w:rsidTr="00583DA0">
        <w:trPr>
          <w:jc w:val="center"/>
        </w:trPr>
        <w:tc>
          <w:tcPr>
            <w:tcW w:w="421" w:type="dxa"/>
          </w:tcPr>
          <w:p w14:paraId="5FDFCB97"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924EAD"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32E10F20" w14:textId="77777777" w:rsidR="00583DA0" w:rsidRPr="00CC708A" w:rsidRDefault="0037746A"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14:paraId="7F0E1504" w14:textId="77777777" w:rsidR="00583DA0" w:rsidRPr="00877B96" w:rsidRDefault="00583DA0" w:rsidP="00583DA0">
            <w:pPr>
              <w:jc w:val="center"/>
              <w:rPr>
                <w:rFonts w:asciiTheme="minorHAnsi" w:hAnsiTheme="minorHAnsi"/>
                <w:sz w:val="22"/>
                <w:szCs w:val="22"/>
              </w:rPr>
            </w:pPr>
          </w:p>
        </w:tc>
        <w:tc>
          <w:tcPr>
            <w:tcW w:w="986" w:type="dxa"/>
          </w:tcPr>
          <w:p w14:paraId="5A4924D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478694D7" w14:textId="77777777" w:rsidTr="00583DA0">
        <w:trPr>
          <w:jc w:val="center"/>
        </w:trPr>
        <w:tc>
          <w:tcPr>
            <w:tcW w:w="421" w:type="dxa"/>
          </w:tcPr>
          <w:p w14:paraId="7AEF4498"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482775E0"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CE1F98E" w14:textId="77777777" w:rsidR="00583DA0" w:rsidRPr="00CC708A" w:rsidRDefault="00583DA0" w:rsidP="00583DA0">
            <w:pPr>
              <w:jc w:val="center"/>
              <w:rPr>
                <w:rFonts w:asciiTheme="minorHAnsi" w:hAnsiTheme="minorHAnsi"/>
                <w:b/>
                <w:sz w:val="22"/>
                <w:szCs w:val="22"/>
              </w:rPr>
            </w:pPr>
            <w:r w:rsidRPr="00CC708A">
              <w:rPr>
                <w:rFonts w:asciiTheme="minorHAnsi" w:hAnsiTheme="minorHAnsi"/>
                <w:b/>
                <w:sz w:val="22"/>
                <w:szCs w:val="22"/>
              </w:rPr>
              <w:t>E</w:t>
            </w:r>
          </w:p>
        </w:tc>
        <w:tc>
          <w:tcPr>
            <w:tcW w:w="1154" w:type="dxa"/>
          </w:tcPr>
          <w:p w14:paraId="742F74A1" w14:textId="77777777" w:rsidR="00583DA0" w:rsidRPr="00877B96" w:rsidRDefault="00583DA0" w:rsidP="00583DA0">
            <w:pPr>
              <w:jc w:val="center"/>
              <w:rPr>
                <w:rFonts w:asciiTheme="minorHAnsi" w:hAnsiTheme="minorHAnsi"/>
                <w:sz w:val="22"/>
                <w:szCs w:val="22"/>
              </w:rPr>
            </w:pPr>
          </w:p>
        </w:tc>
        <w:tc>
          <w:tcPr>
            <w:tcW w:w="986" w:type="dxa"/>
          </w:tcPr>
          <w:p w14:paraId="5B9A3F9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1108E828" w14:textId="77777777" w:rsidR="00116F1A" w:rsidRPr="00877B96" w:rsidRDefault="00116F1A">
      <w:pPr>
        <w:rPr>
          <w:rFonts w:asciiTheme="minorHAnsi" w:hAnsiTheme="minorHAnsi"/>
          <w:b/>
          <w:sz w:val="22"/>
          <w:szCs w:val="22"/>
        </w:rPr>
      </w:pPr>
    </w:p>
    <w:p w14:paraId="1DBEF72A" w14:textId="77777777" w:rsidR="00EF62BC" w:rsidRPr="00877B96" w:rsidRDefault="000C0255" w:rsidP="00B65ADB">
      <w:pPr>
        <w:rPr>
          <w:rFonts w:asciiTheme="minorHAnsi" w:hAnsiTheme="minorHAnsi"/>
          <w:sz w:val="22"/>
          <w:szCs w:val="22"/>
        </w:rPr>
      </w:pPr>
      <w:r w:rsidRPr="00877B96">
        <w:rPr>
          <w:rFonts w:asciiTheme="minorHAnsi" w:hAnsiTheme="minorHAnsi"/>
          <w:b/>
          <w:sz w:val="22"/>
          <w:szCs w:val="22"/>
        </w:rPr>
        <w:t>[G] Professional Skills</w:t>
      </w:r>
      <w:r w:rsidR="007A0892">
        <w:rPr>
          <w:rFonts w:asciiTheme="minorHAnsi" w:hAnsiTheme="minorHAnsi"/>
          <w:b/>
          <w:sz w:val="22"/>
          <w:szCs w:val="22"/>
        </w:rPr>
        <w:t xml:space="preserve"> </w:t>
      </w:r>
    </w:p>
    <w:p w14:paraId="421CB550" w14:textId="77777777" w:rsidR="000C0255" w:rsidRPr="00877B96" w:rsidRDefault="000C0255" w:rsidP="00B65ADB">
      <w:pPr>
        <w:rPr>
          <w:rFonts w:asciiTheme="minorHAnsi" w:hAnsiTheme="minorHAnsi"/>
          <w:sz w:val="22"/>
          <w:szCs w:val="22"/>
        </w:rPr>
      </w:pPr>
      <w:r w:rsidRPr="00877B96">
        <w:rPr>
          <w:rFonts w:asciiTheme="minorHAnsi" w:hAnsiTheme="minorHAnsi"/>
          <w:sz w:val="22"/>
          <w:szCs w:val="22"/>
        </w:rPr>
        <w:t>(Based on the National Standards of Excellence for Headteachers 2015)</w:t>
      </w:r>
    </w:p>
    <w:p w14:paraId="62649A99" w14:textId="77777777" w:rsidR="002A507E" w:rsidRPr="00877B96" w:rsidRDefault="002A507E" w:rsidP="002A507E">
      <w:pPr>
        <w:rPr>
          <w:rFonts w:asciiTheme="minorHAnsi" w:hAnsiTheme="minorHAnsi"/>
          <w:b/>
          <w:sz w:val="22"/>
          <w:szCs w:val="22"/>
        </w:rPr>
      </w:pPr>
    </w:p>
    <w:p w14:paraId="488BC5EF" w14:textId="77777777" w:rsidR="00EF62BC" w:rsidRPr="00877B96" w:rsidRDefault="002A507E" w:rsidP="00EF62BC">
      <w:pPr>
        <w:jc w:val="both"/>
        <w:rPr>
          <w:rFonts w:asciiTheme="minorHAnsi" w:hAnsiTheme="minorHAnsi"/>
          <w:sz w:val="22"/>
          <w:szCs w:val="22"/>
        </w:rPr>
      </w:pPr>
      <w:r w:rsidRPr="00877B96">
        <w:rPr>
          <w:rFonts w:asciiTheme="minorHAnsi" w:hAnsiTheme="minorHAnsi"/>
          <w:sz w:val="22"/>
          <w:szCs w:val="22"/>
        </w:rPr>
        <w:t>The he</w:t>
      </w:r>
      <w:r w:rsidR="00EF62BC" w:rsidRPr="00877B96">
        <w:rPr>
          <w:rFonts w:asciiTheme="minorHAnsi" w:hAnsiTheme="minorHAnsi"/>
          <w:sz w:val="22"/>
          <w:szCs w:val="22"/>
        </w:rPr>
        <w:t>adteacher is expected to have a good knowledge of</w:t>
      </w:r>
      <w:r w:rsidRPr="00877B96">
        <w:rPr>
          <w:rFonts w:asciiTheme="minorHAnsi" w:hAnsiTheme="minorHAnsi"/>
          <w:sz w:val="22"/>
          <w:szCs w:val="22"/>
        </w:rPr>
        <w:t xml:space="preserve"> the National Standards of Excellence for Headteachers (2015)</w:t>
      </w:r>
      <w:r w:rsidR="00EF62BC" w:rsidRPr="00877B96">
        <w:rPr>
          <w:rFonts w:asciiTheme="minorHAnsi" w:hAnsiTheme="minorHAnsi"/>
          <w:sz w:val="22"/>
          <w:szCs w:val="22"/>
        </w:rPr>
        <w:t xml:space="preserve"> upon which the job description is based and be willing to work towards the achievement of these standards</w:t>
      </w:r>
      <w:r w:rsidRPr="00877B96">
        <w:rPr>
          <w:rFonts w:asciiTheme="minorHAnsi" w:hAnsiTheme="minorHAnsi"/>
          <w:sz w:val="22"/>
          <w:szCs w:val="22"/>
        </w:rPr>
        <w:t xml:space="preserve">. </w:t>
      </w:r>
      <w:r w:rsidR="00EF62BC" w:rsidRPr="00877B96">
        <w:rPr>
          <w:rFonts w:asciiTheme="minorHAnsi" w:hAnsiTheme="minorHAnsi"/>
          <w:sz w:val="22"/>
          <w:szCs w:val="22"/>
        </w:rPr>
        <w:t>In addition, the Headteacher will be expected to work with the governors to set annual personal objectives within the framework of these standards:</w:t>
      </w:r>
    </w:p>
    <w:p w14:paraId="3535404F" w14:textId="77777777" w:rsidR="00EF62BC" w:rsidRPr="00877B96" w:rsidRDefault="00EF62BC" w:rsidP="00EF62BC">
      <w:pPr>
        <w:jc w:val="both"/>
        <w:rPr>
          <w:rFonts w:asciiTheme="minorHAnsi" w:hAnsiTheme="minorHAnsi"/>
          <w:sz w:val="22"/>
          <w:szCs w:val="22"/>
        </w:rPr>
      </w:pPr>
    </w:p>
    <w:p w14:paraId="56F0F269" w14:textId="77777777" w:rsidR="002A507E" w:rsidRPr="00877B96" w:rsidRDefault="002A507E" w:rsidP="00EF62BC">
      <w:pPr>
        <w:pStyle w:val="ListParagraph"/>
        <w:numPr>
          <w:ilvl w:val="0"/>
          <w:numId w:val="3"/>
        </w:numPr>
        <w:jc w:val="both"/>
        <w:rPr>
          <w:rFonts w:asciiTheme="minorHAnsi" w:hAnsiTheme="minorHAnsi"/>
          <w:sz w:val="22"/>
        </w:rPr>
      </w:pPr>
      <w:r w:rsidRPr="00877B96">
        <w:rPr>
          <w:rFonts w:asciiTheme="minorHAnsi" w:hAnsiTheme="minorHAnsi"/>
          <w:sz w:val="22"/>
        </w:rPr>
        <w:t>Qualities and Knowledge</w:t>
      </w:r>
    </w:p>
    <w:p w14:paraId="74908C92" w14:textId="77777777"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Pupils and Staff</w:t>
      </w:r>
    </w:p>
    <w:p w14:paraId="686DA27D" w14:textId="77777777" w:rsidR="00EF62BC" w:rsidRPr="00877B96" w:rsidRDefault="00EF62BC" w:rsidP="00EF62BC">
      <w:pPr>
        <w:ind w:left="720"/>
        <w:jc w:val="both"/>
        <w:rPr>
          <w:rFonts w:asciiTheme="minorHAnsi" w:hAnsiTheme="minorHAnsi"/>
          <w:sz w:val="22"/>
          <w:szCs w:val="22"/>
        </w:rPr>
      </w:pPr>
    </w:p>
    <w:p w14:paraId="50FF9384" w14:textId="77777777"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Systems and Processes</w:t>
      </w:r>
    </w:p>
    <w:p w14:paraId="77CAFD53" w14:textId="77777777" w:rsidR="00EF62BC" w:rsidRPr="00877B96" w:rsidRDefault="00EF62BC" w:rsidP="00EF62BC">
      <w:pPr>
        <w:jc w:val="both"/>
        <w:rPr>
          <w:rFonts w:asciiTheme="minorHAnsi" w:hAnsiTheme="minorHAnsi"/>
          <w:sz w:val="22"/>
          <w:szCs w:val="22"/>
        </w:rPr>
      </w:pPr>
    </w:p>
    <w:p w14:paraId="41655934" w14:textId="77777777" w:rsidR="002A507E" w:rsidRPr="00877B96" w:rsidRDefault="002A507E" w:rsidP="002A507E">
      <w:pPr>
        <w:numPr>
          <w:ilvl w:val="0"/>
          <w:numId w:val="3"/>
        </w:numPr>
        <w:jc w:val="both"/>
        <w:rPr>
          <w:rFonts w:asciiTheme="minorHAnsi" w:hAnsiTheme="minorHAnsi"/>
          <w:sz w:val="22"/>
          <w:szCs w:val="22"/>
        </w:rPr>
      </w:pPr>
      <w:r w:rsidRPr="00877B96">
        <w:rPr>
          <w:rFonts w:asciiTheme="minorHAnsi" w:hAnsiTheme="minorHAnsi"/>
          <w:sz w:val="22"/>
          <w:szCs w:val="22"/>
        </w:rPr>
        <w:t>The Self-improving School System</w:t>
      </w:r>
    </w:p>
    <w:p w14:paraId="681C0A10" w14:textId="77777777" w:rsidR="009F46BB" w:rsidRPr="00877B96" w:rsidRDefault="009F46BB" w:rsidP="009F46BB">
      <w:pPr>
        <w:jc w:val="both"/>
        <w:rPr>
          <w:rFonts w:asciiTheme="minorHAnsi" w:hAnsiTheme="minorHAnsi"/>
          <w:sz w:val="22"/>
          <w:szCs w:val="22"/>
        </w:rPr>
      </w:pPr>
    </w:p>
    <w:p w14:paraId="16BAF06A" w14:textId="77777777" w:rsidR="00EF62BC" w:rsidRPr="00877B96" w:rsidRDefault="00EF62BC" w:rsidP="009F46BB">
      <w:pPr>
        <w:jc w:val="both"/>
        <w:rPr>
          <w:rFonts w:asciiTheme="minorHAnsi" w:hAnsiTheme="minorHAnsi"/>
          <w:sz w:val="22"/>
          <w:szCs w:val="22"/>
        </w:rPr>
      </w:pPr>
    </w:p>
    <w:p w14:paraId="1CA5DBDD" w14:textId="77777777" w:rsidR="00EF62BC" w:rsidRPr="00877B96" w:rsidRDefault="00EF62BC" w:rsidP="00EF62BC">
      <w:pPr>
        <w:jc w:val="both"/>
        <w:rPr>
          <w:rFonts w:asciiTheme="minorHAnsi" w:hAnsiTheme="minorHAnsi"/>
          <w:b/>
          <w:i/>
          <w:sz w:val="22"/>
          <w:szCs w:val="22"/>
        </w:rPr>
      </w:pPr>
      <w:r w:rsidRPr="00877B96">
        <w:rPr>
          <w:rFonts w:asciiTheme="minorHAnsi" w:hAnsiTheme="minorHAnsi"/>
          <w:b/>
          <w:i/>
          <w:sz w:val="22"/>
          <w:szCs w:val="22"/>
        </w:rPr>
        <w:t>Candidates are therefore asked to structure their supporting statement under the Excellence Domain headings</w:t>
      </w:r>
    </w:p>
    <w:p w14:paraId="21F08075" w14:textId="77777777" w:rsidR="00EF62BC" w:rsidRPr="00877B96" w:rsidRDefault="00EF62BC" w:rsidP="00EF62BC">
      <w:pPr>
        <w:jc w:val="both"/>
        <w:rPr>
          <w:rFonts w:asciiTheme="minorHAnsi" w:hAnsiTheme="minorHAnsi"/>
          <w:b/>
          <w:i/>
          <w:sz w:val="22"/>
          <w:szCs w:val="22"/>
        </w:rPr>
      </w:pPr>
    </w:p>
    <w:p w14:paraId="227CD3CF" w14:textId="77777777" w:rsidR="002A507E" w:rsidRPr="00877B96" w:rsidRDefault="002A507E" w:rsidP="002A507E">
      <w:pPr>
        <w:rPr>
          <w:rFonts w:asciiTheme="minorHAnsi" w:hAnsiTheme="minorHAnsi"/>
          <w:b/>
          <w:sz w:val="22"/>
          <w:szCs w:val="22"/>
        </w:rPr>
      </w:pPr>
      <w:r w:rsidRPr="00877B96">
        <w:rPr>
          <w:rFonts w:asciiTheme="minorHAnsi" w:hAnsiTheme="minorHAnsi"/>
          <w:b/>
          <w:sz w:val="22"/>
          <w:szCs w:val="22"/>
        </w:rPr>
        <w:t>[H] Personal Qualities</w:t>
      </w:r>
    </w:p>
    <w:p w14:paraId="29D674BB" w14:textId="77777777" w:rsidR="002A507E" w:rsidRPr="00877B96" w:rsidRDefault="002A507E" w:rsidP="002A507E">
      <w:pPr>
        <w:rPr>
          <w:rFonts w:asciiTheme="minorHAnsi" w:hAnsiTheme="minorHAnsi"/>
          <w:b/>
          <w:sz w:val="22"/>
          <w:szCs w:val="22"/>
        </w:rPr>
      </w:pPr>
    </w:p>
    <w:p w14:paraId="2348FD2E" w14:textId="77777777" w:rsidR="002A507E" w:rsidRPr="00877B96" w:rsidRDefault="002A507E" w:rsidP="002A507E">
      <w:pPr>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p w14:paraId="42259FFB" w14:textId="77777777" w:rsidR="000C0255" w:rsidRPr="00877B96" w:rsidRDefault="00DB5608" w:rsidP="009F46BB">
      <w:pPr>
        <w:pStyle w:val="ListParagraph"/>
        <w:numPr>
          <w:ilvl w:val="0"/>
          <w:numId w:val="13"/>
        </w:numPr>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38774AF5"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Inspire, challenge, motivate and empower teams and individuals to achieve high goals</w:t>
      </w:r>
    </w:p>
    <w:p w14:paraId="53836C9F"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73EB04DF"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1A26DB8C"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5FC13923"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Manage and resolve conflict</w:t>
      </w:r>
    </w:p>
    <w:p w14:paraId="12B9E529"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Prioritise, plan and organise themselves and others</w:t>
      </w:r>
    </w:p>
    <w:p w14:paraId="00990986"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Think analytically and creatively and demonstrate initiative in solving problems</w:t>
      </w:r>
    </w:p>
    <w:p w14:paraId="0A0F12EE"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7F55DF3E" w14:textId="77777777" w:rsidR="009F46BB" w:rsidRPr="00877B96" w:rsidRDefault="009F46BB" w:rsidP="009F46BB">
      <w:pPr>
        <w:pStyle w:val="ListParagraph"/>
        <w:numPr>
          <w:ilvl w:val="0"/>
          <w:numId w:val="13"/>
        </w:numPr>
        <w:rPr>
          <w:rFonts w:asciiTheme="minorHAnsi" w:hAnsiTheme="minorHAnsi"/>
          <w:sz w:val="22"/>
        </w:rPr>
      </w:pPr>
      <w:r w:rsidRPr="00877B96">
        <w:rPr>
          <w:rFonts w:asciiTheme="minorHAnsi" w:hAnsiTheme="minorHAnsi"/>
          <w:sz w:val="22"/>
        </w:rPr>
        <w:t>Demonstrate a capacity for sustained hard work with energy and vigour</w:t>
      </w:r>
    </w:p>
    <w:p w14:paraId="1C624E5D"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lastRenderedPageBreak/>
        <w:t>[I]</w:t>
      </w:r>
      <w:r w:rsidRPr="00877B96">
        <w:rPr>
          <w:rFonts w:asciiTheme="minorHAnsi" w:hAnsiTheme="minorHAnsi"/>
          <w:b/>
          <w:sz w:val="22"/>
          <w:szCs w:val="22"/>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C4BEEE8" w14:textId="77777777" w:rsidTr="007A5CA9">
        <w:tc>
          <w:tcPr>
            <w:tcW w:w="8283" w:type="dxa"/>
          </w:tcPr>
          <w:p w14:paraId="0265192F"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7B83D9E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630A3E9C" w14:textId="77777777" w:rsidTr="007A5CA9">
        <w:tc>
          <w:tcPr>
            <w:tcW w:w="8283" w:type="dxa"/>
          </w:tcPr>
          <w:p w14:paraId="5818FF4A"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52069EE3"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445FB1B7" w14:textId="77777777" w:rsidTr="007A5CA9">
        <w:tc>
          <w:tcPr>
            <w:tcW w:w="8283" w:type="dxa"/>
          </w:tcPr>
          <w:p w14:paraId="1B10BFD7"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6C9C546C"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26318456" w14:textId="77777777" w:rsidR="002A507E" w:rsidRPr="00877B96" w:rsidRDefault="002A507E" w:rsidP="002A507E">
      <w:pPr>
        <w:rPr>
          <w:rFonts w:asciiTheme="minorHAnsi" w:hAnsiTheme="minorHAnsi"/>
          <w:sz w:val="22"/>
          <w:szCs w:val="22"/>
        </w:rPr>
      </w:pPr>
    </w:p>
    <w:p w14:paraId="54AE9C53" w14:textId="77777777" w:rsidR="00DB5608" w:rsidRPr="00877B96" w:rsidRDefault="00DB5608" w:rsidP="00DB5608">
      <w:pPr>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49B00820" w14:textId="77777777" w:rsidR="009F46BB" w:rsidRPr="00877B96" w:rsidRDefault="009F46BB" w:rsidP="002A507E">
      <w:pPr>
        <w:rPr>
          <w:rFonts w:asciiTheme="minorHAnsi" w:hAnsiTheme="minorHAnsi"/>
          <w:sz w:val="22"/>
          <w:szCs w:val="22"/>
        </w:rPr>
      </w:pPr>
    </w:p>
    <w:p w14:paraId="013483A7"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t>Application Form and Supporting Statement</w:t>
      </w:r>
    </w:p>
    <w:p w14:paraId="56AB50D8" w14:textId="77777777" w:rsidR="002A507E" w:rsidRPr="00877B96" w:rsidRDefault="002A507E" w:rsidP="002A507E">
      <w:pPr>
        <w:rPr>
          <w:rFonts w:asciiTheme="minorHAnsi" w:hAnsiTheme="minorHAnsi"/>
          <w:sz w:val="22"/>
          <w:szCs w:val="22"/>
        </w:rPr>
      </w:pPr>
    </w:p>
    <w:p w14:paraId="05494AA3"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67C0F7D3" w14:textId="77777777" w:rsidR="002A507E" w:rsidRPr="00877B96" w:rsidRDefault="002A507E" w:rsidP="002A507E">
      <w:pPr>
        <w:jc w:val="both"/>
        <w:rPr>
          <w:rFonts w:asciiTheme="minorHAnsi" w:hAnsiTheme="minorHAnsi"/>
          <w:b/>
          <w:i/>
          <w:sz w:val="22"/>
          <w:szCs w:val="22"/>
        </w:rPr>
      </w:pPr>
    </w:p>
    <w:p w14:paraId="70F044B9"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4C895CB3" w14:textId="77777777" w:rsidR="002A507E" w:rsidRPr="00877B96" w:rsidRDefault="002A507E" w:rsidP="000F4A2D">
      <w:pPr>
        <w:jc w:val="both"/>
        <w:rPr>
          <w:rFonts w:asciiTheme="minorHAnsi" w:hAnsiTheme="minorHAnsi"/>
          <w:b/>
          <w:i/>
          <w:sz w:val="22"/>
          <w:szCs w:val="22"/>
          <w:u w:val="single"/>
        </w:rPr>
      </w:pPr>
    </w:p>
    <w:sectPr w:rsidR="002A507E" w:rsidRPr="00877B96" w:rsidSect="00116F1A">
      <w:footerReference w:type="default" r:id="rId10"/>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841DF" w14:textId="77777777" w:rsidR="00A179D7" w:rsidRDefault="00A179D7" w:rsidP="00AE3795">
      <w:r>
        <w:separator/>
      </w:r>
    </w:p>
  </w:endnote>
  <w:endnote w:type="continuationSeparator" w:id="0">
    <w:p w14:paraId="3793E96B" w14:textId="77777777" w:rsidR="00A179D7" w:rsidRDefault="00A179D7"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8F8D6" w14:textId="4CA1D619" w:rsidR="000C0255" w:rsidRPr="00877B96" w:rsidRDefault="00395187" w:rsidP="00877B96">
    <w:pPr>
      <w:pStyle w:val="Footer"/>
      <w:jc w:val="right"/>
      <w:rPr>
        <w:rFonts w:asciiTheme="minorHAnsi" w:hAnsiTheme="minorHAnsi"/>
        <w:sz w:val="22"/>
        <w:szCs w:val="22"/>
      </w:rPr>
    </w:pPr>
    <w:r>
      <w:rPr>
        <w:rFonts w:asciiTheme="minorHAnsi" w:hAnsiTheme="minorHAnsi"/>
        <w:sz w:val="22"/>
        <w:szCs w:val="22"/>
      </w:rPr>
      <w:t>St Anne's and St Joseph's RC HT Person</w:t>
    </w:r>
    <w:r w:rsidR="00877B96">
      <w:rPr>
        <w:rFonts w:asciiTheme="minorHAnsi" w:hAnsiTheme="minorHAnsi"/>
        <w:sz w:val="22"/>
        <w:szCs w:val="22"/>
      </w:rPr>
      <w:t xml:space="preserve"> Specification – </w:t>
    </w:r>
    <w:r w:rsidR="006E6C1B">
      <w:rPr>
        <w:rFonts w:asciiTheme="minorHAnsi" w:hAnsiTheme="minorHAnsi"/>
        <w:sz w:val="22"/>
        <w:szCs w:val="22"/>
      </w:rPr>
      <w:t>July</w:t>
    </w:r>
    <w:r>
      <w:rPr>
        <w:rFonts w:asciiTheme="minorHAnsi" w:hAnsiTheme="minorHAnsi"/>
        <w:sz w:val="22"/>
        <w:szCs w:val="22"/>
      </w:rPr>
      <w:t xml:space="preserve"> 202</w:t>
    </w:r>
    <w:r w:rsidR="006E6C1B">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16C3" w14:textId="77777777" w:rsidR="00A179D7" w:rsidRDefault="00A179D7" w:rsidP="00AE3795">
      <w:r>
        <w:separator/>
      </w:r>
    </w:p>
  </w:footnote>
  <w:footnote w:type="continuationSeparator" w:id="0">
    <w:p w14:paraId="4E991BB1" w14:textId="77777777" w:rsidR="00A179D7" w:rsidRDefault="00A179D7"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4"/>
  </w:num>
  <w:num w:numId="3">
    <w:abstractNumId w:val="0"/>
  </w:num>
  <w:num w:numId="4">
    <w:abstractNumId w:val="3"/>
  </w:num>
  <w:num w:numId="5">
    <w:abstractNumId w:val="12"/>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7176D"/>
    <w:rsid w:val="000957A5"/>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B76A9"/>
    <w:rsid w:val="001C69C7"/>
    <w:rsid w:val="001F30B4"/>
    <w:rsid w:val="0023132D"/>
    <w:rsid w:val="00241153"/>
    <w:rsid w:val="0028197C"/>
    <w:rsid w:val="002857A0"/>
    <w:rsid w:val="002A49C0"/>
    <w:rsid w:val="002A507E"/>
    <w:rsid w:val="002D65EC"/>
    <w:rsid w:val="002E2C84"/>
    <w:rsid w:val="002F757D"/>
    <w:rsid w:val="0031093F"/>
    <w:rsid w:val="00340FA8"/>
    <w:rsid w:val="003656A6"/>
    <w:rsid w:val="00372B75"/>
    <w:rsid w:val="0037746A"/>
    <w:rsid w:val="00387B0E"/>
    <w:rsid w:val="003908CC"/>
    <w:rsid w:val="00395187"/>
    <w:rsid w:val="003B0FBC"/>
    <w:rsid w:val="003C0C8D"/>
    <w:rsid w:val="003C6973"/>
    <w:rsid w:val="003D0735"/>
    <w:rsid w:val="003E04F2"/>
    <w:rsid w:val="00403AF2"/>
    <w:rsid w:val="00450069"/>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D79FA"/>
    <w:rsid w:val="005F69BD"/>
    <w:rsid w:val="00602EE6"/>
    <w:rsid w:val="006222CC"/>
    <w:rsid w:val="00661972"/>
    <w:rsid w:val="006E6C1B"/>
    <w:rsid w:val="006E7AD2"/>
    <w:rsid w:val="006F2A79"/>
    <w:rsid w:val="006F5DD4"/>
    <w:rsid w:val="00733720"/>
    <w:rsid w:val="007A0892"/>
    <w:rsid w:val="007E490B"/>
    <w:rsid w:val="007E4E6E"/>
    <w:rsid w:val="007F68CB"/>
    <w:rsid w:val="00825DC7"/>
    <w:rsid w:val="0085279E"/>
    <w:rsid w:val="00855297"/>
    <w:rsid w:val="00867BA6"/>
    <w:rsid w:val="00874723"/>
    <w:rsid w:val="00877B96"/>
    <w:rsid w:val="0091762E"/>
    <w:rsid w:val="00960E72"/>
    <w:rsid w:val="009639F4"/>
    <w:rsid w:val="009A0AD3"/>
    <w:rsid w:val="009A726F"/>
    <w:rsid w:val="009C3D27"/>
    <w:rsid w:val="009E02D6"/>
    <w:rsid w:val="009F38F3"/>
    <w:rsid w:val="009F3EC5"/>
    <w:rsid w:val="009F46BB"/>
    <w:rsid w:val="009F5E0E"/>
    <w:rsid w:val="00A179D7"/>
    <w:rsid w:val="00A265C7"/>
    <w:rsid w:val="00A42C56"/>
    <w:rsid w:val="00A96338"/>
    <w:rsid w:val="00AB237F"/>
    <w:rsid w:val="00AB41DC"/>
    <w:rsid w:val="00AB6B93"/>
    <w:rsid w:val="00AC1375"/>
    <w:rsid w:val="00AC17C3"/>
    <w:rsid w:val="00AE3795"/>
    <w:rsid w:val="00B107F3"/>
    <w:rsid w:val="00B322F4"/>
    <w:rsid w:val="00B41BED"/>
    <w:rsid w:val="00B5318A"/>
    <w:rsid w:val="00B65ADB"/>
    <w:rsid w:val="00B7491E"/>
    <w:rsid w:val="00B77A28"/>
    <w:rsid w:val="00B84648"/>
    <w:rsid w:val="00BF526B"/>
    <w:rsid w:val="00C03E84"/>
    <w:rsid w:val="00C05500"/>
    <w:rsid w:val="00C204CA"/>
    <w:rsid w:val="00C23486"/>
    <w:rsid w:val="00C27C35"/>
    <w:rsid w:val="00C512E1"/>
    <w:rsid w:val="00C6215A"/>
    <w:rsid w:val="00C665F4"/>
    <w:rsid w:val="00C75869"/>
    <w:rsid w:val="00C8433C"/>
    <w:rsid w:val="00CA7FDF"/>
    <w:rsid w:val="00CC66D1"/>
    <w:rsid w:val="00CC708A"/>
    <w:rsid w:val="00CD4562"/>
    <w:rsid w:val="00CD4CF3"/>
    <w:rsid w:val="00CF37CA"/>
    <w:rsid w:val="00D10A8E"/>
    <w:rsid w:val="00D14A7A"/>
    <w:rsid w:val="00D14E76"/>
    <w:rsid w:val="00D22DAF"/>
    <w:rsid w:val="00D3148A"/>
    <w:rsid w:val="00D36D46"/>
    <w:rsid w:val="00D44D5D"/>
    <w:rsid w:val="00D46531"/>
    <w:rsid w:val="00D53B56"/>
    <w:rsid w:val="00D550BC"/>
    <w:rsid w:val="00D56DDC"/>
    <w:rsid w:val="00D67C43"/>
    <w:rsid w:val="00DB2A64"/>
    <w:rsid w:val="00DB53AD"/>
    <w:rsid w:val="00DB5608"/>
    <w:rsid w:val="00DD1A0C"/>
    <w:rsid w:val="00E04EA6"/>
    <w:rsid w:val="00E16C1E"/>
    <w:rsid w:val="00E33C08"/>
    <w:rsid w:val="00E36817"/>
    <w:rsid w:val="00E45B32"/>
    <w:rsid w:val="00E77D29"/>
    <w:rsid w:val="00EA3DA2"/>
    <w:rsid w:val="00EB2B9F"/>
    <w:rsid w:val="00EB2C53"/>
    <w:rsid w:val="00EB2E06"/>
    <w:rsid w:val="00EF1C25"/>
    <w:rsid w:val="00EF62BC"/>
    <w:rsid w:val="00F153A6"/>
    <w:rsid w:val="00F337B5"/>
    <w:rsid w:val="00F465A0"/>
    <w:rsid w:val="00F5055F"/>
    <w:rsid w:val="00F5660F"/>
    <w:rsid w:val="00F64E64"/>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D2522"/>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B78EA-C39F-4405-88E4-530BA87F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1119</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Phythian, Jane</cp:lastModifiedBy>
  <cp:revision>9</cp:revision>
  <cp:lastPrinted>2017-02-01T15:19:00Z</cp:lastPrinted>
  <dcterms:created xsi:type="dcterms:W3CDTF">2020-11-06T12:07:00Z</dcterms:created>
  <dcterms:modified xsi:type="dcterms:W3CDTF">2021-07-27T12:58:00Z</dcterms:modified>
</cp:coreProperties>
</file>