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73B035B7"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spent and unspent convictions on this form other than those which are so “protected”.  This may include driving offences</w:t>
      </w:r>
      <w:r w:rsidR="009B043B">
        <w:rPr>
          <w:rFonts w:asciiTheme="minorHAnsi" w:hAnsiTheme="minorHAnsi" w:cs="Arial"/>
          <w:b/>
          <w:bCs/>
        </w:rPr>
        <w:t xml:space="preserve"> but w</w:t>
      </w:r>
      <w:r w:rsidR="002A312B">
        <w:rPr>
          <w:rFonts w:asciiTheme="minorHAnsi" w:hAnsiTheme="minorHAnsi" w:cs="Arial"/>
          <w:b/>
          <w:bCs/>
        </w:rPr>
        <w:t>ill</w:t>
      </w:r>
      <w:r w:rsidR="009B043B">
        <w:rPr>
          <w:rFonts w:asciiTheme="minorHAnsi" w:hAnsiTheme="minorHAnsi" w:cs="Arial"/>
          <w:b/>
          <w:bCs/>
        </w:rPr>
        <w:t xml:space="preserve"> not include youth cautions, </w:t>
      </w:r>
      <w:r w:rsidR="00A541D0">
        <w:rPr>
          <w:rFonts w:asciiTheme="minorHAnsi" w:hAnsiTheme="minorHAnsi" w:cs="Arial"/>
          <w:b/>
          <w:bCs/>
        </w:rPr>
        <w:t>reprimands</w:t>
      </w:r>
      <w:r w:rsidR="009B043B">
        <w:rPr>
          <w:rFonts w:asciiTheme="minorHAnsi" w:hAnsiTheme="minorHAnsi" w:cs="Arial"/>
          <w:b/>
          <w:bCs/>
        </w:rPr>
        <w:t xml:space="preserve"> or warnings</w:t>
      </w:r>
      <w:r w:rsidRPr="00FF472C">
        <w:rPr>
          <w:rFonts w:asciiTheme="minorHAnsi" w:hAnsiTheme="minorHAnsi" w:cs="Arial"/>
          <w:b/>
          <w:bCs/>
        </w:rPr>
        <w:t xml:space="preserve">. </w:t>
      </w:r>
      <w:r w:rsidR="00E30707">
        <w:rPr>
          <w:rFonts w:asciiTheme="minorHAnsi" w:hAnsiTheme="minorHAnsi" w:cs="Arial"/>
          <w:b/>
          <w:bCs/>
        </w:rPr>
        <w:t>Please note that the rules on multiple convictions</w:t>
      </w:r>
      <w:r w:rsidR="002A312B">
        <w:rPr>
          <w:rFonts w:asciiTheme="minorHAnsi" w:hAnsiTheme="minorHAnsi" w:cs="Arial"/>
          <w:b/>
          <w:bCs/>
        </w:rPr>
        <w:t xml:space="preserve"> were</w:t>
      </w:r>
      <w:r w:rsidR="00E30707">
        <w:rPr>
          <w:rFonts w:asciiTheme="minorHAnsi" w:hAnsiTheme="minorHAnsi" w:cs="Arial"/>
          <w:b/>
          <w:bCs/>
        </w:rPr>
        <w:t xml:space="preserve"> changed</w:t>
      </w:r>
      <w:r w:rsidR="002A312B">
        <w:rPr>
          <w:rFonts w:asciiTheme="minorHAnsi" w:hAnsiTheme="minorHAnsi" w:cs="Arial"/>
          <w:b/>
          <w:bCs/>
        </w:rPr>
        <w:t xml:space="preserve"> in November 2020. </w:t>
      </w:r>
      <w:r w:rsidR="00E30707">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47521F" w14:textId="0155C031" w:rsidR="00764A36" w:rsidRDefault="00764A36" w:rsidP="00B872A1">
      <w:pPr>
        <w:pStyle w:val="ListParagraph"/>
        <w:numPr>
          <w:ilvl w:val="0"/>
          <w:numId w:val="14"/>
        </w:numPr>
        <w:jc w:val="both"/>
        <w:rPr>
          <w:rFonts w:asciiTheme="minorHAnsi" w:hAnsiTheme="minorHAnsi"/>
        </w:rPr>
      </w:pPr>
      <w:r w:rsidRPr="00B872A1">
        <w:rPr>
          <w:rFonts w:asciiTheme="minorHAnsi" w:hAnsiTheme="minorHAnsi"/>
        </w:rPr>
        <w:t>We are</w:t>
      </w:r>
      <w:r w:rsidR="00B872A1" w:rsidRPr="00B872A1">
        <w:rPr>
          <w:rFonts w:asciiTheme="minorHAnsi" w:hAnsiTheme="minorHAnsi"/>
        </w:rPr>
        <w:t xml:space="preserve"> </w:t>
      </w:r>
      <w:r w:rsidR="008B1922" w:rsidRPr="00701B55">
        <w:rPr>
          <w:rFonts w:asciiTheme="minorHAnsi" w:hAnsiTheme="minorHAnsi"/>
        </w:rPr>
        <w:t>St. Joseph’s Catholic Primary School</w:t>
      </w:r>
      <w:r w:rsidR="008B1922">
        <w:rPr>
          <w:rFonts w:asciiTheme="minorHAnsi" w:hAnsiTheme="minorHAnsi"/>
        </w:rPr>
        <w:t>.</w:t>
      </w:r>
    </w:p>
    <w:p w14:paraId="632669EB" w14:textId="77777777" w:rsidR="00B872A1" w:rsidRPr="00B872A1" w:rsidRDefault="00B872A1" w:rsidP="00B872A1">
      <w:pPr>
        <w:pStyle w:val="ListParagraph"/>
        <w:ind w:left="1080"/>
        <w:jc w:val="both"/>
        <w:rPr>
          <w:rFonts w:asciiTheme="minorHAnsi" w:hAnsiTheme="minorHAnsi"/>
        </w:rPr>
      </w:pPr>
    </w:p>
    <w:p w14:paraId="53BA438C" w14:textId="296A6DEA"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/Estyn</w:t>
      </w:r>
      <w:r w:rsidRPr="00B872A1">
        <w:rPr>
          <w:rFonts w:asciiTheme="minorHAnsi" w:hAnsiTheme="minorHAnsi"/>
        </w:rPr>
        <w:t xml:space="preserve"> and the Local Authority Designated Officer for child protection matters (the LADO).  As a Catholic education provider, we work closely with </w:t>
      </w:r>
      <w:r w:rsidR="008B1922">
        <w:rPr>
          <w:rFonts w:asciiTheme="minorHAnsi" w:hAnsiTheme="minorHAnsi"/>
          <w:b/>
          <w:i/>
        </w:rPr>
        <w:t>Leeds Diocese</w:t>
      </w:r>
      <w:r w:rsidR="008B1922" w:rsidRPr="00B872A1">
        <w:rPr>
          <w:rFonts w:asciiTheme="minorHAnsi" w:hAnsiTheme="minorHAnsi"/>
        </w:rPr>
        <w:t xml:space="preserve">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540301AE"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The person responsible for data protection within our organisation is </w:t>
      </w:r>
      <w:r w:rsidR="008B1922">
        <w:rPr>
          <w:rFonts w:asciiTheme="minorHAnsi" w:hAnsiTheme="minorHAnsi"/>
          <w:b/>
          <w:i/>
        </w:rPr>
        <w:t xml:space="preserve">Mrs Natalie Wood </w:t>
      </w:r>
      <w:r w:rsidRPr="00B5457A">
        <w:rPr>
          <w:rFonts w:asciiTheme="minorHAnsi" w:hAnsiTheme="minorHAnsi"/>
        </w:rPr>
        <w:t xml:space="preserve">and you can contact them with any questions relating to our handling of your data.  You can contact them by </w:t>
      </w:r>
      <w:r w:rsidR="008B1922">
        <w:rPr>
          <w:rFonts w:asciiTheme="minorHAnsi" w:hAnsiTheme="minorHAnsi"/>
          <w:b/>
          <w:i/>
        </w:rPr>
        <w:t>telephoning school on 01282 813045</w:t>
      </w:r>
      <w:r w:rsidR="008B1922">
        <w:rPr>
          <w:rFonts w:asciiTheme="minorHAnsi" w:hAnsiTheme="minorHAnsi"/>
          <w:b/>
          <w:i/>
        </w:rPr>
        <w:t>.</w:t>
      </w:r>
    </w:p>
    <w:p w14:paraId="74BC3EBF" w14:textId="77777777" w:rsidR="00B5457A" w:rsidRPr="00B5457A" w:rsidRDefault="00B5457A" w:rsidP="00B5457A">
      <w:pPr>
        <w:pStyle w:val="ListParagrap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centred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/Estyn</w:t>
      </w:r>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centred environment, we shall share</w:t>
      </w:r>
      <w:r w:rsidR="00705AF8">
        <w:rPr>
          <w:rFonts w:asciiTheme="minorHAnsi" w:hAnsiTheme="minorHAnsi"/>
        </w:rPr>
        <w:t xml:space="preserve"> </w:t>
      </w:r>
      <w:r w:rsidRPr="00705AF8">
        <w:rPr>
          <w:rFonts w:asciiTheme="minorHAnsi" w:hAnsiTheme="minorHAnsi"/>
        </w:rPr>
        <w:t>the information you have provided on this form with OFSTED</w:t>
      </w:r>
      <w:r w:rsidR="00705AF8">
        <w:rPr>
          <w:rFonts w:asciiTheme="minorHAnsi" w:hAnsiTheme="minorHAnsi"/>
        </w:rPr>
        <w:t>/Estyn</w:t>
      </w:r>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You have the right to withdraw your consent at any time and can do so by informing our organisation’s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organisation.</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3ABB0C80"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o complain about how we have collected and processed the information you have provided on this form, you can make a complaint to our organisation by</w:t>
      </w:r>
      <w:r w:rsidR="008B1922" w:rsidRPr="008B1922">
        <w:rPr>
          <w:rFonts w:asciiTheme="minorHAnsi" w:hAnsiTheme="minorHAnsi"/>
          <w:b/>
          <w:i/>
        </w:rPr>
        <w:t xml:space="preserve"> </w:t>
      </w:r>
      <w:r w:rsidR="008B1922">
        <w:rPr>
          <w:rFonts w:asciiTheme="minorHAnsi" w:hAnsiTheme="minorHAnsi"/>
          <w:b/>
          <w:i/>
        </w:rPr>
        <w:t xml:space="preserve">contacting the school office on 01282 </w:t>
      </w:r>
      <w:r w:rsidR="008B1922" w:rsidRPr="008B1922">
        <w:rPr>
          <w:rFonts w:asciiTheme="minorHAnsi" w:hAnsiTheme="minorHAnsi"/>
          <w:b/>
          <w:i/>
          <w:shd w:val="clear" w:color="auto" w:fill="FFFFFF" w:themeFill="background1"/>
        </w:rPr>
        <w:t>813045</w:t>
      </w:r>
      <w:r w:rsidR="008B1922" w:rsidRPr="008B1922">
        <w:rPr>
          <w:rFonts w:asciiTheme="minorHAnsi" w:hAnsiTheme="minorHAnsi"/>
          <w:b/>
          <w:i/>
          <w:shd w:val="clear" w:color="auto" w:fill="FFFFFF" w:themeFill="background1"/>
        </w:rPr>
        <w:t>.</w:t>
      </w:r>
      <w:r w:rsidR="008B1922" w:rsidRPr="008B1922">
        <w:rPr>
          <w:rFonts w:asciiTheme="minorHAnsi" w:hAnsiTheme="minorHAnsi"/>
          <w:shd w:val="clear" w:color="auto" w:fill="FFFFFF" w:themeFill="background1"/>
        </w:rPr>
        <w:t xml:space="preserve"> </w:t>
      </w:r>
      <w:r w:rsidR="00764A36" w:rsidRPr="008B1922">
        <w:rPr>
          <w:rFonts w:asciiTheme="minorHAnsi" w:hAnsiTheme="minorHAnsi"/>
          <w:shd w:val="clear" w:color="auto" w:fill="FFFFFF" w:themeFill="background1"/>
        </w:rPr>
        <w:t>If</w:t>
      </w:r>
      <w:r w:rsidR="00764A36" w:rsidRPr="00705AF8">
        <w:rPr>
          <w:rFonts w:asciiTheme="minorHAnsi" w:hAnsiTheme="minorHAnsi"/>
        </w:rPr>
        <w:t xml:space="preserve"> you are unhappy with how your complaint has been handled you can contact the Information Commissioners Office via their website at</w:t>
      </w:r>
      <w:r>
        <w:rPr>
          <w:rFonts w:asciiTheme="minorHAnsi" w:hAnsiTheme="minorHAnsi"/>
        </w:rPr>
        <w:t xml:space="preserve"> </w:t>
      </w:r>
      <w:hyperlink r:id="rId14"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bookmarkStart w:id="6" w:name="_GoBack"/>
      <w:bookmarkEnd w:id="6"/>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1873CB41" w:rsidR="00705AF8" w:rsidRDefault="000758BD" w:rsidP="00705AF8">
      <w:pPr>
        <w:pStyle w:val="ListParagraph"/>
        <w:numPr>
          <w:ilvl w:val="0"/>
          <w:numId w:val="15"/>
        </w:numPr>
        <w:jc w:val="both"/>
        <w:rPr>
          <w:rFonts w:asciiTheme="minorHAnsi" w:hAnsiTheme="minorHAnsi"/>
        </w:rPr>
      </w:pPr>
      <w:r>
        <w:t>Please check this box if you agree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44DFDD" w14:textId="77777777" w:rsidR="006A5608" w:rsidRDefault="006A5608" w:rsidP="00464705">
      <w:pPr>
        <w:spacing w:after="0" w:line="240" w:lineRule="auto"/>
      </w:pPr>
      <w:r>
        <w:separator/>
      </w:r>
    </w:p>
  </w:endnote>
  <w:endnote w:type="continuationSeparator" w:id="0">
    <w:p w14:paraId="22D7D179" w14:textId="77777777" w:rsidR="006A5608" w:rsidRDefault="006A5608"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226BC" w14:textId="77777777" w:rsidR="000E6039" w:rsidRDefault="000E6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09354" w14:textId="55CC164C"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February 2013</w:t>
    </w:r>
    <w:r w:rsidR="00A8575C" w:rsidRPr="003328C5">
      <w:rPr>
        <w:sz w:val="18"/>
        <w:szCs w:val="18"/>
      </w:rPr>
      <w:t xml:space="preserve"> – updated </w:t>
    </w:r>
    <w:r w:rsidR="002A312B">
      <w:rPr>
        <w:sz w:val="18"/>
        <w:szCs w:val="18"/>
      </w:rPr>
      <w:t>December</w:t>
    </w:r>
    <w:r w:rsidR="009B043B">
      <w:rPr>
        <w:sz w:val="18"/>
        <w:szCs w:val="18"/>
      </w:rPr>
      <w:t xml:space="preserve"> 2020</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CA9CC" w14:textId="77777777" w:rsidR="000E6039" w:rsidRDefault="000E6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D2E0FD" w14:textId="77777777" w:rsidR="006A5608" w:rsidRDefault="006A5608" w:rsidP="00464705">
      <w:pPr>
        <w:spacing w:after="0" w:line="240" w:lineRule="auto"/>
      </w:pPr>
      <w:r>
        <w:separator/>
      </w:r>
    </w:p>
  </w:footnote>
  <w:footnote w:type="continuationSeparator" w:id="0">
    <w:p w14:paraId="7375834C" w14:textId="77777777" w:rsidR="006A5608" w:rsidRDefault="006A5608"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94B54B" w14:textId="77777777" w:rsidR="000E6039" w:rsidRDefault="000E6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646FC" w14:textId="05D471BE"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8B1922" w:rsidRPr="008B1922">
      <w:rPr>
        <w:b/>
        <w:noProof/>
      </w:rPr>
      <w:t>4</w:t>
    </w:r>
    <w:r w:rsidR="00571856">
      <w:fldChar w:fldCharType="end"/>
    </w:r>
  </w:p>
  <w:p w14:paraId="11BE2E88" w14:textId="77777777" w:rsidR="008F592B" w:rsidRDefault="008F59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24943" w14:textId="77777777" w:rsidR="000E6039" w:rsidRDefault="000E6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4"/>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766"/>
    <w:rsid w:val="00006914"/>
    <w:rsid w:val="00024147"/>
    <w:rsid w:val="00024D3B"/>
    <w:rsid w:val="00046766"/>
    <w:rsid w:val="000556AC"/>
    <w:rsid w:val="000758BD"/>
    <w:rsid w:val="00080E4F"/>
    <w:rsid w:val="00090D3D"/>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E4A79"/>
    <w:rsid w:val="00214692"/>
    <w:rsid w:val="00226AA3"/>
    <w:rsid w:val="00271FF4"/>
    <w:rsid w:val="002748C5"/>
    <w:rsid w:val="00274C45"/>
    <w:rsid w:val="002763F6"/>
    <w:rsid w:val="00281766"/>
    <w:rsid w:val="002A21DB"/>
    <w:rsid w:val="002A312B"/>
    <w:rsid w:val="002B3053"/>
    <w:rsid w:val="002F17F1"/>
    <w:rsid w:val="00304714"/>
    <w:rsid w:val="00322EAF"/>
    <w:rsid w:val="003265E5"/>
    <w:rsid w:val="003270D6"/>
    <w:rsid w:val="00330D8A"/>
    <w:rsid w:val="003328C5"/>
    <w:rsid w:val="0036752D"/>
    <w:rsid w:val="003849E8"/>
    <w:rsid w:val="003A1DAF"/>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5608"/>
    <w:rsid w:val="006A5EFF"/>
    <w:rsid w:val="006A660B"/>
    <w:rsid w:val="006C4C5D"/>
    <w:rsid w:val="006E0EEF"/>
    <w:rsid w:val="006F226E"/>
    <w:rsid w:val="00705AF8"/>
    <w:rsid w:val="0072146C"/>
    <w:rsid w:val="007522D5"/>
    <w:rsid w:val="00757BA7"/>
    <w:rsid w:val="00764A36"/>
    <w:rsid w:val="00765B1F"/>
    <w:rsid w:val="00774BEE"/>
    <w:rsid w:val="00774FFB"/>
    <w:rsid w:val="0078340B"/>
    <w:rsid w:val="007A06C7"/>
    <w:rsid w:val="007A46EC"/>
    <w:rsid w:val="007C39E2"/>
    <w:rsid w:val="007E1F03"/>
    <w:rsid w:val="007F5C0B"/>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B1922"/>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24E55"/>
    <w:rsid w:val="00D4549C"/>
    <w:rsid w:val="00D65A8C"/>
    <w:rsid w:val="00D775E4"/>
    <w:rsid w:val="00D92AE5"/>
    <w:rsid w:val="00DE11D7"/>
    <w:rsid w:val="00DE121A"/>
    <w:rsid w:val="00DE19B1"/>
    <w:rsid w:val="00E157FB"/>
    <w:rsid w:val="00E30707"/>
    <w:rsid w:val="00E403C2"/>
    <w:rsid w:val="00E46D0D"/>
    <w:rsid w:val="00E52BA0"/>
    <w:rsid w:val="00E63D02"/>
    <w:rsid w:val="00E93BD8"/>
    <w:rsid w:val="00EA43A7"/>
    <w:rsid w:val="00EA5A29"/>
    <w:rsid w:val="00EA6D58"/>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48B898-056D-4B7D-AD42-0B8205B346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506513-C245-4675-9A62-0B6935160C87}">
  <ds:schemaRefs>
    <ds:schemaRef ds:uri="http://purl.org/dc/terms/"/>
    <ds:schemaRef ds:uri="http://schemas.openxmlformats.org/package/2006/metadata/core-properties"/>
    <ds:schemaRef ds:uri="http://schemas.microsoft.com/office/2006/documentManagement/types"/>
    <ds:schemaRef ds:uri="d4dfaa1f-f179-4211-beb9-86f6063cde03"/>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4.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5.xml><?xml version="1.0" encoding="utf-8"?>
<ds:datastoreItem xmlns:ds="http://schemas.openxmlformats.org/officeDocument/2006/customXml" ds:itemID="{4E7AAF44-8456-4F2C-80DB-3FA62F155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1162</Words>
  <Characters>6624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Head 13044</cp:lastModifiedBy>
  <cp:revision>2</cp:revision>
  <cp:lastPrinted>2016-01-28T14:41:00Z</cp:lastPrinted>
  <dcterms:created xsi:type="dcterms:W3CDTF">2021-04-19T08:32:00Z</dcterms:created>
  <dcterms:modified xsi:type="dcterms:W3CDTF">2021-04-19T08:32:00Z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0x010100D0A9377D425198468CEFF9520BD5DD26</vt:lpwstr>
  </property>
</Properties>
</file>