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93B7" w14:textId="77777777" w:rsidR="00E046D0" w:rsidRPr="00F53C6D" w:rsidRDefault="00944D83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F53C6D">
        <w:rPr>
          <w:rFonts w:ascii="Calibri" w:hAnsi="Calibri" w:cs="Calibri"/>
          <w:b/>
          <w:sz w:val="20"/>
          <w:szCs w:val="20"/>
          <w:lang w:val="en-GB"/>
        </w:rPr>
        <w:t>ALSTON LANE</w:t>
      </w:r>
      <w:r w:rsidR="00E046D0" w:rsidRPr="00F53C6D">
        <w:rPr>
          <w:rFonts w:ascii="Calibri" w:hAnsi="Calibri" w:cs="Calibri"/>
          <w:b/>
          <w:sz w:val="20"/>
          <w:szCs w:val="20"/>
          <w:lang w:val="en-GB"/>
        </w:rPr>
        <w:t xml:space="preserve"> CATHOLIC PRIMARY SCHOOL</w:t>
      </w:r>
    </w:p>
    <w:p w14:paraId="73217977" w14:textId="77777777" w:rsidR="00E046D0" w:rsidRPr="00F53C6D" w:rsidRDefault="00E046D0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F53C6D">
        <w:rPr>
          <w:rFonts w:ascii="Calibri" w:hAnsi="Calibri" w:cs="Calibri"/>
          <w:b/>
          <w:sz w:val="20"/>
          <w:szCs w:val="20"/>
          <w:lang w:val="en-GB"/>
        </w:rPr>
        <w:t>PERSON SPECIFICATION / SELECTION CRITERIA</w:t>
      </w:r>
    </w:p>
    <w:p w14:paraId="663DCDF4" w14:textId="77777777" w:rsidR="00E046D0" w:rsidRPr="00F53C6D" w:rsidRDefault="00E046D0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>APPOINTMENT OF CLASS TEACHER</w:t>
      </w:r>
    </w:p>
    <w:p w14:paraId="6C12F011" w14:textId="77777777" w:rsidR="00E046D0" w:rsidRPr="00F53C6D" w:rsidRDefault="00E046D0" w:rsidP="00E046D0">
      <w:pPr>
        <w:jc w:val="center"/>
        <w:rPr>
          <w:rFonts w:ascii="Calibri" w:hAnsi="Calibri" w:cs="Calibri"/>
          <w:b/>
          <w:sz w:val="20"/>
          <w:szCs w:val="20"/>
          <w:lang w:val="en-GB"/>
        </w:rPr>
      </w:pPr>
    </w:p>
    <w:p w14:paraId="2D90A1A1" w14:textId="77777777" w:rsidR="00E046D0" w:rsidRPr="00F53C6D" w:rsidRDefault="00E046D0" w:rsidP="00E046D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 xml:space="preserve">THE PERSON APPOINTED WILL HAVE QUALIFIED TEACHER STATUS </w:t>
      </w:r>
    </w:p>
    <w:p w14:paraId="2095753B" w14:textId="77777777" w:rsidR="00E046D0" w:rsidRPr="00F53C6D" w:rsidRDefault="00E046D0" w:rsidP="00E046D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>IF A FAITH REFERENCE IS NOT AVAILABLE CANDIDATES SHOULD DEMONSTRATE IN THEIR LETTER THEIR WILL</w:t>
      </w:r>
      <w:r w:rsidR="007A1A82" w:rsidRPr="00F53C6D">
        <w:rPr>
          <w:rFonts w:ascii="Calibri" w:hAnsi="Calibri" w:cs="Calibri"/>
          <w:sz w:val="20"/>
          <w:szCs w:val="20"/>
          <w:lang w:val="en-GB"/>
        </w:rPr>
        <w:t>INGNESS TO SUPPORT THE CATHOLIC</w:t>
      </w:r>
      <w:r w:rsidRPr="00F53C6D">
        <w:rPr>
          <w:rFonts w:ascii="Calibri" w:hAnsi="Calibri" w:cs="Calibri"/>
          <w:sz w:val="20"/>
          <w:szCs w:val="20"/>
          <w:lang w:val="en-GB"/>
        </w:rPr>
        <w:t xml:space="preserve"> ETHOS OF THE SCHOOL</w:t>
      </w:r>
    </w:p>
    <w:p w14:paraId="20BF26D0" w14:textId="77777777" w:rsidR="00E046D0" w:rsidRPr="00F53C6D" w:rsidRDefault="00E046D0" w:rsidP="00E046D0">
      <w:pPr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5"/>
        <w:gridCol w:w="95"/>
        <w:gridCol w:w="1325"/>
        <w:gridCol w:w="100"/>
        <w:gridCol w:w="1095"/>
      </w:tblGrid>
      <w:tr w:rsidR="00E046D0" w:rsidRPr="00F53C6D" w14:paraId="4F45CC64" w14:textId="77777777" w:rsidTr="00DB1941">
        <w:tc>
          <w:tcPr>
            <w:tcW w:w="6745" w:type="dxa"/>
          </w:tcPr>
          <w:p w14:paraId="6040ACE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A) TRAINING AND QUALIFICATIONS</w:t>
            </w:r>
          </w:p>
        </w:tc>
        <w:tc>
          <w:tcPr>
            <w:tcW w:w="1420" w:type="dxa"/>
            <w:gridSpan w:val="2"/>
          </w:tcPr>
          <w:p w14:paraId="2C356A9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1845F7F2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3D851B61" w14:textId="77777777" w:rsidTr="00DB1941">
        <w:tc>
          <w:tcPr>
            <w:tcW w:w="6745" w:type="dxa"/>
          </w:tcPr>
          <w:p w14:paraId="43BEEB2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Degree / QTS</w:t>
            </w:r>
          </w:p>
        </w:tc>
        <w:tc>
          <w:tcPr>
            <w:tcW w:w="1420" w:type="dxa"/>
            <w:gridSpan w:val="2"/>
          </w:tcPr>
          <w:p w14:paraId="0E4EF97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6C48DEB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3E13D129" w14:textId="77777777" w:rsidTr="00DB1941">
        <w:tc>
          <w:tcPr>
            <w:tcW w:w="6745" w:type="dxa"/>
          </w:tcPr>
          <w:p w14:paraId="36783C1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Successful completion of NQT Induction Period (where applicable)</w:t>
            </w:r>
          </w:p>
        </w:tc>
        <w:tc>
          <w:tcPr>
            <w:tcW w:w="1420" w:type="dxa"/>
            <w:gridSpan w:val="2"/>
          </w:tcPr>
          <w:p w14:paraId="3DA7299C" w14:textId="1A8182E2" w:rsidR="00E046D0" w:rsidRPr="00F53C6D" w:rsidRDefault="00B22B1A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  <w:bookmarkStart w:id="0" w:name="_GoBack"/>
            <w:bookmarkEnd w:id="0"/>
          </w:p>
        </w:tc>
        <w:tc>
          <w:tcPr>
            <w:tcW w:w="1195" w:type="dxa"/>
            <w:gridSpan w:val="2"/>
          </w:tcPr>
          <w:p w14:paraId="50F40FED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7174F8BD" w14:textId="77777777" w:rsidTr="00DB1941">
        <w:tc>
          <w:tcPr>
            <w:tcW w:w="6745" w:type="dxa"/>
          </w:tcPr>
          <w:p w14:paraId="194BF879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Practising Catholic</w:t>
            </w:r>
          </w:p>
        </w:tc>
        <w:tc>
          <w:tcPr>
            <w:tcW w:w="1420" w:type="dxa"/>
            <w:gridSpan w:val="2"/>
          </w:tcPr>
          <w:p w14:paraId="128806F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0780C0E6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1B98C6A6" w14:textId="77777777" w:rsidTr="00DB1941">
        <w:tc>
          <w:tcPr>
            <w:tcW w:w="6745" w:type="dxa"/>
          </w:tcPr>
          <w:p w14:paraId="2F776BEA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Catholic Teachers’ Certificate (CCRS/CTC – or willing to do so)</w:t>
            </w:r>
          </w:p>
        </w:tc>
        <w:tc>
          <w:tcPr>
            <w:tcW w:w="1420" w:type="dxa"/>
            <w:gridSpan w:val="2"/>
          </w:tcPr>
          <w:p w14:paraId="1373B03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583C47BB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0226599E" w14:textId="77777777" w:rsidTr="00DB1941">
        <w:tc>
          <w:tcPr>
            <w:tcW w:w="6745" w:type="dxa"/>
          </w:tcPr>
          <w:p w14:paraId="4F098F7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Recent participation in a range of relevant in-service training</w:t>
            </w:r>
          </w:p>
        </w:tc>
        <w:tc>
          <w:tcPr>
            <w:tcW w:w="1420" w:type="dxa"/>
            <w:gridSpan w:val="2"/>
          </w:tcPr>
          <w:p w14:paraId="3CD2AFA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79A9CCE5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4384AEEA" w14:textId="77777777" w:rsidTr="00DB1941">
        <w:tc>
          <w:tcPr>
            <w:tcW w:w="9360" w:type="dxa"/>
            <w:gridSpan w:val="5"/>
          </w:tcPr>
          <w:p w14:paraId="1448AF95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4826046D" w14:textId="77777777" w:rsidTr="00DB1941">
        <w:tc>
          <w:tcPr>
            <w:tcW w:w="6745" w:type="dxa"/>
          </w:tcPr>
          <w:p w14:paraId="543711EF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B) EXPERIENCE OF TEACHING AND EDUCATIONAL MANAGEMENT</w:t>
            </w:r>
          </w:p>
          <w:p w14:paraId="5FB7F03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420" w:type="dxa"/>
            <w:gridSpan w:val="2"/>
          </w:tcPr>
          <w:p w14:paraId="2E883C0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3B730F7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2AADA2F2" w14:textId="77777777" w:rsidTr="00DB1941">
        <w:tc>
          <w:tcPr>
            <w:tcW w:w="6745" w:type="dxa"/>
          </w:tcPr>
          <w:p w14:paraId="7584B784" w14:textId="6A75C74C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of teaching KS</w:t>
            </w:r>
            <w:r w:rsidR="003D5531" w:rsidRPr="00F53C6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420" w:type="dxa"/>
            <w:gridSpan w:val="2"/>
          </w:tcPr>
          <w:p w14:paraId="7F812EB2" w14:textId="107B08A6" w:rsidR="00E046D0" w:rsidRPr="00F53C6D" w:rsidRDefault="003D5531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19E96AA9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0228D4" w:rsidRPr="00F53C6D" w14:paraId="40178A2B" w14:textId="77777777" w:rsidTr="00DB1941">
        <w:tc>
          <w:tcPr>
            <w:tcW w:w="6745" w:type="dxa"/>
          </w:tcPr>
          <w:p w14:paraId="6250F7AD" w14:textId="77777777" w:rsidR="000228D4" w:rsidRPr="00F53C6D" w:rsidRDefault="007A1A8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Commitment to setting high standards and expectations</w:t>
            </w:r>
          </w:p>
        </w:tc>
        <w:tc>
          <w:tcPr>
            <w:tcW w:w="1420" w:type="dxa"/>
            <w:gridSpan w:val="2"/>
          </w:tcPr>
          <w:p w14:paraId="573A98EA" w14:textId="77777777" w:rsidR="000228D4" w:rsidRPr="00F53C6D" w:rsidRDefault="000228D4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7E092684" w14:textId="77777777" w:rsidR="000228D4" w:rsidRPr="00F53C6D" w:rsidRDefault="000228D4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Interview / letter</w:t>
            </w:r>
          </w:p>
        </w:tc>
      </w:tr>
      <w:tr w:rsidR="007A1A82" w:rsidRPr="00F53C6D" w14:paraId="68C5B297" w14:textId="77777777" w:rsidTr="00DB1941">
        <w:tc>
          <w:tcPr>
            <w:tcW w:w="6745" w:type="dxa"/>
          </w:tcPr>
          <w:p w14:paraId="621C62F8" w14:textId="77777777" w:rsidR="007A1A82" w:rsidRPr="00F53C6D" w:rsidRDefault="007A1A8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and unde</w:t>
            </w:r>
            <w:r w:rsidR="00D17CFA" w:rsidRPr="00F53C6D">
              <w:rPr>
                <w:rFonts w:ascii="Calibri" w:hAnsi="Calibri" w:cs="Calibri"/>
                <w:sz w:val="20"/>
                <w:szCs w:val="20"/>
                <w:lang w:val="en-GB"/>
              </w:rPr>
              <w:t>rstanding of target setting and planning to meet targets</w:t>
            </w:r>
          </w:p>
        </w:tc>
        <w:tc>
          <w:tcPr>
            <w:tcW w:w="1420" w:type="dxa"/>
            <w:gridSpan w:val="2"/>
          </w:tcPr>
          <w:p w14:paraId="760DABA4" w14:textId="77777777" w:rsidR="007A1A82" w:rsidRPr="00F53C6D" w:rsidRDefault="00D17CFA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57EB3D5" w14:textId="77777777" w:rsidR="007A1A82" w:rsidRPr="00F53C6D" w:rsidRDefault="00D17CFA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Interview / letter</w:t>
            </w:r>
          </w:p>
        </w:tc>
      </w:tr>
      <w:tr w:rsidR="00E046D0" w:rsidRPr="00F53C6D" w14:paraId="471AD838" w14:textId="77777777" w:rsidTr="00DB1941">
        <w:tc>
          <w:tcPr>
            <w:tcW w:w="6745" w:type="dxa"/>
          </w:tcPr>
          <w:p w14:paraId="03613E4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Experience of teaching in a </w:t>
            </w:r>
            <w:smartTag w:uri="urn:schemas-microsoft-com:office:smarttags" w:element="place">
              <w:smartTag w:uri="urn:schemas-microsoft-com:office:smarttags" w:element="PlaceType">
                <w:r w:rsidRPr="00F53C6D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Church</w:t>
                </w:r>
              </w:smartTag>
              <w:r w:rsidRPr="00F53C6D">
                <w:rPr>
                  <w:rFonts w:ascii="Calibri" w:hAnsi="Calibri" w:cs="Calibri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F53C6D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School</w:t>
                </w:r>
              </w:smartTag>
            </w:smartTag>
          </w:p>
        </w:tc>
        <w:tc>
          <w:tcPr>
            <w:tcW w:w="1420" w:type="dxa"/>
            <w:gridSpan w:val="2"/>
          </w:tcPr>
          <w:p w14:paraId="449DC63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73CAD358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7568C4FC" w14:textId="77777777" w:rsidTr="00DB1941">
        <w:tc>
          <w:tcPr>
            <w:tcW w:w="6745" w:type="dxa"/>
          </w:tcPr>
          <w:p w14:paraId="6BE5C2EB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in managing and being responsible for a class</w:t>
            </w:r>
          </w:p>
        </w:tc>
        <w:tc>
          <w:tcPr>
            <w:tcW w:w="1420" w:type="dxa"/>
            <w:gridSpan w:val="2"/>
          </w:tcPr>
          <w:p w14:paraId="6873A4C2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37849C31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49AA90B0" w14:textId="77777777" w:rsidTr="00DB1941">
        <w:tc>
          <w:tcPr>
            <w:tcW w:w="9360" w:type="dxa"/>
            <w:gridSpan w:val="5"/>
          </w:tcPr>
          <w:p w14:paraId="4F59F8CC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3F36BECE" w14:textId="77777777" w:rsidTr="00DB1941">
        <w:tc>
          <w:tcPr>
            <w:tcW w:w="6745" w:type="dxa"/>
          </w:tcPr>
          <w:p w14:paraId="2F7D7CF7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C) PROFESSIONAL KNOWLEDGE &amp; UNDERSTANDING</w:t>
            </w:r>
          </w:p>
          <w:p w14:paraId="7C2FDF14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</w:tcPr>
          <w:p w14:paraId="538DE9D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064FD1F8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022C58F7" w14:textId="77777777" w:rsidTr="00DB1941">
        <w:tc>
          <w:tcPr>
            <w:tcW w:w="6745" w:type="dxa"/>
          </w:tcPr>
          <w:p w14:paraId="3242C904" w14:textId="77777777" w:rsidR="00E046D0" w:rsidRPr="00F53C6D" w:rsidRDefault="00E046D0" w:rsidP="00B450C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 sound knowledge and understa</w:t>
            </w:r>
            <w:r w:rsidR="007A1A82" w:rsidRPr="00F53C6D">
              <w:rPr>
                <w:rFonts w:ascii="Calibri" w:hAnsi="Calibri" w:cs="Calibri"/>
                <w:sz w:val="20"/>
                <w:szCs w:val="20"/>
                <w:lang w:val="en-GB"/>
              </w:rPr>
              <w:t>nding of the Curriculum including</w:t>
            </w:r>
            <w:r w:rsidR="00B450C8"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English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r w:rsidR="00B450C8" w:rsidRPr="00F53C6D">
              <w:rPr>
                <w:rFonts w:ascii="Calibri" w:hAnsi="Calibri" w:cs="Calibri"/>
                <w:sz w:val="20"/>
                <w:szCs w:val="20"/>
                <w:lang w:val="en-GB"/>
              </w:rPr>
              <w:t>maths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, science and ICT.</w:t>
            </w:r>
          </w:p>
        </w:tc>
        <w:tc>
          <w:tcPr>
            <w:tcW w:w="1420" w:type="dxa"/>
            <w:gridSpan w:val="2"/>
          </w:tcPr>
          <w:p w14:paraId="472672A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290A109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7A9C43B" w14:textId="77777777" w:rsidTr="00DB1941">
        <w:tc>
          <w:tcPr>
            <w:tcW w:w="6745" w:type="dxa"/>
          </w:tcPr>
          <w:p w14:paraId="7A5DADDB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The distinctive nature of the Catholic school</w:t>
            </w:r>
          </w:p>
        </w:tc>
        <w:tc>
          <w:tcPr>
            <w:tcW w:w="1420" w:type="dxa"/>
            <w:gridSpan w:val="2"/>
          </w:tcPr>
          <w:p w14:paraId="76E39841" w14:textId="77777777" w:rsidR="00E046D0" w:rsidRPr="00F53C6D" w:rsidRDefault="00944D83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1454E389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3EC015B1" w14:textId="77777777" w:rsidTr="00DB1941">
        <w:tc>
          <w:tcPr>
            <w:tcW w:w="6745" w:type="dxa"/>
          </w:tcPr>
          <w:p w14:paraId="66D9CD85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Effective teaching and learning strategies</w:t>
            </w:r>
          </w:p>
        </w:tc>
        <w:tc>
          <w:tcPr>
            <w:tcW w:w="1420" w:type="dxa"/>
            <w:gridSpan w:val="2"/>
          </w:tcPr>
          <w:p w14:paraId="4CAE491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5371F7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6E277586" w14:textId="77777777" w:rsidTr="00DB1941">
        <w:tc>
          <w:tcPr>
            <w:tcW w:w="6745" w:type="dxa"/>
          </w:tcPr>
          <w:p w14:paraId="6A0CF6DF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Planning skills</w:t>
            </w:r>
          </w:p>
        </w:tc>
        <w:tc>
          <w:tcPr>
            <w:tcW w:w="1420" w:type="dxa"/>
            <w:gridSpan w:val="2"/>
          </w:tcPr>
          <w:p w14:paraId="0E67C57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3E0F5B1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7878A8C" w14:textId="77777777" w:rsidTr="00DB1941">
        <w:tc>
          <w:tcPr>
            <w:tcW w:w="6745" w:type="dxa"/>
          </w:tcPr>
          <w:p w14:paraId="7AD4778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ICT Skills </w:t>
            </w:r>
          </w:p>
        </w:tc>
        <w:tc>
          <w:tcPr>
            <w:tcW w:w="1420" w:type="dxa"/>
            <w:gridSpan w:val="2"/>
          </w:tcPr>
          <w:p w14:paraId="43FAA54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1A44F6C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7A9EE090" w14:textId="77777777" w:rsidTr="00DB1941">
        <w:tc>
          <w:tcPr>
            <w:tcW w:w="9360" w:type="dxa"/>
            <w:gridSpan w:val="5"/>
          </w:tcPr>
          <w:p w14:paraId="45DAEC0F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5CBC4CA7" w14:textId="77777777" w:rsidTr="00DB1941">
        <w:tc>
          <w:tcPr>
            <w:tcW w:w="6745" w:type="dxa"/>
          </w:tcPr>
          <w:p w14:paraId="3C19E60E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</w:rPr>
              <w:t>D) OTHER REQUIREMENTS</w:t>
            </w:r>
          </w:p>
          <w:p w14:paraId="489B76BC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</w:tcPr>
          <w:p w14:paraId="0F26E75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gridSpan w:val="2"/>
          </w:tcPr>
          <w:p w14:paraId="62867ED3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56A7064E" w14:textId="77777777" w:rsidTr="00DB1941">
        <w:tc>
          <w:tcPr>
            <w:tcW w:w="6745" w:type="dxa"/>
          </w:tcPr>
          <w:p w14:paraId="3ED58101" w14:textId="77777777" w:rsidR="00E046D0" w:rsidRPr="00F53C6D" w:rsidRDefault="00E046D0" w:rsidP="00E046D0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Desire to develop own capabilities</w:t>
            </w:r>
          </w:p>
        </w:tc>
        <w:tc>
          <w:tcPr>
            <w:tcW w:w="1420" w:type="dxa"/>
            <w:gridSpan w:val="2"/>
          </w:tcPr>
          <w:p w14:paraId="1FC2D12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FDE1A63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0D8C0976" w14:textId="77777777" w:rsidTr="00DB1941">
        <w:tc>
          <w:tcPr>
            <w:tcW w:w="6745" w:type="dxa"/>
          </w:tcPr>
          <w:p w14:paraId="60A9BCF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 positive attitude with enthusiasm and drive</w:t>
            </w:r>
          </w:p>
        </w:tc>
        <w:tc>
          <w:tcPr>
            <w:tcW w:w="1420" w:type="dxa"/>
            <w:gridSpan w:val="2"/>
          </w:tcPr>
          <w:p w14:paraId="6AC35FB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43CDA3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371D672D" w14:textId="77777777" w:rsidTr="00DB1941">
        <w:tc>
          <w:tcPr>
            <w:tcW w:w="6745" w:type="dxa"/>
          </w:tcPr>
          <w:p w14:paraId="50539E0D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The ability to work as part of a team achieving high standards</w:t>
            </w:r>
          </w:p>
        </w:tc>
        <w:tc>
          <w:tcPr>
            <w:tcW w:w="1420" w:type="dxa"/>
            <w:gridSpan w:val="2"/>
          </w:tcPr>
          <w:p w14:paraId="32E33CA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29B9E8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29DF0CE7" w14:textId="77777777" w:rsidTr="00DB1941">
        <w:tc>
          <w:tcPr>
            <w:tcW w:w="6745" w:type="dxa"/>
          </w:tcPr>
          <w:p w14:paraId="7E0C03C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create a tidy, stimulating and well organised classroom environment</w:t>
            </w:r>
          </w:p>
        </w:tc>
        <w:tc>
          <w:tcPr>
            <w:tcW w:w="1420" w:type="dxa"/>
            <w:gridSpan w:val="2"/>
          </w:tcPr>
          <w:p w14:paraId="2DFA191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EA0CCD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DD08DB1" w14:textId="77777777" w:rsidTr="00DB1941">
        <w:trPr>
          <w:trHeight w:val="427"/>
        </w:trPr>
        <w:tc>
          <w:tcPr>
            <w:tcW w:w="6745" w:type="dxa"/>
          </w:tcPr>
          <w:p w14:paraId="6CFEC7C4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create stimulating, informative and interactive displays</w:t>
            </w:r>
          </w:p>
        </w:tc>
        <w:tc>
          <w:tcPr>
            <w:tcW w:w="1420" w:type="dxa"/>
            <w:gridSpan w:val="2"/>
          </w:tcPr>
          <w:p w14:paraId="05429FD8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7FADBD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0830DC71" w14:textId="77777777" w:rsidTr="00DB1941">
        <w:tc>
          <w:tcPr>
            <w:tcW w:w="6745" w:type="dxa"/>
          </w:tcPr>
          <w:p w14:paraId="64D876D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Have high expectations for children’s attainment and behaviour</w:t>
            </w:r>
          </w:p>
        </w:tc>
        <w:tc>
          <w:tcPr>
            <w:tcW w:w="1420" w:type="dxa"/>
            <w:gridSpan w:val="2"/>
          </w:tcPr>
          <w:p w14:paraId="5F5346F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18D6EC38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ECD3488" w14:textId="77777777" w:rsidTr="00DB1941">
        <w:tc>
          <w:tcPr>
            <w:tcW w:w="6745" w:type="dxa"/>
          </w:tcPr>
          <w:p w14:paraId="55858216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play a musical instrument</w:t>
            </w:r>
          </w:p>
        </w:tc>
        <w:tc>
          <w:tcPr>
            <w:tcW w:w="1420" w:type="dxa"/>
            <w:gridSpan w:val="2"/>
          </w:tcPr>
          <w:p w14:paraId="7DDC782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0DFB760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Interview/</w:t>
            </w:r>
          </w:p>
          <w:p w14:paraId="02EB7AA8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Letter</w:t>
            </w:r>
          </w:p>
        </w:tc>
      </w:tr>
      <w:tr w:rsidR="00E046D0" w:rsidRPr="00F53C6D" w14:paraId="397295FC" w14:textId="77777777" w:rsidTr="00DB19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369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Inclusion &amp; Safeguarding</w:t>
            </w:r>
          </w:p>
          <w:p w14:paraId="5DA670FE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Demonstrate an ability to personalise learning to support pupils with special needs</w:t>
            </w:r>
          </w:p>
          <w:p w14:paraId="5549B5E9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Understand when to draw on the expertise of colleagues or outside agencies</w:t>
            </w:r>
          </w:p>
          <w:p w14:paraId="07D48C3B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Be familiar with national and local safeguarding legislation</w:t>
            </w:r>
          </w:p>
          <w:p w14:paraId="00146C15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Demonstrate commitment to equality and diversity</w:t>
            </w:r>
          </w:p>
          <w:p w14:paraId="2A832165" w14:textId="77777777" w:rsidR="00B450C8" w:rsidRPr="00F53C6D" w:rsidRDefault="00B450C8" w:rsidP="00D17C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947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6895F1C7" w14:textId="77777777" w:rsidR="000228D4" w:rsidRPr="00F53C6D" w:rsidRDefault="00E046D0" w:rsidP="000228D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5B6946D8" w14:textId="77777777" w:rsidR="000228D4" w:rsidRPr="00F53C6D" w:rsidRDefault="00E046D0" w:rsidP="000228D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70CFA75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6954348F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E5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Interview / Letter</w:t>
            </w:r>
          </w:p>
        </w:tc>
      </w:tr>
      <w:tr w:rsidR="00E046D0" w:rsidRPr="00F53C6D" w14:paraId="7D67F81F" w14:textId="77777777" w:rsidTr="00DB1941">
        <w:tc>
          <w:tcPr>
            <w:tcW w:w="9360" w:type="dxa"/>
            <w:gridSpan w:val="5"/>
          </w:tcPr>
          <w:p w14:paraId="7BF0A55B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</w:rPr>
              <w:t>E) PERSONAL ATTRIBUTES</w:t>
            </w:r>
          </w:p>
          <w:p w14:paraId="5A0498D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75EF301A" w14:textId="77777777" w:rsidTr="00DB1941">
        <w:tc>
          <w:tcPr>
            <w:tcW w:w="6840" w:type="dxa"/>
            <w:gridSpan w:val="2"/>
          </w:tcPr>
          <w:p w14:paraId="18A6A7D0" w14:textId="77777777" w:rsidR="00E046D0" w:rsidRPr="00F53C6D" w:rsidRDefault="00E046D0" w:rsidP="00E046D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Good communication skills with parents, pupils and colleagues</w:t>
            </w:r>
          </w:p>
        </w:tc>
        <w:tc>
          <w:tcPr>
            <w:tcW w:w="1425" w:type="dxa"/>
            <w:gridSpan w:val="2"/>
          </w:tcPr>
          <w:p w14:paraId="4C80956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 w:val="restart"/>
          </w:tcPr>
          <w:p w14:paraId="7BF15FA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49A254BD" w14:textId="77777777" w:rsidTr="00DB1941">
        <w:tc>
          <w:tcPr>
            <w:tcW w:w="6840" w:type="dxa"/>
            <w:gridSpan w:val="2"/>
          </w:tcPr>
          <w:p w14:paraId="74155CB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Personal impact and enthusiasm with a sense of humour</w:t>
            </w:r>
          </w:p>
        </w:tc>
        <w:tc>
          <w:tcPr>
            <w:tcW w:w="1425" w:type="dxa"/>
            <w:gridSpan w:val="2"/>
          </w:tcPr>
          <w:p w14:paraId="7291C6E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5D881BE0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37FEA719" w14:textId="77777777" w:rsidTr="00DB1941">
        <w:tc>
          <w:tcPr>
            <w:tcW w:w="6840" w:type="dxa"/>
            <w:gridSpan w:val="2"/>
          </w:tcPr>
          <w:p w14:paraId="7399B3D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Commitment and integrity</w:t>
            </w:r>
          </w:p>
        </w:tc>
        <w:tc>
          <w:tcPr>
            <w:tcW w:w="1425" w:type="dxa"/>
            <w:gridSpan w:val="2"/>
          </w:tcPr>
          <w:p w14:paraId="6A964A5A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22AF3E88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7D2AD06C" w14:textId="77777777" w:rsidTr="00DB1941">
        <w:tc>
          <w:tcPr>
            <w:tcW w:w="6840" w:type="dxa"/>
            <w:gridSpan w:val="2"/>
          </w:tcPr>
          <w:p w14:paraId="3F5D2CB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support existing school policies and practices</w:t>
            </w:r>
          </w:p>
        </w:tc>
        <w:tc>
          <w:tcPr>
            <w:tcW w:w="1425" w:type="dxa"/>
            <w:gridSpan w:val="2"/>
          </w:tcPr>
          <w:p w14:paraId="74886E7F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3103E31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14C1B8A1" w14:textId="77777777" w:rsidTr="00DB1941">
        <w:tc>
          <w:tcPr>
            <w:tcW w:w="6840" w:type="dxa"/>
            <w:gridSpan w:val="2"/>
          </w:tcPr>
          <w:p w14:paraId="6E8AC9D9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support and promote the Catholic ethos of the school</w:t>
            </w:r>
          </w:p>
        </w:tc>
        <w:tc>
          <w:tcPr>
            <w:tcW w:w="1425" w:type="dxa"/>
            <w:gridSpan w:val="2"/>
          </w:tcPr>
          <w:p w14:paraId="5D6E8B88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74EBCA6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6B10B986" w14:textId="77777777" w:rsidTr="00DB1941">
        <w:tc>
          <w:tcPr>
            <w:tcW w:w="6840" w:type="dxa"/>
            <w:gridSpan w:val="2"/>
          </w:tcPr>
          <w:p w14:paraId="66D4A3DF" w14:textId="77777777" w:rsidR="00E046D0" w:rsidRPr="00F53C6D" w:rsidRDefault="0011342B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commit to extra-</w:t>
            </w:r>
            <w:r w:rsidR="00E046D0" w:rsidRPr="00F53C6D">
              <w:rPr>
                <w:rFonts w:ascii="Calibri" w:hAnsi="Calibri" w:cs="Calibri"/>
                <w:sz w:val="20"/>
                <w:szCs w:val="20"/>
                <w:lang w:val="en-GB"/>
              </w:rPr>
              <w:t>curricular activities</w:t>
            </w:r>
          </w:p>
        </w:tc>
        <w:tc>
          <w:tcPr>
            <w:tcW w:w="1425" w:type="dxa"/>
            <w:gridSpan w:val="2"/>
          </w:tcPr>
          <w:p w14:paraId="069F8260" w14:textId="77777777" w:rsidR="00E046D0" w:rsidRPr="00F53C6D" w:rsidRDefault="00B450C8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3059409E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7BAA387F" w14:textId="77777777" w:rsidR="00E046D0" w:rsidRPr="00F53C6D" w:rsidRDefault="00E046D0" w:rsidP="00E046D0">
      <w:pPr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425"/>
        <w:gridCol w:w="1095"/>
      </w:tblGrid>
      <w:tr w:rsidR="00E046D0" w:rsidRPr="00F53C6D" w14:paraId="6F20D882" w14:textId="77777777" w:rsidTr="00DB1941">
        <w:tc>
          <w:tcPr>
            <w:tcW w:w="6840" w:type="dxa"/>
          </w:tcPr>
          <w:p w14:paraId="4C4652DA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F) CONFIDENTIAL REFERENCE AND REPORTS</w:t>
            </w:r>
          </w:p>
          <w:p w14:paraId="40E552A2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14:paraId="389FD7BC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095" w:type="dxa"/>
          </w:tcPr>
          <w:p w14:paraId="67241AB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66DA467E" w14:textId="77777777" w:rsidTr="00DB1941">
        <w:tc>
          <w:tcPr>
            <w:tcW w:w="6840" w:type="dxa"/>
          </w:tcPr>
          <w:p w14:paraId="5A1ED5C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References should provide a strong level of support for the relevant professional and personal knowledge, skills and abilities referred to above</w:t>
            </w:r>
          </w:p>
        </w:tc>
        <w:tc>
          <w:tcPr>
            <w:tcW w:w="1425" w:type="dxa"/>
          </w:tcPr>
          <w:p w14:paraId="6BFB47E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</w:tcPr>
          <w:p w14:paraId="2202F769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0CB008C7" w14:textId="77777777" w:rsidTr="00DB1941">
        <w:tc>
          <w:tcPr>
            <w:tcW w:w="6840" w:type="dxa"/>
          </w:tcPr>
          <w:p w14:paraId="5ECF3753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Positive and supportive faith reference</w:t>
            </w:r>
          </w:p>
        </w:tc>
        <w:tc>
          <w:tcPr>
            <w:tcW w:w="1425" w:type="dxa"/>
          </w:tcPr>
          <w:p w14:paraId="4E8A460A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095" w:type="dxa"/>
          </w:tcPr>
          <w:p w14:paraId="29ADD42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2A7AA737" w14:textId="77777777" w:rsidTr="00DB1941">
        <w:tc>
          <w:tcPr>
            <w:tcW w:w="6840" w:type="dxa"/>
          </w:tcPr>
          <w:p w14:paraId="584D6766" w14:textId="77777777" w:rsidR="00E046D0" w:rsidRPr="00F53C6D" w:rsidRDefault="00E046D0" w:rsidP="00056B4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Satisfactory enhanced </w:t>
            </w:r>
            <w:r w:rsidR="00056B40" w:rsidRPr="00F53C6D">
              <w:rPr>
                <w:rFonts w:ascii="Calibri" w:hAnsi="Calibri" w:cs="Calibri"/>
                <w:sz w:val="20"/>
                <w:szCs w:val="20"/>
                <w:lang w:val="en-GB"/>
              </w:rPr>
              <w:t>DBS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clearance</w:t>
            </w:r>
          </w:p>
        </w:tc>
        <w:tc>
          <w:tcPr>
            <w:tcW w:w="1425" w:type="dxa"/>
          </w:tcPr>
          <w:p w14:paraId="2C849B3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</w:tcPr>
          <w:p w14:paraId="764404D7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3E6DAD3E" w14:textId="77777777" w:rsidR="00E046D0" w:rsidRPr="00F53C6D" w:rsidRDefault="00E046D0" w:rsidP="00E046D0">
      <w:pPr>
        <w:jc w:val="both"/>
        <w:rPr>
          <w:rFonts w:ascii="Calibri" w:hAnsi="Calibri" w:cs="Calibri"/>
          <w:lang w:val="en-GB"/>
        </w:rPr>
      </w:pPr>
    </w:p>
    <w:p w14:paraId="109BE936" w14:textId="77777777" w:rsidR="00DB1941" w:rsidRPr="00F53C6D" w:rsidRDefault="00DB1941">
      <w:pPr>
        <w:rPr>
          <w:rFonts w:ascii="Calibri" w:hAnsi="Calibri" w:cs="Calibri"/>
        </w:rPr>
      </w:pPr>
    </w:p>
    <w:sectPr w:rsidR="00DB1941" w:rsidRPr="00F53C6D" w:rsidSect="00DB1941">
      <w:footerReference w:type="defaul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50AF" w14:textId="77777777" w:rsidR="00D7570A" w:rsidRDefault="00D7570A" w:rsidP="00E046D0">
      <w:r>
        <w:separator/>
      </w:r>
    </w:p>
  </w:endnote>
  <w:endnote w:type="continuationSeparator" w:id="0">
    <w:p w14:paraId="0BF40FF8" w14:textId="77777777" w:rsidR="00D7570A" w:rsidRDefault="00D7570A" w:rsidP="00E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4712" w14:textId="235F8315" w:rsidR="00E046D0" w:rsidRDefault="005E41DC" w:rsidP="00E046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B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12B3" w14:textId="77777777" w:rsidR="00D7570A" w:rsidRDefault="00D7570A" w:rsidP="00E046D0">
      <w:r>
        <w:separator/>
      </w:r>
    </w:p>
  </w:footnote>
  <w:footnote w:type="continuationSeparator" w:id="0">
    <w:p w14:paraId="08DA9558" w14:textId="77777777" w:rsidR="00D7570A" w:rsidRDefault="00D7570A" w:rsidP="00E0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160"/>
    <w:multiLevelType w:val="hybridMultilevel"/>
    <w:tmpl w:val="9FC60CDA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20F"/>
    <w:multiLevelType w:val="hybridMultilevel"/>
    <w:tmpl w:val="097E8DD4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64DD"/>
    <w:multiLevelType w:val="hybridMultilevel"/>
    <w:tmpl w:val="8A5419C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711E0"/>
    <w:multiLevelType w:val="hybridMultilevel"/>
    <w:tmpl w:val="F1B2B8E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902"/>
    <w:multiLevelType w:val="hybridMultilevel"/>
    <w:tmpl w:val="C3D0927E"/>
    <w:lvl w:ilvl="0" w:tplc="58B80DB4">
      <w:start w:val="1"/>
      <w:numFmt w:val="bullet"/>
      <w:lvlText w:val=""/>
      <w:lvlJc w:val="left"/>
      <w:pPr>
        <w:tabs>
          <w:tab w:val="num" w:pos="414"/>
        </w:tabs>
        <w:ind w:left="41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D0"/>
    <w:rsid w:val="000228D4"/>
    <w:rsid w:val="00056B40"/>
    <w:rsid w:val="000D7278"/>
    <w:rsid w:val="0011342B"/>
    <w:rsid w:val="001D66FA"/>
    <w:rsid w:val="001E5BE8"/>
    <w:rsid w:val="002660F8"/>
    <w:rsid w:val="003D5531"/>
    <w:rsid w:val="00426084"/>
    <w:rsid w:val="005A35DE"/>
    <w:rsid w:val="005E41DC"/>
    <w:rsid w:val="00673263"/>
    <w:rsid w:val="007A1A82"/>
    <w:rsid w:val="00856D13"/>
    <w:rsid w:val="008C16F6"/>
    <w:rsid w:val="00944D83"/>
    <w:rsid w:val="009640CA"/>
    <w:rsid w:val="00A80BA2"/>
    <w:rsid w:val="00AC5DCD"/>
    <w:rsid w:val="00B22B1A"/>
    <w:rsid w:val="00B450C8"/>
    <w:rsid w:val="00C84626"/>
    <w:rsid w:val="00D17CFA"/>
    <w:rsid w:val="00D7570A"/>
    <w:rsid w:val="00DB1941"/>
    <w:rsid w:val="00DB6B42"/>
    <w:rsid w:val="00DD4D0C"/>
    <w:rsid w:val="00E046D0"/>
    <w:rsid w:val="00F53C6D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D5B06C"/>
  <w15:chartTrackingRefBased/>
  <w15:docId w15:val="{81AD9497-5953-4B83-ADBA-F0EDE0F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D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6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6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4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6066, head</cp:lastModifiedBy>
  <cp:revision>4</cp:revision>
  <cp:lastPrinted>2013-04-24T14:16:00Z</cp:lastPrinted>
  <dcterms:created xsi:type="dcterms:W3CDTF">2019-05-08T12:51:00Z</dcterms:created>
  <dcterms:modified xsi:type="dcterms:W3CDTF">2021-06-09T20:28:00Z</dcterms:modified>
</cp:coreProperties>
</file>