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55649" w14:textId="77777777" w:rsidR="00B70EE3" w:rsidRDefault="00F3260A" w:rsidP="00B70EE3">
      <w:pPr>
        <w:pStyle w:val="BodyText"/>
        <w:rPr>
          <w:i/>
          <w:sz w:val="20"/>
        </w:rPr>
      </w:pPr>
      <w:r>
        <w:rPr>
          <w:i/>
          <w:sz w:val="20"/>
        </w:rPr>
        <w:t xml:space="preserve">        </w:t>
      </w:r>
      <w:r w:rsidR="00B70EE3" w:rsidRPr="009805C9">
        <w:rPr>
          <w:i/>
          <w:sz w:val="20"/>
        </w:rPr>
        <w:t>Note: Candidates failing to meet any of the essential criteria will automatically be excluded.</w:t>
      </w:r>
    </w:p>
    <w:p w14:paraId="0A7C037E" w14:textId="77777777" w:rsidR="00DF75CA" w:rsidRPr="009805C9" w:rsidRDefault="00DF75CA" w:rsidP="00B70EE3">
      <w:pPr>
        <w:pStyle w:val="BodyText"/>
        <w:rPr>
          <w:i/>
          <w:sz w:val="20"/>
        </w:rPr>
      </w:pPr>
    </w:p>
    <w:p w14:paraId="529EAB80" w14:textId="77777777" w:rsidR="00954155" w:rsidRPr="00926598" w:rsidRDefault="00954155" w:rsidP="00954155">
      <w:pPr>
        <w:rPr>
          <w:sz w:val="2"/>
        </w:rPr>
      </w:pPr>
    </w:p>
    <w:tbl>
      <w:tblPr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1276"/>
        <w:gridCol w:w="1920"/>
      </w:tblGrid>
      <w:tr w:rsidR="00954155" w:rsidRPr="009348F8" w14:paraId="4E94E837" w14:textId="77777777" w:rsidTr="00DF75CA">
        <w:trPr>
          <w:trHeight w:hRule="exact" w:val="422"/>
        </w:trPr>
        <w:tc>
          <w:tcPr>
            <w:tcW w:w="10250" w:type="dxa"/>
            <w:gridSpan w:val="3"/>
            <w:shd w:val="pct15" w:color="auto" w:fill="auto"/>
            <w:vAlign w:val="center"/>
          </w:tcPr>
          <w:p w14:paraId="2C262637" w14:textId="77777777" w:rsidR="00954155" w:rsidRPr="009348F8" w:rsidRDefault="00534D06" w:rsidP="00DF75CA">
            <w:pPr>
              <w:jc w:val="center"/>
              <w:rPr>
                <w:rFonts w:ascii="Calibri" w:hAnsi="Calibri"/>
                <w:b/>
              </w:rPr>
            </w:pPr>
            <w:r w:rsidRPr="009348F8">
              <w:rPr>
                <w:rFonts w:ascii="Calibri" w:hAnsi="Calibri"/>
                <w:b/>
              </w:rPr>
              <w:t>Person S</w:t>
            </w:r>
            <w:r w:rsidR="00954155" w:rsidRPr="009348F8">
              <w:rPr>
                <w:rFonts w:ascii="Calibri" w:hAnsi="Calibri"/>
                <w:b/>
              </w:rPr>
              <w:t xml:space="preserve">pecification </w:t>
            </w:r>
            <w:r w:rsidRPr="009348F8">
              <w:rPr>
                <w:rFonts w:ascii="Calibri" w:hAnsi="Calibri"/>
                <w:b/>
              </w:rPr>
              <w:t>Class Teacher</w:t>
            </w:r>
          </w:p>
        </w:tc>
      </w:tr>
      <w:tr w:rsidR="00954155" w:rsidRPr="009348F8" w14:paraId="66F7042A" w14:textId="77777777" w:rsidTr="00DF75CA">
        <w:trPr>
          <w:trHeight w:val="914"/>
        </w:trPr>
        <w:tc>
          <w:tcPr>
            <w:tcW w:w="7054" w:type="dxa"/>
            <w:vAlign w:val="center"/>
          </w:tcPr>
          <w:p w14:paraId="419D76D3" w14:textId="77777777" w:rsidR="00954155" w:rsidRPr="009348F8" w:rsidRDefault="00954155" w:rsidP="00DF75CA">
            <w:pPr>
              <w:jc w:val="center"/>
              <w:rPr>
                <w:rFonts w:ascii="Calibri" w:hAnsi="Calibri"/>
                <w:b/>
              </w:rPr>
            </w:pPr>
            <w:r w:rsidRPr="009348F8">
              <w:rPr>
                <w:rFonts w:ascii="Calibri" w:hAnsi="Calibri"/>
                <w:b/>
              </w:rPr>
              <w:t>Requirements</w:t>
            </w:r>
          </w:p>
          <w:p w14:paraId="50E44542" w14:textId="77777777" w:rsidR="00954155" w:rsidRPr="009348F8" w:rsidRDefault="00954155" w:rsidP="00DF75CA">
            <w:pPr>
              <w:jc w:val="center"/>
              <w:rPr>
                <w:rFonts w:ascii="Calibri" w:hAnsi="Calibri"/>
                <w:b/>
              </w:rPr>
            </w:pPr>
            <w:r w:rsidRPr="009348F8">
              <w:rPr>
                <w:rFonts w:ascii="Calibri" w:hAnsi="Calibri"/>
                <w:b/>
              </w:rPr>
              <w:t>(based on the job description)</w:t>
            </w:r>
          </w:p>
        </w:tc>
        <w:tc>
          <w:tcPr>
            <w:tcW w:w="1276" w:type="dxa"/>
            <w:vAlign w:val="center"/>
          </w:tcPr>
          <w:p w14:paraId="6041CF30" w14:textId="77777777" w:rsidR="00954155" w:rsidRPr="009348F8" w:rsidRDefault="00534D06" w:rsidP="00DF75CA">
            <w:pPr>
              <w:jc w:val="center"/>
              <w:rPr>
                <w:rFonts w:ascii="Calibri" w:hAnsi="Calibri"/>
                <w:b/>
              </w:rPr>
            </w:pPr>
            <w:r w:rsidRPr="009348F8">
              <w:rPr>
                <w:rFonts w:ascii="Calibri" w:hAnsi="Calibri"/>
                <w:b/>
              </w:rPr>
              <w:t>Essential</w:t>
            </w:r>
          </w:p>
          <w:p w14:paraId="57B658F3" w14:textId="77777777" w:rsidR="00954155" w:rsidRPr="009348F8" w:rsidRDefault="00954155" w:rsidP="00DF75CA">
            <w:pPr>
              <w:jc w:val="center"/>
              <w:rPr>
                <w:rFonts w:ascii="Calibri" w:hAnsi="Calibri"/>
                <w:b/>
              </w:rPr>
            </w:pPr>
            <w:r w:rsidRPr="009348F8">
              <w:rPr>
                <w:rFonts w:ascii="Calibri" w:hAnsi="Calibri"/>
                <w:b/>
              </w:rPr>
              <w:t>or</w:t>
            </w:r>
          </w:p>
          <w:p w14:paraId="097F4D6E" w14:textId="77777777" w:rsidR="00954155" w:rsidRPr="009348F8" w:rsidRDefault="002A5340" w:rsidP="00DF75CA">
            <w:pPr>
              <w:jc w:val="center"/>
              <w:rPr>
                <w:rFonts w:ascii="Calibri" w:hAnsi="Calibri"/>
                <w:b/>
              </w:rPr>
            </w:pPr>
            <w:r w:rsidRPr="009348F8">
              <w:rPr>
                <w:rFonts w:ascii="Calibri" w:hAnsi="Calibri"/>
                <w:b/>
              </w:rPr>
              <w:t>D</w:t>
            </w:r>
            <w:r w:rsidR="00534D06" w:rsidRPr="009348F8">
              <w:rPr>
                <w:rFonts w:ascii="Calibri" w:hAnsi="Calibri"/>
                <w:b/>
              </w:rPr>
              <w:t>esirable</w:t>
            </w:r>
          </w:p>
        </w:tc>
        <w:tc>
          <w:tcPr>
            <w:tcW w:w="1920" w:type="dxa"/>
            <w:vAlign w:val="center"/>
          </w:tcPr>
          <w:p w14:paraId="73CA1EB1" w14:textId="77777777" w:rsidR="00954155" w:rsidRPr="009348F8" w:rsidRDefault="002A5340" w:rsidP="00DF75CA">
            <w:pPr>
              <w:jc w:val="center"/>
              <w:rPr>
                <w:rFonts w:ascii="Calibri" w:hAnsi="Calibri"/>
                <w:b/>
              </w:rPr>
            </w:pPr>
            <w:r w:rsidRPr="009348F8">
              <w:rPr>
                <w:rFonts w:ascii="Calibri" w:hAnsi="Calibri"/>
                <w:b/>
              </w:rPr>
              <w:t>Evidence</w:t>
            </w:r>
          </w:p>
          <w:p w14:paraId="2C08732C" w14:textId="77777777" w:rsidR="002A5340" w:rsidRPr="009348F8" w:rsidRDefault="002A5340" w:rsidP="00DF75CA">
            <w:pPr>
              <w:jc w:val="center"/>
              <w:rPr>
                <w:rFonts w:ascii="Calibri" w:hAnsi="Calibri"/>
                <w:b/>
              </w:rPr>
            </w:pPr>
            <w:r w:rsidRPr="009348F8">
              <w:rPr>
                <w:rFonts w:ascii="Calibri" w:hAnsi="Calibri"/>
                <w:b/>
              </w:rPr>
              <w:t>Application (A)</w:t>
            </w:r>
          </w:p>
          <w:p w14:paraId="5B373706" w14:textId="77777777" w:rsidR="002A5340" w:rsidRPr="009348F8" w:rsidRDefault="002A5340" w:rsidP="00DF75CA">
            <w:pPr>
              <w:jc w:val="center"/>
              <w:rPr>
                <w:rFonts w:ascii="Calibri" w:hAnsi="Calibri"/>
                <w:b/>
              </w:rPr>
            </w:pPr>
            <w:r w:rsidRPr="009348F8">
              <w:rPr>
                <w:rFonts w:ascii="Calibri" w:hAnsi="Calibri"/>
                <w:b/>
              </w:rPr>
              <w:t>Letter (L)</w:t>
            </w:r>
          </w:p>
          <w:p w14:paraId="7046CB6D" w14:textId="77777777" w:rsidR="002A5340" w:rsidRPr="009348F8" w:rsidRDefault="002A5340" w:rsidP="00DF75CA">
            <w:pPr>
              <w:jc w:val="center"/>
              <w:rPr>
                <w:rFonts w:ascii="Calibri" w:hAnsi="Calibri"/>
                <w:b/>
              </w:rPr>
            </w:pPr>
            <w:r w:rsidRPr="009348F8">
              <w:rPr>
                <w:rFonts w:ascii="Calibri" w:hAnsi="Calibri"/>
                <w:b/>
              </w:rPr>
              <w:t>Interview (I)</w:t>
            </w:r>
          </w:p>
        </w:tc>
      </w:tr>
      <w:tr w:rsidR="00DF75CA" w:rsidRPr="009348F8" w14:paraId="7D1546F9" w14:textId="77777777" w:rsidTr="009348F8">
        <w:trPr>
          <w:trHeight w:val="454"/>
        </w:trPr>
        <w:tc>
          <w:tcPr>
            <w:tcW w:w="10250" w:type="dxa"/>
            <w:gridSpan w:val="3"/>
            <w:shd w:val="clear" w:color="auto" w:fill="D9D9D9"/>
            <w:vAlign w:val="center"/>
          </w:tcPr>
          <w:p w14:paraId="2D67AAEE" w14:textId="77777777" w:rsidR="00DF75CA" w:rsidRPr="009348F8" w:rsidRDefault="00DF75CA" w:rsidP="00025ECF">
            <w:pPr>
              <w:rPr>
                <w:rFonts w:ascii="Calibri" w:hAnsi="Calibri"/>
              </w:rPr>
            </w:pPr>
            <w:r w:rsidRPr="009348F8">
              <w:rPr>
                <w:rFonts w:ascii="Calibri" w:hAnsi="Calibri"/>
                <w:b/>
              </w:rPr>
              <w:t>Training and Qualifications</w:t>
            </w:r>
          </w:p>
        </w:tc>
      </w:tr>
      <w:tr w:rsidR="00954155" w:rsidRPr="009348F8" w14:paraId="2009AAC6" w14:textId="77777777" w:rsidTr="00025ECF">
        <w:trPr>
          <w:trHeight w:val="454"/>
        </w:trPr>
        <w:tc>
          <w:tcPr>
            <w:tcW w:w="7054" w:type="dxa"/>
            <w:vAlign w:val="center"/>
          </w:tcPr>
          <w:p w14:paraId="3450A87B" w14:textId="77777777" w:rsidR="00954155" w:rsidRPr="009348F8" w:rsidRDefault="00E969D2" w:rsidP="00025E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Full </w:t>
            </w:r>
            <w:r w:rsidR="00B70EE3" w:rsidRPr="009348F8">
              <w:rPr>
                <w:rFonts w:ascii="Calibri" w:hAnsi="Calibri"/>
              </w:rPr>
              <w:t>Qualified Teacher Status</w:t>
            </w:r>
          </w:p>
        </w:tc>
        <w:tc>
          <w:tcPr>
            <w:tcW w:w="1276" w:type="dxa"/>
            <w:vAlign w:val="center"/>
          </w:tcPr>
          <w:p w14:paraId="155C516D" w14:textId="77777777" w:rsidR="00954155" w:rsidRPr="009348F8" w:rsidRDefault="00B70EE3" w:rsidP="00025ECF">
            <w:pPr>
              <w:jc w:val="center"/>
              <w:rPr>
                <w:rFonts w:ascii="Calibri" w:hAnsi="Calibri"/>
              </w:rPr>
            </w:pPr>
            <w:r w:rsidRPr="009348F8">
              <w:rPr>
                <w:rFonts w:ascii="Calibri" w:hAnsi="Calibri"/>
              </w:rPr>
              <w:t>E</w:t>
            </w:r>
          </w:p>
        </w:tc>
        <w:tc>
          <w:tcPr>
            <w:tcW w:w="1920" w:type="dxa"/>
            <w:vAlign w:val="center"/>
          </w:tcPr>
          <w:p w14:paraId="11AC74CE" w14:textId="77777777" w:rsidR="00954155" w:rsidRPr="009348F8" w:rsidRDefault="00B70EE3" w:rsidP="00025ECF">
            <w:pPr>
              <w:jc w:val="center"/>
              <w:rPr>
                <w:rFonts w:ascii="Calibri" w:hAnsi="Calibri"/>
              </w:rPr>
            </w:pPr>
            <w:r w:rsidRPr="009348F8">
              <w:rPr>
                <w:rFonts w:ascii="Calibri" w:hAnsi="Calibri"/>
              </w:rPr>
              <w:t>A</w:t>
            </w:r>
          </w:p>
        </w:tc>
      </w:tr>
      <w:tr w:rsidR="00954155" w:rsidRPr="009348F8" w14:paraId="25DAC730" w14:textId="77777777" w:rsidTr="00025ECF">
        <w:trPr>
          <w:trHeight w:val="454"/>
        </w:trPr>
        <w:tc>
          <w:tcPr>
            <w:tcW w:w="7054" w:type="dxa"/>
            <w:vAlign w:val="center"/>
          </w:tcPr>
          <w:p w14:paraId="2DE940A7" w14:textId="77777777" w:rsidR="00DF7096" w:rsidRPr="009348F8" w:rsidRDefault="00B70EE3" w:rsidP="00025ECF">
            <w:pPr>
              <w:rPr>
                <w:rFonts w:ascii="Calibri" w:hAnsi="Calibri"/>
              </w:rPr>
            </w:pPr>
            <w:r w:rsidRPr="009348F8">
              <w:rPr>
                <w:rFonts w:ascii="Calibri" w:hAnsi="Calibri"/>
              </w:rPr>
              <w:t>Degree</w:t>
            </w:r>
            <w:r w:rsidR="00EC5157" w:rsidRPr="009348F8">
              <w:rPr>
                <w:rFonts w:ascii="Calibri" w:hAnsi="Calibri"/>
              </w:rPr>
              <w:t xml:space="preserve"> in national curriculum subject or </w:t>
            </w:r>
            <w:r w:rsidR="00DF7096" w:rsidRPr="009348F8">
              <w:rPr>
                <w:rFonts w:ascii="Calibri" w:hAnsi="Calibri"/>
              </w:rPr>
              <w:t>teaching degree</w:t>
            </w:r>
          </w:p>
        </w:tc>
        <w:tc>
          <w:tcPr>
            <w:tcW w:w="1276" w:type="dxa"/>
            <w:vAlign w:val="center"/>
          </w:tcPr>
          <w:p w14:paraId="68620E86" w14:textId="77777777" w:rsidR="00954155" w:rsidRPr="009348F8" w:rsidRDefault="00B70EE3" w:rsidP="00025ECF">
            <w:pPr>
              <w:jc w:val="center"/>
              <w:rPr>
                <w:rFonts w:ascii="Calibri" w:hAnsi="Calibri"/>
              </w:rPr>
            </w:pPr>
            <w:r w:rsidRPr="009348F8">
              <w:rPr>
                <w:rFonts w:ascii="Calibri" w:hAnsi="Calibri"/>
              </w:rPr>
              <w:t>E</w:t>
            </w:r>
          </w:p>
        </w:tc>
        <w:tc>
          <w:tcPr>
            <w:tcW w:w="1920" w:type="dxa"/>
            <w:vAlign w:val="center"/>
          </w:tcPr>
          <w:p w14:paraId="14D40BF1" w14:textId="77777777" w:rsidR="00954155" w:rsidRPr="009348F8" w:rsidRDefault="00B70EE3" w:rsidP="00025ECF">
            <w:pPr>
              <w:jc w:val="center"/>
              <w:rPr>
                <w:rFonts w:ascii="Calibri" w:hAnsi="Calibri"/>
              </w:rPr>
            </w:pPr>
            <w:r w:rsidRPr="009348F8">
              <w:rPr>
                <w:rFonts w:ascii="Calibri" w:hAnsi="Calibri"/>
              </w:rPr>
              <w:t>A</w:t>
            </w:r>
          </w:p>
        </w:tc>
      </w:tr>
      <w:tr w:rsidR="00DF75CA" w:rsidRPr="009348F8" w14:paraId="1DFB3E46" w14:textId="77777777" w:rsidTr="009348F8">
        <w:trPr>
          <w:trHeight w:val="454"/>
        </w:trPr>
        <w:tc>
          <w:tcPr>
            <w:tcW w:w="10250" w:type="dxa"/>
            <w:gridSpan w:val="3"/>
            <w:shd w:val="clear" w:color="auto" w:fill="D9D9D9"/>
          </w:tcPr>
          <w:p w14:paraId="55183D79" w14:textId="77777777" w:rsidR="00DF75CA" w:rsidRPr="009348F8" w:rsidRDefault="00DF75CA" w:rsidP="00DF75CA">
            <w:pPr>
              <w:rPr>
                <w:rFonts w:ascii="Calibri" w:hAnsi="Calibri"/>
              </w:rPr>
            </w:pPr>
            <w:r w:rsidRPr="009348F8">
              <w:rPr>
                <w:rFonts w:ascii="Calibri" w:hAnsi="Calibri"/>
                <w:b/>
              </w:rPr>
              <w:t>Experience</w:t>
            </w:r>
          </w:p>
        </w:tc>
      </w:tr>
      <w:tr w:rsidR="00DF75CA" w:rsidRPr="009348F8" w14:paraId="134976B5" w14:textId="77777777" w:rsidTr="00025ECF">
        <w:trPr>
          <w:trHeight w:val="454"/>
        </w:trPr>
        <w:tc>
          <w:tcPr>
            <w:tcW w:w="7054" w:type="dxa"/>
            <w:vAlign w:val="center"/>
          </w:tcPr>
          <w:p w14:paraId="4A90CBCF" w14:textId="4A225C6A" w:rsidR="00DF75CA" w:rsidRPr="009348F8" w:rsidRDefault="00DF75CA" w:rsidP="00025ECF">
            <w:pPr>
              <w:rPr>
                <w:rFonts w:ascii="Calibri" w:hAnsi="Calibri"/>
              </w:rPr>
            </w:pPr>
            <w:r w:rsidRPr="009348F8">
              <w:rPr>
                <w:rFonts w:ascii="Calibri" w:hAnsi="Calibri"/>
              </w:rPr>
              <w:t>Current highly successful te</w:t>
            </w:r>
            <w:r w:rsidR="0002510B">
              <w:rPr>
                <w:rFonts w:ascii="Calibri" w:hAnsi="Calibri"/>
              </w:rPr>
              <w:t>aching experience at</w:t>
            </w:r>
            <w:r w:rsidR="002A2BD4">
              <w:rPr>
                <w:rFonts w:ascii="Calibri" w:hAnsi="Calibri"/>
              </w:rPr>
              <w:t xml:space="preserve"> upper</w:t>
            </w:r>
            <w:r w:rsidR="0002510B">
              <w:rPr>
                <w:rFonts w:ascii="Calibri" w:hAnsi="Calibri"/>
              </w:rPr>
              <w:t xml:space="preserve"> KS</w:t>
            </w:r>
            <w:r w:rsidR="00E969D2">
              <w:rPr>
                <w:rFonts w:ascii="Calibri" w:hAnsi="Calibri"/>
              </w:rPr>
              <w:t>2</w:t>
            </w:r>
          </w:p>
        </w:tc>
        <w:tc>
          <w:tcPr>
            <w:tcW w:w="1276" w:type="dxa"/>
            <w:vAlign w:val="center"/>
          </w:tcPr>
          <w:p w14:paraId="2FE7AFDF" w14:textId="3DF5595B" w:rsidR="00DF75CA" w:rsidRPr="009348F8" w:rsidRDefault="00AA3B36" w:rsidP="00025EC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1920" w:type="dxa"/>
            <w:vAlign w:val="center"/>
          </w:tcPr>
          <w:p w14:paraId="6652D886" w14:textId="77777777" w:rsidR="00DF75CA" w:rsidRPr="009348F8" w:rsidRDefault="00DF75CA" w:rsidP="00025ECF">
            <w:pPr>
              <w:jc w:val="center"/>
              <w:rPr>
                <w:rFonts w:ascii="Calibri" w:hAnsi="Calibri"/>
              </w:rPr>
            </w:pPr>
            <w:r w:rsidRPr="009348F8">
              <w:rPr>
                <w:rFonts w:ascii="Calibri" w:hAnsi="Calibri"/>
              </w:rPr>
              <w:t>A/L/I</w:t>
            </w:r>
          </w:p>
        </w:tc>
      </w:tr>
      <w:tr w:rsidR="0002510B" w:rsidRPr="009348F8" w14:paraId="0A563BFD" w14:textId="77777777" w:rsidTr="00025ECF">
        <w:trPr>
          <w:trHeight w:val="454"/>
        </w:trPr>
        <w:tc>
          <w:tcPr>
            <w:tcW w:w="7054" w:type="dxa"/>
            <w:vAlign w:val="center"/>
          </w:tcPr>
          <w:p w14:paraId="045BB20F" w14:textId="77777777" w:rsidR="0002510B" w:rsidRPr="009348F8" w:rsidRDefault="00E969D2" w:rsidP="00E969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Current highly successful </w:t>
            </w:r>
            <w:r w:rsidR="0002510B">
              <w:rPr>
                <w:rFonts w:ascii="Calibri" w:hAnsi="Calibri"/>
              </w:rPr>
              <w:t xml:space="preserve">experience </w:t>
            </w:r>
            <w:r>
              <w:rPr>
                <w:rFonts w:ascii="Calibri" w:hAnsi="Calibri"/>
              </w:rPr>
              <w:t xml:space="preserve">of preparing children for SATs </w:t>
            </w:r>
          </w:p>
        </w:tc>
        <w:tc>
          <w:tcPr>
            <w:tcW w:w="1276" w:type="dxa"/>
            <w:vAlign w:val="center"/>
          </w:tcPr>
          <w:p w14:paraId="4CCA94AF" w14:textId="77777777" w:rsidR="0002510B" w:rsidRPr="009348F8" w:rsidRDefault="00E969D2" w:rsidP="00025EC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1920" w:type="dxa"/>
            <w:vAlign w:val="center"/>
          </w:tcPr>
          <w:p w14:paraId="12B6D000" w14:textId="77777777" w:rsidR="0002510B" w:rsidRPr="009348F8" w:rsidRDefault="0002510B" w:rsidP="00025EC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A/L/I</w:t>
            </w:r>
          </w:p>
        </w:tc>
      </w:tr>
      <w:tr w:rsidR="00DF75CA" w:rsidRPr="009348F8" w14:paraId="4B535A66" w14:textId="77777777" w:rsidTr="00025ECF">
        <w:trPr>
          <w:trHeight w:val="454"/>
        </w:trPr>
        <w:tc>
          <w:tcPr>
            <w:tcW w:w="7054" w:type="dxa"/>
            <w:vAlign w:val="center"/>
          </w:tcPr>
          <w:p w14:paraId="2947FDED" w14:textId="77777777" w:rsidR="00DF75CA" w:rsidRPr="009348F8" w:rsidRDefault="00DF75CA" w:rsidP="00025ECF">
            <w:pPr>
              <w:rPr>
                <w:rFonts w:ascii="Calibri" w:hAnsi="Calibri" w:cs="Arial"/>
              </w:rPr>
            </w:pPr>
            <w:r w:rsidRPr="009348F8">
              <w:rPr>
                <w:rFonts w:ascii="Calibri" w:hAnsi="Calibri" w:cs="Arial"/>
              </w:rPr>
              <w:t xml:space="preserve">Experience of assessment, tracking and target setting </w:t>
            </w:r>
          </w:p>
        </w:tc>
        <w:tc>
          <w:tcPr>
            <w:tcW w:w="1276" w:type="dxa"/>
            <w:vAlign w:val="center"/>
          </w:tcPr>
          <w:p w14:paraId="49E53C99" w14:textId="77777777" w:rsidR="00DF75CA" w:rsidRPr="009348F8" w:rsidRDefault="00DF75CA" w:rsidP="00025ECF">
            <w:pPr>
              <w:jc w:val="center"/>
              <w:rPr>
                <w:rFonts w:ascii="Calibri" w:hAnsi="Calibri"/>
              </w:rPr>
            </w:pPr>
            <w:r w:rsidRPr="009348F8">
              <w:rPr>
                <w:rFonts w:ascii="Calibri" w:hAnsi="Calibri"/>
              </w:rPr>
              <w:t>E</w:t>
            </w:r>
          </w:p>
        </w:tc>
        <w:tc>
          <w:tcPr>
            <w:tcW w:w="1920" w:type="dxa"/>
            <w:vAlign w:val="center"/>
          </w:tcPr>
          <w:p w14:paraId="7A5288B4" w14:textId="77777777" w:rsidR="00DF75CA" w:rsidRPr="009348F8" w:rsidRDefault="00DF75CA" w:rsidP="00025ECF">
            <w:pPr>
              <w:jc w:val="center"/>
              <w:rPr>
                <w:rFonts w:ascii="Calibri" w:hAnsi="Calibri"/>
              </w:rPr>
            </w:pPr>
            <w:r w:rsidRPr="009348F8">
              <w:rPr>
                <w:rFonts w:ascii="Calibri" w:hAnsi="Calibri"/>
              </w:rPr>
              <w:t>A/L/I</w:t>
            </w:r>
          </w:p>
        </w:tc>
      </w:tr>
      <w:tr w:rsidR="002A2BD4" w:rsidRPr="009348F8" w14:paraId="551447BD" w14:textId="77777777" w:rsidTr="00025ECF">
        <w:trPr>
          <w:trHeight w:val="454"/>
        </w:trPr>
        <w:tc>
          <w:tcPr>
            <w:tcW w:w="7054" w:type="dxa"/>
            <w:vAlign w:val="center"/>
          </w:tcPr>
          <w:p w14:paraId="30AE2FEC" w14:textId="2E651137" w:rsidR="002A2BD4" w:rsidRPr="009348F8" w:rsidRDefault="002A2BD4" w:rsidP="00025EC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 proven track record of improving pupil’s </w:t>
            </w:r>
            <w:r w:rsidR="0051765F">
              <w:rPr>
                <w:rFonts w:ascii="Calibri" w:hAnsi="Calibri" w:cs="Arial"/>
              </w:rPr>
              <w:t>Maths</w:t>
            </w:r>
            <w:r>
              <w:rPr>
                <w:rFonts w:ascii="Calibri" w:hAnsi="Calibri" w:cs="Arial"/>
              </w:rPr>
              <w:t xml:space="preserve"> skills</w:t>
            </w:r>
          </w:p>
        </w:tc>
        <w:tc>
          <w:tcPr>
            <w:tcW w:w="1276" w:type="dxa"/>
            <w:vAlign w:val="center"/>
          </w:tcPr>
          <w:p w14:paraId="25713C90" w14:textId="00925EBA" w:rsidR="002A2BD4" w:rsidRPr="009348F8" w:rsidRDefault="002A2BD4" w:rsidP="00025EC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</w:tc>
        <w:tc>
          <w:tcPr>
            <w:tcW w:w="1920" w:type="dxa"/>
            <w:vAlign w:val="center"/>
          </w:tcPr>
          <w:p w14:paraId="042D3343" w14:textId="7B2B5AED" w:rsidR="002A2BD4" w:rsidRPr="009348F8" w:rsidRDefault="002A2BD4" w:rsidP="00025EC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A/L/I</w:t>
            </w:r>
          </w:p>
        </w:tc>
      </w:tr>
      <w:tr w:rsidR="001C01A6" w:rsidRPr="009348F8" w14:paraId="53A95D79" w14:textId="77777777" w:rsidTr="00025ECF">
        <w:trPr>
          <w:trHeight w:val="454"/>
        </w:trPr>
        <w:tc>
          <w:tcPr>
            <w:tcW w:w="7054" w:type="dxa"/>
            <w:vAlign w:val="center"/>
          </w:tcPr>
          <w:p w14:paraId="75193C25" w14:textId="269D6356" w:rsidR="001C01A6" w:rsidRDefault="001C01A6" w:rsidP="00025EC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Ability to work with others to improve their teaching in </w:t>
            </w:r>
            <w:r w:rsidR="0051765F">
              <w:rPr>
                <w:rFonts w:ascii="Calibri" w:hAnsi="Calibri" w:cs="Arial"/>
              </w:rPr>
              <w:t xml:space="preserve">Maths </w:t>
            </w:r>
          </w:p>
        </w:tc>
        <w:tc>
          <w:tcPr>
            <w:tcW w:w="1276" w:type="dxa"/>
            <w:vAlign w:val="center"/>
          </w:tcPr>
          <w:p w14:paraId="642547C2" w14:textId="00BD2553" w:rsidR="001C01A6" w:rsidRDefault="001C01A6" w:rsidP="00025EC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1920" w:type="dxa"/>
            <w:vAlign w:val="center"/>
          </w:tcPr>
          <w:p w14:paraId="053EC21C" w14:textId="20FEEE97" w:rsidR="001C01A6" w:rsidRDefault="001C01A6" w:rsidP="00025EC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A/L/I</w:t>
            </w:r>
          </w:p>
        </w:tc>
      </w:tr>
      <w:tr w:rsidR="00DF75CA" w:rsidRPr="009348F8" w14:paraId="6D68C638" w14:textId="77777777" w:rsidTr="009348F8">
        <w:trPr>
          <w:trHeight w:val="454"/>
        </w:trPr>
        <w:tc>
          <w:tcPr>
            <w:tcW w:w="10250" w:type="dxa"/>
            <w:gridSpan w:val="3"/>
            <w:shd w:val="clear" w:color="auto" w:fill="D9D9D9"/>
            <w:vAlign w:val="center"/>
          </w:tcPr>
          <w:p w14:paraId="21A5B6F6" w14:textId="77777777" w:rsidR="00DF75CA" w:rsidRPr="009348F8" w:rsidRDefault="00DF75CA" w:rsidP="00025ECF">
            <w:pPr>
              <w:rPr>
                <w:rFonts w:ascii="Calibri" w:hAnsi="Calibri"/>
              </w:rPr>
            </w:pPr>
            <w:r w:rsidRPr="009348F8">
              <w:rPr>
                <w:rFonts w:ascii="Calibri" w:hAnsi="Calibri"/>
                <w:b/>
              </w:rPr>
              <w:t>Professional knowledge and understanding</w:t>
            </w:r>
          </w:p>
        </w:tc>
      </w:tr>
      <w:tr w:rsidR="00DF75CA" w:rsidRPr="009348F8" w14:paraId="25E5164F" w14:textId="77777777" w:rsidTr="00025ECF">
        <w:trPr>
          <w:trHeight w:val="454"/>
        </w:trPr>
        <w:tc>
          <w:tcPr>
            <w:tcW w:w="7054" w:type="dxa"/>
            <w:vAlign w:val="center"/>
          </w:tcPr>
          <w:p w14:paraId="5DE4D4F0" w14:textId="77777777" w:rsidR="00DF75CA" w:rsidRPr="009348F8" w:rsidRDefault="00DF75CA" w:rsidP="00025ECF">
            <w:pPr>
              <w:rPr>
                <w:rFonts w:ascii="Calibri" w:hAnsi="Calibri"/>
              </w:rPr>
            </w:pPr>
            <w:r w:rsidRPr="009348F8">
              <w:rPr>
                <w:rFonts w:ascii="Calibri" w:hAnsi="Calibri"/>
              </w:rPr>
              <w:t>Ability to teach a wide range of abilities</w:t>
            </w:r>
          </w:p>
        </w:tc>
        <w:tc>
          <w:tcPr>
            <w:tcW w:w="1276" w:type="dxa"/>
            <w:vAlign w:val="center"/>
          </w:tcPr>
          <w:p w14:paraId="2EC9D255" w14:textId="77777777" w:rsidR="00DF75CA" w:rsidRPr="009348F8" w:rsidRDefault="00DF75CA" w:rsidP="00025ECF">
            <w:pPr>
              <w:jc w:val="center"/>
              <w:rPr>
                <w:rFonts w:ascii="Calibri" w:hAnsi="Calibri"/>
              </w:rPr>
            </w:pPr>
            <w:r w:rsidRPr="009348F8">
              <w:rPr>
                <w:rFonts w:ascii="Calibri" w:hAnsi="Calibri"/>
              </w:rPr>
              <w:t>E</w:t>
            </w:r>
          </w:p>
        </w:tc>
        <w:tc>
          <w:tcPr>
            <w:tcW w:w="1920" w:type="dxa"/>
            <w:vAlign w:val="center"/>
          </w:tcPr>
          <w:p w14:paraId="0F96C3E0" w14:textId="77777777" w:rsidR="00DF75CA" w:rsidRPr="009348F8" w:rsidRDefault="00DF75CA" w:rsidP="00025ECF">
            <w:pPr>
              <w:jc w:val="center"/>
              <w:rPr>
                <w:rFonts w:ascii="Calibri" w:hAnsi="Calibri"/>
              </w:rPr>
            </w:pPr>
            <w:r w:rsidRPr="009348F8">
              <w:rPr>
                <w:rFonts w:ascii="Calibri" w:hAnsi="Calibri"/>
              </w:rPr>
              <w:t>A/L/I</w:t>
            </w:r>
          </w:p>
        </w:tc>
      </w:tr>
      <w:tr w:rsidR="00F7148E" w:rsidRPr="009348F8" w14:paraId="082E61F6" w14:textId="77777777" w:rsidTr="00025ECF">
        <w:trPr>
          <w:trHeight w:val="454"/>
        </w:trPr>
        <w:tc>
          <w:tcPr>
            <w:tcW w:w="7054" w:type="dxa"/>
            <w:vAlign w:val="center"/>
          </w:tcPr>
          <w:p w14:paraId="79DB42F0" w14:textId="77777777" w:rsidR="00F7148E" w:rsidRPr="009348F8" w:rsidRDefault="00F7148E" w:rsidP="00025ECF">
            <w:pPr>
              <w:rPr>
                <w:rFonts w:ascii="Calibri" w:hAnsi="Calibri"/>
              </w:rPr>
            </w:pPr>
            <w:r w:rsidRPr="00F7148E">
              <w:rPr>
                <w:rFonts w:ascii="Calibri" w:hAnsi="Calibri"/>
              </w:rPr>
              <w:t>Ability to use a range of effective behaviour management strategies</w:t>
            </w:r>
          </w:p>
        </w:tc>
        <w:tc>
          <w:tcPr>
            <w:tcW w:w="1276" w:type="dxa"/>
            <w:vAlign w:val="center"/>
          </w:tcPr>
          <w:p w14:paraId="6BA3EACB" w14:textId="77777777" w:rsidR="00F7148E" w:rsidRPr="009348F8" w:rsidRDefault="008562F4" w:rsidP="00025EC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</w:tc>
        <w:tc>
          <w:tcPr>
            <w:tcW w:w="1920" w:type="dxa"/>
            <w:vAlign w:val="center"/>
          </w:tcPr>
          <w:p w14:paraId="0A736676" w14:textId="77777777" w:rsidR="00F7148E" w:rsidRPr="009348F8" w:rsidRDefault="008562F4" w:rsidP="00025EC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A/I</w:t>
            </w:r>
          </w:p>
        </w:tc>
      </w:tr>
      <w:tr w:rsidR="00DF75CA" w:rsidRPr="009348F8" w14:paraId="60144EF5" w14:textId="77777777" w:rsidTr="009348F8">
        <w:trPr>
          <w:trHeight w:val="454"/>
        </w:trPr>
        <w:tc>
          <w:tcPr>
            <w:tcW w:w="10250" w:type="dxa"/>
            <w:gridSpan w:val="3"/>
            <w:shd w:val="clear" w:color="auto" w:fill="D9D9D9"/>
            <w:vAlign w:val="center"/>
          </w:tcPr>
          <w:p w14:paraId="7670CA78" w14:textId="77777777" w:rsidR="00DF75CA" w:rsidRPr="009348F8" w:rsidRDefault="00DF75CA" w:rsidP="00025ECF">
            <w:pPr>
              <w:rPr>
                <w:rFonts w:ascii="Calibri" w:hAnsi="Calibri"/>
              </w:rPr>
            </w:pPr>
            <w:r w:rsidRPr="009348F8">
              <w:rPr>
                <w:rFonts w:ascii="Calibri" w:hAnsi="Calibri"/>
                <w:b/>
              </w:rPr>
              <w:t>Personal skills and attributes</w:t>
            </w:r>
          </w:p>
        </w:tc>
      </w:tr>
      <w:tr w:rsidR="00DF75CA" w:rsidRPr="009348F8" w14:paraId="6517B376" w14:textId="77777777" w:rsidTr="00025ECF">
        <w:trPr>
          <w:trHeight w:val="454"/>
        </w:trPr>
        <w:tc>
          <w:tcPr>
            <w:tcW w:w="7054" w:type="dxa"/>
            <w:vAlign w:val="center"/>
          </w:tcPr>
          <w:p w14:paraId="06260677" w14:textId="77777777" w:rsidR="00DF75CA" w:rsidRPr="009348F8" w:rsidRDefault="00DF75CA" w:rsidP="00025ECF">
            <w:pPr>
              <w:rPr>
                <w:rFonts w:ascii="Calibri" w:hAnsi="Calibri"/>
              </w:rPr>
            </w:pPr>
            <w:r w:rsidRPr="009348F8">
              <w:rPr>
                <w:rFonts w:ascii="Calibri" w:hAnsi="Calibri"/>
              </w:rPr>
              <w:t>Good communication skills with children / adults</w:t>
            </w:r>
          </w:p>
        </w:tc>
        <w:tc>
          <w:tcPr>
            <w:tcW w:w="1276" w:type="dxa"/>
            <w:vAlign w:val="center"/>
          </w:tcPr>
          <w:p w14:paraId="7BD2C790" w14:textId="77777777" w:rsidR="00DF75CA" w:rsidRPr="009348F8" w:rsidRDefault="00DF75CA" w:rsidP="00025ECF">
            <w:pPr>
              <w:jc w:val="center"/>
              <w:rPr>
                <w:rFonts w:ascii="Calibri" w:hAnsi="Calibri"/>
              </w:rPr>
            </w:pPr>
            <w:r w:rsidRPr="009348F8">
              <w:rPr>
                <w:rFonts w:ascii="Calibri" w:hAnsi="Calibri"/>
              </w:rPr>
              <w:t>E</w:t>
            </w:r>
          </w:p>
        </w:tc>
        <w:tc>
          <w:tcPr>
            <w:tcW w:w="1920" w:type="dxa"/>
            <w:vAlign w:val="center"/>
          </w:tcPr>
          <w:p w14:paraId="603ED253" w14:textId="77777777" w:rsidR="00DF75CA" w:rsidRPr="009348F8" w:rsidRDefault="00DF75CA" w:rsidP="00025ECF">
            <w:pPr>
              <w:jc w:val="center"/>
              <w:rPr>
                <w:rFonts w:ascii="Calibri" w:hAnsi="Calibri"/>
              </w:rPr>
            </w:pPr>
            <w:r w:rsidRPr="009348F8">
              <w:rPr>
                <w:rFonts w:ascii="Calibri" w:hAnsi="Calibri"/>
              </w:rPr>
              <w:t>L/I</w:t>
            </w:r>
          </w:p>
        </w:tc>
      </w:tr>
      <w:tr w:rsidR="00DF75CA" w:rsidRPr="009348F8" w14:paraId="7CD5DAE2" w14:textId="77777777" w:rsidTr="00025ECF">
        <w:trPr>
          <w:trHeight w:val="454"/>
        </w:trPr>
        <w:tc>
          <w:tcPr>
            <w:tcW w:w="7054" w:type="dxa"/>
            <w:vAlign w:val="center"/>
          </w:tcPr>
          <w:p w14:paraId="4785DF5F" w14:textId="77777777" w:rsidR="00DF75CA" w:rsidRPr="009348F8" w:rsidRDefault="00DF75CA" w:rsidP="00025ECF">
            <w:pPr>
              <w:rPr>
                <w:rFonts w:ascii="Calibri" w:hAnsi="Calibri"/>
              </w:rPr>
            </w:pPr>
            <w:r w:rsidRPr="009348F8">
              <w:rPr>
                <w:rFonts w:ascii="Calibri" w:hAnsi="Calibri"/>
              </w:rPr>
              <w:t>Personal impact and enthusiasm</w:t>
            </w:r>
          </w:p>
        </w:tc>
        <w:tc>
          <w:tcPr>
            <w:tcW w:w="1276" w:type="dxa"/>
            <w:vAlign w:val="center"/>
          </w:tcPr>
          <w:p w14:paraId="75D71E98" w14:textId="77777777" w:rsidR="00DF75CA" w:rsidRPr="009348F8" w:rsidRDefault="00DF75CA" w:rsidP="00025ECF">
            <w:pPr>
              <w:jc w:val="center"/>
              <w:rPr>
                <w:rFonts w:ascii="Calibri" w:hAnsi="Calibri"/>
              </w:rPr>
            </w:pPr>
            <w:r w:rsidRPr="009348F8">
              <w:rPr>
                <w:rFonts w:ascii="Calibri" w:hAnsi="Calibri"/>
              </w:rPr>
              <w:t>E</w:t>
            </w:r>
          </w:p>
        </w:tc>
        <w:tc>
          <w:tcPr>
            <w:tcW w:w="1920" w:type="dxa"/>
            <w:vAlign w:val="center"/>
          </w:tcPr>
          <w:p w14:paraId="58BD9A50" w14:textId="77777777" w:rsidR="00DF75CA" w:rsidRPr="009348F8" w:rsidRDefault="00DF75CA" w:rsidP="00025ECF">
            <w:pPr>
              <w:jc w:val="center"/>
              <w:rPr>
                <w:rFonts w:ascii="Calibri" w:hAnsi="Calibri"/>
              </w:rPr>
            </w:pPr>
            <w:r w:rsidRPr="009348F8">
              <w:rPr>
                <w:rFonts w:ascii="Calibri" w:hAnsi="Calibri"/>
              </w:rPr>
              <w:t>L/I</w:t>
            </w:r>
          </w:p>
        </w:tc>
      </w:tr>
      <w:tr w:rsidR="00DF75CA" w:rsidRPr="009348F8" w14:paraId="5A6900C7" w14:textId="77777777" w:rsidTr="00025ECF">
        <w:trPr>
          <w:trHeight w:val="454"/>
        </w:trPr>
        <w:tc>
          <w:tcPr>
            <w:tcW w:w="7054" w:type="dxa"/>
            <w:vAlign w:val="center"/>
          </w:tcPr>
          <w:p w14:paraId="333AF88D" w14:textId="77777777" w:rsidR="00DF75CA" w:rsidRPr="009348F8" w:rsidRDefault="00DF75CA" w:rsidP="00025ECF">
            <w:pPr>
              <w:rPr>
                <w:rFonts w:ascii="Calibri" w:hAnsi="Calibri"/>
              </w:rPr>
            </w:pPr>
            <w:r w:rsidRPr="009348F8">
              <w:rPr>
                <w:rFonts w:ascii="Calibri" w:hAnsi="Calibri"/>
              </w:rPr>
              <w:t>Self-confidence and perseverance</w:t>
            </w:r>
          </w:p>
        </w:tc>
        <w:tc>
          <w:tcPr>
            <w:tcW w:w="1276" w:type="dxa"/>
            <w:vAlign w:val="center"/>
          </w:tcPr>
          <w:p w14:paraId="785E1B27" w14:textId="77777777" w:rsidR="00DF75CA" w:rsidRPr="009348F8" w:rsidRDefault="00DF75CA" w:rsidP="00025ECF">
            <w:pPr>
              <w:jc w:val="center"/>
              <w:rPr>
                <w:rFonts w:ascii="Calibri" w:hAnsi="Calibri"/>
              </w:rPr>
            </w:pPr>
            <w:r w:rsidRPr="009348F8">
              <w:rPr>
                <w:rFonts w:ascii="Calibri" w:hAnsi="Calibri"/>
              </w:rPr>
              <w:t>E</w:t>
            </w:r>
          </w:p>
        </w:tc>
        <w:tc>
          <w:tcPr>
            <w:tcW w:w="1920" w:type="dxa"/>
            <w:vAlign w:val="center"/>
          </w:tcPr>
          <w:p w14:paraId="4D449084" w14:textId="77777777" w:rsidR="00DF75CA" w:rsidRPr="009348F8" w:rsidRDefault="00DF75CA" w:rsidP="00025ECF">
            <w:pPr>
              <w:jc w:val="center"/>
              <w:rPr>
                <w:rFonts w:ascii="Calibri" w:hAnsi="Calibri"/>
              </w:rPr>
            </w:pPr>
            <w:r w:rsidRPr="009348F8">
              <w:rPr>
                <w:rFonts w:ascii="Calibri" w:hAnsi="Calibri"/>
              </w:rPr>
              <w:t>L/I</w:t>
            </w:r>
          </w:p>
        </w:tc>
      </w:tr>
      <w:tr w:rsidR="0082696A" w:rsidRPr="009348F8" w14:paraId="7DD2A439" w14:textId="77777777" w:rsidTr="00025ECF">
        <w:trPr>
          <w:trHeight w:val="454"/>
        </w:trPr>
        <w:tc>
          <w:tcPr>
            <w:tcW w:w="7054" w:type="dxa"/>
            <w:vAlign w:val="center"/>
          </w:tcPr>
          <w:p w14:paraId="094FB08E" w14:textId="77777777" w:rsidR="0082696A" w:rsidRPr="009348F8" w:rsidRDefault="0082696A" w:rsidP="00025ECF">
            <w:pPr>
              <w:rPr>
                <w:rFonts w:ascii="Calibri" w:hAnsi="Calibri"/>
              </w:rPr>
            </w:pPr>
            <w:r w:rsidRPr="0082696A">
              <w:rPr>
                <w:rFonts w:ascii="Calibri" w:hAnsi="Calibri"/>
              </w:rPr>
              <w:t>Capacity to contribute to and support whole school improvement</w:t>
            </w:r>
          </w:p>
        </w:tc>
        <w:tc>
          <w:tcPr>
            <w:tcW w:w="1276" w:type="dxa"/>
            <w:vAlign w:val="center"/>
          </w:tcPr>
          <w:p w14:paraId="5134FE64" w14:textId="77777777" w:rsidR="0082696A" w:rsidRPr="009348F8" w:rsidRDefault="0082696A" w:rsidP="00025EC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</w:tc>
        <w:tc>
          <w:tcPr>
            <w:tcW w:w="1920" w:type="dxa"/>
            <w:vAlign w:val="center"/>
          </w:tcPr>
          <w:p w14:paraId="7910351D" w14:textId="77777777" w:rsidR="0082696A" w:rsidRPr="009348F8" w:rsidRDefault="0082696A" w:rsidP="00025EC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L/I</w:t>
            </w:r>
          </w:p>
        </w:tc>
      </w:tr>
      <w:tr w:rsidR="00DF75CA" w:rsidRPr="009348F8" w14:paraId="74C75EC0" w14:textId="77777777" w:rsidTr="00025ECF">
        <w:trPr>
          <w:trHeight w:val="454"/>
        </w:trPr>
        <w:tc>
          <w:tcPr>
            <w:tcW w:w="7054" w:type="dxa"/>
            <w:vAlign w:val="center"/>
          </w:tcPr>
          <w:p w14:paraId="14F3274E" w14:textId="77777777" w:rsidR="00DF75CA" w:rsidRPr="009348F8" w:rsidRDefault="00DF75CA" w:rsidP="00025ECF">
            <w:pPr>
              <w:rPr>
                <w:rFonts w:ascii="Calibri" w:hAnsi="Calibri"/>
              </w:rPr>
            </w:pPr>
            <w:r w:rsidRPr="009348F8">
              <w:rPr>
                <w:rFonts w:ascii="Calibri" w:hAnsi="Calibri"/>
              </w:rPr>
              <w:t>Flexible and innovative thinking</w:t>
            </w:r>
          </w:p>
        </w:tc>
        <w:tc>
          <w:tcPr>
            <w:tcW w:w="1276" w:type="dxa"/>
            <w:vAlign w:val="center"/>
          </w:tcPr>
          <w:p w14:paraId="4F3793E8" w14:textId="77777777" w:rsidR="00DF75CA" w:rsidRPr="009348F8" w:rsidRDefault="00DF75CA" w:rsidP="00025ECF">
            <w:pPr>
              <w:jc w:val="center"/>
              <w:rPr>
                <w:rFonts w:ascii="Calibri" w:hAnsi="Calibri"/>
              </w:rPr>
            </w:pPr>
            <w:r w:rsidRPr="009348F8">
              <w:rPr>
                <w:rFonts w:ascii="Calibri" w:hAnsi="Calibri"/>
              </w:rPr>
              <w:t>E</w:t>
            </w:r>
          </w:p>
        </w:tc>
        <w:tc>
          <w:tcPr>
            <w:tcW w:w="1920" w:type="dxa"/>
            <w:vAlign w:val="center"/>
          </w:tcPr>
          <w:p w14:paraId="22320A71" w14:textId="77777777" w:rsidR="00DF75CA" w:rsidRPr="009348F8" w:rsidRDefault="00DF75CA" w:rsidP="00025ECF">
            <w:pPr>
              <w:jc w:val="center"/>
              <w:rPr>
                <w:rFonts w:ascii="Calibri" w:hAnsi="Calibri"/>
              </w:rPr>
            </w:pPr>
            <w:r w:rsidRPr="009348F8">
              <w:rPr>
                <w:rFonts w:ascii="Calibri" w:hAnsi="Calibri"/>
              </w:rPr>
              <w:t>L/I</w:t>
            </w:r>
          </w:p>
        </w:tc>
      </w:tr>
      <w:tr w:rsidR="00DF75CA" w:rsidRPr="009348F8" w14:paraId="2FDC0510" w14:textId="77777777" w:rsidTr="00025ECF">
        <w:trPr>
          <w:trHeight w:val="454"/>
        </w:trPr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14:paraId="1F8AD374" w14:textId="77777777" w:rsidR="00DF75CA" w:rsidRPr="009348F8" w:rsidRDefault="00DF75CA" w:rsidP="00025ECF">
            <w:pPr>
              <w:rPr>
                <w:rFonts w:ascii="Calibri" w:hAnsi="Calibri"/>
              </w:rPr>
            </w:pPr>
            <w:r w:rsidRPr="009348F8">
              <w:rPr>
                <w:rFonts w:ascii="Calibri" w:hAnsi="Calibri"/>
              </w:rPr>
              <w:t xml:space="preserve">Ability to </w:t>
            </w:r>
            <w:r w:rsidRPr="0051765F">
              <w:rPr>
                <w:rFonts w:ascii="Calibri" w:hAnsi="Calibri"/>
              </w:rPr>
              <w:t>work</w:t>
            </w:r>
            <w:r w:rsidRPr="009348F8">
              <w:rPr>
                <w:rFonts w:ascii="Calibri" w:hAnsi="Calibri"/>
              </w:rPr>
              <w:t xml:space="preserve"> as part of a team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BDECB9B" w14:textId="77777777" w:rsidR="00DF75CA" w:rsidRPr="009348F8" w:rsidRDefault="00DF75CA" w:rsidP="00025ECF">
            <w:pPr>
              <w:jc w:val="center"/>
              <w:rPr>
                <w:rFonts w:ascii="Calibri" w:hAnsi="Calibri"/>
              </w:rPr>
            </w:pPr>
            <w:r w:rsidRPr="009348F8">
              <w:rPr>
                <w:rFonts w:ascii="Calibri" w:hAnsi="Calibri"/>
              </w:rPr>
              <w:t>E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1D35B135" w14:textId="77777777" w:rsidR="00DF75CA" w:rsidRPr="009348F8" w:rsidRDefault="00DF75CA" w:rsidP="00025ECF">
            <w:pPr>
              <w:jc w:val="center"/>
              <w:rPr>
                <w:rFonts w:ascii="Calibri" w:hAnsi="Calibri"/>
              </w:rPr>
            </w:pPr>
            <w:r w:rsidRPr="009348F8">
              <w:rPr>
                <w:rFonts w:ascii="Calibri" w:hAnsi="Calibri"/>
              </w:rPr>
              <w:t>L/I</w:t>
            </w:r>
          </w:p>
        </w:tc>
      </w:tr>
      <w:tr w:rsidR="00F7148E" w:rsidRPr="009348F8" w14:paraId="6F781F7D" w14:textId="77777777" w:rsidTr="002B079A">
        <w:trPr>
          <w:trHeight w:val="454"/>
        </w:trPr>
        <w:tc>
          <w:tcPr>
            <w:tcW w:w="1025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BB033E" w14:textId="77777777" w:rsidR="00F7148E" w:rsidRPr="00171C25" w:rsidRDefault="00171C25" w:rsidP="00171C25">
            <w:pPr>
              <w:rPr>
                <w:rFonts w:ascii="Calibri" w:hAnsi="Calibri"/>
                <w:b/>
              </w:rPr>
            </w:pPr>
            <w:r w:rsidRPr="00171C25">
              <w:rPr>
                <w:rFonts w:ascii="Calibri" w:hAnsi="Calibri"/>
                <w:b/>
              </w:rPr>
              <w:t>Other qualities</w:t>
            </w:r>
          </w:p>
        </w:tc>
      </w:tr>
      <w:tr w:rsidR="00171C25" w:rsidRPr="009348F8" w14:paraId="0E55EF16" w14:textId="77777777" w:rsidTr="00025ECF">
        <w:trPr>
          <w:trHeight w:val="454"/>
        </w:trPr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14:paraId="6E5CE090" w14:textId="77777777" w:rsidR="00171C25" w:rsidRPr="009348F8" w:rsidRDefault="00171C25" w:rsidP="002B07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Commitment </w:t>
            </w:r>
            <w:r w:rsidRPr="007F5D69">
              <w:rPr>
                <w:rFonts w:ascii="Calibri" w:hAnsi="Calibri"/>
              </w:rPr>
              <w:t xml:space="preserve"> to safeguarding and promoting the welfare of children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C1FF2B7" w14:textId="77777777" w:rsidR="00171C25" w:rsidRPr="009348F8" w:rsidRDefault="00171C25" w:rsidP="002B079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70AF40CD" w14:textId="77777777" w:rsidR="00171C25" w:rsidRPr="009348F8" w:rsidRDefault="00171C25" w:rsidP="002B079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L/I</w:t>
            </w:r>
          </w:p>
        </w:tc>
      </w:tr>
      <w:tr w:rsidR="00F7148E" w:rsidRPr="009348F8" w14:paraId="42928FE8" w14:textId="77777777" w:rsidTr="00025ECF">
        <w:trPr>
          <w:trHeight w:val="454"/>
        </w:trPr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14:paraId="11C1E727" w14:textId="77777777" w:rsidR="00F7148E" w:rsidRDefault="00171C25" w:rsidP="00025ECF">
            <w:pPr>
              <w:rPr>
                <w:rFonts w:ascii="Calibri" w:hAnsi="Calibri"/>
              </w:rPr>
            </w:pPr>
            <w:r w:rsidRPr="00171C25">
              <w:rPr>
                <w:rFonts w:ascii="Calibri" w:hAnsi="Calibri"/>
              </w:rPr>
              <w:t>High expectations and standards for all pupils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6CD7392" w14:textId="77777777" w:rsidR="00F7148E" w:rsidRDefault="00171C25" w:rsidP="00025EC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22D78EEB" w14:textId="77777777" w:rsidR="00F7148E" w:rsidRDefault="00171C25" w:rsidP="00025EC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L/I</w:t>
            </w:r>
          </w:p>
        </w:tc>
      </w:tr>
      <w:tr w:rsidR="00F7148E" w:rsidRPr="009348F8" w14:paraId="7FAFE806" w14:textId="77777777" w:rsidTr="00025ECF">
        <w:trPr>
          <w:trHeight w:val="454"/>
        </w:trPr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14:paraId="0BA79C83" w14:textId="77777777" w:rsidR="00F7148E" w:rsidRDefault="00171C25" w:rsidP="00025ECF">
            <w:pPr>
              <w:rPr>
                <w:rFonts w:ascii="Calibri" w:hAnsi="Calibri"/>
              </w:rPr>
            </w:pPr>
            <w:r w:rsidRPr="00171C25">
              <w:rPr>
                <w:rFonts w:ascii="Calibri" w:hAnsi="Calibri"/>
              </w:rPr>
              <w:t>Willingness to learn from, and with, colleagues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2C1047" w14:textId="77777777" w:rsidR="00F7148E" w:rsidRDefault="00171C25" w:rsidP="00025EC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0D794099" w14:textId="77777777" w:rsidR="00F7148E" w:rsidRDefault="00171C25" w:rsidP="00025EC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L/I</w:t>
            </w:r>
          </w:p>
        </w:tc>
      </w:tr>
      <w:tr w:rsidR="003C591F" w:rsidRPr="009348F8" w14:paraId="0A8CBC28" w14:textId="77777777" w:rsidTr="00025ECF">
        <w:trPr>
          <w:trHeight w:val="454"/>
        </w:trPr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14:paraId="1A652219" w14:textId="77777777" w:rsidR="003C591F" w:rsidRPr="00171C25" w:rsidRDefault="003C591F" w:rsidP="00025ECF">
            <w:pPr>
              <w:rPr>
                <w:rFonts w:ascii="Calibri" w:hAnsi="Calibri"/>
              </w:rPr>
            </w:pPr>
            <w:r w:rsidRPr="003C591F">
              <w:rPr>
                <w:rFonts w:ascii="Calibri" w:hAnsi="Calibri"/>
              </w:rPr>
              <w:t xml:space="preserve">Willingness to run </w:t>
            </w:r>
            <w:r w:rsidR="00E969D2" w:rsidRPr="003C591F">
              <w:rPr>
                <w:rFonts w:ascii="Calibri" w:hAnsi="Calibri"/>
              </w:rPr>
              <w:t>extra-curricular</w:t>
            </w:r>
            <w:r w:rsidRPr="003C591F">
              <w:rPr>
                <w:rFonts w:ascii="Calibri" w:hAnsi="Calibri"/>
              </w:rPr>
              <w:t xml:space="preserve"> activities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4D9CC8F" w14:textId="2D8BC087" w:rsidR="003C591F" w:rsidRDefault="002A2BD4" w:rsidP="00025EC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22895BA0" w14:textId="77777777" w:rsidR="003C591F" w:rsidRDefault="003C591F" w:rsidP="00025EC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L/I</w:t>
            </w:r>
          </w:p>
        </w:tc>
      </w:tr>
      <w:tr w:rsidR="00A13A17" w:rsidRPr="009348F8" w14:paraId="05973237" w14:textId="77777777" w:rsidTr="00025ECF">
        <w:trPr>
          <w:trHeight w:val="454"/>
        </w:trPr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14:paraId="541AF264" w14:textId="77777777" w:rsidR="00A13A17" w:rsidRPr="003C591F" w:rsidRDefault="00A13A17" w:rsidP="00025E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 prepared to support the Christian ethos of the School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8D1D872" w14:textId="5C3669BB" w:rsidR="00A13A17" w:rsidRDefault="00BA4D9A" w:rsidP="00025EC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15695965" w14:textId="77777777" w:rsidR="00A13A17" w:rsidRDefault="00A13A17" w:rsidP="00025EC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</w:p>
        </w:tc>
      </w:tr>
      <w:tr w:rsidR="00025ECF" w:rsidRPr="009348F8" w14:paraId="65C91104" w14:textId="77777777" w:rsidTr="00025ECF">
        <w:trPr>
          <w:trHeight w:val="454"/>
        </w:trPr>
        <w:tc>
          <w:tcPr>
            <w:tcW w:w="7054" w:type="dxa"/>
            <w:tcBorders>
              <w:left w:val="nil"/>
              <w:bottom w:val="nil"/>
              <w:right w:val="nil"/>
            </w:tcBorders>
            <w:vAlign w:val="center"/>
          </w:tcPr>
          <w:p w14:paraId="146E1624" w14:textId="77777777" w:rsidR="00025ECF" w:rsidRPr="009348F8" w:rsidRDefault="00025ECF" w:rsidP="00025ECF">
            <w:pPr>
              <w:rPr>
                <w:rFonts w:ascii="Calibri" w:hAnsi="Calibri"/>
              </w:rPr>
            </w:pPr>
          </w:p>
          <w:p w14:paraId="5E54125B" w14:textId="77777777" w:rsidR="00025ECF" w:rsidRPr="009348F8" w:rsidRDefault="00025ECF" w:rsidP="007F5D69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5A511E80" w14:textId="77777777" w:rsidR="00025ECF" w:rsidRPr="009348F8" w:rsidRDefault="00025ECF" w:rsidP="00025E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  <w:vAlign w:val="center"/>
          </w:tcPr>
          <w:p w14:paraId="750BEE7C" w14:textId="77777777" w:rsidR="00025ECF" w:rsidRPr="009348F8" w:rsidRDefault="00025ECF" w:rsidP="00025ECF">
            <w:pPr>
              <w:jc w:val="center"/>
              <w:rPr>
                <w:rFonts w:ascii="Calibri" w:hAnsi="Calibri"/>
              </w:rPr>
            </w:pPr>
          </w:p>
        </w:tc>
      </w:tr>
      <w:tr w:rsidR="00025ECF" w:rsidRPr="009348F8" w14:paraId="7DEA7BB4" w14:textId="77777777" w:rsidTr="009348F8">
        <w:trPr>
          <w:trHeight w:val="454"/>
        </w:trPr>
        <w:tc>
          <w:tcPr>
            <w:tcW w:w="10250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74D0B06" w14:textId="77777777" w:rsidR="00025ECF" w:rsidRDefault="00025ECF" w:rsidP="00025ECF">
            <w:pPr>
              <w:rPr>
                <w:rFonts w:ascii="Calibri" w:hAnsi="Calibri"/>
                <w:b/>
              </w:rPr>
            </w:pPr>
          </w:p>
          <w:p w14:paraId="0965A8CC" w14:textId="77777777" w:rsidR="002A2BD4" w:rsidRDefault="002A2BD4" w:rsidP="00025ECF">
            <w:pPr>
              <w:rPr>
                <w:rFonts w:ascii="Calibri" w:hAnsi="Calibri"/>
                <w:b/>
              </w:rPr>
            </w:pPr>
          </w:p>
          <w:p w14:paraId="6D9EBDF6" w14:textId="71ACB341" w:rsidR="002A2BD4" w:rsidRPr="009348F8" w:rsidRDefault="002A2BD4" w:rsidP="00025ECF">
            <w:pPr>
              <w:rPr>
                <w:rFonts w:ascii="Calibri" w:hAnsi="Calibri"/>
                <w:b/>
              </w:rPr>
            </w:pPr>
          </w:p>
        </w:tc>
      </w:tr>
      <w:tr w:rsidR="00DF75CA" w:rsidRPr="009348F8" w14:paraId="2363C52E" w14:textId="77777777" w:rsidTr="009348F8">
        <w:trPr>
          <w:trHeight w:val="454"/>
        </w:trPr>
        <w:tc>
          <w:tcPr>
            <w:tcW w:w="10250" w:type="dxa"/>
            <w:gridSpan w:val="3"/>
            <w:tcBorders>
              <w:top w:val="nil"/>
            </w:tcBorders>
            <w:shd w:val="clear" w:color="auto" w:fill="D9D9D9"/>
            <w:vAlign w:val="center"/>
          </w:tcPr>
          <w:p w14:paraId="2798939D" w14:textId="77777777" w:rsidR="00DF75CA" w:rsidRPr="009348F8" w:rsidRDefault="00DF75CA" w:rsidP="00025ECF">
            <w:pPr>
              <w:rPr>
                <w:rFonts w:ascii="Calibri" w:hAnsi="Calibri"/>
              </w:rPr>
            </w:pPr>
            <w:r w:rsidRPr="009348F8">
              <w:rPr>
                <w:rFonts w:ascii="Calibri" w:hAnsi="Calibri"/>
                <w:b/>
              </w:rPr>
              <w:lastRenderedPageBreak/>
              <w:t>Application form and letter</w:t>
            </w:r>
          </w:p>
        </w:tc>
      </w:tr>
      <w:tr w:rsidR="00DF75CA" w:rsidRPr="009348F8" w14:paraId="47F5F7AF" w14:textId="77777777" w:rsidTr="00025ECF">
        <w:trPr>
          <w:trHeight w:val="454"/>
        </w:trPr>
        <w:tc>
          <w:tcPr>
            <w:tcW w:w="10250" w:type="dxa"/>
            <w:gridSpan w:val="3"/>
            <w:vAlign w:val="center"/>
          </w:tcPr>
          <w:p w14:paraId="459032B4" w14:textId="77777777" w:rsidR="00DF75CA" w:rsidRPr="009348F8" w:rsidRDefault="00DF75CA" w:rsidP="00025ECF">
            <w:pPr>
              <w:rPr>
                <w:rFonts w:ascii="Calibri" w:hAnsi="Calibri"/>
              </w:rPr>
            </w:pPr>
            <w:r w:rsidRPr="009348F8">
              <w:rPr>
                <w:rFonts w:ascii="Calibri" w:hAnsi="Calibri"/>
              </w:rPr>
              <w:t xml:space="preserve">The Form should be fully completed and free from error. </w:t>
            </w:r>
          </w:p>
        </w:tc>
      </w:tr>
      <w:tr w:rsidR="00DF75CA" w:rsidRPr="009348F8" w14:paraId="2797534A" w14:textId="77777777" w:rsidTr="00025ECF">
        <w:trPr>
          <w:trHeight w:val="454"/>
        </w:trPr>
        <w:tc>
          <w:tcPr>
            <w:tcW w:w="10250" w:type="dxa"/>
            <w:gridSpan w:val="3"/>
            <w:vAlign w:val="center"/>
          </w:tcPr>
          <w:p w14:paraId="422BDBAD" w14:textId="77777777" w:rsidR="00DF75CA" w:rsidRPr="009348F8" w:rsidRDefault="00DF75CA" w:rsidP="00025ECF">
            <w:pPr>
              <w:rPr>
                <w:rFonts w:ascii="Calibri" w:hAnsi="Calibri"/>
              </w:rPr>
            </w:pPr>
            <w:r w:rsidRPr="009348F8">
              <w:rPr>
                <w:rFonts w:ascii="Calibri" w:hAnsi="Calibri"/>
              </w:rPr>
              <w:t>The letter should be clear and concise and related to the specific post.</w:t>
            </w:r>
          </w:p>
        </w:tc>
      </w:tr>
      <w:tr w:rsidR="00DF75CA" w:rsidRPr="009348F8" w14:paraId="3B6C8790" w14:textId="77777777" w:rsidTr="009348F8">
        <w:trPr>
          <w:trHeight w:val="454"/>
        </w:trPr>
        <w:tc>
          <w:tcPr>
            <w:tcW w:w="10250" w:type="dxa"/>
            <w:gridSpan w:val="3"/>
            <w:shd w:val="clear" w:color="auto" w:fill="D9D9D9"/>
            <w:vAlign w:val="center"/>
          </w:tcPr>
          <w:p w14:paraId="736316BF" w14:textId="77777777" w:rsidR="00DF75CA" w:rsidRPr="009348F8" w:rsidRDefault="00DF75CA" w:rsidP="00025ECF">
            <w:pPr>
              <w:rPr>
                <w:rFonts w:ascii="Calibri" w:hAnsi="Calibri"/>
              </w:rPr>
            </w:pPr>
            <w:r w:rsidRPr="009348F8">
              <w:rPr>
                <w:rFonts w:ascii="Calibri" w:hAnsi="Calibri"/>
                <w:b/>
              </w:rPr>
              <w:t>Confidential references and reports</w:t>
            </w:r>
          </w:p>
        </w:tc>
      </w:tr>
      <w:tr w:rsidR="00DF75CA" w:rsidRPr="009348F8" w14:paraId="768195D3" w14:textId="77777777" w:rsidTr="00025ECF">
        <w:trPr>
          <w:trHeight w:val="454"/>
        </w:trPr>
        <w:tc>
          <w:tcPr>
            <w:tcW w:w="8330" w:type="dxa"/>
            <w:gridSpan w:val="2"/>
            <w:vAlign w:val="center"/>
          </w:tcPr>
          <w:p w14:paraId="4D9961A0" w14:textId="77777777" w:rsidR="00DF75CA" w:rsidRPr="009348F8" w:rsidRDefault="00DF75CA" w:rsidP="00025ECF">
            <w:pPr>
              <w:rPr>
                <w:rFonts w:ascii="Calibri" w:hAnsi="Calibri"/>
              </w:rPr>
            </w:pPr>
            <w:r w:rsidRPr="009348F8">
              <w:rPr>
                <w:rFonts w:ascii="Calibri" w:hAnsi="Calibri"/>
              </w:rPr>
              <w:fldChar w:fldCharType="begin"/>
            </w:r>
            <w:r w:rsidRPr="009348F8">
              <w:rPr>
                <w:rFonts w:ascii="Calibri" w:hAnsi="Calibri"/>
              </w:rPr>
              <w:instrText>PRIVATE</w:instrText>
            </w:r>
            <w:r w:rsidRPr="009348F8">
              <w:rPr>
                <w:rFonts w:ascii="Calibri" w:hAnsi="Calibri"/>
              </w:rPr>
              <w:fldChar w:fldCharType="end"/>
            </w:r>
            <w:r w:rsidRPr="009348F8">
              <w:rPr>
                <w:rFonts w:ascii="Calibri" w:hAnsi="Calibri"/>
              </w:rPr>
              <w:t>References should provide a strong level of support for relevant professional and personal knowledge, skills and abilities referred to above.</w:t>
            </w:r>
          </w:p>
        </w:tc>
        <w:tc>
          <w:tcPr>
            <w:tcW w:w="1920" w:type="dxa"/>
            <w:vAlign w:val="center"/>
          </w:tcPr>
          <w:p w14:paraId="10430774" w14:textId="77777777" w:rsidR="00DF75CA" w:rsidRPr="009348F8" w:rsidRDefault="00DF75CA" w:rsidP="00025ECF">
            <w:pPr>
              <w:rPr>
                <w:rFonts w:ascii="Calibri" w:hAnsi="Calibri"/>
              </w:rPr>
            </w:pPr>
            <w:r w:rsidRPr="009348F8">
              <w:rPr>
                <w:rFonts w:ascii="Calibri" w:hAnsi="Calibri"/>
              </w:rPr>
              <w:t>E</w:t>
            </w:r>
          </w:p>
        </w:tc>
      </w:tr>
      <w:tr w:rsidR="00DF75CA" w:rsidRPr="009348F8" w14:paraId="5B83713A" w14:textId="77777777" w:rsidTr="00025ECF">
        <w:trPr>
          <w:trHeight w:val="454"/>
        </w:trPr>
        <w:tc>
          <w:tcPr>
            <w:tcW w:w="8330" w:type="dxa"/>
            <w:gridSpan w:val="2"/>
            <w:vAlign w:val="center"/>
          </w:tcPr>
          <w:p w14:paraId="645DB1B1" w14:textId="77777777" w:rsidR="00DF75CA" w:rsidRPr="009348F8" w:rsidRDefault="00DF75CA" w:rsidP="00025ECF">
            <w:pPr>
              <w:rPr>
                <w:rFonts w:ascii="Calibri" w:hAnsi="Calibri"/>
              </w:rPr>
            </w:pPr>
            <w:r w:rsidRPr="009348F8">
              <w:rPr>
                <w:rFonts w:ascii="Calibri" w:hAnsi="Calibri"/>
              </w:rPr>
              <w:t>Positive recommendation from current employer</w:t>
            </w:r>
          </w:p>
        </w:tc>
        <w:tc>
          <w:tcPr>
            <w:tcW w:w="1920" w:type="dxa"/>
            <w:vAlign w:val="center"/>
          </w:tcPr>
          <w:p w14:paraId="7976BED2" w14:textId="77777777" w:rsidR="00DF75CA" w:rsidRPr="009348F8" w:rsidRDefault="00DF75CA" w:rsidP="00025ECF">
            <w:pPr>
              <w:rPr>
                <w:rFonts w:ascii="Calibri" w:hAnsi="Calibri"/>
              </w:rPr>
            </w:pPr>
            <w:r w:rsidRPr="009348F8">
              <w:rPr>
                <w:rFonts w:ascii="Calibri" w:hAnsi="Calibri"/>
              </w:rPr>
              <w:t>E</w:t>
            </w:r>
          </w:p>
        </w:tc>
      </w:tr>
      <w:tr w:rsidR="00DF75CA" w:rsidRPr="009348F8" w14:paraId="193483F5" w14:textId="77777777" w:rsidTr="00025ECF">
        <w:trPr>
          <w:trHeight w:val="454"/>
        </w:trPr>
        <w:tc>
          <w:tcPr>
            <w:tcW w:w="8330" w:type="dxa"/>
            <w:gridSpan w:val="2"/>
            <w:vAlign w:val="center"/>
          </w:tcPr>
          <w:p w14:paraId="5C9BB07C" w14:textId="77777777" w:rsidR="00DF75CA" w:rsidRPr="009348F8" w:rsidRDefault="00DF75CA" w:rsidP="00025ECF">
            <w:pPr>
              <w:rPr>
                <w:rFonts w:ascii="Calibri" w:hAnsi="Calibri"/>
              </w:rPr>
            </w:pPr>
            <w:r w:rsidRPr="009348F8">
              <w:rPr>
                <w:rFonts w:ascii="Calibri" w:hAnsi="Calibri"/>
              </w:rPr>
              <w:t>Good health and attendance record</w:t>
            </w:r>
          </w:p>
        </w:tc>
        <w:tc>
          <w:tcPr>
            <w:tcW w:w="1920" w:type="dxa"/>
            <w:vAlign w:val="center"/>
          </w:tcPr>
          <w:p w14:paraId="5BCE6CE5" w14:textId="77777777" w:rsidR="00DF75CA" w:rsidRPr="009348F8" w:rsidRDefault="00DF75CA" w:rsidP="00025ECF">
            <w:pPr>
              <w:rPr>
                <w:rFonts w:ascii="Calibri" w:hAnsi="Calibri"/>
              </w:rPr>
            </w:pPr>
            <w:r w:rsidRPr="009348F8">
              <w:rPr>
                <w:rFonts w:ascii="Calibri" w:hAnsi="Calibri"/>
              </w:rPr>
              <w:t>E</w:t>
            </w:r>
          </w:p>
        </w:tc>
      </w:tr>
    </w:tbl>
    <w:p w14:paraId="0EB6FDA9" w14:textId="77777777" w:rsidR="00DF75CA" w:rsidRDefault="00DF75CA" w:rsidP="009805C9">
      <w:pPr>
        <w:spacing w:before="60" w:after="60"/>
        <w:rPr>
          <w:b/>
          <w:sz w:val="22"/>
          <w:szCs w:val="22"/>
        </w:rPr>
      </w:pPr>
    </w:p>
    <w:sectPr w:rsidR="00DF75CA" w:rsidSect="00534D06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3F144" w14:textId="77777777" w:rsidR="006D1CE1" w:rsidRDefault="006D1CE1">
      <w:r>
        <w:separator/>
      </w:r>
    </w:p>
  </w:endnote>
  <w:endnote w:type="continuationSeparator" w:id="0">
    <w:p w14:paraId="2243C38E" w14:textId="77777777" w:rsidR="006D1CE1" w:rsidRDefault="006D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0FF10" w14:textId="77777777" w:rsidR="006D1CE1" w:rsidRDefault="006D1CE1">
      <w:r>
        <w:separator/>
      </w:r>
    </w:p>
  </w:footnote>
  <w:footnote w:type="continuationSeparator" w:id="0">
    <w:p w14:paraId="78F4E3AF" w14:textId="77777777" w:rsidR="006D1CE1" w:rsidRDefault="006D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55"/>
    <w:rsid w:val="00003DB5"/>
    <w:rsid w:val="0002510B"/>
    <w:rsid w:val="00025ECF"/>
    <w:rsid w:val="00032CE9"/>
    <w:rsid w:val="000A3063"/>
    <w:rsid w:val="000C191E"/>
    <w:rsid w:val="00116DD0"/>
    <w:rsid w:val="001256A4"/>
    <w:rsid w:val="00171C25"/>
    <w:rsid w:val="00182B2C"/>
    <w:rsid w:val="001B7F53"/>
    <w:rsid w:val="001C01A6"/>
    <w:rsid w:val="002428F6"/>
    <w:rsid w:val="002A2BD4"/>
    <w:rsid w:val="002A5340"/>
    <w:rsid w:val="002B079A"/>
    <w:rsid w:val="002D1698"/>
    <w:rsid w:val="00326E80"/>
    <w:rsid w:val="00353D9A"/>
    <w:rsid w:val="003561C8"/>
    <w:rsid w:val="003C591F"/>
    <w:rsid w:val="003D2FC2"/>
    <w:rsid w:val="00400200"/>
    <w:rsid w:val="0049541F"/>
    <w:rsid w:val="004A3478"/>
    <w:rsid w:val="004C35F0"/>
    <w:rsid w:val="004C6666"/>
    <w:rsid w:val="004E07AD"/>
    <w:rsid w:val="004E749C"/>
    <w:rsid w:val="00510E6E"/>
    <w:rsid w:val="0051765F"/>
    <w:rsid w:val="0052548E"/>
    <w:rsid w:val="00530FA5"/>
    <w:rsid w:val="00534D06"/>
    <w:rsid w:val="00593D1A"/>
    <w:rsid w:val="005C2921"/>
    <w:rsid w:val="005D41DB"/>
    <w:rsid w:val="006138C5"/>
    <w:rsid w:val="006567CD"/>
    <w:rsid w:val="00670EEB"/>
    <w:rsid w:val="006D0F67"/>
    <w:rsid w:val="006D1CE1"/>
    <w:rsid w:val="007008B8"/>
    <w:rsid w:val="00713A3C"/>
    <w:rsid w:val="00743725"/>
    <w:rsid w:val="007A0180"/>
    <w:rsid w:val="007D5064"/>
    <w:rsid w:val="007F5D69"/>
    <w:rsid w:val="0082696A"/>
    <w:rsid w:val="00833954"/>
    <w:rsid w:val="00834E61"/>
    <w:rsid w:val="008468E6"/>
    <w:rsid w:val="008562F4"/>
    <w:rsid w:val="00885442"/>
    <w:rsid w:val="008F6153"/>
    <w:rsid w:val="009313A4"/>
    <w:rsid w:val="009348F8"/>
    <w:rsid w:val="00954155"/>
    <w:rsid w:val="009628F2"/>
    <w:rsid w:val="009805C9"/>
    <w:rsid w:val="00A10815"/>
    <w:rsid w:val="00A13A17"/>
    <w:rsid w:val="00A37479"/>
    <w:rsid w:val="00AA3B36"/>
    <w:rsid w:val="00AA401D"/>
    <w:rsid w:val="00AB6892"/>
    <w:rsid w:val="00AE63D0"/>
    <w:rsid w:val="00AF1EE1"/>
    <w:rsid w:val="00AF60A4"/>
    <w:rsid w:val="00B46CF7"/>
    <w:rsid w:val="00B6089F"/>
    <w:rsid w:val="00B63F61"/>
    <w:rsid w:val="00B70445"/>
    <w:rsid w:val="00B70EE3"/>
    <w:rsid w:val="00B96574"/>
    <w:rsid w:val="00BA4D9A"/>
    <w:rsid w:val="00BB5523"/>
    <w:rsid w:val="00BD0E03"/>
    <w:rsid w:val="00BD193C"/>
    <w:rsid w:val="00C14B36"/>
    <w:rsid w:val="00C96CA6"/>
    <w:rsid w:val="00CD4D20"/>
    <w:rsid w:val="00DA40DF"/>
    <w:rsid w:val="00DC096D"/>
    <w:rsid w:val="00DF7096"/>
    <w:rsid w:val="00DF75CA"/>
    <w:rsid w:val="00E0106D"/>
    <w:rsid w:val="00E06F76"/>
    <w:rsid w:val="00E335DF"/>
    <w:rsid w:val="00E817A5"/>
    <w:rsid w:val="00E969D2"/>
    <w:rsid w:val="00EA1C17"/>
    <w:rsid w:val="00EC5157"/>
    <w:rsid w:val="00ED2DB2"/>
    <w:rsid w:val="00EF6E54"/>
    <w:rsid w:val="00F15FEB"/>
    <w:rsid w:val="00F3260A"/>
    <w:rsid w:val="00F7148E"/>
    <w:rsid w:val="00FA7BB8"/>
    <w:rsid w:val="00FE1B49"/>
    <w:rsid w:val="00FE32EC"/>
    <w:rsid w:val="00F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548819"/>
  <w15:docId w15:val="{25BCEBF2-89A5-453A-A9B1-2B4B75B4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paragraph" w:styleId="BodyText">
    <w:name w:val="Body Text"/>
    <w:basedOn w:val="Normal"/>
    <w:link w:val="BodyTextChar"/>
    <w:rsid w:val="00B70EE3"/>
    <w:pPr>
      <w:jc w:val="center"/>
    </w:pPr>
    <w:rPr>
      <w:b/>
      <w:szCs w:val="20"/>
      <w:lang w:eastAsia="en-GB"/>
    </w:rPr>
  </w:style>
  <w:style w:type="character" w:customStyle="1" w:styleId="BodyTextChar">
    <w:name w:val="Body Text Char"/>
    <w:link w:val="BodyText"/>
    <w:rsid w:val="00B70EE3"/>
    <w:rPr>
      <w:rFonts w:ascii="Arial" w:hAnsi="Arial"/>
      <w:b/>
      <w:sz w:val="24"/>
      <w:lang w:val="en-GB" w:eastAsia="en-GB"/>
    </w:rPr>
  </w:style>
  <w:style w:type="table" w:styleId="TableGrid">
    <w:name w:val="Table Grid"/>
    <w:basedOn w:val="TableNormal"/>
    <w:rsid w:val="002A53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rsid w:val="009805C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05C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11069, head</cp:lastModifiedBy>
  <cp:revision>3</cp:revision>
  <dcterms:created xsi:type="dcterms:W3CDTF">2021-05-27T17:46:00Z</dcterms:created>
  <dcterms:modified xsi:type="dcterms:W3CDTF">2021-05-29T09:54:00Z</dcterms:modified>
</cp:coreProperties>
</file>