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5F37CE" w14:textId="77777777" w:rsidR="009504CE" w:rsidRDefault="009504CE" w:rsidP="009504CE">
      <w:pPr>
        <w:jc w:val="center"/>
        <w:rPr>
          <w:rFonts w:ascii="Arial" w:hAnsi="Arial" w:cs="Arial"/>
          <w:b/>
          <w:sz w:val="32"/>
          <w:szCs w:val="24"/>
        </w:rPr>
      </w:pPr>
      <w:r>
        <w:rPr>
          <w:rFonts w:ascii="Arial" w:hAnsi="Arial" w:cs="Arial"/>
          <w:b/>
          <w:sz w:val="32"/>
          <w:szCs w:val="24"/>
        </w:rPr>
        <w:t>Pendle Community High School &amp; College</w:t>
      </w:r>
    </w:p>
    <w:p w14:paraId="45EC9375" w14:textId="77777777" w:rsidR="009504CE" w:rsidRDefault="009504CE" w:rsidP="009504CE">
      <w:pPr>
        <w:jc w:val="center"/>
        <w:rPr>
          <w:rFonts w:ascii="Arial" w:hAnsi="Arial" w:cs="Arial"/>
          <w:b/>
          <w:sz w:val="32"/>
          <w:szCs w:val="24"/>
        </w:rPr>
      </w:pPr>
      <w:r>
        <w:rPr>
          <w:rFonts w:ascii="Arial" w:hAnsi="Arial" w:cs="Arial"/>
          <w:b/>
          <w:sz w:val="32"/>
          <w:szCs w:val="24"/>
        </w:rPr>
        <w:t>T</w:t>
      </w:r>
      <w:r w:rsidRPr="008956C9">
        <w:rPr>
          <w:rFonts w:ascii="Arial" w:hAnsi="Arial" w:cs="Arial"/>
          <w:b/>
          <w:sz w:val="32"/>
          <w:szCs w:val="24"/>
        </w:rPr>
        <w:t xml:space="preserve">eacher </w:t>
      </w:r>
    </w:p>
    <w:p w14:paraId="1FE1BD22" w14:textId="77777777" w:rsidR="009504CE" w:rsidRDefault="009504CE" w:rsidP="009504CE">
      <w:pPr>
        <w:jc w:val="center"/>
        <w:rPr>
          <w:rFonts w:ascii="Arial" w:hAnsi="Arial" w:cs="Arial"/>
          <w:b/>
          <w:sz w:val="32"/>
          <w:szCs w:val="24"/>
        </w:rPr>
      </w:pPr>
      <w:r w:rsidRPr="008956C9">
        <w:rPr>
          <w:rFonts w:ascii="Arial" w:hAnsi="Arial" w:cs="Arial"/>
          <w:b/>
          <w:sz w:val="32"/>
          <w:szCs w:val="24"/>
        </w:rPr>
        <w:t xml:space="preserve">Job Description </w:t>
      </w:r>
    </w:p>
    <w:p w14:paraId="32217BB9" w14:textId="77777777" w:rsidR="009504CE" w:rsidRPr="008956C9" w:rsidRDefault="009504CE" w:rsidP="009504CE">
      <w:pPr>
        <w:jc w:val="center"/>
        <w:rPr>
          <w:rFonts w:ascii="Arial" w:hAnsi="Arial" w:cs="Arial"/>
          <w:b/>
          <w:sz w:val="24"/>
          <w:szCs w:val="24"/>
        </w:rPr>
      </w:pPr>
    </w:p>
    <w:p w14:paraId="49942ECA" w14:textId="77777777" w:rsidR="009504CE" w:rsidRDefault="009504CE" w:rsidP="009504CE">
      <w:pPr>
        <w:rPr>
          <w:rFonts w:ascii="Arial" w:hAnsi="Arial" w:cs="Arial"/>
          <w:sz w:val="24"/>
          <w:szCs w:val="24"/>
        </w:rPr>
      </w:pPr>
      <w:r w:rsidRPr="008956C9">
        <w:rPr>
          <w:rFonts w:ascii="Arial" w:hAnsi="Arial" w:cs="Arial"/>
          <w:b/>
          <w:sz w:val="24"/>
          <w:szCs w:val="24"/>
        </w:rPr>
        <w:t>Job Title:</w:t>
      </w:r>
      <w:r w:rsidRPr="008956C9">
        <w:rPr>
          <w:rFonts w:ascii="Arial" w:hAnsi="Arial" w:cs="Arial"/>
          <w:sz w:val="24"/>
          <w:szCs w:val="24"/>
        </w:rPr>
        <w:tab/>
      </w:r>
      <w:r w:rsidRPr="008956C9">
        <w:rPr>
          <w:rFonts w:ascii="Arial" w:hAnsi="Arial" w:cs="Arial"/>
          <w:sz w:val="24"/>
          <w:szCs w:val="24"/>
        </w:rPr>
        <w:tab/>
      </w:r>
      <w:r>
        <w:rPr>
          <w:rFonts w:ascii="Arial" w:hAnsi="Arial" w:cs="Arial"/>
          <w:sz w:val="24"/>
          <w:szCs w:val="24"/>
        </w:rPr>
        <w:t xml:space="preserve">Teacher </w:t>
      </w:r>
    </w:p>
    <w:p w14:paraId="54D3D944" w14:textId="77777777" w:rsidR="0084392E" w:rsidRPr="008956C9" w:rsidRDefault="0084392E" w:rsidP="009504CE">
      <w:pPr>
        <w:rPr>
          <w:rFonts w:ascii="Arial" w:hAnsi="Arial" w:cs="Arial"/>
          <w:sz w:val="24"/>
          <w:szCs w:val="24"/>
        </w:rPr>
      </w:pPr>
    </w:p>
    <w:p w14:paraId="5E42F665" w14:textId="77777777" w:rsidR="009504CE" w:rsidRPr="008956C9" w:rsidRDefault="009504CE" w:rsidP="009504CE">
      <w:pPr>
        <w:rPr>
          <w:rFonts w:ascii="Arial" w:hAnsi="Arial" w:cs="Arial"/>
          <w:sz w:val="24"/>
          <w:szCs w:val="24"/>
        </w:rPr>
      </w:pPr>
      <w:r w:rsidRPr="008956C9">
        <w:rPr>
          <w:rFonts w:ascii="Arial" w:hAnsi="Arial" w:cs="Arial"/>
          <w:b/>
          <w:sz w:val="24"/>
          <w:szCs w:val="24"/>
        </w:rPr>
        <w:t>Accountable to:</w:t>
      </w:r>
      <w:r w:rsidRPr="008956C9">
        <w:rPr>
          <w:rFonts w:ascii="Arial" w:hAnsi="Arial" w:cs="Arial"/>
          <w:sz w:val="24"/>
          <w:szCs w:val="24"/>
        </w:rPr>
        <w:tab/>
      </w:r>
      <w:r w:rsidR="008B6D2C">
        <w:rPr>
          <w:rFonts w:ascii="Arial" w:hAnsi="Arial" w:cs="Arial"/>
          <w:sz w:val="24"/>
          <w:szCs w:val="24"/>
        </w:rPr>
        <w:t xml:space="preserve">Assistant Headteacher and </w:t>
      </w:r>
      <w:r>
        <w:rPr>
          <w:rFonts w:ascii="Arial" w:hAnsi="Arial" w:cs="Arial"/>
          <w:sz w:val="24"/>
          <w:szCs w:val="24"/>
        </w:rPr>
        <w:t xml:space="preserve">Deputy </w:t>
      </w:r>
      <w:r w:rsidRPr="008956C9">
        <w:rPr>
          <w:rFonts w:ascii="Arial" w:hAnsi="Arial" w:cs="Arial"/>
          <w:sz w:val="24"/>
          <w:szCs w:val="24"/>
        </w:rPr>
        <w:t>Headteacher</w:t>
      </w:r>
    </w:p>
    <w:p w14:paraId="49F361B9" w14:textId="77777777" w:rsidR="009504CE" w:rsidRPr="008956C9" w:rsidRDefault="009504CE" w:rsidP="009504CE">
      <w:pPr>
        <w:rPr>
          <w:rFonts w:ascii="Arial" w:hAnsi="Arial" w:cs="Arial"/>
          <w:sz w:val="24"/>
          <w:szCs w:val="24"/>
        </w:rPr>
      </w:pPr>
    </w:p>
    <w:p w14:paraId="18F8D8AA" w14:textId="77777777" w:rsidR="009504CE" w:rsidRDefault="009504CE" w:rsidP="009504CE">
      <w:pPr>
        <w:rPr>
          <w:rFonts w:ascii="Arial" w:hAnsi="Arial" w:cs="Arial"/>
          <w:b/>
          <w:sz w:val="24"/>
          <w:szCs w:val="24"/>
        </w:rPr>
      </w:pPr>
    </w:p>
    <w:p w14:paraId="1D9CBF29" w14:textId="77777777" w:rsidR="0084392E" w:rsidRDefault="0084392E" w:rsidP="0084392E">
      <w:pPr>
        <w:tabs>
          <w:tab w:val="left" w:pos="357"/>
        </w:tabs>
        <w:jc w:val="both"/>
        <w:rPr>
          <w:rFonts w:ascii="Arial" w:eastAsiaTheme="minorHAnsi" w:hAnsi="Arial" w:cs="Arial"/>
          <w:b/>
          <w:sz w:val="24"/>
          <w:szCs w:val="24"/>
          <w:lang w:eastAsia="en-US"/>
        </w:rPr>
      </w:pPr>
      <w:r>
        <w:rPr>
          <w:rFonts w:ascii="Arial" w:eastAsiaTheme="minorHAnsi" w:hAnsi="Arial" w:cs="Arial"/>
          <w:b/>
          <w:sz w:val="24"/>
          <w:szCs w:val="24"/>
          <w:u w:val="single"/>
          <w:lang w:eastAsia="en-US"/>
        </w:rPr>
        <w:t>Main responsibilities</w:t>
      </w:r>
      <w:r w:rsidRPr="0084392E">
        <w:rPr>
          <w:rFonts w:ascii="Arial" w:eastAsiaTheme="minorHAnsi" w:hAnsi="Arial" w:cs="Arial"/>
          <w:b/>
          <w:sz w:val="24"/>
          <w:szCs w:val="24"/>
          <w:lang w:eastAsia="en-US"/>
        </w:rPr>
        <w:t>:-</w:t>
      </w:r>
    </w:p>
    <w:p w14:paraId="215E53B9" w14:textId="77777777" w:rsidR="0084392E" w:rsidRPr="0084392E" w:rsidRDefault="0084392E" w:rsidP="0084392E">
      <w:pPr>
        <w:tabs>
          <w:tab w:val="left" w:pos="357"/>
        </w:tabs>
        <w:jc w:val="both"/>
        <w:rPr>
          <w:rFonts w:ascii="Arial" w:eastAsiaTheme="minorHAnsi" w:hAnsi="Arial" w:cs="Arial"/>
          <w:b/>
          <w:sz w:val="24"/>
          <w:szCs w:val="24"/>
          <w:lang w:eastAsia="en-US"/>
        </w:rPr>
      </w:pPr>
    </w:p>
    <w:p w14:paraId="3ABEB327" w14:textId="77777777" w:rsidR="0084392E" w:rsidRPr="0084392E" w:rsidRDefault="0084392E" w:rsidP="0084392E">
      <w:pPr>
        <w:widowControl w:val="0"/>
        <w:autoSpaceDE w:val="0"/>
        <w:autoSpaceDN w:val="0"/>
        <w:adjustRightInd w:val="0"/>
        <w:rPr>
          <w:rFonts w:ascii="Arial" w:eastAsiaTheme="minorHAnsi" w:hAnsi="Arial" w:cs="Arial"/>
          <w:b/>
          <w:sz w:val="24"/>
          <w:szCs w:val="24"/>
          <w:lang w:eastAsia="en-US"/>
        </w:rPr>
      </w:pPr>
    </w:p>
    <w:p w14:paraId="40EBBBEE" w14:textId="77777777" w:rsidR="0084392E" w:rsidRPr="0084392E" w:rsidRDefault="0084392E" w:rsidP="0084392E">
      <w:pPr>
        <w:widowControl w:val="0"/>
        <w:numPr>
          <w:ilvl w:val="0"/>
          <w:numId w:val="2"/>
        </w:numPr>
        <w:autoSpaceDE w:val="0"/>
        <w:autoSpaceDN w:val="0"/>
        <w:adjustRightInd w:val="0"/>
        <w:ind w:left="709" w:hanging="709"/>
        <w:contextualSpacing/>
        <w:rPr>
          <w:rFonts w:ascii="Arial" w:eastAsiaTheme="minorHAnsi" w:hAnsi="Arial" w:cs="Arial"/>
          <w:b/>
          <w:sz w:val="24"/>
          <w:szCs w:val="24"/>
          <w:lang w:eastAsia="en-US"/>
        </w:rPr>
      </w:pPr>
      <w:r w:rsidRPr="0084392E">
        <w:rPr>
          <w:rFonts w:ascii="Arial" w:eastAsiaTheme="minorHAnsi" w:hAnsi="Arial" w:cs="Arial"/>
          <w:b/>
          <w:sz w:val="24"/>
          <w:szCs w:val="24"/>
          <w:lang w:eastAsia="en-US"/>
        </w:rPr>
        <w:t>GENERAL RESPONSIBILITIES</w:t>
      </w:r>
    </w:p>
    <w:p w14:paraId="2E956E5B" w14:textId="77777777" w:rsidR="0084392E" w:rsidRPr="0084392E" w:rsidRDefault="0084392E" w:rsidP="0084392E">
      <w:pPr>
        <w:widowControl w:val="0"/>
        <w:autoSpaceDE w:val="0"/>
        <w:autoSpaceDN w:val="0"/>
        <w:adjustRightInd w:val="0"/>
        <w:ind w:left="1080"/>
        <w:contextualSpacing/>
        <w:rPr>
          <w:rFonts w:ascii="Arial" w:eastAsiaTheme="minorHAnsi" w:hAnsi="Arial" w:cs="Arial"/>
          <w:b/>
          <w:bCs/>
          <w:sz w:val="24"/>
          <w:szCs w:val="24"/>
          <w:u w:val="single"/>
          <w:lang w:val="en-US" w:eastAsia="en-US"/>
        </w:rPr>
      </w:pPr>
    </w:p>
    <w:p w14:paraId="35B76B2E" w14:textId="77777777" w:rsidR="0084392E" w:rsidRPr="0084392E" w:rsidRDefault="0084392E" w:rsidP="0084392E">
      <w:pPr>
        <w:pStyle w:val="ListParagraph"/>
        <w:widowControl w:val="0"/>
        <w:numPr>
          <w:ilvl w:val="0"/>
          <w:numId w:val="4"/>
        </w:numPr>
        <w:autoSpaceDE w:val="0"/>
        <w:autoSpaceDN w:val="0"/>
        <w:adjustRightInd w:val="0"/>
        <w:jc w:val="both"/>
        <w:rPr>
          <w:rFonts w:ascii="Arial" w:eastAsiaTheme="minorHAnsi" w:hAnsi="Arial" w:cs="Arial"/>
          <w:sz w:val="24"/>
          <w:szCs w:val="24"/>
          <w:lang w:val="en-US" w:eastAsia="en-US"/>
        </w:rPr>
      </w:pPr>
      <w:r w:rsidRPr="0084392E">
        <w:rPr>
          <w:rFonts w:ascii="Arial" w:eastAsiaTheme="minorHAnsi" w:hAnsi="Arial" w:cs="Arial"/>
          <w:sz w:val="24"/>
          <w:szCs w:val="24"/>
          <w:lang w:val="en-US" w:eastAsia="en-US"/>
        </w:rPr>
        <w:t>To be responsible for the education and welfare of pupils, having due regard to the requirements of the National Curriculum, the school's aims, schemes of work and any policies of the school or its Governing Body,</w:t>
      </w:r>
      <w:r w:rsidRPr="0084392E">
        <w:rPr>
          <w:rFonts w:ascii="Arial" w:eastAsiaTheme="minorHAnsi" w:hAnsi="Arial" w:cs="Arial"/>
          <w:sz w:val="24"/>
          <w:szCs w:val="24"/>
          <w:lang w:eastAsia="en-US"/>
        </w:rPr>
        <w:t xml:space="preserve"> including safeguarding.</w:t>
      </w:r>
      <w:r w:rsidRPr="0084392E">
        <w:rPr>
          <w:rFonts w:ascii="Arial" w:eastAsiaTheme="minorHAnsi" w:hAnsi="Arial" w:cs="Arial"/>
          <w:sz w:val="24"/>
          <w:szCs w:val="24"/>
          <w:lang w:val="en-US" w:eastAsia="en-US"/>
        </w:rPr>
        <w:t xml:space="preserve"> </w:t>
      </w:r>
    </w:p>
    <w:p w14:paraId="5897A08C" w14:textId="77777777" w:rsidR="0084392E" w:rsidRPr="0084392E" w:rsidRDefault="0084392E" w:rsidP="0084392E">
      <w:pPr>
        <w:pStyle w:val="ListParagraph"/>
        <w:widowControl w:val="0"/>
        <w:autoSpaceDE w:val="0"/>
        <w:autoSpaceDN w:val="0"/>
        <w:adjustRightInd w:val="0"/>
        <w:jc w:val="both"/>
        <w:rPr>
          <w:rFonts w:ascii="Arial" w:eastAsiaTheme="minorHAnsi" w:hAnsi="Arial" w:cs="Arial"/>
          <w:sz w:val="24"/>
          <w:szCs w:val="24"/>
          <w:lang w:val="en-US" w:eastAsia="en-US"/>
        </w:rPr>
      </w:pPr>
    </w:p>
    <w:p w14:paraId="4BF6F6B9" w14:textId="77777777" w:rsidR="0084392E" w:rsidRPr="0084392E" w:rsidRDefault="0084392E" w:rsidP="0084392E">
      <w:pPr>
        <w:pStyle w:val="ListParagraph"/>
        <w:widowControl w:val="0"/>
        <w:numPr>
          <w:ilvl w:val="0"/>
          <w:numId w:val="4"/>
        </w:numPr>
        <w:autoSpaceDE w:val="0"/>
        <w:autoSpaceDN w:val="0"/>
        <w:adjustRightInd w:val="0"/>
        <w:jc w:val="both"/>
        <w:rPr>
          <w:rFonts w:ascii="Arial" w:eastAsiaTheme="minorHAnsi" w:hAnsi="Arial" w:cs="Arial"/>
          <w:sz w:val="24"/>
          <w:szCs w:val="24"/>
          <w:lang w:val="en-US" w:eastAsia="en-US"/>
        </w:rPr>
      </w:pPr>
      <w:r w:rsidRPr="0084392E">
        <w:rPr>
          <w:rFonts w:ascii="Arial" w:eastAsiaTheme="minorHAnsi" w:hAnsi="Arial" w:cs="Arial"/>
          <w:sz w:val="24"/>
          <w:szCs w:val="24"/>
          <w:lang w:val="en-US" w:eastAsia="en-US"/>
        </w:rPr>
        <w:t xml:space="preserve">To share in the corporate responsibility for the well-being, care, and social, emotional and behavioral support of all pupils. </w:t>
      </w:r>
    </w:p>
    <w:p w14:paraId="5C63E535" w14:textId="77777777" w:rsidR="0084392E" w:rsidRPr="0084392E" w:rsidRDefault="0084392E" w:rsidP="0084392E">
      <w:pPr>
        <w:pStyle w:val="ListParagraph"/>
        <w:rPr>
          <w:rFonts w:ascii="Arial" w:eastAsiaTheme="minorHAnsi" w:hAnsi="Arial" w:cs="Arial"/>
          <w:sz w:val="24"/>
          <w:szCs w:val="24"/>
          <w:lang w:val="en-US" w:eastAsia="en-US"/>
        </w:rPr>
      </w:pPr>
    </w:p>
    <w:p w14:paraId="7F5CFF76" w14:textId="77777777" w:rsidR="0084392E" w:rsidRPr="0084392E" w:rsidRDefault="0084392E" w:rsidP="0084392E">
      <w:pPr>
        <w:pStyle w:val="ListParagraph"/>
        <w:widowControl w:val="0"/>
        <w:numPr>
          <w:ilvl w:val="0"/>
          <w:numId w:val="4"/>
        </w:numPr>
        <w:autoSpaceDE w:val="0"/>
        <w:autoSpaceDN w:val="0"/>
        <w:adjustRightInd w:val="0"/>
        <w:jc w:val="both"/>
        <w:rPr>
          <w:rFonts w:ascii="Arial" w:eastAsiaTheme="minorHAnsi" w:hAnsi="Arial" w:cs="Arial"/>
          <w:sz w:val="24"/>
          <w:szCs w:val="24"/>
          <w:lang w:eastAsia="en-US"/>
        </w:rPr>
      </w:pPr>
      <w:r w:rsidRPr="0084392E">
        <w:rPr>
          <w:rFonts w:ascii="Arial" w:eastAsiaTheme="minorHAnsi" w:hAnsi="Arial" w:cs="Arial"/>
          <w:sz w:val="24"/>
          <w:szCs w:val="24"/>
          <w:lang w:val="en-US" w:eastAsia="en-US"/>
        </w:rPr>
        <w:t xml:space="preserve">To </w:t>
      </w:r>
      <w:r w:rsidRPr="0084392E">
        <w:rPr>
          <w:rFonts w:ascii="Arial" w:eastAsiaTheme="minorHAnsi" w:hAnsi="Arial" w:cs="Arial"/>
          <w:sz w:val="24"/>
          <w:szCs w:val="24"/>
          <w:lang w:eastAsia="en-US"/>
        </w:rPr>
        <w:t>attend and contribute to pupil reviews as appropriate</w:t>
      </w:r>
    </w:p>
    <w:p w14:paraId="2DC15093" w14:textId="77777777" w:rsidR="0084392E" w:rsidRPr="0084392E" w:rsidRDefault="0084392E" w:rsidP="0084392E">
      <w:pPr>
        <w:pStyle w:val="ListParagraph"/>
        <w:widowControl w:val="0"/>
        <w:autoSpaceDE w:val="0"/>
        <w:autoSpaceDN w:val="0"/>
        <w:adjustRightInd w:val="0"/>
        <w:jc w:val="both"/>
        <w:rPr>
          <w:rFonts w:ascii="Arial" w:eastAsiaTheme="minorHAnsi" w:hAnsi="Arial" w:cs="Arial"/>
          <w:sz w:val="24"/>
          <w:szCs w:val="24"/>
          <w:lang w:val="en-US" w:eastAsia="en-US"/>
        </w:rPr>
      </w:pPr>
    </w:p>
    <w:p w14:paraId="6C3CD0DF" w14:textId="77777777" w:rsidR="0084392E" w:rsidRPr="0084392E" w:rsidRDefault="0084392E" w:rsidP="0084392E">
      <w:pPr>
        <w:pStyle w:val="ListParagraph"/>
        <w:keepNext/>
        <w:widowControl w:val="0"/>
        <w:numPr>
          <w:ilvl w:val="0"/>
          <w:numId w:val="4"/>
        </w:numPr>
        <w:autoSpaceDE w:val="0"/>
        <w:autoSpaceDN w:val="0"/>
        <w:adjustRightInd w:val="0"/>
        <w:jc w:val="both"/>
        <w:outlineLvl w:val="1"/>
        <w:rPr>
          <w:rFonts w:ascii="Arial" w:hAnsi="Arial" w:cs="Arial"/>
          <w:bCs/>
          <w:sz w:val="24"/>
          <w:szCs w:val="24"/>
          <w:lang w:eastAsia="en-US"/>
        </w:rPr>
      </w:pPr>
      <w:r w:rsidRPr="0084392E">
        <w:rPr>
          <w:rFonts w:ascii="Arial" w:hAnsi="Arial" w:cs="Arial"/>
          <w:bCs/>
          <w:sz w:val="24"/>
          <w:szCs w:val="24"/>
          <w:lang w:eastAsia="en-US"/>
        </w:rPr>
        <w:t>To ensure that you are fully conversant with the contents of the School Improvement Plan and that where you have an identified role, e.g</w:t>
      </w:r>
      <w:r w:rsidR="00C8539B">
        <w:rPr>
          <w:rFonts w:ascii="Arial" w:hAnsi="Arial" w:cs="Arial"/>
          <w:bCs/>
          <w:sz w:val="24"/>
          <w:szCs w:val="24"/>
          <w:lang w:eastAsia="en-US"/>
        </w:rPr>
        <w:t>.</w:t>
      </w:r>
      <w:r w:rsidRPr="0084392E">
        <w:rPr>
          <w:rFonts w:ascii="Arial" w:hAnsi="Arial" w:cs="Arial"/>
          <w:bCs/>
          <w:sz w:val="24"/>
          <w:szCs w:val="24"/>
          <w:lang w:eastAsia="en-US"/>
        </w:rPr>
        <w:t xml:space="preserve"> </w:t>
      </w:r>
      <w:r w:rsidR="008C16CA">
        <w:rPr>
          <w:rFonts w:ascii="Arial" w:hAnsi="Arial" w:cs="Arial"/>
          <w:bCs/>
          <w:sz w:val="24"/>
          <w:szCs w:val="24"/>
          <w:lang w:eastAsia="en-US"/>
        </w:rPr>
        <w:t xml:space="preserve">as a </w:t>
      </w:r>
      <w:r w:rsidR="008C16CA" w:rsidRPr="0084392E">
        <w:rPr>
          <w:rFonts w:ascii="Arial" w:hAnsi="Arial" w:cs="Arial"/>
          <w:bCs/>
          <w:sz w:val="24"/>
          <w:szCs w:val="24"/>
          <w:lang w:eastAsia="en-US"/>
        </w:rPr>
        <w:t>lead</w:t>
      </w:r>
      <w:r w:rsidR="008C16CA">
        <w:rPr>
          <w:rFonts w:ascii="Arial" w:hAnsi="Arial" w:cs="Arial"/>
          <w:bCs/>
          <w:sz w:val="24"/>
          <w:szCs w:val="24"/>
          <w:lang w:eastAsia="en-US"/>
        </w:rPr>
        <w:t xml:space="preserve"> for a subject or designated responsibility</w:t>
      </w:r>
      <w:r w:rsidRPr="0084392E">
        <w:rPr>
          <w:rFonts w:ascii="Arial" w:hAnsi="Arial" w:cs="Arial"/>
          <w:bCs/>
          <w:sz w:val="24"/>
          <w:szCs w:val="24"/>
          <w:lang w:eastAsia="en-US"/>
        </w:rPr>
        <w:t xml:space="preserve">, you carry out your responsibilities within </w:t>
      </w:r>
      <w:r w:rsidR="008C16CA">
        <w:rPr>
          <w:rFonts w:ascii="Arial" w:hAnsi="Arial" w:cs="Arial"/>
          <w:bCs/>
          <w:sz w:val="24"/>
          <w:szCs w:val="24"/>
          <w:lang w:eastAsia="en-US"/>
        </w:rPr>
        <w:t xml:space="preserve">an </w:t>
      </w:r>
      <w:r w:rsidR="008C16CA" w:rsidRPr="0084392E">
        <w:rPr>
          <w:rFonts w:ascii="Arial" w:hAnsi="Arial" w:cs="Arial"/>
          <w:bCs/>
          <w:sz w:val="24"/>
          <w:szCs w:val="24"/>
          <w:lang w:eastAsia="en-US"/>
        </w:rPr>
        <w:t>agreed</w:t>
      </w:r>
      <w:r w:rsidR="008C16CA">
        <w:rPr>
          <w:rFonts w:ascii="Arial" w:hAnsi="Arial" w:cs="Arial"/>
          <w:bCs/>
          <w:sz w:val="24"/>
          <w:szCs w:val="24"/>
          <w:lang w:eastAsia="en-US"/>
        </w:rPr>
        <w:t xml:space="preserve"> </w:t>
      </w:r>
      <w:r w:rsidRPr="0084392E">
        <w:rPr>
          <w:rFonts w:ascii="Arial" w:hAnsi="Arial" w:cs="Arial"/>
          <w:bCs/>
          <w:sz w:val="24"/>
          <w:szCs w:val="24"/>
          <w:lang w:eastAsia="en-US"/>
        </w:rPr>
        <w:t>framework.</w:t>
      </w:r>
    </w:p>
    <w:p w14:paraId="7425E110" w14:textId="77777777" w:rsidR="0084392E" w:rsidRPr="0084392E" w:rsidRDefault="0084392E" w:rsidP="0084392E">
      <w:pPr>
        <w:pStyle w:val="ListParagraph"/>
        <w:keepNext/>
        <w:widowControl w:val="0"/>
        <w:autoSpaceDE w:val="0"/>
        <w:autoSpaceDN w:val="0"/>
        <w:adjustRightInd w:val="0"/>
        <w:jc w:val="both"/>
        <w:outlineLvl w:val="1"/>
        <w:rPr>
          <w:rFonts w:ascii="Arial" w:hAnsi="Arial" w:cs="Arial"/>
          <w:bCs/>
          <w:sz w:val="24"/>
          <w:szCs w:val="24"/>
          <w:lang w:eastAsia="en-US"/>
        </w:rPr>
      </w:pPr>
    </w:p>
    <w:p w14:paraId="6C380BEF" w14:textId="77777777" w:rsidR="0084392E" w:rsidRPr="0084392E" w:rsidRDefault="0084392E" w:rsidP="0084392E">
      <w:pPr>
        <w:pStyle w:val="ListParagraph"/>
        <w:numPr>
          <w:ilvl w:val="0"/>
          <w:numId w:val="4"/>
        </w:numPr>
        <w:rPr>
          <w:rFonts w:ascii="Arial" w:eastAsiaTheme="minorHAnsi" w:hAnsi="Arial" w:cs="Arial"/>
          <w:sz w:val="24"/>
          <w:szCs w:val="24"/>
          <w:lang w:eastAsia="en-US"/>
        </w:rPr>
      </w:pPr>
      <w:r w:rsidRPr="0084392E">
        <w:rPr>
          <w:rFonts w:ascii="Arial" w:eastAsiaTheme="minorHAnsi" w:hAnsi="Arial" w:cs="Arial"/>
          <w:sz w:val="24"/>
          <w:szCs w:val="24"/>
          <w:lang w:eastAsia="en-US"/>
        </w:rPr>
        <w:t>To engage with staff appraisals.</w:t>
      </w:r>
    </w:p>
    <w:p w14:paraId="3D2ECA08" w14:textId="77777777" w:rsidR="009504CE" w:rsidRDefault="009504CE" w:rsidP="009504CE">
      <w:pPr>
        <w:widowControl w:val="0"/>
        <w:autoSpaceDE w:val="0"/>
        <w:autoSpaceDN w:val="0"/>
        <w:adjustRightInd w:val="0"/>
        <w:jc w:val="both"/>
        <w:rPr>
          <w:rFonts w:ascii="Arial" w:eastAsiaTheme="minorHAnsi" w:hAnsi="Arial" w:cs="Arial"/>
          <w:sz w:val="24"/>
          <w:szCs w:val="24"/>
          <w:lang w:val="en-US" w:eastAsia="en-US"/>
        </w:rPr>
      </w:pPr>
    </w:p>
    <w:p w14:paraId="470978A3" w14:textId="77777777" w:rsidR="009504CE" w:rsidRDefault="009504CE" w:rsidP="009504CE">
      <w:pPr>
        <w:widowControl w:val="0"/>
        <w:autoSpaceDE w:val="0"/>
        <w:autoSpaceDN w:val="0"/>
        <w:adjustRightInd w:val="0"/>
        <w:jc w:val="both"/>
        <w:rPr>
          <w:rFonts w:ascii="Arial" w:eastAsiaTheme="minorHAnsi" w:hAnsi="Arial" w:cs="Arial"/>
          <w:sz w:val="24"/>
          <w:szCs w:val="24"/>
          <w:lang w:val="en-US" w:eastAsia="en-US"/>
        </w:rPr>
      </w:pPr>
    </w:p>
    <w:p w14:paraId="5165D5FD" w14:textId="77777777" w:rsidR="0084392E" w:rsidRPr="0084392E" w:rsidRDefault="0084392E" w:rsidP="0084392E">
      <w:pPr>
        <w:pStyle w:val="ListParagraph"/>
        <w:widowControl w:val="0"/>
        <w:numPr>
          <w:ilvl w:val="0"/>
          <w:numId w:val="2"/>
        </w:numPr>
        <w:autoSpaceDE w:val="0"/>
        <w:autoSpaceDN w:val="0"/>
        <w:adjustRightInd w:val="0"/>
        <w:ind w:left="709" w:hanging="709"/>
        <w:rPr>
          <w:rFonts w:ascii="Arial" w:hAnsi="Arial" w:cs="Arial"/>
          <w:b/>
          <w:sz w:val="24"/>
          <w:szCs w:val="24"/>
          <w:lang w:eastAsia="en-US"/>
        </w:rPr>
      </w:pPr>
      <w:r w:rsidRPr="0084392E">
        <w:rPr>
          <w:rFonts w:ascii="Arial" w:hAnsi="Arial" w:cs="Arial"/>
          <w:b/>
          <w:sz w:val="24"/>
          <w:szCs w:val="24"/>
          <w:lang w:eastAsia="en-US"/>
        </w:rPr>
        <w:t>CLASS TEACHER</w:t>
      </w:r>
    </w:p>
    <w:p w14:paraId="4ACF1D68" w14:textId="77777777" w:rsidR="0084392E" w:rsidRDefault="0084392E" w:rsidP="009504CE">
      <w:pPr>
        <w:widowControl w:val="0"/>
        <w:autoSpaceDE w:val="0"/>
        <w:autoSpaceDN w:val="0"/>
        <w:adjustRightInd w:val="0"/>
        <w:jc w:val="both"/>
        <w:rPr>
          <w:rFonts w:ascii="Arial" w:eastAsiaTheme="minorHAnsi" w:hAnsi="Arial" w:cs="Arial"/>
          <w:sz w:val="24"/>
          <w:szCs w:val="24"/>
          <w:lang w:val="en-US" w:eastAsia="en-US"/>
        </w:rPr>
      </w:pPr>
    </w:p>
    <w:p w14:paraId="06A7F819" w14:textId="77777777" w:rsidR="0032573B" w:rsidRPr="00B66D9B" w:rsidRDefault="0032573B" w:rsidP="004A1090">
      <w:pPr>
        <w:pStyle w:val="ListParagraph"/>
        <w:widowControl w:val="0"/>
        <w:numPr>
          <w:ilvl w:val="0"/>
          <w:numId w:val="1"/>
        </w:numPr>
        <w:tabs>
          <w:tab w:val="left" w:pos="284"/>
        </w:tabs>
        <w:autoSpaceDE w:val="0"/>
        <w:autoSpaceDN w:val="0"/>
        <w:adjustRightInd w:val="0"/>
        <w:ind w:left="709" w:hanging="567"/>
        <w:jc w:val="both"/>
        <w:rPr>
          <w:rFonts w:ascii="Arial" w:eastAsiaTheme="minorHAnsi" w:hAnsi="Arial" w:cs="Arial"/>
          <w:sz w:val="24"/>
          <w:szCs w:val="24"/>
          <w:lang w:eastAsia="en-US"/>
        </w:rPr>
      </w:pPr>
      <w:r w:rsidRPr="00B66D9B">
        <w:rPr>
          <w:rFonts w:ascii="Arial" w:eastAsiaTheme="minorHAnsi" w:hAnsi="Arial" w:cs="Arial"/>
          <w:sz w:val="24"/>
          <w:szCs w:val="24"/>
          <w:lang w:eastAsia="en-US"/>
        </w:rPr>
        <w:t xml:space="preserve">To </w:t>
      </w:r>
      <w:r w:rsidR="00B66D9B" w:rsidRPr="00B66D9B">
        <w:rPr>
          <w:rFonts w:ascii="Arial" w:eastAsiaTheme="minorHAnsi" w:hAnsi="Arial" w:cs="Arial"/>
          <w:sz w:val="24"/>
          <w:szCs w:val="24"/>
          <w:lang w:eastAsia="en-US"/>
        </w:rPr>
        <w:t xml:space="preserve">effectively </w:t>
      </w:r>
      <w:r w:rsidRPr="00B66D9B">
        <w:rPr>
          <w:rFonts w:ascii="Arial" w:eastAsiaTheme="minorHAnsi" w:hAnsi="Arial" w:cs="Arial"/>
          <w:sz w:val="24"/>
          <w:szCs w:val="24"/>
          <w:lang w:eastAsia="en-US"/>
        </w:rPr>
        <w:t>lead teaching and learning</w:t>
      </w:r>
      <w:r w:rsidR="00B66D9B" w:rsidRPr="00B66D9B">
        <w:rPr>
          <w:rFonts w:ascii="Arial" w:eastAsiaTheme="minorHAnsi" w:hAnsi="Arial" w:cs="Arial"/>
          <w:sz w:val="24"/>
          <w:szCs w:val="24"/>
          <w:lang w:eastAsia="en-US"/>
        </w:rPr>
        <w:t xml:space="preserve"> </w:t>
      </w:r>
      <w:r w:rsidR="001F7299">
        <w:rPr>
          <w:rFonts w:ascii="Arial" w:eastAsiaTheme="minorHAnsi" w:hAnsi="Arial" w:cs="Arial"/>
          <w:sz w:val="24"/>
          <w:szCs w:val="24"/>
          <w:lang w:eastAsia="en-US"/>
        </w:rPr>
        <w:t>to meet the</w:t>
      </w:r>
      <w:r w:rsidRPr="00B66D9B">
        <w:rPr>
          <w:rFonts w:ascii="Arial" w:eastAsiaTheme="minorHAnsi" w:hAnsi="Arial" w:cs="Arial"/>
          <w:sz w:val="24"/>
          <w:szCs w:val="24"/>
          <w:lang w:eastAsia="en-US"/>
        </w:rPr>
        <w:t xml:space="preserve"> diverse range of student needs across school and college.</w:t>
      </w:r>
      <w:r w:rsidRPr="00B66D9B">
        <w:rPr>
          <w:rFonts w:ascii="Arial" w:hAnsi="Arial" w:cs="Arial"/>
          <w:color w:val="000000"/>
          <w:sz w:val="24"/>
          <w:szCs w:val="24"/>
        </w:rPr>
        <w:t xml:space="preserve"> </w:t>
      </w:r>
      <w:r w:rsidR="00B66D9B" w:rsidRPr="00B66D9B">
        <w:rPr>
          <w:rFonts w:ascii="Arial" w:hAnsi="Arial" w:cs="Arial"/>
          <w:color w:val="000000"/>
          <w:sz w:val="24"/>
          <w:szCs w:val="24"/>
        </w:rPr>
        <w:t xml:space="preserve">In addition to </w:t>
      </w:r>
      <w:r w:rsidR="00C8539B">
        <w:rPr>
          <w:rFonts w:ascii="Arial" w:hAnsi="Arial" w:cs="Arial"/>
          <w:color w:val="000000"/>
          <w:sz w:val="24"/>
          <w:szCs w:val="24"/>
        </w:rPr>
        <w:t>the teaching of designated lead</w:t>
      </w:r>
      <w:r w:rsidR="00B66D9B" w:rsidRPr="00B66D9B">
        <w:rPr>
          <w:rFonts w:ascii="Arial" w:hAnsi="Arial" w:cs="Arial"/>
          <w:color w:val="000000"/>
          <w:sz w:val="24"/>
          <w:szCs w:val="24"/>
        </w:rPr>
        <w:t xml:space="preserve"> subject</w:t>
      </w:r>
      <w:r w:rsidR="00C8539B">
        <w:rPr>
          <w:rFonts w:ascii="Arial" w:hAnsi="Arial" w:cs="Arial"/>
          <w:color w:val="000000"/>
          <w:sz w:val="24"/>
          <w:szCs w:val="24"/>
        </w:rPr>
        <w:t xml:space="preserve"> area</w:t>
      </w:r>
      <w:r w:rsidR="00B66D9B" w:rsidRPr="00B66D9B">
        <w:rPr>
          <w:rFonts w:ascii="Arial" w:hAnsi="Arial" w:cs="Arial"/>
          <w:color w:val="000000"/>
          <w:sz w:val="24"/>
          <w:szCs w:val="24"/>
        </w:rPr>
        <w:t>s, t</w:t>
      </w:r>
      <w:r w:rsidRPr="00B66D9B">
        <w:rPr>
          <w:rFonts w:ascii="Arial" w:hAnsi="Arial" w:cs="Arial"/>
          <w:color w:val="000000"/>
          <w:sz w:val="24"/>
          <w:szCs w:val="24"/>
        </w:rPr>
        <w:t>his will</w:t>
      </w:r>
      <w:r w:rsidR="00B66D9B" w:rsidRPr="00B66D9B">
        <w:rPr>
          <w:rFonts w:ascii="Arial" w:hAnsi="Arial" w:cs="Arial"/>
          <w:color w:val="000000"/>
          <w:sz w:val="24"/>
          <w:szCs w:val="24"/>
        </w:rPr>
        <w:t xml:space="preserve"> also</w:t>
      </w:r>
      <w:r w:rsidRPr="00B66D9B">
        <w:rPr>
          <w:rFonts w:ascii="Arial" w:hAnsi="Arial" w:cs="Arial"/>
          <w:color w:val="000000"/>
          <w:sz w:val="24"/>
          <w:szCs w:val="24"/>
        </w:rPr>
        <w:t xml:space="preserve"> include being competent and confident in delivering literacy, numeracy and </w:t>
      </w:r>
      <w:r w:rsidR="00B66D9B" w:rsidRPr="00B66D9B">
        <w:rPr>
          <w:rFonts w:ascii="Arial" w:hAnsi="Arial" w:cs="Arial"/>
          <w:color w:val="000000"/>
          <w:sz w:val="24"/>
          <w:szCs w:val="24"/>
        </w:rPr>
        <w:t>additional</w:t>
      </w:r>
      <w:r w:rsidRPr="00B66D9B">
        <w:rPr>
          <w:rFonts w:ascii="Arial" w:hAnsi="Arial" w:cs="Arial"/>
          <w:color w:val="000000"/>
          <w:sz w:val="24"/>
          <w:szCs w:val="24"/>
        </w:rPr>
        <w:t xml:space="preserve"> </w:t>
      </w:r>
      <w:r w:rsidR="00B66D9B" w:rsidRPr="00B66D9B">
        <w:rPr>
          <w:rFonts w:ascii="Arial" w:hAnsi="Arial" w:cs="Arial"/>
          <w:color w:val="000000"/>
          <w:sz w:val="24"/>
          <w:szCs w:val="24"/>
        </w:rPr>
        <w:t xml:space="preserve">foundation </w:t>
      </w:r>
      <w:r w:rsidRPr="00B66D9B">
        <w:rPr>
          <w:rFonts w:ascii="Arial" w:hAnsi="Arial" w:cs="Arial"/>
          <w:color w:val="000000"/>
          <w:sz w:val="24"/>
          <w:szCs w:val="24"/>
        </w:rPr>
        <w:t xml:space="preserve">subject(s) </w:t>
      </w:r>
      <w:r w:rsidR="00B66D9B" w:rsidRPr="00B66D9B">
        <w:rPr>
          <w:rFonts w:ascii="Arial" w:hAnsi="Arial" w:cs="Arial"/>
          <w:color w:val="000000"/>
          <w:sz w:val="24"/>
          <w:szCs w:val="24"/>
        </w:rPr>
        <w:t>and/</w:t>
      </w:r>
      <w:r w:rsidRPr="00B66D9B">
        <w:rPr>
          <w:rFonts w:ascii="Arial" w:hAnsi="Arial" w:cs="Arial"/>
          <w:color w:val="000000"/>
          <w:sz w:val="24"/>
          <w:szCs w:val="24"/>
        </w:rPr>
        <w:t xml:space="preserve">or </w:t>
      </w:r>
      <w:r w:rsidR="00B66D9B" w:rsidRPr="00B66D9B">
        <w:rPr>
          <w:rFonts w:ascii="Arial" w:hAnsi="Arial" w:cs="Arial"/>
          <w:color w:val="000000"/>
          <w:sz w:val="24"/>
          <w:szCs w:val="24"/>
        </w:rPr>
        <w:t xml:space="preserve">agreed </w:t>
      </w:r>
      <w:r w:rsidRPr="00B66D9B">
        <w:rPr>
          <w:rFonts w:ascii="Arial" w:hAnsi="Arial" w:cs="Arial"/>
          <w:color w:val="000000"/>
          <w:sz w:val="24"/>
          <w:szCs w:val="24"/>
        </w:rPr>
        <w:t>learning strands.</w:t>
      </w:r>
    </w:p>
    <w:p w14:paraId="74E59E56" w14:textId="77777777" w:rsidR="0032573B" w:rsidRPr="0032573B" w:rsidRDefault="0032573B" w:rsidP="004A1090">
      <w:pPr>
        <w:pStyle w:val="ListParagraph"/>
        <w:widowControl w:val="0"/>
        <w:tabs>
          <w:tab w:val="left" w:pos="284"/>
        </w:tabs>
        <w:autoSpaceDE w:val="0"/>
        <w:autoSpaceDN w:val="0"/>
        <w:adjustRightInd w:val="0"/>
        <w:ind w:left="709" w:hanging="567"/>
        <w:jc w:val="both"/>
        <w:rPr>
          <w:rFonts w:ascii="Arial" w:eastAsiaTheme="minorHAnsi" w:hAnsi="Arial" w:cs="Arial"/>
          <w:sz w:val="24"/>
          <w:szCs w:val="24"/>
          <w:lang w:eastAsia="en-US"/>
        </w:rPr>
      </w:pPr>
    </w:p>
    <w:p w14:paraId="27F83F7B" w14:textId="77777777" w:rsidR="009504CE" w:rsidRDefault="009504CE" w:rsidP="004A1090">
      <w:pPr>
        <w:pStyle w:val="ListParagraph"/>
        <w:widowControl w:val="0"/>
        <w:numPr>
          <w:ilvl w:val="0"/>
          <w:numId w:val="1"/>
        </w:numPr>
        <w:tabs>
          <w:tab w:val="left" w:pos="284"/>
        </w:tabs>
        <w:autoSpaceDE w:val="0"/>
        <w:autoSpaceDN w:val="0"/>
        <w:adjustRightInd w:val="0"/>
        <w:ind w:left="709" w:hanging="567"/>
        <w:jc w:val="both"/>
        <w:rPr>
          <w:rFonts w:ascii="Arial" w:eastAsiaTheme="minorHAnsi" w:hAnsi="Arial" w:cs="Arial"/>
          <w:sz w:val="24"/>
          <w:szCs w:val="24"/>
          <w:lang w:eastAsia="en-US"/>
        </w:rPr>
      </w:pPr>
      <w:r w:rsidRPr="009504CE">
        <w:rPr>
          <w:rFonts w:ascii="Arial" w:eastAsiaTheme="minorHAnsi" w:hAnsi="Arial" w:cs="Arial"/>
          <w:sz w:val="24"/>
          <w:szCs w:val="24"/>
          <w:lang w:val="en-US" w:eastAsia="en-US"/>
        </w:rPr>
        <w:t>To organise, co-ordinate and manage effectively the work of teaching assistants assigned to your form and curriculum group, under the overall instruction and guidance of the Headteacher.</w:t>
      </w:r>
      <w:r w:rsidRPr="009504CE">
        <w:rPr>
          <w:rFonts w:ascii="Arial" w:eastAsiaTheme="minorHAnsi" w:hAnsi="Arial" w:cs="Arial"/>
          <w:sz w:val="24"/>
          <w:szCs w:val="24"/>
          <w:lang w:eastAsia="en-US"/>
        </w:rPr>
        <w:t xml:space="preserve">  To communicate clearly with these staff and involve them in long/ medium &amp; short term planning for individual pupils and the recording and evaluating of individual p</w:t>
      </w:r>
      <w:r w:rsidR="00C740C5">
        <w:rPr>
          <w:rFonts w:ascii="Arial" w:eastAsiaTheme="minorHAnsi" w:hAnsi="Arial" w:cs="Arial"/>
          <w:sz w:val="24"/>
          <w:szCs w:val="24"/>
          <w:lang w:eastAsia="en-US"/>
        </w:rPr>
        <w:t xml:space="preserve">upil progress/ needs e.g. IEPs, Intervention plans </w:t>
      </w:r>
      <w:r w:rsidRPr="009504CE">
        <w:rPr>
          <w:rFonts w:ascii="Arial" w:eastAsiaTheme="minorHAnsi" w:hAnsi="Arial" w:cs="Arial"/>
          <w:sz w:val="24"/>
          <w:szCs w:val="24"/>
          <w:lang w:eastAsia="en-US"/>
        </w:rPr>
        <w:t>etc.</w:t>
      </w:r>
    </w:p>
    <w:p w14:paraId="79A81D6F" w14:textId="77777777" w:rsidR="009504CE" w:rsidRPr="009504CE" w:rsidRDefault="009504CE" w:rsidP="004A1090">
      <w:pPr>
        <w:pStyle w:val="ListParagraph"/>
        <w:widowControl w:val="0"/>
        <w:tabs>
          <w:tab w:val="left" w:pos="284"/>
        </w:tabs>
        <w:autoSpaceDE w:val="0"/>
        <w:autoSpaceDN w:val="0"/>
        <w:adjustRightInd w:val="0"/>
        <w:ind w:left="709" w:hanging="567"/>
        <w:jc w:val="both"/>
        <w:rPr>
          <w:rFonts w:ascii="Arial" w:eastAsiaTheme="minorHAnsi" w:hAnsi="Arial" w:cs="Arial"/>
          <w:sz w:val="24"/>
          <w:szCs w:val="24"/>
          <w:lang w:eastAsia="en-US"/>
        </w:rPr>
      </w:pPr>
    </w:p>
    <w:p w14:paraId="417E1DAA" w14:textId="77777777" w:rsidR="009504CE" w:rsidRPr="009504CE" w:rsidRDefault="009504CE" w:rsidP="004A1090">
      <w:pPr>
        <w:pStyle w:val="ListParagraph"/>
        <w:numPr>
          <w:ilvl w:val="0"/>
          <w:numId w:val="1"/>
        </w:numPr>
        <w:tabs>
          <w:tab w:val="left" w:pos="284"/>
        </w:tabs>
        <w:ind w:left="709" w:hanging="567"/>
        <w:rPr>
          <w:rFonts w:ascii="Arial" w:eastAsiaTheme="minorHAnsi" w:hAnsi="Arial" w:cs="Arial"/>
          <w:sz w:val="24"/>
          <w:szCs w:val="24"/>
          <w:lang w:eastAsia="en-US"/>
        </w:rPr>
      </w:pPr>
      <w:r w:rsidRPr="009504CE">
        <w:rPr>
          <w:rFonts w:ascii="Arial" w:eastAsiaTheme="minorHAnsi" w:hAnsi="Arial" w:cs="Arial"/>
          <w:sz w:val="24"/>
          <w:szCs w:val="24"/>
          <w:lang w:eastAsia="en-US"/>
        </w:rPr>
        <w:t xml:space="preserve">To be responsible for the </w:t>
      </w:r>
      <w:r w:rsidR="00B66D9B" w:rsidRPr="009504CE">
        <w:rPr>
          <w:rFonts w:ascii="Arial" w:eastAsiaTheme="minorHAnsi" w:hAnsi="Arial" w:cs="Arial"/>
          <w:sz w:val="24"/>
          <w:szCs w:val="24"/>
          <w:lang w:eastAsia="en-US"/>
        </w:rPr>
        <w:t>assessment</w:t>
      </w:r>
      <w:r w:rsidR="00B66D9B">
        <w:rPr>
          <w:rFonts w:ascii="Arial" w:eastAsiaTheme="minorHAnsi" w:hAnsi="Arial" w:cs="Arial"/>
          <w:sz w:val="24"/>
          <w:szCs w:val="24"/>
          <w:lang w:eastAsia="en-US"/>
        </w:rPr>
        <w:t>, monitoring,</w:t>
      </w:r>
      <w:r w:rsidR="00B66D9B" w:rsidRPr="009504CE">
        <w:rPr>
          <w:rFonts w:ascii="Arial" w:eastAsiaTheme="minorHAnsi" w:hAnsi="Arial" w:cs="Arial"/>
          <w:sz w:val="24"/>
          <w:szCs w:val="24"/>
          <w:lang w:eastAsia="en-US"/>
        </w:rPr>
        <w:t xml:space="preserve"> </w:t>
      </w:r>
      <w:r w:rsidRPr="009504CE">
        <w:rPr>
          <w:rFonts w:ascii="Arial" w:eastAsiaTheme="minorHAnsi" w:hAnsi="Arial" w:cs="Arial"/>
          <w:sz w:val="24"/>
          <w:szCs w:val="24"/>
          <w:lang w:eastAsia="en-US"/>
        </w:rPr>
        <w:t xml:space="preserve">recording </w:t>
      </w:r>
      <w:r w:rsidR="00B66D9B">
        <w:rPr>
          <w:rFonts w:ascii="Arial" w:eastAsiaTheme="minorHAnsi" w:hAnsi="Arial" w:cs="Arial"/>
          <w:sz w:val="24"/>
          <w:szCs w:val="24"/>
          <w:lang w:eastAsia="en-US"/>
        </w:rPr>
        <w:t xml:space="preserve">and </w:t>
      </w:r>
      <w:r w:rsidRPr="009504CE">
        <w:rPr>
          <w:rFonts w:ascii="Arial" w:eastAsiaTheme="minorHAnsi" w:hAnsi="Arial" w:cs="Arial"/>
          <w:sz w:val="24"/>
          <w:szCs w:val="24"/>
          <w:lang w:eastAsia="en-US"/>
        </w:rPr>
        <w:t xml:space="preserve">reporting of </w:t>
      </w:r>
      <w:r w:rsidR="00B66D9B">
        <w:rPr>
          <w:rFonts w:ascii="Arial" w:eastAsiaTheme="minorHAnsi" w:hAnsi="Arial" w:cs="Arial"/>
          <w:sz w:val="24"/>
          <w:szCs w:val="24"/>
          <w:lang w:eastAsia="en-US"/>
        </w:rPr>
        <w:t>progress data for</w:t>
      </w:r>
      <w:r w:rsidRPr="009504CE">
        <w:rPr>
          <w:rFonts w:ascii="Arial" w:eastAsiaTheme="minorHAnsi" w:hAnsi="Arial" w:cs="Arial"/>
          <w:sz w:val="24"/>
          <w:szCs w:val="24"/>
          <w:lang w:eastAsia="en-US"/>
        </w:rPr>
        <w:t xml:space="preserve"> pupils/ students</w:t>
      </w:r>
      <w:r w:rsidR="00B66D9B">
        <w:rPr>
          <w:rFonts w:ascii="Arial" w:eastAsiaTheme="minorHAnsi" w:hAnsi="Arial" w:cs="Arial"/>
          <w:sz w:val="24"/>
          <w:szCs w:val="24"/>
          <w:lang w:eastAsia="en-US"/>
        </w:rPr>
        <w:t xml:space="preserve"> taught</w:t>
      </w:r>
      <w:r w:rsidRPr="009504CE">
        <w:rPr>
          <w:rFonts w:ascii="Arial" w:eastAsiaTheme="minorHAnsi" w:hAnsi="Arial" w:cs="Arial"/>
          <w:sz w:val="24"/>
          <w:szCs w:val="24"/>
          <w:lang w:eastAsia="en-US"/>
        </w:rPr>
        <w:t>.</w:t>
      </w:r>
    </w:p>
    <w:p w14:paraId="1E44E3CB" w14:textId="77777777" w:rsidR="009504CE" w:rsidRPr="009504CE" w:rsidRDefault="009504CE" w:rsidP="004A1090">
      <w:pPr>
        <w:pStyle w:val="ListParagraph"/>
        <w:tabs>
          <w:tab w:val="left" w:pos="284"/>
          <w:tab w:val="left" w:pos="426"/>
        </w:tabs>
        <w:ind w:left="709" w:hanging="567"/>
        <w:rPr>
          <w:rFonts w:ascii="Arial" w:eastAsiaTheme="minorHAnsi" w:hAnsi="Arial" w:cs="Arial"/>
          <w:sz w:val="24"/>
          <w:szCs w:val="24"/>
          <w:lang w:eastAsia="en-US"/>
        </w:rPr>
      </w:pPr>
    </w:p>
    <w:p w14:paraId="53E39ED6" w14:textId="77777777" w:rsidR="0032573B" w:rsidRPr="0032573B" w:rsidRDefault="009504CE" w:rsidP="004A1090">
      <w:pPr>
        <w:pStyle w:val="ListParagraph"/>
        <w:numPr>
          <w:ilvl w:val="0"/>
          <w:numId w:val="1"/>
        </w:numPr>
        <w:tabs>
          <w:tab w:val="left" w:pos="284"/>
          <w:tab w:val="left" w:pos="709"/>
        </w:tabs>
        <w:ind w:left="709" w:hanging="567"/>
        <w:rPr>
          <w:rFonts w:ascii="Arial" w:eastAsiaTheme="minorHAnsi" w:hAnsi="Arial" w:cs="Arial"/>
          <w:bCs/>
          <w:sz w:val="24"/>
          <w:szCs w:val="24"/>
          <w:lang w:eastAsia="en-US"/>
        </w:rPr>
      </w:pPr>
      <w:r w:rsidRPr="0032573B">
        <w:rPr>
          <w:rFonts w:ascii="Arial" w:eastAsiaTheme="minorHAnsi" w:hAnsi="Arial" w:cs="Arial"/>
          <w:bCs/>
          <w:sz w:val="24"/>
          <w:szCs w:val="24"/>
          <w:lang w:eastAsia="en-US"/>
        </w:rPr>
        <w:t>To ensure staff throughout school understand the learning, behaviour and specific needs of pupils by providing an accurate IEP and supporting documents.</w:t>
      </w:r>
    </w:p>
    <w:p w14:paraId="5E516B81" w14:textId="77777777" w:rsidR="0032573B" w:rsidRPr="0032573B" w:rsidRDefault="0032573B" w:rsidP="004A1090">
      <w:pPr>
        <w:pStyle w:val="ListParagraph"/>
        <w:tabs>
          <w:tab w:val="left" w:pos="709"/>
        </w:tabs>
        <w:ind w:left="709" w:hanging="567"/>
        <w:rPr>
          <w:rFonts w:ascii="Arial" w:eastAsiaTheme="minorHAnsi" w:hAnsi="Arial" w:cs="Arial"/>
          <w:bCs/>
          <w:sz w:val="24"/>
          <w:szCs w:val="24"/>
          <w:lang w:eastAsia="en-US"/>
        </w:rPr>
      </w:pPr>
    </w:p>
    <w:p w14:paraId="7496260D" w14:textId="77777777" w:rsidR="0032573B" w:rsidRPr="0032573B" w:rsidRDefault="009504CE" w:rsidP="004A1090">
      <w:pPr>
        <w:pStyle w:val="ListParagraph"/>
        <w:numPr>
          <w:ilvl w:val="0"/>
          <w:numId w:val="1"/>
        </w:numPr>
        <w:tabs>
          <w:tab w:val="left" w:pos="284"/>
          <w:tab w:val="left" w:pos="709"/>
        </w:tabs>
        <w:ind w:left="709" w:hanging="567"/>
        <w:rPr>
          <w:rFonts w:ascii="Arial" w:eastAsiaTheme="minorHAnsi" w:hAnsi="Arial" w:cs="Arial"/>
          <w:bCs/>
          <w:sz w:val="24"/>
          <w:szCs w:val="24"/>
          <w:lang w:eastAsia="en-US"/>
        </w:rPr>
      </w:pPr>
      <w:r w:rsidRPr="0032573B">
        <w:rPr>
          <w:rFonts w:ascii="Arial" w:eastAsiaTheme="minorHAnsi" w:hAnsi="Arial" w:cs="Arial"/>
          <w:sz w:val="24"/>
          <w:szCs w:val="24"/>
          <w:lang w:eastAsia="en-US"/>
        </w:rPr>
        <w:lastRenderedPageBreak/>
        <w:t>To be aware of any therapy that pupils in the class are in receipt of and to follow programmes where appropriate.</w:t>
      </w:r>
    </w:p>
    <w:p w14:paraId="3F3EBA08" w14:textId="77777777" w:rsidR="0032573B" w:rsidRPr="0032573B" w:rsidRDefault="0032573B" w:rsidP="004A1090">
      <w:pPr>
        <w:pStyle w:val="ListParagraph"/>
        <w:tabs>
          <w:tab w:val="left" w:pos="709"/>
        </w:tabs>
        <w:ind w:left="709" w:hanging="567"/>
        <w:rPr>
          <w:rFonts w:ascii="Arial" w:eastAsiaTheme="minorHAnsi" w:hAnsi="Arial" w:cs="Arial"/>
          <w:sz w:val="24"/>
          <w:szCs w:val="24"/>
          <w:lang w:val="en-US" w:eastAsia="en-US"/>
        </w:rPr>
      </w:pPr>
    </w:p>
    <w:p w14:paraId="6473A1BE" w14:textId="77777777" w:rsidR="004A1090" w:rsidRPr="004A1090" w:rsidRDefault="004A1090" w:rsidP="004A1090">
      <w:pPr>
        <w:pStyle w:val="ListParagraph"/>
        <w:widowControl w:val="0"/>
        <w:numPr>
          <w:ilvl w:val="0"/>
          <w:numId w:val="1"/>
        </w:numPr>
        <w:tabs>
          <w:tab w:val="left" w:pos="284"/>
          <w:tab w:val="left" w:pos="709"/>
        </w:tabs>
        <w:autoSpaceDE w:val="0"/>
        <w:autoSpaceDN w:val="0"/>
        <w:adjustRightInd w:val="0"/>
        <w:ind w:left="709" w:hanging="567"/>
        <w:jc w:val="both"/>
        <w:rPr>
          <w:rFonts w:ascii="Arial" w:eastAsiaTheme="minorHAnsi" w:hAnsi="Arial" w:cs="Arial"/>
          <w:sz w:val="24"/>
          <w:szCs w:val="24"/>
          <w:lang w:eastAsia="en-US"/>
        </w:rPr>
      </w:pPr>
      <w:r w:rsidRPr="00C213A2">
        <w:rPr>
          <w:rFonts w:ascii="Arial" w:eastAsiaTheme="minorHAnsi" w:hAnsi="Arial" w:cs="Arial"/>
          <w:sz w:val="24"/>
          <w:szCs w:val="24"/>
          <w:lang w:val="en-US" w:eastAsia="en-US"/>
        </w:rPr>
        <w:t>To liaise with and effectively work in partnership with outside agencies.</w:t>
      </w:r>
    </w:p>
    <w:p w14:paraId="4310D1E3" w14:textId="77777777" w:rsidR="004A1090" w:rsidRPr="004A1090" w:rsidRDefault="004A1090" w:rsidP="004A1090">
      <w:pPr>
        <w:pStyle w:val="ListParagraph"/>
        <w:tabs>
          <w:tab w:val="left" w:pos="709"/>
        </w:tabs>
        <w:ind w:left="709" w:hanging="567"/>
        <w:rPr>
          <w:rFonts w:ascii="Arial" w:eastAsiaTheme="minorHAnsi" w:hAnsi="Arial" w:cs="Arial"/>
          <w:sz w:val="24"/>
          <w:szCs w:val="24"/>
          <w:lang w:eastAsia="en-US"/>
        </w:rPr>
      </w:pPr>
    </w:p>
    <w:p w14:paraId="7750BF76" w14:textId="77777777" w:rsidR="0032573B" w:rsidRPr="0032573B" w:rsidRDefault="009504CE" w:rsidP="004A1090">
      <w:pPr>
        <w:pStyle w:val="ListParagraph"/>
        <w:numPr>
          <w:ilvl w:val="0"/>
          <w:numId w:val="1"/>
        </w:numPr>
        <w:tabs>
          <w:tab w:val="left" w:pos="284"/>
          <w:tab w:val="left" w:pos="709"/>
        </w:tabs>
        <w:ind w:left="709" w:hanging="567"/>
        <w:rPr>
          <w:rFonts w:ascii="Arial" w:eastAsiaTheme="minorHAnsi" w:hAnsi="Arial" w:cs="Arial"/>
          <w:bCs/>
          <w:sz w:val="24"/>
          <w:szCs w:val="24"/>
          <w:lang w:eastAsia="en-US"/>
        </w:rPr>
      </w:pPr>
      <w:r w:rsidRPr="0032573B">
        <w:rPr>
          <w:rFonts w:ascii="Arial" w:eastAsiaTheme="minorHAnsi" w:hAnsi="Arial" w:cs="Arial"/>
          <w:sz w:val="24"/>
          <w:szCs w:val="24"/>
          <w:lang w:val="en-US" w:eastAsia="en-US"/>
        </w:rPr>
        <w:t>To produce Annual Reviews, End of Year Reports and to contribute to and attend Annual Review meetings, target planning meetings, parents evenings and any additional or relevant meetings with parents and other professionals as required.</w:t>
      </w:r>
    </w:p>
    <w:p w14:paraId="6FCE1570" w14:textId="77777777" w:rsidR="0032573B" w:rsidRPr="0032573B" w:rsidRDefault="0032573B" w:rsidP="004A1090">
      <w:pPr>
        <w:pStyle w:val="ListParagraph"/>
        <w:ind w:left="709" w:hanging="567"/>
        <w:rPr>
          <w:rFonts w:ascii="Arial" w:eastAsiaTheme="minorHAnsi" w:hAnsi="Arial" w:cs="Arial"/>
          <w:sz w:val="24"/>
          <w:szCs w:val="24"/>
          <w:lang w:eastAsia="en-US"/>
        </w:rPr>
      </w:pPr>
    </w:p>
    <w:p w14:paraId="50196864" w14:textId="77777777" w:rsidR="0032573B" w:rsidRPr="0032573B" w:rsidRDefault="009504CE" w:rsidP="004A1090">
      <w:pPr>
        <w:pStyle w:val="ListParagraph"/>
        <w:numPr>
          <w:ilvl w:val="0"/>
          <w:numId w:val="1"/>
        </w:numPr>
        <w:tabs>
          <w:tab w:val="left" w:pos="142"/>
          <w:tab w:val="left" w:pos="709"/>
        </w:tabs>
        <w:ind w:left="709" w:hanging="567"/>
        <w:rPr>
          <w:rFonts w:ascii="Arial" w:eastAsiaTheme="minorHAnsi" w:hAnsi="Arial" w:cs="Arial"/>
          <w:bCs/>
          <w:sz w:val="24"/>
          <w:szCs w:val="24"/>
          <w:lang w:eastAsia="en-US"/>
        </w:rPr>
      </w:pPr>
      <w:r w:rsidRPr="0032573B">
        <w:rPr>
          <w:rFonts w:ascii="Arial" w:eastAsiaTheme="minorHAnsi" w:hAnsi="Arial" w:cs="Arial"/>
          <w:sz w:val="24"/>
          <w:szCs w:val="24"/>
          <w:lang w:eastAsia="en-US"/>
        </w:rPr>
        <w:t>To ensure regular contact with parent/ carers via home/ school books, telephone calls.</w:t>
      </w:r>
    </w:p>
    <w:p w14:paraId="79C6A429" w14:textId="77777777" w:rsidR="0032573B" w:rsidRPr="0032573B" w:rsidRDefault="0032573B" w:rsidP="004A1090">
      <w:pPr>
        <w:pStyle w:val="ListParagraph"/>
        <w:ind w:left="709" w:hanging="567"/>
        <w:rPr>
          <w:rFonts w:ascii="Arial" w:eastAsiaTheme="minorHAnsi" w:hAnsi="Arial" w:cs="Arial"/>
          <w:sz w:val="24"/>
          <w:szCs w:val="24"/>
          <w:lang w:eastAsia="en-US"/>
        </w:rPr>
      </w:pPr>
    </w:p>
    <w:p w14:paraId="54949EF2" w14:textId="77777777" w:rsidR="004A1090" w:rsidRDefault="004A1090" w:rsidP="004A1090">
      <w:pPr>
        <w:pStyle w:val="ListParagraph"/>
        <w:widowControl w:val="0"/>
        <w:numPr>
          <w:ilvl w:val="0"/>
          <w:numId w:val="1"/>
        </w:numPr>
        <w:tabs>
          <w:tab w:val="left" w:pos="284"/>
        </w:tabs>
        <w:autoSpaceDE w:val="0"/>
        <w:autoSpaceDN w:val="0"/>
        <w:adjustRightInd w:val="0"/>
        <w:ind w:left="709" w:hanging="567"/>
        <w:jc w:val="both"/>
        <w:rPr>
          <w:rFonts w:ascii="Arial" w:eastAsiaTheme="minorHAnsi" w:hAnsi="Arial" w:cs="Arial"/>
          <w:sz w:val="24"/>
          <w:szCs w:val="24"/>
          <w:lang w:val="en-US" w:eastAsia="en-US"/>
        </w:rPr>
      </w:pPr>
      <w:r w:rsidRPr="009504CE">
        <w:rPr>
          <w:rFonts w:ascii="Arial" w:eastAsiaTheme="minorHAnsi" w:hAnsi="Arial" w:cs="Arial"/>
          <w:sz w:val="24"/>
          <w:szCs w:val="24"/>
          <w:lang w:val="en-US" w:eastAsia="en-US"/>
        </w:rPr>
        <w:t xml:space="preserve">To be able to work in collaboration to provide suitable inclusion opportunities for pupils </w:t>
      </w:r>
      <w:r>
        <w:rPr>
          <w:rFonts w:ascii="Arial" w:eastAsiaTheme="minorHAnsi" w:hAnsi="Arial" w:cs="Arial"/>
          <w:sz w:val="24"/>
          <w:szCs w:val="24"/>
          <w:lang w:val="en-US" w:eastAsia="en-US"/>
        </w:rPr>
        <w:t>as appropriate.</w:t>
      </w:r>
    </w:p>
    <w:p w14:paraId="64A29309" w14:textId="77777777" w:rsidR="004A1090" w:rsidRPr="004A1090" w:rsidRDefault="004A1090" w:rsidP="004A1090">
      <w:pPr>
        <w:pStyle w:val="ListParagraph"/>
        <w:ind w:left="709" w:hanging="567"/>
        <w:rPr>
          <w:rFonts w:ascii="Arial" w:eastAsiaTheme="minorHAnsi" w:hAnsi="Arial" w:cs="Arial"/>
          <w:sz w:val="24"/>
          <w:szCs w:val="24"/>
          <w:lang w:val="en-US" w:eastAsia="en-US"/>
        </w:rPr>
      </w:pPr>
    </w:p>
    <w:p w14:paraId="4BEFBA67" w14:textId="77777777" w:rsidR="0032573B" w:rsidRPr="0032573B" w:rsidRDefault="009504CE" w:rsidP="004A1090">
      <w:pPr>
        <w:pStyle w:val="ListParagraph"/>
        <w:numPr>
          <w:ilvl w:val="0"/>
          <w:numId w:val="1"/>
        </w:numPr>
        <w:tabs>
          <w:tab w:val="left" w:pos="284"/>
          <w:tab w:val="left" w:pos="426"/>
        </w:tabs>
        <w:ind w:left="709" w:hanging="567"/>
        <w:rPr>
          <w:rFonts w:ascii="Arial" w:eastAsiaTheme="minorHAnsi" w:hAnsi="Arial" w:cs="Arial"/>
          <w:bCs/>
          <w:sz w:val="24"/>
          <w:szCs w:val="24"/>
          <w:lang w:eastAsia="en-US"/>
        </w:rPr>
      </w:pPr>
      <w:r w:rsidRPr="0032573B">
        <w:rPr>
          <w:rFonts w:ascii="Arial" w:eastAsiaTheme="minorHAnsi" w:hAnsi="Arial" w:cs="Arial"/>
          <w:sz w:val="24"/>
          <w:szCs w:val="24"/>
          <w:lang w:eastAsia="en-US"/>
        </w:rPr>
        <w:t>To use positive behaviour strategies at all times, including positive handling as part of our school’s Positive Behaviour Policy.</w:t>
      </w:r>
    </w:p>
    <w:p w14:paraId="46CEDE1B" w14:textId="77777777" w:rsidR="0032573B" w:rsidRPr="0032573B" w:rsidRDefault="0032573B" w:rsidP="004A1090">
      <w:pPr>
        <w:pStyle w:val="ListParagraph"/>
        <w:ind w:left="709" w:hanging="567"/>
        <w:rPr>
          <w:rFonts w:ascii="Arial" w:eastAsiaTheme="minorHAnsi" w:hAnsi="Arial" w:cs="Arial"/>
          <w:sz w:val="24"/>
          <w:szCs w:val="24"/>
          <w:lang w:val="en-US" w:eastAsia="en-US"/>
        </w:rPr>
      </w:pPr>
    </w:p>
    <w:p w14:paraId="092B7FBD" w14:textId="77777777" w:rsidR="0032573B" w:rsidRPr="0032573B" w:rsidRDefault="009504CE" w:rsidP="004A1090">
      <w:pPr>
        <w:pStyle w:val="ListParagraph"/>
        <w:numPr>
          <w:ilvl w:val="0"/>
          <w:numId w:val="1"/>
        </w:numPr>
        <w:tabs>
          <w:tab w:val="left" w:pos="284"/>
          <w:tab w:val="left" w:pos="426"/>
        </w:tabs>
        <w:ind w:left="709" w:hanging="567"/>
        <w:rPr>
          <w:rFonts w:ascii="Arial" w:eastAsiaTheme="minorHAnsi" w:hAnsi="Arial" w:cs="Arial"/>
          <w:bCs/>
          <w:sz w:val="24"/>
          <w:szCs w:val="24"/>
          <w:lang w:eastAsia="en-US"/>
        </w:rPr>
      </w:pPr>
      <w:r w:rsidRPr="0032573B">
        <w:rPr>
          <w:rFonts w:ascii="Arial" w:eastAsiaTheme="minorHAnsi" w:hAnsi="Arial" w:cs="Arial"/>
          <w:sz w:val="24"/>
          <w:szCs w:val="24"/>
          <w:lang w:val="en-US" w:eastAsia="en-US"/>
        </w:rPr>
        <w:t>To manage any budget and/ or r</w:t>
      </w:r>
      <w:r w:rsidR="0032573B" w:rsidRPr="0032573B">
        <w:rPr>
          <w:rFonts w:ascii="Arial" w:eastAsiaTheme="minorHAnsi" w:hAnsi="Arial" w:cs="Arial"/>
          <w:sz w:val="24"/>
          <w:szCs w:val="24"/>
          <w:lang w:val="en-US" w:eastAsia="en-US"/>
        </w:rPr>
        <w:t>esources assigned to your class,</w:t>
      </w:r>
      <w:r w:rsidRPr="0032573B">
        <w:rPr>
          <w:rFonts w:ascii="Arial" w:eastAsiaTheme="minorHAnsi" w:hAnsi="Arial" w:cs="Arial"/>
          <w:sz w:val="24"/>
          <w:szCs w:val="24"/>
          <w:lang w:val="en-US" w:eastAsia="en-US"/>
        </w:rPr>
        <w:t xml:space="preserve"> group and/ or nominated subject.</w:t>
      </w:r>
    </w:p>
    <w:p w14:paraId="64D0258A" w14:textId="77777777" w:rsidR="0032573B" w:rsidRPr="0032573B" w:rsidRDefault="0032573B" w:rsidP="004A1090">
      <w:pPr>
        <w:pStyle w:val="ListParagraph"/>
        <w:ind w:left="709" w:hanging="567"/>
        <w:rPr>
          <w:rFonts w:ascii="Arial" w:eastAsiaTheme="minorHAnsi" w:hAnsi="Arial" w:cs="Arial"/>
          <w:sz w:val="24"/>
          <w:szCs w:val="24"/>
          <w:lang w:eastAsia="en-US"/>
        </w:rPr>
      </w:pPr>
    </w:p>
    <w:p w14:paraId="203CFB99" w14:textId="77777777" w:rsidR="0032573B" w:rsidRPr="0032573B" w:rsidRDefault="009504CE" w:rsidP="004A1090">
      <w:pPr>
        <w:pStyle w:val="ListParagraph"/>
        <w:numPr>
          <w:ilvl w:val="0"/>
          <w:numId w:val="1"/>
        </w:numPr>
        <w:tabs>
          <w:tab w:val="left" w:pos="284"/>
          <w:tab w:val="left" w:pos="426"/>
        </w:tabs>
        <w:ind w:left="709" w:hanging="567"/>
        <w:rPr>
          <w:rFonts w:ascii="Arial" w:eastAsiaTheme="minorHAnsi" w:hAnsi="Arial" w:cs="Arial"/>
          <w:bCs/>
          <w:sz w:val="24"/>
          <w:szCs w:val="24"/>
          <w:lang w:eastAsia="en-US"/>
        </w:rPr>
      </w:pPr>
      <w:r w:rsidRPr="0032573B">
        <w:rPr>
          <w:rFonts w:ascii="Arial" w:eastAsiaTheme="minorHAnsi" w:hAnsi="Arial" w:cs="Arial"/>
          <w:sz w:val="24"/>
          <w:szCs w:val="24"/>
          <w:lang w:eastAsia="en-US"/>
        </w:rPr>
        <w:t>To attend CPD as directed and to contribute to the development of others by providing feedback and/ or training as appropriate.</w:t>
      </w:r>
    </w:p>
    <w:p w14:paraId="5E8CD59A" w14:textId="77777777" w:rsidR="0032573B" w:rsidRPr="0032573B" w:rsidRDefault="0032573B" w:rsidP="004A1090">
      <w:pPr>
        <w:pStyle w:val="ListParagraph"/>
        <w:ind w:left="709" w:hanging="567"/>
        <w:rPr>
          <w:rFonts w:ascii="Arial" w:eastAsiaTheme="minorHAnsi" w:hAnsi="Arial" w:cs="Arial"/>
          <w:sz w:val="24"/>
          <w:szCs w:val="24"/>
          <w:lang w:val="en-US" w:eastAsia="en-US"/>
        </w:rPr>
      </w:pPr>
    </w:p>
    <w:p w14:paraId="5BEB578D" w14:textId="77777777" w:rsidR="00B66D9B" w:rsidRDefault="009504CE" w:rsidP="004A1090">
      <w:pPr>
        <w:pStyle w:val="ListParagraph"/>
        <w:widowControl w:val="0"/>
        <w:numPr>
          <w:ilvl w:val="0"/>
          <w:numId w:val="1"/>
        </w:numPr>
        <w:tabs>
          <w:tab w:val="left" w:pos="284"/>
        </w:tabs>
        <w:autoSpaceDE w:val="0"/>
        <w:autoSpaceDN w:val="0"/>
        <w:adjustRightInd w:val="0"/>
        <w:ind w:left="709" w:hanging="567"/>
        <w:jc w:val="both"/>
        <w:rPr>
          <w:rFonts w:ascii="Arial" w:eastAsiaTheme="minorHAnsi" w:hAnsi="Arial" w:cs="Arial"/>
          <w:sz w:val="24"/>
          <w:szCs w:val="24"/>
          <w:lang w:val="en-US" w:eastAsia="en-US"/>
        </w:rPr>
      </w:pPr>
      <w:r w:rsidRPr="0032573B">
        <w:rPr>
          <w:rFonts w:ascii="Arial" w:eastAsiaTheme="minorHAnsi" w:hAnsi="Arial" w:cs="Arial"/>
          <w:sz w:val="24"/>
          <w:szCs w:val="24"/>
          <w:lang w:val="en-US" w:eastAsia="en-US"/>
        </w:rPr>
        <w:t xml:space="preserve">To attend regular school meetings and to contribute positively to these.  </w:t>
      </w:r>
    </w:p>
    <w:p w14:paraId="6E8A978F" w14:textId="77777777" w:rsidR="00B66D9B" w:rsidRPr="00B66D9B" w:rsidRDefault="00B66D9B" w:rsidP="004A1090">
      <w:pPr>
        <w:pStyle w:val="ListParagraph"/>
        <w:ind w:left="709" w:hanging="567"/>
        <w:rPr>
          <w:rFonts w:ascii="Arial" w:eastAsiaTheme="minorHAnsi" w:hAnsi="Arial" w:cs="Arial"/>
          <w:sz w:val="24"/>
          <w:szCs w:val="24"/>
          <w:lang w:val="en-US" w:eastAsia="en-US"/>
        </w:rPr>
      </w:pPr>
    </w:p>
    <w:p w14:paraId="55E532E6" w14:textId="77777777" w:rsidR="00B66D9B" w:rsidRDefault="00B66D9B" w:rsidP="004A1090">
      <w:pPr>
        <w:pStyle w:val="ListParagraph"/>
        <w:widowControl w:val="0"/>
        <w:numPr>
          <w:ilvl w:val="0"/>
          <w:numId w:val="1"/>
        </w:numPr>
        <w:tabs>
          <w:tab w:val="left" w:pos="284"/>
        </w:tabs>
        <w:autoSpaceDE w:val="0"/>
        <w:autoSpaceDN w:val="0"/>
        <w:adjustRightInd w:val="0"/>
        <w:ind w:left="709" w:hanging="567"/>
        <w:jc w:val="both"/>
        <w:rPr>
          <w:rFonts w:ascii="Arial" w:eastAsiaTheme="minorHAnsi" w:hAnsi="Arial" w:cs="Arial"/>
          <w:sz w:val="24"/>
          <w:szCs w:val="24"/>
          <w:lang w:val="en-US" w:eastAsia="en-US"/>
        </w:rPr>
      </w:pPr>
      <w:r w:rsidRPr="009504CE">
        <w:rPr>
          <w:rFonts w:ascii="Arial" w:eastAsiaTheme="minorHAnsi" w:hAnsi="Arial" w:cs="Arial"/>
          <w:sz w:val="24"/>
          <w:szCs w:val="24"/>
          <w:lang w:val="en-US" w:eastAsia="en-US"/>
        </w:rPr>
        <w:t xml:space="preserve">To keep abreast of national, local and international developments in the field of generic learning difficulties including, ASC, moderate, severe, complex and profound and multiple learning difficulties. </w:t>
      </w:r>
    </w:p>
    <w:p w14:paraId="54DE7566" w14:textId="77777777" w:rsidR="00B66D9B" w:rsidRPr="00B66D9B" w:rsidRDefault="00B66D9B" w:rsidP="004A1090">
      <w:pPr>
        <w:pStyle w:val="ListParagraph"/>
        <w:ind w:left="709" w:hanging="567"/>
        <w:rPr>
          <w:rFonts w:ascii="Arial" w:eastAsiaTheme="minorHAnsi" w:hAnsi="Arial" w:cs="Arial"/>
          <w:sz w:val="24"/>
          <w:szCs w:val="24"/>
          <w:lang w:val="en-US" w:eastAsia="en-US"/>
        </w:rPr>
      </w:pPr>
    </w:p>
    <w:p w14:paraId="754AADB5" w14:textId="77777777" w:rsidR="00B66D9B" w:rsidRPr="009504CE" w:rsidRDefault="00B66D9B" w:rsidP="004A1090">
      <w:pPr>
        <w:pStyle w:val="ListParagraph"/>
        <w:widowControl w:val="0"/>
        <w:numPr>
          <w:ilvl w:val="0"/>
          <w:numId w:val="1"/>
        </w:numPr>
        <w:tabs>
          <w:tab w:val="left" w:pos="284"/>
        </w:tabs>
        <w:autoSpaceDE w:val="0"/>
        <w:autoSpaceDN w:val="0"/>
        <w:adjustRightInd w:val="0"/>
        <w:ind w:left="709" w:hanging="567"/>
        <w:jc w:val="both"/>
        <w:rPr>
          <w:rFonts w:ascii="Arial" w:eastAsiaTheme="minorHAnsi" w:hAnsi="Arial" w:cs="Arial"/>
          <w:sz w:val="24"/>
          <w:szCs w:val="24"/>
          <w:lang w:val="en-US" w:eastAsia="en-US"/>
        </w:rPr>
      </w:pPr>
      <w:r w:rsidRPr="009504CE">
        <w:rPr>
          <w:rFonts w:ascii="Arial" w:eastAsiaTheme="minorHAnsi" w:hAnsi="Arial" w:cs="Arial"/>
          <w:sz w:val="24"/>
          <w:szCs w:val="24"/>
          <w:lang w:val="en-US" w:eastAsia="en-US"/>
        </w:rPr>
        <w:t>To be able to respond to and meet the requireme</w:t>
      </w:r>
      <w:r>
        <w:rPr>
          <w:rFonts w:ascii="Arial" w:eastAsiaTheme="minorHAnsi" w:hAnsi="Arial" w:cs="Arial"/>
          <w:sz w:val="24"/>
          <w:szCs w:val="24"/>
          <w:lang w:val="en-US" w:eastAsia="en-US"/>
        </w:rPr>
        <w:t>nts of appropriate legislation and</w:t>
      </w:r>
      <w:r w:rsidRPr="009504CE">
        <w:rPr>
          <w:rFonts w:ascii="Arial" w:eastAsiaTheme="minorHAnsi" w:hAnsi="Arial" w:cs="Arial"/>
          <w:sz w:val="24"/>
          <w:szCs w:val="24"/>
          <w:lang w:val="en-US" w:eastAsia="en-US"/>
        </w:rPr>
        <w:t xml:space="preserve"> educational strategies.</w:t>
      </w:r>
    </w:p>
    <w:p w14:paraId="4CF6E8EC" w14:textId="1D1B07C7" w:rsidR="009504CE" w:rsidRDefault="009504CE" w:rsidP="005E273E">
      <w:pPr>
        <w:tabs>
          <w:tab w:val="left" w:pos="284"/>
          <w:tab w:val="left" w:pos="426"/>
        </w:tabs>
        <w:rPr>
          <w:rFonts w:ascii="Arial" w:eastAsiaTheme="minorHAnsi" w:hAnsi="Arial" w:cs="Arial"/>
          <w:bCs/>
          <w:sz w:val="24"/>
          <w:szCs w:val="24"/>
          <w:lang w:eastAsia="en-US"/>
        </w:rPr>
      </w:pPr>
    </w:p>
    <w:p w14:paraId="31061CE9" w14:textId="528FD249" w:rsidR="005E273E" w:rsidRDefault="005E273E" w:rsidP="005E273E">
      <w:pPr>
        <w:tabs>
          <w:tab w:val="left" w:pos="284"/>
          <w:tab w:val="left" w:pos="426"/>
        </w:tabs>
        <w:rPr>
          <w:rFonts w:ascii="Arial" w:eastAsiaTheme="minorHAnsi" w:hAnsi="Arial" w:cs="Arial"/>
          <w:bCs/>
          <w:sz w:val="24"/>
          <w:szCs w:val="24"/>
          <w:lang w:eastAsia="en-US"/>
        </w:rPr>
      </w:pPr>
    </w:p>
    <w:p w14:paraId="72832AD6" w14:textId="3470D874" w:rsidR="005E273E" w:rsidRDefault="005E273E" w:rsidP="005E273E">
      <w:pPr>
        <w:tabs>
          <w:tab w:val="left" w:pos="284"/>
          <w:tab w:val="left" w:pos="426"/>
        </w:tabs>
        <w:rPr>
          <w:rFonts w:ascii="Arial" w:eastAsiaTheme="minorHAnsi" w:hAnsi="Arial" w:cs="Arial"/>
          <w:b/>
          <w:sz w:val="24"/>
          <w:szCs w:val="24"/>
          <w:lang w:eastAsia="en-US"/>
        </w:rPr>
      </w:pPr>
      <w:r>
        <w:rPr>
          <w:rFonts w:ascii="Arial" w:eastAsiaTheme="minorHAnsi" w:hAnsi="Arial" w:cs="Arial"/>
          <w:b/>
          <w:sz w:val="24"/>
          <w:szCs w:val="24"/>
          <w:lang w:eastAsia="en-US"/>
        </w:rPr>
        <w:t xml:space="preserve">C. </w:t>
      </w:r>
      <w:r w:rsidRPr="005E273E">
        <w:rPr>
          <w:rFonts w:ascii="Arial" w:eastAsiaTheme="minorHAnsi" w:hAnsi="Arial" w:cs="Arial"/>
          <w:b/>
          <w:sz w:val="24"/>
          <w:szCs w:val="24"/>
          <w:lang w:eastAsia="en-US"/>
        </w:rPr>
        <w:t>SUBJECT LEAD</w:t>
      </w:r>
      <w:r>
        <w:rPr>
          <w:rFonts w:ascii="Arial" w:eastAsiaTheme="minorHAnsi" w:hAnsi="Arial" w:cs="Arial"/>
          <w:b/>
          <w:sz w:val="24"/>
          <w:szCs w:val="24"/>
          <w:lang w:eastAsia="en-US"/>
        </w:rPr>
        <w:t>ER</w:t>
      </w:r>
    </w:p>
    <w:p w14:paraId="682CBA7F" w14:textId="16FB8A9B" w:rsidR="005E273E" w:rsidRDefault="005E273E" w:rsidP="005E273E">
      <w:pPr>
        <w:tabs>
          <w:tab w:val="left" w:pos="284"/>
          <w:tab w:val="left" w:pos="426"/>
        </w:tabs>
        <w:rPr>
          <w:rFonts w:ascii="Arial" w:eastAsiaTheme="minorHAnsi" w:hAnsi="Arial" w:cs="Arial"/>
          <w:b/>
          <w:sz w:val="24"/>
          <w:szCs w:val="24"/>
          <w:lang w:eastAsia="en-US"/>
        </w:rPr>
      </w:pPr>
    </w:p>
    <w:p w14:paraId="4B01286F" w14:textId="1A2C7BB3" w:rsidR="005E273E" w:rsidRPr="005E273E" w:rsidRDefault="005E273E" w:rsidP="005E273E">
      <w:pPr>
        <w:tabs>
          <w:tab w:val="left" w:pos="284"/>
          <w:tab w:val="left" w:pos="426"/>
        </w:tabs>
        <w:rPr>
          <w:rFonts w:ascii="Arial" w:eastAsiaTheme="minorHAnsi" w:hAnsi="Arial" w:cs="Arial"/>
          <w:bCs/>
          <w:sz w:val="24"/>
          <w:szCs w:val="24"/>
          <w:lang w:eastAsia="en-US"/>
        </w:rPr>
      </w:pPr>
      <w:r w:rsidRPr="005E273E">
        <w:rPr>
          <w:rFonts w:ascii="Arial" w:eastAsiaTheme="minorHAnsi" w:hAnsi="Arial" w:cs="Arial"/>
          <w:bCs/>
          <w:sz w:val="24"/>
          <w:szCs w:val="24"/>
          <w:lang w:eastAsia="en-US"/>
        </w:rPr>
        <w:t xml:space="preserve">1. </w:t>
      </w:r>
      <w:r>
        <w:rPr>
          <w:rFonts w:ascii="Arial" w:eastAsiaTheme="minorHAnsi" w:hAnsi="Arial" w:cs="Arial"/>
          <w:bCs/>
          <w:sz w:val="24"/>
          <w:szCs w:val="24"/>
          <w:lang w:eastAsia="en-US"/>
        </w:rPr>
        <w:t xml:space="preserve"> For the suitable candidate this role may include subject leadership for RE and possible delivery of Collective Worship although this can be discussed at interview.</w:t>
      </w:r>
    </w:p>
    <w:p w14:paraId="37527C6D" w14:textId="77777777" w:rsidR="009504CE" w:rsidRPr="00C213A2" w:rsidRDefault="009504CE" w:rsidP="009504CE">
      <w:pPr>
        <w:ind w:left="720" w:hanging="360"/>
        <w:rPr>
          <w:rFonts w:ascii="Arial" w:eastAsiaTheme="minorHAnsi" w:hAnsi="Arial" w:cs="Arial"/>
          <w:sz w:val="24"/>
          <w:szCs w:val="24"/>
          <w:lang w:val="en-US" w:eastAsia="en-US"/>
        </w:rPr>
      </w:pPr>
    </w:p>
    <w:p w14:paraId="727C4181" w14:textId="77777777" w:rsidR="009504CE" w:rsidRPr="008956C9" w:rsidRDefault="009504CE" w:rsidP="009504CE">
      <w:pPr>
        <w:ind w:right="-567"/>
        <w:rPr>
          <w:rFonts w:ascii="Arial" w:hAnsi="Arial" w:cs="Arial"/>
          <w:sz w:val="24"/>
          <w:szCs w:val="24"/>
        </w:rPr>
      </w:pPr>
    </w:p>
    <w:p w14:paraId="23E9DEE3" w14:textId="77777777" w:rsidR="00F54D3E" w:rsidRDefault="00655283"/>
    <w:sectPr w:rsidR="00F54D3E" w:rsidSect="0084392E">
      <w:footerReference w:type="default" r:id="rId7"/>
      <w:pgSz w:w="11906" w:h="16838"/>
      <w:pgMar w:top="851" w:right="849" w:bottom="1440" w:left="1276" w:header="284" w:footer="28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15F069" w14:textId="77777777" w:rsidR="00655283" w:rsidRDefault="00655283">
      <w:r>
        <w:separator/>
      </w:r>
    </w:p>
  </w:endnote>
  <w:endnote w:type="continuationSeparator" w:id="0">
    <w:p w14:paraId="237DE1D3" w14:textId="77777777" w:rsidR="00655283" w:rsidRDefault="006552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F0B12" w14:textId="77777777" w:rsidR="00C8539B" w:rsidRPr="00C8539B" w:rsidRDefault="009C023A" w:rsidP="00C8539B">
    <w:pPr>
      <w:pStyle w:val="Footer"/>
      <w:jc w:val="center"/>
      <w:rPr>
        <w:rFonts w:ascii="Arial" w:hAnsi="Arial" w:cs="Arial"/>
      </w:rPr>
    </w:pPr>
    <w:r>
      <w:rPr>
        <w:rFonts w:ascii="Arial" w:hAnsi="Arial" w:cs="Arial"/>
      </w:rPr>
      <w:t xml:space="preserve">Updated: Sept 2020 </w:t>
    </w:r>
    <w:r w:rsidR="00C8539B" w:rsidRPr="00C8539B">
      <w:rPr>
        <w:rFonts w:ascii="Arial" w:hAnsi="Arial" w:cs="Arial"/>
      </w:rPr>
      <w:t xml:space="preserve">by </w:t>
    </w:r>
    <w:r w:rsidR="008B6D2C">
      <w:rPr>
        <w:rFonts w:ascii="Arial" w:hAnsi="Arial" w:cs="Arial"/>
      </w:rPr>
      <w:t>Debra Grogan</w:t>
    </w:r>
    <w:r w:rsidR="00C8539B" w:rsidRPr="00C8539B">
      <w:rPr>
        <w:rFonts w:ascii="Arial" w:hAnsi="Arial" w:cs="Arial"/>
      </w:rPr>
      <w:t>- Headteacher</w:t>
    </w:r>
  </w:p>
  <w:p w14:paraId="79F881B6" w14:textId="77777777" w:rsidR="005C31BD" w:rsidRPr="0082306C" w:rsidRDefault="00655283" w:rsidP="008230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4B7511" w14:textId="77777777" w:rsidR="00655283" w:rsidRDefault="00655283">
      <w:r>
        <w:separator/>
      </w:r>
    </w:p>
  </w:footnote>
  <w:footnote w:type="continuationSeparator" w:id="0">
    <w:p w14:paraId="6A13C80B" w14:textId="77777777" w:rsidR="00655283" w:rsidRDefault="006552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D5964"/>
    <w:multiLevelType w:val="hybridMultilevel"/>
    <w:tmpl w:val="5A1085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6EF321A"/>
    <w:multiLevelType w:val="hybridMultilevel"/>
    <w:tmpl w:val="170A5414"/>
    <w:lvl w:ilvl="0" w:tplc="72B401BA">
      <w:start w:val="1"/>
      <w:numFmt w:val="upp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5FE34696"/>
    <w:multiLevelType w:val="hybridMultilevel"/>
    <w:tmpl w:val="7BDAC2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A3D3C99"/>
    <w:multiLevelType w:val="hybridMultilevel"/>
    <w:tmpl w:val="170A5414"/>
    <w:lvl w:ilvl="0" w:tplc="72B401BA">
      <w:start w:val="1"/>
      <w:numFmt w:val="upp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504CE"/>
    <w:rsid w:val="00014005"/>
    <w:rsid w:val="00032067"/>
    <w:rsid w:val="00137BA7"/>
    <w:rsid w:val="001F64CB"/>
    <w:rsid w:val="001F7299"/>
    <w:rsid w:val="0032573B"/>
    <w:rsid w:val="004A1090"/>
    <w:rsid w:val="004E1E29"/>
    <w:rsid w:val="00515908"/>
    <w:rsid w:val="005E273E"/>
    <w:rsid w:val="00655283"/>
    <w:rsid w:val="0084392E"/>
    <w:rsid w:val="00897664"/>
    <w:rsid w:val="008B6D2C"/>
    <w:rsid w:val="008C16CA"/>
    <w:rsid w:val="009504CE"/>
    <w:rsid w:val="009C023A"/>
    <w:rsid w:val="00B66D9B"/>
    <w:rsid w:val="00C740C5"/>
    <w:rsid w:val="00C80142"/>
    <w:rsid w:val="00C8539B"/>
    <w:rsid w:val="00FB1FB4"/>
    <w:rsid w:val="00FE3A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C032F"/>
  <w15:docId w15:val="{E92F7E6A-2FF0-43FD-9DEB-3BF0AA724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04CE"/>
    <w:pPr>
      <w:spacing w:after="0" w:line="240" w:lineRule="auto"/>
    </w:pPr>
    <w:rPr>
      <w:rFonts w:ascii="Times New Roman" w:eastAsia="Times New Roman" w:hAnsi="Times New Roman"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04CE"/>
    <w:pPr>
      <w:tabs>
        <w:tab w:val="center" w:pos="4513"/>
        <w:tab w:val="right" w:pos="9026"/>
      </w:tabs>
    </w:pPr>
  </w:style>
  <w:style w:type="character" w:customStyle="1" w:styleId="HeaderChar">
    <w:name w:val="Header Char"/>
    <w:basedOn w:val="DefaultParagraphFont"/>
    <w:link w:val="Header"/>
    <w:uiPriority w:val="99"/>
    <w:rsid w:val="009504CE"/>
    <w:rPr>
      <w:rFonts w:ascii="Times New Roman" w:eastAsia="Times New Roman" w:hAnsi="Times New Roman" w:cs="Times New Roman"/>
      <w:sz w:val="20"/>
      <w:szCs w:val="20"/>
      <w:lang w:eastAsia="en-GB"/>
    </w:rPr>
  </w:style>
  <w:style w:type="paragraph" w:styleId="Footer">
    <w:name w:val="footer"/>
    <w:basedOn w:val="Normal"/>
    <w:link w:val="FooterChar"/>
    <w:uiPriority w:val="99"/>
    <w:unhideWhenUsed/>
    <w:rsid w:val="009504CE"/>
    <w:pPr>
      <w:tabs>
        <w:tab w:val="center" w:pos="4513"/>
        <w:tab w:val="right" w:pos="9026"/>
      </w:tabs>
    </w:pPr>
  </w:style>
  <w:style w:type="character" w:customStyle="1" w:styleId="FooterChar">
    <w:name w:val="Footer Char"/>
    <w:basedOn w:val="DefaultParagraphFont"/>
    <w:link w:val="Footer"/>
    <w:uiPriority w:val="99"/>
    <w:rsid w:val="009504CE"/>
    <w:rPr>
      <w:rFonts w:ascii="Times New Roman" w:eastAsia="Times New Roman" w:hAnsi="Times New Roman" w:cs="Times New Roman"/>
      <w:sz w:val="20"/>
      <w:szCs w:val="20"/>
      <w:lang w:eastAsia="en-GB"/>
    </w:rPr>
  </w:style>
  <w:style w:type="paragraph" w:styleId="ListParagraph">
    <w:name w:val="List Paragraph"/>
    <w:basedOn w:val="Normal"/>
    <w:uiPriority w:val="34"/>
    <w:qFormat/>
    <w:rsid w:val="009504CE"/>
    <w:pPr>
      <w:ind w:left="720"/>
      <w:contextualSpacing/>
    </w:pPr>
  </w:style>
  <w:style w:type="paragraph" w:styleId="BalloonText">
    <w:name w:val="Balloon Text"/>
    <w:basedOn w:val="Normal"/>
    <w:link w:val="BalloonTextChar"/>
    <w:uiPriority w:val="99"/>
    <w:semiHidden/>
    <w:unhideWhenUsed/>
    <w:rsid w:val="00C8539B"/>
    <w:rPr>
      <w:rFonts w:ascii="Tahoma" w:hAnsi="Tahoma" w:cs="Tahoma"/>
      <w:sz w:val="16"/>
      <w:szCs w:val="16"/>
    </w:rPr>
  </w:style>
  <w:style w:type="character" w:customStyle="1" w:styleId="BalloonTextChar">
    <w:name w:val="Balloon Text Char"/>
    <w:basedOn w:val="DefaultParagraphFont"/>
    <w:link w:val="BalloonText"/>
    <w:uiPriority w:val="99"/>
    <w:semiHidden/>
    <w:rsid w:val="00C8539B"/>
    <w:rPr>
      <w:rFonts w:ascii="Tahoma" w:eastAsia="Times New Roman"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524</Words>
  <Characters>2987</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Pendle Community High School</Company>
  <LinksUpToDate>false</LinksUpToDate>
  <CharactersWithSpaces>3504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C.Lingard</dc:creator>
  <cp:lastModifiedBy>Debra Grogan</cp:lastModifiedBy>
  <cp:revision>2</cp:revision>
  <cp:lastPrinted>2017-03-16T11:40:00Z</cp:lastPrinted>
  <dcterms:created xsi:type="dcterms:W3CDTF">2021-05-28T12:10:00Z</dcterms:created>
  <dcterms:modified xsi:type="dcterms:W3CDTF">2021-05-28T12:10:00Z</dcterms:modified>
</cp:coreProperties>
</file>