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7EE" w:rsidRDefault="00A36FD7" w:rsidP="00A36FD7">
      <w:pPr>
        <w:jc w:val="center"/>
        <w:rPr>
          <w:rFonts w:ascii="Lucida Calligraphy" w:hAnsi="Lucida Calligraphy"/>
          <w:b/>
          <w:color w:val="C00000"/>
          <w:sz w:val="40"/>
          <w:szCs w:val="40"/>
        </w:rPr>
      </w:pPr>
      <w:r w:rsidRPr="00A36FD7">
        <w:rPr>
          <w:rFonts w:ascii="Lucida Calligraphy" w:hAnsi="Lucida Calligraphy"/>
          <w:b/>
          <w:color w:val="C00000"/>
          <w:sz w:val="40"/>
          <w:szCs w:val="40"/>
        </w:rPr>
        <w:t>Whittle-le-Woods CE Primary School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5388"/>
        <w:gridCol w:w="1701"/>
        <w:gridCol w:w="2358"/>
      </w:tblGrid>
      <w:tr w:rsidR="00A36FD7" w:rsidTr="00A36FD7">
        <w:tc>
          <w:tcPr>
            <w:tcW w:w="9447" w:type="dxa"/>
            <w:gridSpan w:val="3"/>
            <w:shd w:val="clear" w:color="auto" w:fill="D9D9D9" w:themeFill="background1" w:themeFillShade="D9"/>
          </w:tcPr>
          <w:p w:rsidR="00A36FD7" w:rsidRPr="00A36FD7" w:rsidRDefault="00A36FD7" w:rsidP="00A36FD7">
            <w:pPr>
              <w:jc w:val="center"/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A36FD7">
              <w:rPr>
                <w:rFonts w:ascii="Arial" w:hAnsi="Arial" w:cs="Arial"/>
                <w:b/>
                <w:sz w:val="24"/>
                <w:szCs w:val="24"/>
              </w:rPr>
              <w:t>Person Specification</w:t>
            </w:r>
          </w:p>
        </w:tc>
      </w:tr>
      <w:tr w:rsidR="00A36FD7" w:rsidTr="00A36FD7">
        <w:tc>
          <w:tcPr>
            <w:tcW w:w="7089" w:type="dxa"/>
            <w:gridSpan w:val="2"/>
          </w:tcPr>
          <w:p w:rsidR="00A36FD7" w:rsidRPr="00A36FD7" w:rsidRDefault="00A36FD7" w:rsidP="00A36FD7">
            <w:pPr>
              <w:rPr>
                <w:rFonts w:ascii="Arial" w:hAnsi="Arial" w:cs="Arial"/>
                <w:sz w:val="24"/>
                <w:szCs w:val="24"/>
              </w:rPr>
            </w:pPr>
            <w:r w:rsidRPr="00A36FD7">
              <w:rPr>
                <w:rFonts w:ascii="Arial" w:hAnsi="Arial" w:cs="Arial"/>
                <w:b/>
                <w:sz w:val="24"/>
                <w:szCs w:val="24"/>
              </w:rPr>
              <w:t>Job Title: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Teacher Y1 Full time</w:t>
            </w:r>
          </w:p>
        </w:tc>
        <w:tc>
          <w:tcPr>
            <w:tcW w:w="2358" w:type="dxa"/>
          </w:tcPr>
          <w:p w:rsidR="00A36FD7" w:rsidRPr="00A36FD7" w:rsidRDefault="00A36FD7" w:rsidP="00A36FD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Grade: </w:t>
            </w:r>
            <w:r w:rsidRPr="00A36FD7">
              <w:rPr>
                <w:rFonts w:ascii="Arial" w:hAnsi="Arial" w:cs="Arial"/>
                <w:sz w:val="24"/>
                <w:szCs w:val="24"/>
              </w:rPr>
              <w:t>Main Scale</w:t>
            </w:r>
          </w:p>
        </w:tc>
      </w:tr>
      <w:tr w:rsidR="00A36FD7" w:rsidTr="00A36FD7">
        <w:tc>
          <w:tcPr>
            <w:tcW w:w="9447" w:type="dxa"/>
            <w:gridSpan w:val="3"/>
          </w:tcPr>
          <w:p w:rsidR="00A36FD7" w:rsidRDefault="00A36FD7" w:rsidP="00A36F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6FD7" w:rsidTr="00A36FD7">
        <w:tc>
          <w:tcPr>
            <w:tcW w:w="5388" w:type="dxa"/>
          </w:tcPr>
          <w:p w:rsidR="00A36FD7" w:rsidRDefault="00A36FD7" w:rsidP="00A36F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Requirements</w:t>
            </w:r>
          </w:p>
          <w:p w:rsidR="00A36FD7" w:rsidRPr="00A36FD7" w:rsidRDefault="00A36FD7" w:rsidP="00A36F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(based on job description)</w:t>
            </w:r>
          </w:p>
        </w:tc>
        <w:tc>
          <w:tcPr>
            <w:tcW w:w="1701" w:type="dxa"/>
          </w:tcPr>
          <w:p w:rsidR="00A36FD7" w:rsidRDefault="00A36FD7" w:rsidP="00A36F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Essential - E</w:t>
            </w:r>
          </w:p>
          <w:p w:rsidR="00A36FD7" w:rsidRPr="00A36FD7" w:rsidRDefault="00A36FD7" w:rsidP="00A36F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Desirable - D</w:t>
            </w:r>
          </w:p>
        </w:tc>
        <w:tc>
          <w:tcPr>
            <w:tcW w:w="2358" w:type="dxa"/>
          </w:tcPr>
          <w:p w:rsidR="00A36FD7" w:rsidRDefault="00A36FD7" w:rsidP="00A36F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 be identified by:</w:t>
            </w:r>
          </w:p>
          <w:p w:rsidR="00A36FD7" w:rsidRDefault="00A36FD7" w:rsidP="00A36F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application form A</w:t>
            </w:r>
          </w:p>
          <w:p w:rsidR="00A36FD7" w:rsidRDefault="00A36FD7" w:rsidP="00A36F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Interview – I</w:t>
            </w:r>
          </w:p>
          <w:p w:rsidR="00A36FD7" w:rsidRPr="00A36FD7" w:rsidRDefault="00A36FD7" w:rsidP="00A36F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References - R</w:t>
            </w:r>
          </w:p>
        </w:tc>
      </w:tr>
      <w:tr w:rsidR="00A36FD7" w:rsidTr="00A36FD7">
        <w:tc>
          <w:tcPr>
            <w:tcW w:w="5388" w:type="dxa"/>
          </w:tcPr>
          <w:p w:rsidR="00A36FD7" w:rsidRPr="00B536DA" w:rsidRDefault="00B536DA" w:rsidP="00B536D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Qualifications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60"/>
              <w:gridCol w:w="347"/>
              <w:gridCol w:w="765"/>
            </w:tblGrid>
            <w:tr w:rsidR="00A36FD7" w:rsidTr="00B536DA">
              <w:tblPrEx>
                <w:tblCellMar>
                  <w:top w:w="0" w:type="dxa"/>
                  <w:bottom w:w="0" w:type="dxa"/>
                </w:tblCellMar>
              </w:tblPrEx>
              <w:trPr>
                <w:trHeight w:val="112"/>
              </w:trPr>
              <w:tc>
                <w:tcPr>
                  <w:tcW w:w="0" w:type="auto"/>
                </w:tcPr>
                <w:p w:rsidR="00A36FD7" w:rsidRDefault="00A36FD7" w:rsidP="00A36FD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Qualified teacher status </w:t>
                  </w:r>
                </w:p>
              </w:tc>
              <w:tc>
                <w:tcPr>
                  <w:tcW w:w="0" w:type="auto"/>
                </w:tcPr>
                <w:p w:rsidR="00A36FD7" w:rsidRDefault="00A36FD7" w:rsidP="00A36FD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</w:tc>
              <w:tc>
                <w:tcPr>
                  <w:tcW w:w="484" w:type="dxa"/>
                </w:tcPr>
                <w:p w:rsidR="00A36FD7" w:rsidRDefault="00A36FD7" w:rsidP="00A36FD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</w:tc>
            </w:tr>
            <w:tr w:rsidR="00A36FD7" w:rsidTr="00B536DA">
              <w:tblPrEx>
                <w:tblCellMar>
                  <w:top w:w="0" w:type="dxa"/>
                  <w:bottom w:w="0" w:type="dxa"/>
                </w:tblCellMar>
              </w:tblPrEx>
              <w:trPr>
                <w:trHeight w:val="112"/>
              </w:trPr>
              <w:tc>
                <w:tcPr>
                  <w:tcW w:w="5277" w:type="dxa"/>
                  <w:gridSpan w:val="3"/>
                </w:tcPr>
                <w:p w:rsidR="00A36FD7" w:rsidRDefault="00A36FD7" w:rsidP="00A36FD7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A36FD7" w:rsidRDefault="00A36FD7" w:rsidP="00A36FD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Evi</w:t>
                  </w:r>
                  <w:r>
                    <w:rPr>
                      <w:sz w:val="23"/>
                      <w:szCs w:val="23"/>
                    </w:rPr>
                    <w:t xml:space="preserve">dence of continued professional </w:t>
                  </w:r>
                  <w:r>
                    <w:rPr>
                      <w:sz w:val="23"/>
                      <w:szCs w:val="23"/>
                    </w:rPr>
                    <w:t xml:space="preserve">development </w:t>
                  </w:r>
                </w:p>
              </w:tc>
            </w:tr>
          </w:tbl>
          <w:p w:rsidR="00A36FD7" w:rsidRPr="00A36FD7" w:rsidRDefault="00A36FD7" w:rsidP="00A36F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36FD7" w:rsidRDefault="00A36FD7" w:rsidP="00B536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36FD7" w:rsidRDefault="00A36FD7" w:rsidP="00A36F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  <w:p w:rsidR="00A36FD7" w:rsidRDefault="00A36FD7" w:rsidP="00A36F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36FD7" w:rsidRPr="00A36FD7" w:rsidRDefault="00A36FD7" w:rsidP="00A36F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2358" w:type="dxa"/>
          </w:tcPr>
          <w:p w:rsidR="00A36FD7" w:rsidRDefault="00A36FD7" w:rsidP="00A36F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36FD7" w:rsidRDefault="00A36FD7" w:rsidP="00A36F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36FD7" w:rsidRDefault="00A36FD7" w:rsidP="00A36F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 I</w:t>
            </w:r>
          </w:p>
          <w:p w:rsidR="00A36FD7" w:rsidRDefault="00A36FD7" w:rsidP="00A36F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36FD7" w:rsidRPr="00A36FD7" w:rsidRDefault="00A36FD7" w:rsidP="00A36F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</w:tr>
      <w:tr w:rsidR="00A36FD7" w:rsidTr="00A36FD7">
        <w:tc>
          <w:tcPr>
            <w:tcW w:w="5388" w:type="dxa"/>
          </w:tcPr>
          <w:p w:rsidR="00A36FD7" w:rsidRPr="00B536DA" w:rsidRDefault="00A36FD7" w:rsidP="00B536D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Experience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907"/>
            </w:tblGrid>
            <w:tr w:rsidR="00A36FD7">
              <w:tblPrEx>
                <w:tblCellMar>
                  <w:top w:w="0" w:type="dxa"/>
                  <w:bottom w:w="0" w:type="dxa"/>
                </w:tblCellMar>
              </w:tblPrEx>
              <w:trPr>
                <w:trHeight w:val="112"/>
              </w:trPr>
              <w:tc>
                <w:tcPr>
                  <w:tcW w:w="0" w:type="auto"/>
                </w:tcPr>
                <w:p w:rsidR="00A36FD7" w:rsidRDefault="00A36FD7" w:rsidP="00A36FD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Experience of teaching in Key Stage 1 </w:t>
                  </w:r>
                </w:p>
              </w:tc>
            </w:tr>
            <w:tr w:rsidR="00A36FD7">
              <w:tblPrEx>
                <w:tblCellMar>
                  <w:top w:w="0" w:type="dxa"/>
                  <w:bottom w:w="0" w:type="dxa"/>
                </w:tblCellMar>
              </w:tblPrEx>
              <w:trPr>
                <w:trHeight w:val="112"/>
              </w:trPr>
              <w:tc>
                <w:tcPr>
                  <w:tcW w:w="0" w:type="auto"/>
                </w:tcPr>
                <w:p w:rsidR="00A36FD7" w:rsidRDefault="00A36FD7" w:rsidP="00A36FD7">
                  <w:pPr>
                    <w:pStyle w:val="Default"/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4691"/>
                  </w:tblGrid>
                  <w:tr w:rsidR="00A36FD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12"/>
                    </w:trPr>
                    <w:tc>
                      <w:tcPr>
                        <w:tcW w:w="0" w:type="auto"/>
                      </w:tcPr>
                      <w:p w:rsidR="00A36FD7" w:rsidRDefault="00B536DA" w:rsidP="00A36FD7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>Successful e</w:t>
                        </w:r>
                        <w:r w:rsidR="00A36FD7">
                          <w:rPr>
                            <w:sz w:val="23"/>
                            <w:szCs w:val="23"/>
                          </w:rPr>
                          <w:t xml:space="preserve">xperience of teaching in </w:t>
                        </w:r>
                        <w:r w:rsidR="00A36FD7">
                          <w:rPr>
                            <w:sz w:val="23"/>
                            <w:szCs w:val="23"/>
                          </w:rPr>
                          <w:t>Year</w:t>
                        </w:r>
                        <w:r w:rsidR="00A36FD7">
                          <w:rPr>
                            <w:sz w:val="23"/>
                            <w:szCs w:val="23"/>
                          </w:rPr>
                          <w:t xml:space="preserve"> 1 </w:t>
                        </w:r>
                      </w:p>
                    </w:tc>
                  </w:tr>
                </w:tbl>
                <w:p w:rsidR="00A36FD7" w:rsidRDefault="00A36FD7" w:rsidP="00A36FD7">
                  <w:pPr>
                    <w:pStyle w:val="Default"/>
                  </w:pPr>
                </w:p>
              </w:tc>
            </w:tr>
          </w:tbl>
          <w:p w:rsidR="00A36FD7" w:rsidRPr="00A36FD7" w:rsidRDefault="00A36FD7" w:rsidP="00A36F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36FD7" w:rsidRDefault="00A36FD7" w:rsidP="00B536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36FD7" w:rsidRDefault="00A36FD7" w:rsidP="00A36F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  <w:p w:rsidR="00A36FD7" w:rsidRDefault="00A36FD7" w:rsidP="00A36F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36FD7" w:rsidRPr="00A36FD7" w:rsidRDefault="00A36FD7" w:rsidP="00A36F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2358" w:type="dxa"/>
          </w:tcPr>
          <w:p w:rsidR="00A36FD7" w:rsidRDefault="00A36FD7" w:rsidP="00A36F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36DA" w:rsidRDefault="00B536DA" w:rsidP="00A36F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 I R</w:t>
            </w:r>
          </w:p>
          <w:p w:rsidR="00B536DA" w:rsidRDefault="00B536DA" w:rsidP="00A36F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36DA" w:rsidRPr="00A36FD7" w:rsidRDefault="00B536DA" w:rsidP="00A36F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 I R</w:t>
            </w:r>
          </w:p>
        </w:tc>
      </w:tr>
      <w:tr w:rsidR="00A36FD7" w:rsidTr="00A36FD7">
        <w:tc>
          <w:tcPr>
            <w:tcW w:w="5388" w:type="dxa"/>
          </w:tcPr>
          <w:p w:rsidR="00A36FD7" w:rsidRDefault="00A36FD7" w:rsidP="00A36FD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Knowledge, skills and abilities</w:t>
            </w:r>
          </w:p>
          <w:p w:rsidR="00A36FD7" w:rsidRDefault="00A36FD7" w:rsidP="00A36FD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74"/>
            </w:tblGrid>
            <w:tr w:rsidR="00A36FD7">
              <w:tblPrEx>
                <w:tblCellMar>
                  <w:top w:w="0" w:type="dxa"/>
                  <w:bottom w:w="0" w:type="dxa"/>
                </w:tblCellMar>
              </w:tblPrEx>
              <w:trPr>
                <w:trHeight w:val="112"/>
              </w:trPr>
              <w:tc>
                <w:tcPr>
                  <w:tcW w:w="0" w:type="auto"/>
                </w:tcPr>
                <w:p w:rsidR="00A36FD7" w:rsidRDefault="00A36FD7" w:rsidP="00B536DA">
                  <w:pPr>
                    <w:pStyle w:val="Default"/>
                    <w:ind w:left="60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High quality teaching skills </w:t>
                  </w:r>
                </w:p>
              </w:tc>
            </w:tr>
          </w:tbl>
          <w:p w:rsidR="00A36FD7" w:rsidRDefault="00A36FD7" w:rsidP="00A36FD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12"/>
              <w:gridCol w:w="230"/>
              <w:gridCol w:w="230"/>
            </w:tblGrid>
            <w:tr w:rsidR="00A36FD7">
              <w:tblPrEx>
                <w:tblCellMar>
                  <w:top w:w="0" w:type="dxa"/>
                  <w:bottom w:w="0" w:type="dxa"/>
                </w:tblCellMar>
              </w:tblPrEx>
              <w:trPr>
                <w:trHeight w:val="250"/>
              </w:trPr>
              <w:tc>
                <w:tcPr>
                  <w:tcW w:w="0" w:type="auto"/>
                </w:tcPr>
                <w:p w:rsidR="00A36FD7" w:rsidRDefault="00A36FD7" w:rsidP="00B536DA">
                  <w:pPr>
                    <w:pStyle w:val="Default"/>
                    <w:ind w:left="60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Sou</w:t>
                  </w:r>
                  <w:r w:rsidR="00B536DA">
                    <w:rPr>
                      <w:sz w:val="23"/>
                      <w:szCs w:val="23"/>
                    </w:rPr>
                    <w:t xml:space="preserve">nd knowledge of the elements of </w:t>
                  </w:r>
                  <w:r>
                    <w:rPr>
                      <w:sz w:val="23"/>
                      <w:szCs w:val="23"/>
                    </w:rPr>
                    <w:t xml:space="preserve">effective teaching and learning </w:t>
                  </w:r>
                </w:p>
              </w:tc>
              <w:tc>
                <w:tcPr>
                  <w:tcW w:w="0" w:type="auto"/>
                </w:tcPr>
                <w:p w:rsidR="00A36FD7" w:rsidRDefault="00A36FD7" w:rsidP="00A36FD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:rsidR="00A36FD7" w:rsidRDefault="00A36FD7" w:rsidP="00A36FD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</w:tc>
            </w:tr>
            <w:tr w:rsidR="00A36FD7">
              <w:tblPrEx>
                <w:tblCellMar>
                  <w:top w:w="0" w:type="dxa"/>
                  <w:bottom w:w="0" w:type="dxa"/>
                </w:tblCellMar>
              </w:tblPrEx>
              <w:trPr>
                <w:trHeight w:val="250"/>
              </w:trPr>
              <w:tc>
                <w:tcPr>
                  <w:tcW w:w="0" w:type="auto"/>
                  <w:gridSpan w:val="3"/>
                </w:tcPr>
                <w:p w:rsidR="00B536DA" w:rsidRDefault="00B536DA" w:rsidP="00A36FD7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A36FD7" w:rsidRDefault="00A36FD7" w:rsidP="00B536DA">
                  <w:pPr>
                    <w:pStyle w:val="Default"/>
                    <w:ind w:left="60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Ability to provide a stimulating, encouraging and secure learning environment </w:t>
                  </w:r>
                </w:p>
                <w:p w:rsidR="00B536DA" w:rsidRDefault="00B536DA" w:rsidP="00B536DA">
                  <w:pPr>
                    <w:pStyle w:val="Default"/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4704"/>
                  </w:tblGrid>
                  <w:tr w:rsidR="00B536D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12"/>
                    </w:trPr>
                    <w:tc>
                      <w:tcPr>
                        <w:tcW w:w="0" w:type="auto"/>
                      </w:tcPr>
                      <w:p w:rsidR="00B536DA" w:rsidRDefault="00B536DA" w:rsidP="00B536DA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Ability to plan to meet the needs of all pupils </w:t>
                        </w:r>
                      </w:p>
                    </w:tc>
                  </w:tr>
                </w:tbl>
                <w:p w:rsidR="00B536DA" w:rsidRDefault="00B536DA" w:rsidP="00A36FD7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B536DA" w:rsidRDefault="00B536DA" w:rsidP="00B536DA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172"/>
            </w:tblGrid>
            <w:tr w:rsidR="00B536DA">
              <w:tblPrEx>
                <w:tblCellMar>
                  <w:top w:w="0" w:type="dxa"/>
                  <w:bottom w:w="0" w:type="dxa"/>
                </w:tblCellMar>
              </w:tblPrEx>
              <w:trPr>
                <w:trHeight w:val="112"/>
              </w:trPr>
              <w:tc>
                <w:tcPr>
                  <w:tcW w:w="0" w:type="auto"/>
                </w:tcPr>
                <w:p w:rsidR="00B536DA" w:rsidRDefault="00B536DA" w:rsidP="00B536DA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Understanding of the role of assessment and record keeping </w:t>
                  </w:r>
                </w:p>
                <w:p w:rsidR="00B536DA" w:rsidRDefault="00B536DA" w:rsidP="00B536DA">
                  <w:pPr>
                    <w:pStyle w:val="Default"/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4496"/>
                    <w:gridCol w:w="230"/>
                    <w:gridCol w:w="230"/>
                  </w:tblGrid>
                  <w:tr w:rsidR="00B536D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12"/>
                    </w:trPr>
                    <w:tc>
                      <w:tcPr>
                        <w:tcW w:w="0" w:type="auto"/>
                      </w:tcPr>
                      <w:p w:rsidR="00B536DA" w:rsidRDefault="00B536DA" w:rsidP="00B536DA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Values creativity in raising pupil attainment and self esteem </w:t>
                        </w:r>
                      </w:p>
                    </w:tc>
                    <w:tc>
                      <w:tcPr>
                        <w:tcW w:w="0" w:type="auto"/>
                      </w:tcPr>
                      <w:p w:rsidR="00B536DA" w:rsidRDefault="00B536DA" w:rsidP="00B536DA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</w:tcPr>
                      <w:p w:rsidR="00B536DA" w:rsidRDefault="00B536DA" w:rsidP="00B536DA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 </w:t>
                        </w:r>
                      </w:p>
                    </w:tc>
                  </w:tr>
                  <w:tr w:rsidR="00B536D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0"/>
                    </w:trPr>
                    <w:tc>
                      <w:tcPr>
                        <w:tcW w:w="0" w:type="auto"/>
                        <w:gridSpan w:val="3"/>
                      </w:tcPr>
                      <w:p w:rsidR="00B536DA" w:rsidRDefault="00B536DA" w:rsidP="00B536DA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</w:p>
                      <w:p w:rsidR="00B536DA" w:rsidRDefault="00B536DA" w:rsidP="00B536DA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Ability to use a range of effective behaviour management strategies </w:t>
                        </w:r>
                      </w:p>
                    </w:tc>
                  </w:tr>
                </w:tbl>
                <w:p w:rsidR="00B536DA" w:rsidRDefault="00B536DA" w:rsidP="00B536DA">
                  <w:pPr>
                    <w:pStyle w:val="Default"/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4956"/>
                  </w:tblGrid>
                  <w:tr w:rsidR="00B536D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12"/>
                    </w:trPr>
                    <w:tc>
                      <w:tcPr>
                        <w:tcW w:w="0" w:type="auto"/>
                      </w:tcPr>
                      <w:p w:rsidR="00B536DA" w:rsidRDefault="00B536DA" w:rsidP="00B536DA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t xml:space="preserve"> 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Good communication skills </w:t>
                        </w:r>
                      </w:p>
                    </w:tc>
                  </w:tr>
                  <w:tr w:rsidR="00B536D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12"/>
                    </w:trPr>
                    <w:tc>
                      <w:tcPr>
                        <w:tcW w:w="0" w:type="auto"/>
                      </w:tcPr>
                      <w:p w:rsidR="00B536DA" w:rsidRDefault="00B536DA" w:rsidP="00B536DA">
                        <w:pPr>
                          <w:pStyle w:val="Default"/>
                        </w:pPr>
                      </w:p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4254"/>
                          <w:gridCol w:w="243"/>
                          <w:gridCol w:w="243"/>
                        </w:tblGrid>
                        <w:tr w:rsidR="00B536DA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val="112"/>
                          </w:trPr>
                          <w:tc>
                            <w:tcPr>
                              <w:tcW w:w="0" w:type="auto"/>
                            </w:tcPr>
                            <w:p w:rsidR="00B536DA" w:rsidRDefault="00B536DA" w:rsidP="00B536DA">
                              <w:pPr>
                                <w:pStyle w:val="Default"/>
                                <w:rPr>
                                  <w:sz w:val="23"/>
                                  <w:szCs w:val="23"/>
                                </w:rPr>
                              </w:pPr>
                              <w:r>
                                <w:t xml:space="preserve"> </w:t>
                              </w:r>
                              <w:r>
                                <w:rPr>
                                  <w:sz w:val="23"/>
                                  <w:szCs w:val="23"/>
                                </w:rPr>
                                <w:t xml:space="preserve">Ability to work effectively as part of a team and lead a team 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B536DA" w:rsidRDefault="00B536DA" w:rsidP="00B536DA">
                              <w:pPr>
                                <w:pStyle w:val="Default"/>
                                <w:rPr>
                                  <w:sz w:val="23"/>
                                  <w:szCs w:val="23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B536DA" w:rsidRDefault="00B536DA" w:rsidP="00B536DA">
                              <w:pPr>
                                <w:pStyle w:val="Default"/>
                                <w:rPr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B536DA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val="112"/>
                          </w:trPr>
                          <w:tc>
                            <w:tcPr>
                              <w:tcW w:w="0" w:type="auto"/>
                              <w:gridSpan w:val="3"/>
                            </w:tcPr>
                            <w:p w:rsidR="00B536DA" w:rsidRDefault="00B536DA" w:rsidP="00B536DA">
                              <w:pPr>
                                <w:pStyle w:val="Default"/>
                                <w:rPr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sz w:val="23"/>
                                  <w:szCs w:val="23"/>
                                </w:rPr>
                                <w:t xml:space="preserve">Ability to use and develop the skills of support staff </w:t>
                              </w:r>
                            </w:p>
                            <w:p w:rsidR="00B536DA" w:rsidRDefault="00B536DA" w:rsidP="00B536DA">
                              <w:pPr>
                                <w:pStyle w:val="Default"/>
                              </w:pPr>
                            </w:p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524"/>
                              </w:tblGrid>
                              <w:tr w:rsidR="00B536DA" w:rsidTr="00B536DA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val="250"/>
                                </w:trPr>
                                <w:tc>
                                  <w:tcPr>
                                    <w:tcW w:w="0" w:type="auto"/>
                                  </w:tcPr>
                                  <w:p w:rsidR="00B536DA" w:rsidRDefault="00B536DA" w:rsidP="00B536DA">
                                    <w:pPr>
                                      <w:pStyle w:val="Default"/>
                                      <w:rPr>
                                        <w:sz w:val="23"/>
                                        <w:szCs w:val="23"/>
                                      </w:rPr>
                                    </w:pPr>
                                    <w:r>
                                      <w:rPr>
                                        <w:sz w:val="23"/>
                                        <w:szCs w:val="23"/>
                                      </w:rPr>
                                      <w:t xml:space="preserve">Experience of working with and engaging parents and the wider community </w:t>
                                    </w:r>
                                  </w:p>
                                  <w:p w:rsidR="00B536DA" w:rsidRDefault="00B536DA" w:rsidP="00B536DA">
                                    <w:pPr>
                                      <w:pStyle w:val="Default"/>
                                    </w:pPr>
                                  </w:p>
                                  <w:tbl>
                                    <w:tblPr>
                                      <w:tblW w:w="0" w:type="auto"/>
                                      <w:tbl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blBorders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4308"/>
                                    </w:tblGrid>
                                    <w:tr w:rsidR="00B536DA">
                                      <w:tblPrEx>
                                        <w:tblCellMar>
                                          <w:top w:w="0" w:type="dxa"/>
                                          <w:bottom w:w="0" w:type="dxa"/>
                                        </w:tblCellMar>
                                      </w:tblPrEx>
                                      <w:trPr>
                                        <w:trHeight w:val="112"/>
                                      </w:trPr>
                                      <w:tc>
                                        <w:tcPr>
                                          <w:tcW w:w="0" w:type="auto"/>
                                        </w:tcPr>
                                        <w:p w:rsidR="00B536DA" w:rsidRDefault="00B536DA" w:rsidP="00B536DA">
                                          <w:pPr>
                                            <w:pStyle w:val="Default"/>
                                            <w:rPr>
                                              <w:sz w:val="23"/>
                                              <w:szCs w:val="23"/>
                                            </w:rPr>
                                          </w:pPr>
                                          <w:r>
                                            <w:rPr>
                                              <w:sz w:val="23"/>
                                              <w:szCs w:val="23"/>
                                            </w:rPr>
                                            <w:t xml:space="preserve">Ability to contribute to extra-curricular activities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B536DA" w:rsidRDefault="00B536DA" w:rsidP="00B536DA">
                                    <w:pPr>
                                      <w:pStyle w:val="Default"/>
                                      <w:rPr>
                                        <w:sz w:val="23"/>
                                        <w:szCs w:val="23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B536DA" w:rsidRDefault="00B536DA" w:rsidP="00B536DA">
                              <w:pPr>
                                <w:pStyle w:val="Default"/>
                                <w:rPr>
                                  <w:sz w:val="23"/>
                                  <w:szCs w:val="23"/>
                                </w:rPr>
                              </w:pPr>
                            </w:p>
                          </w:tc>
                        </w:tr>
                      </w:tbl>
                      <w:p w:rsidR="00B536DA" w:rsidRDefault="00B536DA" w:rsidP="00B536DA">
                        <w:pPr>
                          <w:pStyle w:val="Default"/>
                        </w:pPr>
                      </w:p>
                    </w:tc>
                  </w:tr>
                </w:tbl>
                <w:p w:rsidR="00B536DA" w:rsidRDefault="00B536DA" w:rsidP="00B536DA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B536DA" w:rsidRPr="00A36FD7" w:rsidRDefault="00B536DA" w:rsidP="00A36F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36FD7" w:rsidRDefault="00A36FD7" w:rsidP="00A36F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36DA" w:rsidRDefault="00B536DA" w:rsidP="00A36F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36DA" w:rsidRDefault="00B536DA" w:rsidP="00A36F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  <w:p w:rsidR="00B536DA" w:rsidRDefault="00B536DA" w:rsidP="00A36F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36DA" w:rsidRDefault="00B536DA" w:rsidP="00A36F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  <w:p w:rsidR="00B536DA" w:rsidRDefault="00B536DA" w:rsidP="00A36F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36DA" w:rsidRDefault="00B536DA" w:rsidP="00A36F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36DA" w:rsidRDefault="00B536DA" w:rsidP="00A36F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  <w:p w:rsidR="00B536DA" w:rsidRDefault="00B536DA" w:rsidP="00A36F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36DA" w:rsidRDefault="00B536DA" w:rsidP="00B536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36DA" w:rsidRDefault="00B536DA" w:rsidP="00A36F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  <w:p w:rsidR="00B536DA" w:rsidRDefault="00B536DA" w:rsidP="00A36F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36DA" w:rsidRDefault="00B536DA" w:rsidP="00A36F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  <w:p w:rsidR="00B536DA" w:rsidRDefault="00B536DA" w:rsidP="00B536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36DA" w:rsidRDefault="00B536DA" w:rsidP="00B536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  <w:p w:rsidR="00B536DA" w:rsidRDefault="00B536DA" w:rsidP="00B536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36DA" w:rsidRDefault="00B536DA" w:rsidP="00B536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  <w:p w:rsidR="00B536DA" w:rsidRDefault="00B536DA" w:rsidP="00B536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36DA" w:rsidRDefault="00B536DA" w:rsidP="00B536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  <w:p w:rsidR="00B536DA" w:rsidRDefault="00B536DA" w:rsidP="00B536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36DA" w:rsidRDefault="00B536DA" w:rsidP="00B536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  <w:p w:rsidR="00B536DA" w:rsidRDefault="00B536DA" w:rsidP="00B536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36DA" w:rsidRDefault="00B536DA" w:rsidP="00B536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  <w:p w:rsidR="00B536DA" w:rsidRDefault="00B536DA" w:rsidP="00B536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36DA" w:rsidRDefault="00B536DA" w:rsidP="00B536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36DA" w:rsidRDefault="00B536DA" w:rsidP="00B536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  <w:p w:rsidR="00B536DA" w:rsidRDefault="00B536DA" w:rsidP="00B536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36DA" w:rsidRDefault="00B536DA" w:rsidP="00B536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36DA" w:rsidRDefault="00B536DA" w:rsidP="00B536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  <w:p w:rsidR="00B536DA" w:rsidRPr="00A36FD7" w:rsidRDefault="00B536DA" w:rsidP="00B536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58" w:type="dxa"/>
          </w:tcPr>
          <w:p w:rsidR="00A36FD7" w:rsidRDefault="00A36FD7" w:rsidP="00A36F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36DA" w:rsidRDefault="00B536DA" w:rsidP="00A36F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36DA" w:rsidRDefault="00B536DA" w:rsidP="00A36F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 I R</w:t>
            </w:r>
          </w:p>
          <w:p w:rsidR="00B536DA" w:rsidRDefault="00B536DA" w:rsidP="00A36F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36DA" w:rsidRDefault="00B536DA" w:rsidP="00A36F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 I R</w:t>
            </w:r>
          </w:p>
          <w:p w:rsidR="00B536DA" w:rsidRDefault="00B536DA" w:rsidP="00A36F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36DA" w:rsidRDefault="00B536DA" w:rsidP="00A36F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36DA" w:rsidRDefault="00B536DA" w:rsidP="00A36F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 I R</w:t>
            </w:r>
          </w:p>
          <w:p w:rsidR="00B536DA" w:rsidRDefault="00B536DA" w:rsidP="00A36F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36DA" w:rsidRDefault="00B536DA" w:rsidP="00A36F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36DA" w:rsidRDefault="00B536DA" w:rsidP="00A36F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 I R</w:t>
            </w:r>
          </w:p>
          <w:p w:rsidR="00B536DA" w:rsidRDefault="00B536DA" w:rsidP="00A36F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36DA" w:rsidRDefault="00B536DA" w:rsidP="00A36F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 I R</w:t>
            </w:r>
          </w:p>
          <w:p w:rsidR="00B536DA" w:rsidRDefault="00B536DA" w:rsidP="00A36F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36DA" w:rsidRDefault="00B536DA" w:rsidP="00A36F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 I R</w:t>
            </w:r>
          </w:p>
          <w:p w:rsidR="00B536DA" w:rsidRDefault="00B536DA" w:rsidP="00A36F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36DA" w:rsidRDefault="00B536DA" w:rsidP="00A36F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 I R</w:t>
            </w:r>
          </w:p>
          <w:p w:rsidR="00B536DA" w:rsidRDefault="00B536DA" w:rsidP="00A36F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36DA" w:rsidRDefault="00B536DA" w:rsidP="00A36F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 I R</w:t>
            </w:r>
          </w:p>
          <w:p w:rsidR="00B536DA" w:rsidRDefault="00B536DA" w:rsidP="00A36F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36DA" w:rsidRDefault="00B536DA" w:rsidP="00A36F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 I R</w:t>
            </w:r>
          </w:p>
          <w:p w:rsidR="00B536DA" w:rsidRDefault="00B536DA" w:rsidP="00A36F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36DA" w:rsidRDefault="00B536DA" w:rsidP="00A36F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 I R</w:t>
            </w:r>
          </w:p>
          <w:p w:rsidR="00B536DA" w:rsidRDefault="00B536DA" w:rsidP="00A36F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36DA" w:rsidRDefault="00B536DA" w:rsidP="00A36F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36DA" w:rsidRDefault="00B536DA" w:rsidP="00A36F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 I R</w:t>
            </w:r>
          </w:p>
          <w:p w:rsidR="00B536DA" w:rsidRDefault="00B536DA" w:rsidP="00A36F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36DA" w:rsidRDefault="00B536DA" w:rsidP="00A36F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36DA" w:rsidRDefault="00B536DA" w:rsidP="00A36F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 I R</w:t>
            </w:r>
          </w:p>
          <w:p w:rsidR="00B536DA" w:rsidRDefault="00B536DA" w:rsidP="00A36F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36DA" w:rsidRPr="00A36FD7" w:rsidRDefault="00B536DA" w:rsidP="00A36F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6FD7" w:rsidTr="00A36FD7">
        <w:tc>
          <w:tcPr>
            <w:tcW w:w="5388" w:type="dxa"/>
          </w:tcPr>
          <w:p w:rsidR="00A36FD7" w:rsidRDefault="00A36FD7" w:rsidP="00A36FD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Personal Characteristics</w:t>
            </w:r>
          </w:p>
          <w:p w:rsidR="00B536DA" w:rsidRDefault="00B536DA" w:rsidP="00A36FD7">
            <w:pPr>
              <w:rPr>
                <w:rFonts w:ascii="Arial" w:hAnsi="Arial" w:cs="Arial"/>
                <w:sz w:val="24"/>
                <w:szCs w:val="24"/>
              </w:rPr>
            </w:pPr>
            <w:r w:rsidRPr="00B536DA">
              <w:rPr>
                <w:rFonts w:ascii="Arial" w:hAnsi="Arial" w:cs="Arial"/>
                <w:sz w:val="24"/>
                <w:szCs w:val="24"/>
              </w:rPr>
              <w:t>Self- motivated</w:t>
            </w:r>
          </w:p>
          <w:p w:rsidR="00B536DA" w:rsidRDefault="00B536DA" w:rsidP="00A36F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Well organised</w:t>
            </w:r>
          </w:p>
          <w:p w:rsidR="00B536DA" w:rsidRDefault="00B536DA" w:rsidP="00A36F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Flexible and approachable</w:t>
            </w:r>
          </w:p>
          <w:p w:rsidR="00B536DA" w:rsidRPr="00A36FD7" w:rsidRDefault="00B536DA" w:rsidP="00A36FD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High expectations of self and others</w:t>
            </w:r>
          </w:p>
        </w:tc>
        <w:tc>
          <w:tcPr>
            <w:tcW w:w="1701" w:type="dxa"/>
          </w:tcPr>
          <w:p w:rsidR="00A36FD7" w:rsidRDefault="00A36FD7" w:rsidP="00A36F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36DA" w:rsidRDefault="00B536DA" w:rsidP="00A36F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  <w:p w:rsidR="00B536DA" w:rsidRDefault="00B536DA" w:rsidP="00A36F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  <w:p w:rsidR="00B536DA" w:rsidRDefault="00B536DA" w:rsidP="00A36F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  <w:p w:rsidR="00B536DA" w:rsidRPr="00A36FD7" w:rsidRDefault="00B536DA" w:rsidP="00A36F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2358" w:type="dxa"/>
          </w:tcPr>
          <w:p w:rsidR="00A36FD7" w:rsidRDefault="00A36FD7" w:rsidP="00A36F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36DA" w:rsidRDefault="00B536DA" w:rsidP="00A36F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 I R</w:t>
            </w:r>
          </w:p>
          <w:p w:rsidR="00B536DA" w:rsidRDefault="00B536DA" w:rsidP="00A36F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 I R</w:t>
            </w:r>
          </w:p>
          <w:p w:rsidR="00B536DA" w:rsidRDefault="00B536DA" w:rsidP="00A36F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 I R</w:t>
            </w:r>
          </w:p>
          <w:p w:rsidR="00B536DA" w:rsidRPr="00A36FD7" w:rsidRDefault="00B536DA" w:rsidP="00A36F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 I R</w:t>
            </w:r>
            <w:bookmarkStart w:id="0" w:name="_GoBack"/>
            <w:bookmarkEnd w:id="0"/>
          </w:p>
        </w:tc>
      </w:tr>
    </w:tbl>
    <w:p w:rsidR="00A36FD7" w:rsidRPr="00A36FD7" w:rsidRDefault="00A36FD7" w:rsidP="00A36FD7">
      <w:pPr>
        <w:jc w:val="center"/>
        <w:rPr>
          <w:rFonts w:ascii="Lucida Calligraphy" w:hAnsi="Lucida Calligraphy"/>
          <w:b/>
          <w:color w:val="C00000"/>
          <w:sz w:val="40"/>
          <w:szCs w:val="40"/>
        </w:rPr>
      </w:pPr>
    </w:p>
    <w:sectPr w:rsidR="00A36FD7" w:rsidRPr="00A36FD7" w:rsidSect="00B536DA">
      <w:pgSz w:w="11906" w:h="16838"/>
      <w:pgMar w:top="284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4218C"/>
    <w:multiLevelType w:val="hybridMultilevel"/>
    <w:tmpl w:val="97481F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FD7"/>
    <w:rsid w:val="008157EE"/>
    <w:rsid w:val="00A36FD7"/>
    <w:rsid w:val="00B5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E8CE4"/>
  <w15:chartTrackingRefBased/>
  <w15:docId w15:val="{58CAE3C7-43F2-444F-B569-C39621999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6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6F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EDU-PRD-SCCM1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9055, head</dc:creator>
  <cp:keywords/>
  <dc:description/>
  <cp:lastModifiedBy>9055, head</cp:lastModifiedBy>
  <cp:revision>1</cp:revision>
  <dcterms:created xsi:type="dcterms:W3CDTF">2021-05-24T08:13:00Z</dcterms:created>
  <dcterms:modified xsi:type="dcterms:W3CDTF">2021-05-24T08:34:00Z</dcterms:modified>
</cp:coreProperties>
</file>