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2CA2" w14:textId="77777777" w:rsidR="00BB7A0F" w:rsidRPr="00E1411D" w:rsidRDefault="00BB7A0F" w:rsidP="00E1411D">
      <w:pPr>
        <w:rPr>
          <w:color w:val="002060"/>
        </w:rPr>
      </w:pPr>
    </w:p>
    <w:p w14:paraId="1393131A" w14:textId="46EEE6C9" w:rsidR="00420C89" w:rsidRPr="00362209" w:rsidRDefault="00362209" w:rsidP="00BB7A0F">
      <w:pPr>
        <w:spacing w:after="0" w:line="240" w:lineRule="auto"/>
        <w:jc w:val="center"/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</w:pPr>
      <w:r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>EYFS/KS1</w:t>
      </w:r>
      <w:r w:rsidR="00420C89"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 CLASS</w:t>
      </w:r>
      <w:r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 </w:t>
      </w:r>
      <w:r w:rsidR="00420C89"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TEACHER </w:t>
      </w:r>
    </w:p>
    <w:p w14:paraId="0C509488" w14:textId="1782081B" w:rsidR="00BB7A0F" w:rsidRPr="00362209" w:rsidRDefault="00420C89" w:rsidP="00BB7A0F">
      <w:pPr>
        <w:spacing w:after="0" w:line="240" w:lineRule="auto"/>
        <w:jc w:val="center"/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</w:pPr>
      <w:r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>PART TIME 0.</w:t>
      </w:r>
      <w:r w:rsid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5 </w:t>
      </w:r>
      <w:r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>(</w:t>
      </w:r>
      <w:r w:rsid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2½ </w:t>
      </w:r>
      <w:r w:rsidRP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>DAYS A WEEK)</w:t>
      </w:r>
      <w:r w:rsidR="00362209">
        <w:rPr>
          <w:rFonts w:ascii="Trebuchet MS" w:eastAsia="MS Mincho" w:hAnsi="Trebuchet MS" w:cs="Arial"/>
          <w:bCs/>
          <w:color w:val="002060"/>
          <w:sz w:val="40"/>
          <w:szCs w:val="56"/>
          <w:lang w:val="en-US"/>
        </w:rPr>
        <w:t xml:space="preserve"> for ONE YEAR</w:t>
      </w:r>
    </w:p>
    <w:p w14:paraId="7231F91A" w14:textId="24089F13" w:rsidR="00BB7A0F" w:rsidRPr="004D0E27" w:rsidRDefault="00362209" w:rsidP="00362209">
      <w:pPr>
        <w:jc w:val="center"/>
        <w:rPr>
          <w:rFonts w:ascii="Worstveld Sling Extra" w:hAnsi="Worstveld Sling Extra" w:cs="Arial"/>
          <w:color w:val="002060"/>
          <w:sz w:val="40"/>
          <w:szCs w:val="40"/>
        </w:rPr>
      </w:pPr>
      <w:r w:rsidRPr="004D0E27">
        <w:rPr>
          <w:rFonts w:ascii="Worstveld Sling Extra" w:hAnsi="Worstveld Sling Extra" w:cs="Arial"/>
          <w:color w:val="002060"/>
          <w:sz w:val="40"/>
          <w:szCs w:val="40"/>
        </w:rPr>
        <w:t xml:space="preserve">‘With God’s help, we will learn, love, grow and play together on our exciting journey through our amazing </w:t>
      </w:r>
      <w:proofErr w:type="gramStart"/>
      <w:r w:rsidRPr="004D0E27">
        <w:rPr>
          <w:rFonts w:ascii="Worstveld Sling Extra" w:hAnsi="Worstveld Sling Extra" w:cs="Arial"/>
          <w:color w:val="002060"/>
          <w:sz w:val="40"/>
          <w:szCs w:val="40"/>
        </w:rPr>
        <w:t>school’</w:t>
      </w:r>
      <w:proofErr w:type="gramEnd"/>
    </w:p>
    <w:p w14:paraId="022E42F9" w14:textId="075CCFAB" w:rsidR="00BB7A0F" w:rsidRPr="00362209" w:rsidRDefault="00BB7A0F" w:rsidP="00362209">
      <w:pPr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Dear </w:t>
      </w:r>
      <w:r w:rsidR="004D0E27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a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pplicant,</w:t>
      </w:r>
    </w:p>
    <w:p w14:paraId="43CC0CEB" w14:textId="77777777" w:rsidR="00BB7A0F" w:rsidRPr="00362209" w:rsidRDefault="00BB7A0F" w:rsidP="00362209">
      <w:pPr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061871A3" w14:textId="716BBC5B" w:rsidR="00BB7A0F" w:rsidRPr="00362209" w:rsidRDefault="00BB7A0F" w:rsidP="00362209">
      <w:pPr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Thank you for your interest in the post of </w:t>
      </w:r>
      <w:r w:rsidR="00420C89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part-time mixed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EYFS/KS1</w:t>
      </w:r>
      <w:r w:rsidR="00420C89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class 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teacher.</w:t>
      </w:r>
      <w:r w:rsidR="004D0E27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We are looking for a vibrant and enthusiastic practitioner to join our class 1 team. Miss Laura </w:t>
      </w:r>
      <w:proofErr w:type="spellStart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Goulden</w:t>
      </w:r>
      <w:proofErr w:type="spellEnd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is the team leader and, along with </w:t>
      </w:r>
      <w:proofErr w:type="spellStart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Mrs</w:t>
      </w:r>
      <w:proofErr w:type="spellEnd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Deb McClean (Early Years Lead Practitioner), the successful candidate will work with a mixed class of Reception, Year 1 &amp; Year 2 children.</w:t>
      </w:r>
      <w:r w:rsidR="004D0E27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We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hope that the information included in this pack will help inform your application. </w:t>
      </w:r>
    </w:p>
    <w:p w14:paraId="72CC31A9" w14:textId="77777777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3B8EE2AD" w14:textId="4A72F9BC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We are looking for a teacher who is committed to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serving the 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children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within 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our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exceptional village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school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. This is a job-share position for one year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only, at this stage. 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This post is an excellent opportunity to 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work alongside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a dedicated team of passionate educators. We intend that the candidate would work in school for a minimum of 0.5fte on Tuesdays, Wednesdays &amp; Thursdays (we may be able to offer 0.6fte).</w:t>
      </w:r>
    </w:p>
    <w:p w14:paraId="739AD3A5" w14:textId="77777777" w:rsidR="00E3404F" w:rsidRPr="00362209" w:rsidRDefault="00E3404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15B6681D" w14:textId="6439CDE1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Standards of attainment and </w:t>
      </w:r>
      <w:r w:rsidRPr="00362209">
        <w:rPr>
          <w:rFonts w:ascii="Trebuchet MS" w:eastAsia="MS Mincho" w:hAnsi="Trebuchet MS" w:cs="Arial"/>
          <w:color w:val="002060"/>
          <w:sz w:val="24"/>
          <w:szCs w:val="24"/>
        </w:rPr>
        <w:t>behaviour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at our school are 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outstanding and we always strive to achieve the ve</w:t>
      </w:r>
      <w:r w:rsidR="00761621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r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y best in all we do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. We are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,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therefore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,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looking for an enthusiastic teacher with an open mind and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a passion for teaching!</w:t>
      </w:r>
    </w:p>
    <w:p w14:paraId="0501BA8C" w14:textId="2896CA16" w:rsidR="00543CD4" w:rsidRPr="00362209" w:rsidRDefault="00543CD4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42DD9A90" w14:textId="77777777" w:rsidR="00543CD4" w:rsidRPr="00362209" w:rsidRDefault="00543CD4" w:rsidP="00C606B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</w:p>
    <w:p w14:paraId="4A7F6E16" w14:textId="77777777" w:rsidR="00543CD4" w:rsidRPr="00C606B7" w:rsidRDefault="00543CD4" w:rsidP="00C606B7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  <w:r w:rsidRPr="00C606B7">
        <w:rPr>
          <w:rFonts w:ascii="Trebuchet MS" w:hAnsi="Trebuchet MS" w:cs="Arial"/>
          <w:color w:val="002060"/>
          <w:sz w:val="24"/>
          <w:szCs w:val="24"/>
        </w:rPr>
        <w:t xml:space="preserve">We can offer you: </w:t>
      </w:r>
    </w:p>
    <w:p w14:paraId="15AF31CA" w14:textId="339C33C0" w:rsidR="00543CD4" w:rsidRPr="00E1411D" w:rsidRDefault="00543CD4" w:rsidP="00E1411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  <w:r w:rsidRPr="00E1411D">
        <w:rPr>
          <w:rFonts w:ascii="Trebuchet MS" w:hAnsi="Trebuchet MS" w:cs="Arial"/>
          <w:color w:val="002060"/>
          <w:sz w:val="24"/>
          <w:szCs w:val="24"/>
        </w:rPr>
        <w:t>A safe and caring school environment with a strong C</w:t>
      </w:r>
      <w:r w:rsidR="00362209" w:rsidRPr="00E1411D">
        <w:rPr>
          <w:rFonts w:ascii="Trebuchet MS" w:hAnsi="Trebuchet MS" w:cs="Arial"/>
          <w:color w:val="002060"/>
          <w:sz w:val="24"/>
          <w:szCs w:val="24"/>
        </w:rPr>
        <w:t>hristian</w:t>
      </w:r>
      <w:r w:rsidRPr="00E1411D">
        <w:rPr>
          <w:rFonts w:ascii="Trebuchet MS" w:hAnsi="Trebuchet MS" w:cs="Arial"/>
          <w:color w:val="002060"/>
          <w:sz w:val="24"/>
          <w:szCs w:val="24"/>
        </w:rPr>
        <w:t xml:space="preserve"> ethos </w:t>
      </w:r>
    </w:p>
    <w:p w14:paraId="7D15C628" w14:textId="77777777" w:rsidR="00543CD4" w:rsidRPr="00E1411D" w:rsidRDefault="00543CD4" w:rsidP="00E1411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  <w:r w:rsidRPr="00E1411D">
        <w:rPr>
          <w:rFonts w:ascii="Trebuchet MS" w:hAnsi="Trebuchet MS" w:cs="Arial"/>
          <w:color w:val="002060"/>
          <w:sz w:val="24"/>
          <w:szCs w:val="24"/>
        </w:rPr>
        <w:t xml:space="preserve">Happy children who are enthusiastic, dedicated and have an enjoyment of learning with high </w:t>
      </w:r>
      <w:proofErr w:type="gramStart"/>
      <w:r w:rsidRPr="00E1411D">
        <w:rPr>
          <w:rFonts w:ascii="Trebuchet MS" w:hAnsi="Trebuchet MS" w:cs="Arial"/>
          <w:color w:val="002060"/>
          <w:sz w:val="24"/>
          <w:szCs w:val="24"/>
        </w:rPr>
        <w:t>expectations</w:t>
      </w:r>
      <w:proofErr w:type="gramEnd"/>
      <w:r w:rsidRPr="00E1411D">
        <w:rPr>
          <w:rFonts w:ascii="Trebuchet MS" w:hAnsi="Trebuchet MS" w:cs="Arial"/>
          <w:color w:val="002060"/>
          <w:sz w:val="24"/>
          <w:szCs w:val="24"/>
        </w:rPr>
        <w:t xml:space="preserve"> </w:t>
      </w:r>
    </w:p>
    <w:p w14:paraId="475FDA14" w14:textId="77777777" w:rsidR="00543CD4" w:rsidRPr="00E1411D" w:rsidRDefault="00543CD4" w:rsidP="00E1411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  <w:r w:rsidRPr="00E1411D">
        <w:rPr>
          <w:rFonts w:ascii="Trebuchet MS" w:hAnsi="Trebuchet MS" w:cs="Arial"/>
          <w:color w:val="002060"/>
          <w:sz w:val="24"/>
          <w:szCs w:val="24"/>
        </w:rPr>
        <w:t xml:space="preserve">The support of energetic, committed staff who all have a strong determination to </w:t>
      </w:r>
      <w:proofErr w:type="gramStart"/>
      <w:r w:rsidRPr="00E1411D">
        <w:rPr>
          <w:rFonts w:ascii="Trebuchet MS" w:hAnsi="Trebuchet MS" w:cs="Arial"/>
          <w:color w:val="002060"/>
          <w:sz w:val="24"/>
          <w:szCs w:val="24"/>
        </w:rPr>
        <w:t>succeed</w:t>
      </w:r>
      <w:proofErr w:type="gramEnd"/>
      <w:r w:rsidRPr="00E1411D">
        <w:rPr>
          <w:rFonts w:ascii="Trebuchet MS" w:hAnsi="Trebuchet MS" w:cs="Arial"/>
          <w:color w:val="002060"/>
          <w:sz w:val="24"/>
          <w:szCs w:val="24"/>
        </w:rPr>
        <w:t xml:space="preserve"> </w:t>
      </w:r>
    </w:p>
    <w:p w14:paraId="11C4EE17" w14:textId="3CC6EB49" w:rsidR="00BB7A0F" w:rsidRPr="00362209" w:rsidRDefault="00BB7A0F" w:rsidP="00362209">
      <w:pPr>
        <w:shd w:val="clear" w:color="auto" w:fill="FFFFFF"/>
        <w:spacing w:after="0" w:line="240" w:lineRule="auto"/>
        <w:jc w:val="both"/>
        <w:rPr>
          <w:rFonts w:ascii="Trebuchet MS" w:hAnsi="Trebuchet MS" w:cs="Arial"/>
          <w:color w:val="002060"/>
          <w:sz w:val="24"/>
          <w:szCs w:val="24"/>
        </w:rPr>
      </w:pPr>
    </w:p>
    <w:p w14:paraId="4AEE9BC2" w14:textId="4D3B510D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Visits to the school are encouraged</w:t>
      </w:r>
      <w:r w:rsidR="00E3404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, 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please ring </w:t>
      </w:r>
      <w:proofErr w:type="spellStart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Mrs</w:t>
      </w:r>
      <w:proofErr w:type="spellEnd"/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Jo Collier in 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the school office (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01704 822657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) to book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an appointment.</w:t>
      </w:r>
    </w:p>
    <w:p w14:paraId="3EDA2C2E" w14:textId="77777777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7316167B" w14:textId="77777777" w:rsidR="006B3ABB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Please also visit the school website to get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to know us better: </w:t>
      </w:r>
    </w:p>
    <w:p w14:paraId="52DDBE38" w14:textId="3CFFFD1F" w:rsidR="00BB7A0F" w:rsidRDefault="00E1411D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hyperlink r:id="rId8" w:history="1">
        <w:r w:rsidR="006B3ABB" w:rsidRPr="00C07CA1">
          <w:rPr>
            <w:rStyle w:val="Hyperlink"/>
            <w:rFonts w:ascii="Trebuchet MS" w:eastAsia="MS Mincho" w:hAnsi="Trebuchet MS" w:cs="Arial"/>
            <w:sz w:val="24"/>
            <w:szCs w:val="24"/>
            <w:lang w:val="en-US"/>
          </w:rPr>
          <w:t>http://www.mawdesleystpeters.co.uk/</w:t>
        </w:r>
      </w:hyperlink>
    </w:p>
    <w:p w14:paraId="1FD75E8F" w14:textId="77777777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2453633A" w14:textId="2D1E75F7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I hope this information will encourage you to </w:t>
      </w:r>
      <w:proofErr w:type="gramStart"/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submit an application</w:t>
      </w:r>
      <w:proofErr w:type="gramEnd"/>
      <w:r w:rsidR="00663283" w:rsidRPr="00362209">
        <w:rPr>
          <w:rFonts w:ascii="Trebuchet MS" w:hAnsi="Trebuchet MS"/>
          <w:color w:val="002060"/>
        </w:rPr>
        <w:t xml:space="preserve"> </w:t>
      </w:r>
      <w:r w:rsidR="00663283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using the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attached</w:t>
      </w:r>
      <w:r w:rsidR="00663283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application form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. Applications can be submitted via email to: </w:t>
      </w:r>
      <w:hyperlink r:id="rId9" w:history="1">
        <w:r w:rsidR="00362209" w:rsidRPr="00C07CA1">
          <w:rPr>
            <w:rStyle w:val="Hyperlink"/>
            <w:rFonts w:ascii="Trebuchet MS" w:eastAsia="MS Mincho" w:hAnsi="Trebuchet MS" w:cs="Arial"/>
            <w:sz w:val="24"/>
            <w:szCs w:val="24"/>
            <w:lang w:val="en-US"/>
          </w:rPr>
          <w:t>office@mawdesley-st-peters.lancs.sch.uk</w:t>
        </w:r>
      </w:hyperlink>
      <w:r w:rsidR="00181014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</w:t>
      </w:r>
    </w:p>
    <w:p w14:paraId="2E12624B" w14:textId="77777777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12518FE5" w14:textId="06BF9694" w:rsidR="00BB7A0F" w:rsidRPr="00362209" w:rsidRDefault="00BB7A0F" w:rsidP="003622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The closing date for applications is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Friday</w:t>
      </w:r>
      <w:r w:rsidR="003302EB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18</w:t>
      </w:r>
      <w:r w:rsidR="00362209" w:rsidRPr="00362209">
        <w:rPr>
          <w:rFonts w:ascii="Trebuchet MS" w:eastAsia="MS Mincho" w:hAnsi="Trebuchet MS" w:cs="Arial"/>
          <w:color w:val="002060"/>
          <w:sz w:val="24"/>
          <w:szCs w:val="24"/>
          <w:vertAlign w:val="superscript"/>
          <w:lang w:val="en-US"/>
        </w:rPr>
        <w:t>th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</w:t>
      </w:r>
      <w:r w:rsidR="003302EB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June</w:t>
      </w: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2021, 12 noon.  </w:t>
      </w:r>
    </w:p>
    <w:p w14:paraId="4C321734" w14:textId="03696883" w:rsidR="00BB7A0F" w:rsidRPr="00362209" w:rsidRDefault="00362209" w:rsidP="004D0E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Interviews, observations and/or tasks </w:t>
      </w:r>
      <w:r w:rsidR="00BB7A0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will take place w/b </w:t>
      </w:r>
      <w:r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2</w:t>
      </w:r>
      <w:r w:rsidR="004D0E27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8</w:t>
      </w:r>
      <w:r w:rsidR="00761621" w:rsidRPr="00362209">
        <w:rPr>
          <w:rFonts w:ascii="Trebuchet MS" w:eastAsia="MS Mincho" w:hAnsi="Trebuchet MS" w:cs="Arial"/>
          <w:color w:val="002060"/>
          <w:sz w:val="24"/>
          <w:szCs w:val="24"/>
          <w:vertAlign w:val="superscript"/>
          <w:lang w:val="en-US"/>
        </w:rPr>
        <w:t>th</w:t>
      </w:r>
      <w:r w:rsidR="00761621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June</w:t>
      </w:r>
      <w:r w:rsidR="00BB7A0F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 2021</w:t>
      </w:r>
      <w:r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, </w:t>
      </w:r>
      <w:r w:rsidR="004D0E27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 xml:space="preserve">exact </w:t>
      </w:r>
      <w:r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details will depend upon shortlisted candidates.</w:t>
      </w:r>
    </w:p>
    <w:p w14:paraId="38B10B32" w14:textId="6E267A01" w:rsidR="00BB7A0F" w:rsidRDefault="00BB7A0F" w:rsidP="00362209">
      <w:pPr>
        <w:spacing w:after="0" w:line="240" w:lineRule="auto"/>
        <w:jc w:val="center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Your</w:t>
      </w:r>
      <w:r w:rsid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s faithfully</w:t>
      </w:r>
      <w:r w:rsidR="00761621" w:rsidRPr="00362209"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,</w:t>
      </w:r>
    </w:p>
    <w:p w14:paraId="552357F9" w14:textId="47F2BC9B" w:rsidR="00E1411D" w:rsidRDefault="00E1411D" w:rsidP="00362209">
      <w:pPr>
        <w:spacing w:after="0" w:line="240" w:lineRule="auto"/>
        <w:jc w:val="center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463A5548" w14:textId="59521B37" w:rsidR="00E1411D" w:rsidRDefault="00E1411D" w:rsidP="00362209">
      <w:pPr>
        <w:spacing w:after="0" w:line="240" w:lineRule="auto"/>
        <w:jc w:val="center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>
        <w:rPr>
          <w:rFonts w:ascii="Trebuchet MS" w:eastAsia="MS Mincho" w:hAnsi="Trebuchet MS" w:cs="Arial"/>
          <w:noProof/>
          <w:color w:val="002060"/>
          <w:sz w:val="24"/>
          <w:szCs w:val="24"/>
          <w:lang w:val="en-US"/>
        </w:rPr>
        <w:drawing>
          <wp:inline distT="0" distB="0" distL="0" distR="0" wp14:anchorId="3DEAFAE7" wp14:editId="1A1EED44">
            <wp:extent cx="1209675" cy="722005"/>
            <wp:effectExtent l="0" t="0" r="0" b="1905"/>
            <wp:docPr id="1" name="Picture 1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45" cy="73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1E91" w14:textId="77777777" w:rsidR="00E1411D" w:rsidRPr="00362209" w:rsidRDefault="00E1411D" w:rsidP="00362209">
      <w:pPr>
        <w:spacing w:after="0" w:line="240" w:lineRule="auto"/>
        <w:jc w:val="center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</w:p>
    <w:p w14:paraId="6134AEF8" w14:textId="4E701408" w:rsidR="00761621" w:rsidRPr="00362209" w:rsidRDefault="00362209" w:rsidP="00362209">
      <w:pPr>
        <w:spacing w:after="0" w:line="240" w:lineRule="auto"/>
        <w:jc w:val="center"/>
        <w:rPr>
          <w:rFonts w:ascii="Trebuchet MS" w:eastAsia="MS Mincho" w:hAnsi="Trebuchet MS" w:cs="Arial"/>
          <w:color w:val="002060"/>
          <w:sz w:val="24"/>
          <w:szCs w:val="24"/>
          <w:lang w:val="en-US"/>
        </w:rPr>
      </w:pPr>
      <w:r>
        <w:rPr>
          <w:rFonts w:ascii="Trebuchet MS" w:eastAsia="MS Mincho" w:hAnsi="Trebuchet MS" w:cs="Arial"/>
          <w:color w:val="002060"/>
          <w:sz w:val="24"/>
          <w:szCs w:val="24"/>
          <w:lang w:val="en-US"/>
        </w:rPr>
        <w:t>Daniel Ballard</w:t>
      </w:r>
    </w:p>
    <w:p w14:paraId="3D29416D" w14:textId="3CBD608E" w:rsidR="00761621" w:rsidRPr="004D0E27" w:rsidRDefault="00761621" w:rsidP="00362209">
      <w:pPr>
        <w:spacing w:after="0" w:line="240" w:lineRule="auto"/>
        <w:jc w:val="center"/>
        <w:rPr>
          <w:rFonts w:ascii="Trebuchet MS" w:eastAsia="MS Mincho" w:hAnsi="Trebuchet MS" w:cs="Arial"/>
          <w:b/>
          <w:bCs/>
          <w:color w:val="002060"/>
          <w:sz w:val="24"/>
          <w:szCs w:val="24"/>
          <w:lang w:val="en-US"/>
        </w:rPr>
      </w:pPr>
      <w:r w:rsidRPr="004D0E27">
        <w:rPr>
          <w:rFonts w:ascii="Trebuchet MS" w:eastAsia="MS Mincho" w:hAnsi="Trebuchet MS" w:cs="Arial"/>
          <w:b/>
          <w:bCs/>
          <w:color w:val="002060"/>
          <w:sz w:val="24"/>
          <w:szCs w:val="24"/>
          <w:lang w:val="en-US"/>
        </w:rPr>
        <w:t>Headteacher</w:t>
      </w:r>
    </w:p>
    <w:p w14:paraId="2A09F3D2" w14:textId="77777777" w:rsidR="00BB7A0F" w:rsidRPr="00362209" w:rsidRDefault="00BB7A0F">
      <w:pPr>
        <w:rPr>
          <w:color w:val="002060"/>
        </w:rPr>
      </w:pPr>
    </w:p>
    <w:sectPr w:rsidR="00BB7A0F" w:rsidRPr="00362209" w:rsidSect="004D0E27">
      <w:pgSz w:w="11906" w:h="16838"/>
      <w:pgMar w:top="142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stveld Sling Extra">
    <w:panose1 w:val="0200060606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5AF"/>
    <w:multiLevelType w:val="hybridMultilevel"/>
    <w:tmpl w:val="5CB29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232"/>
    <w:multiLevelType w:val="hybridMultilevel"/>
    <w:tmpl w:val="932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F18"/>
    <w:multiLevelType w:val="hybridMultilevel"/>
    <w:tmpl w:val="9C62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89A"/>
    <w:multiLevelType w:val="hybridMultilevel"/>
    <w:tmpl w:val="41E0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3C6"/>
    <w:multiLevelType w:val="hybridMultilevel"/>
    <w:tmpl w:val="0842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6BCD"/>
    <w:multiLevelType w:val="hybridMultilevel"/>
    <w:tmpl w:val="EB7E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607"/>
    <w:multiLevelType w:val="hybridMultilevel"/>
    <w:tmpl w:val="B1F6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593F"/>
    <w:multiLevelType w:val="hybridMultilevel"/>
    <w:tmpl w:val="117C0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15D42"/>
    <w:multiLevelType w:val="hybridMultilevel"/>
    <w:tmpl w:val="149C2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9155A"/>
    <w:multiLevelType w:val="multilevel"/>
    <w:tmpl w:val="827E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225E9"/>
    <w:multiLevelType w:val="hybridMultilevel"/>
    <w:tmpl w:val="5210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18EE"/>
    <w:multiLevelType w:val="hybridMultilevel"/>
    <w:tmpl w:val="2A86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A4538"/>
    <w:multiLevelType w:val="hybridMultilevel"/>
    <w:tmpl w:val="88B4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64823"/>
    <w:multiLevelType w:val="hybridMultilevel"/>
    <w:tmpl w:val="7090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12882"/>
    <w:multiLevelType w:val="hybridMultilevel"/>
    <w:tmpl w:val="7806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105D1"/>
    <w:multiLevelType w:val="hybridMultilevel"/>
    <w:tmpl w:val="CB9E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5A5F"/>
    <w:multiLevelType w:val="hybridMultilevel"/>
    <w:tmpl w:val="873C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0F"/>
    <w:rsid w:val="00181014"/>
    <w:rsid w:val="002C0AA9"/>
    <w:rsid w:val="003302EB"/>
    <w:rsid w:val="00362209"/>
    <w:rsid w:val="00420C89"/>
    <w:rsid w:val="004D0E27"/>
    <w:rsid w:val="00543CD4"/>
    <w:rsid w:val="00663283"/>
    <w:rsid w:val="00671E9A"/>
    <w:rsid w:val="0069347C"/>
    <w:rsid w:val="006B3ABB"/>
    <w:rsid w:val="00757615"/>
    <w:rsid w:val="00761621"/>
    <w:rsid w:val="007B65A2"/>
    <w:rsid w:val="00BB7A0F"/>
    <w:rsid w:val="00C606B7"/>
    <w:rsid w:val="00DE19AD"/>
    <w:rsid w:val="00E1411D"/>
    <w:rsid w:val="00E3404F"/>
    <w:rsid w:val="00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38BF"/>
  <w15:chartTrackingRefBased/>
  <w15:docId w15:val="{EE28528B-D0FF-45E4-A766-9B7FA8F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C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C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2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wdesleystpeters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office@mawdesley-st-peter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B5A00AC7764CA6C5C2304B42526D" ma:contentTypeVersion="13" ma:contentTypeDescription="Create a new document." ma:contentTypeScope="" ma:versionID="39163c69b0738c06057dc0665a04c3d3">
  <xsd:schema xmlns:xsd="http://www.w3.org/2001/XMLSchema" xmlns:xs="http://www.w3.org/2001/XMLSchema" xmlns:p="http://schemas.microsoft.com/office/2006/metadata/properties" xmlns:ns3="a4f7979c-2a33-4a34-811e-07c1ba7eddc6" xmlns:ns4="d88ef08f-2a35-40cd-a2e4-e94be3b1e64e" targetNamespace="http://schemas.microsoft.com/office/2006/metadata/properties" ma:root="true" ma:fieldsID="3ff2891b2d4a083864c17ccf0b8bfff2" ns3:_="" ns4:_="">
    <xsd:import namespace="a4f7979c-2a33-4a34-811e-07c1ba7eddc6"/>
    <xsd:import namespace="d88ef08f-2a35-40cd-a2e4-e94be3b1e6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979c-2a33-4a34-811e-07c1ba7ed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f08f-2a35-40cd-a2e4-e94be3b1e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CDADC-4A15-4AF6-953B-808A3634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979c-2a33-4a34-811e-07c1ba7eddc6"/>
    <ds:schemaRef ds:uri="d88ef08f-2a35-40cd-a2e4-e94be3b1e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90C51-57A2-4DCC-B42D-046BAC5E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D9E2A-ABFE-4162-A875-F5558BB113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9023, head</dc:creator>
  <cp:keywords/>
  <dc:description/>
  <cp:lastModifiedBy>School Office</cp:lastModifiedBy>
  <cp:revision>2</cp:revision>
  <cp:lastPrinted>2021-05-20T09:03:00Z</cp:lastPrinted>
  <dcterms:created xsi:type="dcterms:W3CDTF">2021-05-21T10:06:00Z</dcterms:created>
  <dcterms:modified xsi:type="dcterms:W3CDTF">2021-05-21T10:06:00Z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0x01010056B3B5A00AC7764CA6C5C2304B42526D</vt:lpwstr>
  </property>
</Properties>
</file>