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FF88" w14:textId="78A635B3" w:rsidR="00291413" w:rsidRPr="00291413" w:rsidRDefault="00291413" w:rsidP="00291413">
      <w:pPr>
        <w:rPr>
          <w:b/>
          <w:sz w:val="22"/>
          <w:szCs w:val="22"/>
        </w:rPr>
      </w:pPr>
      <w:bookmarkStart w:id="0" w:name="_GoBack"/>
      <w:bookmarkEnd w:id="0"/>
      <w:r w:rsidRPr="00291413">
        <w:rPr>
          <w:b/>
          <w:sz w:val="22"/>
          <w:szCs w:val="22"/>
        </w:rPr>
        <w:t>C</w:t>
      </w:r>
      <w:r w:rsidR="006A0861">
        <w:rPr>
          <w:b/>
          <w:sz w:val="22"/>
          <w:szCs w:val="22"/>
        </w:rPr>
        <w:t>REATIVES</w:t>
      </w:r>
      <w:r w:rsidRPr="00291413">
        <w:rPr>
          <w:b/>
          <w:sz w:val="22"/>
          <w:szCs w:val="22"/>
        </w:rPr>
        <w:t xml:space="preserve"> FACULTY PROFILE</w:t>
      </w:r>
    </w:p>
    <w:p w14:paraId="3952BFAD" w14:textId="768DD65A" w:rsidR="005D11D7" w:rsidRDefault="005D11D7" w:rsidP="005D11D7">
      <w:pPr>
        <w:rPr>
          <w:rFonts w:ascii="Calibri" w:eastAsia="MS Mincho" w:hAnsi="Calibri"/>
          <w:sz w:val="22"/>
          <w:szCs w:val="22"/>
          <w:highlight w:val="yellow"/>
        </w:rPr>
      </w:pPr>
      <w:r>
        <w:rPr>
          <w:rFonts w:ascii="Calibri" w:eastAsia="MS Mincho" w:hAnsi="Calibri"/>
          <w:sz w:val="22"/>
          <w:szCs w:val="22"/>
        </w:rPr>
        <w:t xml:space="preserve">At Wellfield High School we believe in high aspirations, creative solutions, clear boundaries and the genuine enjoyment that comes from the joy of learning and the pride of achievement and success. </w:t>
      </w:r>
    </w:p>
    <w:p w14:paraId="23355A93" w14:textId="448E80CB" w:rsidR="005D11D7" w:rsidRDefault="00291413" w:rsidP="005D11D7">
      <w:pPr>
        <w:rPr>
          <w:rFonts w:ascii="Calibri" w:eastAsia="MS Mincho" w:hAnsi="Calibri"/>
          <w:sz w:val="22"/>
          <w:szCs w:val="22"/>
        </w:rPr>
      </w:pPr>
      <w:r>
        <w:rPr>
          <w:sz w:val="22"/>
          <w:szCs w:val="22"/>
        </w:rPr>
        <w:t>The C</w:t>
      </w:r>
      <w:r w:rsidR="006A0861">
        <w:rPr>
          <w:sz w:val="22"/>
          <w:szCs w:val="22"/>
        </w:rPr>
        <w:t>reatives</w:t>
      </w:r>
      <w:r w:rsidRPr="000832BC">
        <w:rPr>
          <w:sz w:val="22"/>
          <w:szCs w:val="22"/>
        </w:rPr>
        <w:t xml:space="preserve"> Faculty delivers </w:t>
      </w:r>
      <w:r w:rsidR="006A0861">
        <w:rPr>
          <w:sz w:val="22"/>
          <w:szCs w:val="22"/>
        </w:rPr>
        <w:t>Art</w:t>
      </w:r>
      <w:r w:rsidR="005D11D7">
        <w:rPr>
          <w:sz w:val="22"/>
          <w:szCs w:val="22"/>
        </w:rPr>
        <w:t xml:space="preserve"> &amp; Design</w:t>
      </w:r>
      <w:r w:rsidR="006A0861">
        <w:rPr>
          <w:sz w:val="22"/>
          <w:szCs w:val="22"/>
        </w:rPr>
        <w:t xml:space="preserve">, </w:t>
      </w:r>
      <w:r w:rsidR="005D11D7">
        <w:rPr>
          <w:sz w:val="22"/>
          <w:szCs w:val="22"/>
        </w:rPr>
        <w:t xml:space="preserve">Drama, </w:t>
      </w:r>
      <w:r w:rsidR="006A0861">
        <w:rPr>
          <w:sz w:val="22"/>
          <w:szCs w:val="22"/>
        </w:rPr>
        <w:t>Food Preparation and Nutrition, Music, Computing and PE</w:t>
      </w:r>
      <w:r w:rsidRPr="000832BC">
        <w:rPr>
          <w:sz w:val="22"/>
          <w:szCs w:val="22"/>
        </w:rPr>
        <w:t xml:space="preserve"> as discrete subjects</w:t>
      </w:r>
      <w:r w:rsidR="005D11D7">
        <w:rPr>
          <w:sz w:val="22"/>
          <w:szCs w:val="22"/>
        </w:rPr>
        <w:t>.</w:t>
      </w:r>
      <w:r w:rsidR="005D11D7" w:rsidRPr="005D11D7">
        <w:rPr>
          <w:rFonts w:ascii="Calibri" w:eastAsia="MS Mincho" w:hAnsi="Calibri"/>
          <w:sz w:val="22"/>
          <w:szCs w:val="22"/>
        </w:rPr>
        <w:t xml:space="preserve"> </w:t>
      </w:r>
      <w:r w:rsidR="005D11D7">
        <w:rPr>
          <w:rFonts w:ascii="Calibri" w:eastAsia="MS Mincho" w:hAnsi="Calibri"/>
          <w:sz w:val="22"/>
          <w:szCs w:val="22"/>
        </w:rPr>
        <w:t xml:space="preserve">Faculty staff are passionate about their subjects and pride themselves in working together, promoting and developing enjoyment and interest in each of the subjects, to ensure that all students achieve their potential. The Faculty is ambitious in its pursuit of excellence and provides an exciting range of opportunities both in class and as extra-curricular opportunities, in order to nurture the natural talent and enthusiasm of our students. </w:t>
      </w:r>
    </w:p>
    <w:p w14:paraId="2428C244" w14:textId="251B8913" w:rsidR="00291413" w:rsidRDefault="00291413" w:rsidP="00291413">
      <w:pPr>
        <w:rPr>
          <w:rFonts w:ascii="Calibri" w:hAnsi="Calibri" w:cs="Calibri"/>
          <w:sz w:val="22"/>
          <w:szCs w:val="22"/>
        </w:rPr>
      </w:pPr>
      <w:r w:rsidRPr="000832BC">
        <w:rPr>
          <w:rFonts w:ascii="Calibri" w:hAnsi="Calibri" w:cs="Calibri"/>
          <w:sz w:val="22"/>
          <w:szCs w:val="22"/>
        </w:rPr>
        <w:t>We are a creative and enthusiastic Faculty who are keen to recruit a team-orientated colleague who is inspirational, ambitious, and wants the best for every student.</w:t>
      </w:r>
    </w:p>
    <w:p w14:paraId="2C666ED4" w14:textId="622B7E8D" w:rsidR="00AA7ACE" w:rsidRPr="000832BC" w:rsidRDefault="00AA7ACE" w:rsidP="00291413">
      <w:pPr>
        <w:rPr>
          <w:rFonts w:ascii="Calibri" w:hAnsi="Calibri" w:cs="Calibri"/>
          <w:sz w:val="22"/>
          <w:szCs w:val="22"/>
        </w:rPr>
      </w:pPr>
      <w:r>
        <w:rPr>
          <w:rFonts w:ascii="Calibri" w:hAnsi="Calibri" w:cs="Calibri"/>
          <w:sz w:val="22"/>
          <w:szCs w:val="22"/>
        </w:rPr>
        <w:t xml:space="preserve">Each subject </w:t>
      </w:r>
      <w:r w:rsidR="006A0861">
        <w:rPr>
          <w:rFonts w:ascii="Calibri" w:hAnsi="Calibri" w:cs="Calibri"/>
          <w:sz w:val="22"/>
          <w:szCs w:val="22"/>
        </w:rPr>
        <w:t>teacher</w:t>
      </w:r>
      <w:r>
        <w:rPr>
          <w:rFonts w:ascii="Calibri" w:hAnsi="Calibri" w:cs="Calibri"/>
          <w:sz w:val="22"/>
          <w:szCs w:val="22"/>
        </w:rPr>
        <w:t xml:space="preserve"> is supported by </w:t>
      </w:r>
      <w:r w:rsidR="006A0861">
        <w:rPr>
          <w:rFonts w:ascii="Calibri" w:hAnsi="Calibri" w:cs="Calibri"/>
          <w:sz w:val="22"/>
          <w:szCs w:val="22"/>
        </w:rPr>
        <w:t xml:space="preserve">subject specialists from </w:t>
      </w:r>
      <w:r>
        <w:rPr>
          <w:rFonts w:ascii="Calibri" w:hAnsi="Calibri" w:cs="Calibri"/>
          <w:sz w:val="22"/>
          <w:szCs w:val="22"/>
        </w:rPr>
        <w:t xml:space="preserve">the Endeavour Learning Trust </w:t>
      </w:r>
      <w:r w:rsidR="006A0861">
        <w:rPr>
          <w:rFonts w:ascii="Calibri" w:hAnsi="Calibri" w:cs="Calibri"/>
          <w:sz w:val="22"/>
          <w:szCs w:val="22"/>
        </w:rPr>
        <w:t xml:space="preserve">schools, Tarleton Academy and Burscough Priory Academy, who work in partnership </w:t>
      </w:r>
      <w:r>
        <w:rPr>
          <w:rFonts w:ascii="Calibri" w:hAnsi="Calibri" w:cs="Calibri"/>
          <w:sz w:val="22"/>
          <w:szCs w:val="22"/>
        </w:rPr>
        <w:t xml:space="preserve">with </w:t>
      </w:r>
      <w:r w:rsidR="006A0861">
        <w:rPr>
          <w:rFonts w:ascii="Calibri" w:hAnsi="Calibri" w:cs="Calibri"/>
          <w:sz w:val="22"/>
          <w:szCs w:val="22"/>
        </w:rPr>
        <w:t xml:space="preserve">our teachers </w:t>
      </w:r>
      <w:r>
        <w:rPr>
          <w:rFonts w:ascii="Calibri" w:hAnsi="Calibri" w:cs="Calibri"/>
          <w:sz w:val="22"/>
          <w:szCs w:val="22"/>
        </w:rPr>
        <w:t xml:space="preserve">on </w:t>
      </w:r>
      <w:r w:rsidR="006A0861">
        <w:rPr>
          <w:rFonts w:ascii="Calibri" w:hAnsi="Calibri" w:cs="Calibri"/>
          <w:sz w:val="22"/>
          <w:szCs w:val="22"/>
        </w:rPr>
        <w:t>reviewing</w:t>
      </w:r>
      <w:r>
        <w:rPr>
          <w:rFonts w:ascii="Calibri" w:hAnsi="Calibri" w:cs="Calibri"/>
          <w:sz w:val="22"/>
          <w:szCs w:val="22"/>
        </w:rPr>
        <w:t xml:space="preserve"> and developing schemes of learning and teaching and learning within the classroom.</w:t>
      </w:r>
    </w:p>
    <w:p w14:paraId="4AB18059" w14:textId="2A7ADF71" w:rsidR="00291413" w:rsidRPr="000832BC" w:rsidRDefault="00291413" w:rsidP="00291413">
      <w:pPr>
        <w:pStyle w:val="Heading1"/>
        <w:rPr>
          <w:noProof/>
          <w:lang w:eastAsia="en-GB"/>
        </w:rPr>
      </w:pPr>
      <w:r w:rsidRPr="000832BC">
        <w:t>The faculty structure</w:t>
      </w:r>
      <w:r w:rsidR="001C1CC1">
        <w:t xml:space="preserve"> for 2021-22</w:t>
      </w:r>
      <w:r w:rsidRPr="000832BC">
        <w:t>:</w:t>
      </w:r>
    </w:p>
    <w:p w14:paraId="38A7999A" w14:textId="77777777" w:rsidR="001C1CC1" w:rsidRDefault="00291413" w:rsidP="00291413">
      <w:pPr>
        <w:pStyle w:val="ListParagraph"/>
        <w:numPr>
          <w:ilvl w:val="0"/>
          <w:numId w:val="2"/>
        </w:numPr>
        <w:rPr>
          <w:sz w:val="22"/>
          <w:szCs w:val="22"/>
        </w:rPr>
      </w:pPr>
      <w:r>
        <w:rPr>
          <w:sz w:val="22"/>
          <w:szCs w:val="22"/>
        </w:rPr>
        <w:t>Faculty Leader</w:t>
      </w:r>
      <w:r w:rsidR="00E77D6A">
        <w:rPr>
          <w:sz w:val="22"/>
          <w:szCs w:val="22"/>
        </w:rPr>
        <w:t xml:space="preserve"> </w:t>
      </w:r>
      <w:r w:rsidR="006A0861">
        <w:rPr>
          <w:sz w:val="22"/>
          <w:szCs w:val="22"/>
        </w:rPr>
        <w:t>–</w:t>
      </w:r>
      <w:r w:rsidR="00E77D6A">
        <w:rPr>
          <w:sz w:val="22"/>
          <w:szCs w:val="22"/>
        </w:rPr>
        <w:t xml:space="preserve"> </w:t>
      </w:r>
      <w:r w:rsidR="001C1CC1">
        <w:rPr>
          <w:sz w:val="22"/>
          <w:szCs w:val="22"/>
        </w:rPr>
        <w:t xml:space="preserve">Food Preparation and Nutrition </w:t>
      </w:r>
    </w:p>
    <w:p w14:paraId="76BC2FF2" w14:textId="77777777" w:rsidR="006A0861" w:rsidRDefault="006A0861" w:rsidP="00291413">
      <w:pPr>
        <w:pStyle w:val="ListParagraph"/>
        <w:numPr>
          <w:ilvl w:val="0"/>
          <w:numId w:val="2"/>
        </w:numPr>
        <w:rPr>
          <w:sz w:val="22"/>
          <w:szCs w:val="22"/>
        </w:rPr>
      </w:pPr>
      <w:r>
        <w:rPr>
          <w:sz w:val="22"/>
          <w:szCs w:val="22"/>
        </w:rPr>
        <w:t>Teacher of Computing and House Progress Leader</w:t>
      </w:r>
    </w:p>
    <w:p w14:paraId="363A23D0" w14:textId="77777777" w:rsidR="001C1CC1" w:rsidRDefault="006A0861" w:rsidP="001C1CC1">
      <w:pPr>
        <w:pStyle w:val="ListParagraph"/>
        <w:numPr>
          <w:ilvl w:val="0"/>
          <w:numId w:val="2"/>
        </w:numPr>
        <w:rPr>
          <w:sz w:val="22"/>
          <w:szCs w:val="22"/>
        </w:rPr>
      </w:pPr>
      <w:r>
        <w:rPr>
          <w:sz w:val="22"/>
          <w:szCs w:val="22"/>
        </w:rPr>
        <w:t>Teacher of Food Preparation and Nutrition</w:t>
      </w:r>
      <w:r w:rsidR="001C1CC1" w:rsidRPr="001C1CC1">
        <w:rPr>
          <w:sz w:val="22"/>
          <w:szCs w:val="22"/>
        </w:rPr>
        <w:t xml:space="preserve"> </w:t>
      </w:r>
    </w:p>
    <w:p w14:paraId="140CD07A" w14:textId="5E7C6DF2" w:rsidR="001C1CC1" w:rsidRPr="000832BC" w:rsidRDefault="001C1CC1" w:rsidP="001C1CC1">
      <w:pPr>
        <w:pStyle w:val="ListParagraph"/>
        <w:numPr>
          <w:ilvl w:val="0"/>
          <w:numId w:val="2"/>
        </w:numPr>
        <w:rPr>
          <w:sz w:val="22"/>
          <w:szCs w:val="22"/>
        </w:rPr>
      </w:pPr>
      <w:r>
        <w:rPr>
          <w:sz w:val="22"/>
          <w:szCs w:val="22"/>
        </w:rPr>
        <w:t xml:space="preserve">Lead Teacher Art and Photography </w:t>
      </w:r>
    </w:p>
    <w:p w14:paraId="736EBDE3" w14:textId="1749B89C" w:rsidR="006A0861" w:rsidRDefault="006A0861" w:rsidP="00291413">
      <w:pPr>
        <w:pStyle w:val="ListParagraph"/>
        <w:numPr>
          <w:ilvl w:val="0"/>
          <w:numId w:val="2"/>
        </w:numPr>
        <w:rPr>
          <w:sz w:val="22"/>
          <w:szCs w:val="22"/>
        </w:rPr>
      </w:pPr>
      <w:r>
        <w:rPr>
          <w:sz w:val="22"/>
          <w:szCs w:val="22"/>
        </w:rPr>
        <w:t>Teacher of Boys PE</w:t>
      </w:r>
      <w:r w:rsidR="001C1CC1">
        <w:rPr>
          <w:sz w:val="22"/>
          <w:szCs w:val="22"/>
        </w:rPr>
        <w:t xml:space="preserve"> and House Progress Leader</w:t>
      </w:r>
    </w:p>
    <w:p w14:paraId="020FAABA" w14:textId="1392FF75" w:rsidR="006A0861" w:rsidRDefault="006A0861" w:rsidP="00291413">
      <w:pPr>
        <w:pStyle w:val="ListParagraph"/>
        <w:numPr>
          <w:ilvl w:val="0"/>
          <w:numId w:val="2"/>
        </w:numPr>
        <w:rPr>
          <w:sz w:val="22"/>
          <w:szCs w:val="22"/>
        </w:rPr>
      </w:pPr>
      <w:r>
        <w:rPr>
          <w:sz w:val="22"/>
          <w:szCs w:val="22"/>
        </w:rPr>
        <w:t>Teacher of Girls PE</w:t>
      </w:r>
      <w:r w:rsidR="001C1CC1">
        <w:rPr>
          <w:sz w:val="22"/>
          <w:szCs w:val="22"/>
        </w:rPr>
        <w:t xml:space="preserve"> and Acting House Progress Leader</w:t>
      </w:r>
    </w:p>
    <w:p w14:paraId="7B26D991" w14:textId="75A33D48" w:rsidR="006A0861" w:rsidRDefault="006A0861" w:rsidP="00291413">
      <w:pPr>
        <w:pStyle w:val="ListParagraph"/>
        <w:numPr>
          <w:ilvl w:val="0"/>
          <w:numId w:val="2"/>
        </w:numPr>
        <w:rPr>
          <w:sz w:val="22"/>
          <w:szCs w:val="22"/>
        </w:rPr>
      </w:pPr>
      <w:r>
        <w:rPr>
          <w:sz w:val="22"/>
          <w:szCs w:val="22"/>
        </w:rPr>
        <w:t>Teacher of Music</w:t>
      </w:r>
      <w:r w:rsidR="001C1CC1">
        <w:rPr>
          <w:sz w:val="22"/>
          <w:szCs w:val="22"/>
        </w:rPr>
        <w:t>, Part Time (0.5)</w:t>
      </w:r>
    </w:p>
    <w:p w14:paraId="678BA8C8" w14:textId="4F708839" w:rsidR="005D11D7" w:rsidRDefault="005D11D7" w:rsidP="00291413">
      <w:pPr>
        <w:pStyle w:val="ListParagraph"/>
        <w:numPr>
          <w:ilvl w:val="0"/>
          <w:numId w:val="2"/>
        </w:numPr>
        <w:rPr>
          <w:sz w:val="22"/>
          <w:szCs w:val="22"/>
        </w:rPr>
      </w:pPr>
      <w:r>
        <w:rPr>
          <w:sz w:val="22"/>
          <w:szCs w:val="22"/>
        </w:rPr>
        <w:t>Teacher of Drama</w:t>
      </w:r>
      <w:r w:rsidR="001C1CC1">
        <w:rPr>
          <w:sz w:val="22"/>
          <w:szCs w:val="22"/>
        </w:rPr>
        <w:t>, Part Time (0.5)</w:t>
      </w:r>
    </w:p>
    <w:p w14:paraId="30E943D1" w14:textId="77777777" w:rsidR="00291413" w:rsidRPr="000832BC" w:rsidRDefault="00291413" w:rsidP="00291413">
      <w:pPr>
        <w:pStyle w:val="ListParagraph"/>
        <w:rPr>
          <w:sz w:val="22"/>
          <w:szCs w:val="22"/>
        </w:rPr>
      </w:pPr>
    </w:p>
    <w:p w14:paraId="36540983" w14:textId="16763233" w:rsidR="00B72811" w:rsidRPr="001C1CC1" w:rsidRDefault="001C1CC1" w:rsidP="005F0485">
      <w:pPr>
        <w:rPr>
          <w:b/>
          <w:sz w:val="22"/>
        </w:rPr>
      </w:pPr>
      <w:r w:rsidRPr="001C1CC1">
        <w:rPr>
          <w:b/>
          <w:sz w:val="22"/>
        </w:rPr>
        <w:t>Music Curriculum Structure &amp; Resources</w:t>
      </w:r>
    </w:p>
    <w:p w14:paraId="4AE535C4" w14:textId="4EE4FE70" w:rsidR="007C747A" w:rsidRDefault="008531CA" w:rsidP="007C747A">
      <w:pPr>
        <w:spacing w:before="240"/>
        <w:rPr>
          <w:rFonts w:ascii="Calibri" w:eastAsia="MS Mincho" w:hAnsi="Calibri"/>
          <w:sz w:val="22"/>
          <w:szCs w:val="22"/>
        </w:rPr>
      </w:pPr>
      <w:r>
        <w:rPr>
          <w:rFonts w:ascii="Calibri" w:eastAsia="MS Mincho" w:hAnsi="Calibri"/>
          <w:sz w:val="22"/>
          <w:szCs w:val="22"/>
        </w:rPr>
        <w:t xml:space="preserve">Year 7 and 8 students follow the national curriculum for </w:t>
      </w:r>
      <w:r w:rsidR="001C1CC1">
        <w:rPr>
          <w:rFonts w:ascii="Calibri" w:eastAsia="MS Mincho" w:hAnsi="Calibri"/>
          <w:sz w:val="22"/>
          <w:szCs w:val="22"/>
        </w:rPr>
        <w:t xml:space="preserve">Music </w:t>
      </w:r>
      <w:proofErr w:type="spellStart"/>
      <w:r w:rsidR="007C747A" w:rsidRPr="00C7386C">
        <w:rPr>
          <w:rFonts w:ascii="Calibri" w:eastAsia="MS Mincho" w:hAnsi="Calibri"/>
          <w:sz w:val="22"/>
          <w:szCs w:val="22"/>
        </w:rPr>
        <w:t>programme</w:t>
      </w:r>
      <w:proofErr w:type="spellEnd"/>
      <w:r w:rsidR="007C747A" w:rsidRPr="00C7386C">
        <w:rPr>
          <w:rFonts w:ascii="Calibri" w:eastAsia="MS Mincho" w:hAnsi="Calibri"/>
          <w:sz w:val="22"/>
          <w:szCs w:val="22"/>
        </w:rPr>
        <w:t xml:space="preserve"> of study and this is delivered as part of a rotating carousel. In Year 9, students can choose to follow a bridging course, leading to G.C.S.E. </w:t>
      </w:r>
      <w:r w:rsidR="001C1CC1">
        <w:rPr>
          <w:rFonts w:ascii="Calibri" w:eastAsia="MS Mincho" w:hAnsi="Calibri"/>
          <w:sz w:val="22"/>
          <w:szCs w:val="22"/>
        </w:rPr>
        <w:t>Music.</w:t>
      </w:r>
    </w:p>
    <w:p w14:paraId="28A89D6A" w14:textId="3F17E3A7" w:rsidR="007C747A" w:rsidRPr="005F0485" w:rsidRDefault="00985814" w:rsidP="00270B7E">
      <w:pPr>
        <w:spacing w:before="240"/>
      </w:pPr>
      <w:r w:rsidRPr="00985814">
        <w:rPr>
          <w:rFonts w:ascii="Calibri" w:eastAsia="MS Mincho" w:hAnsi="Calibri"/>
          <w:sz w:val="22"/>
          <w:szCs w:val="22"/>
        </w:rPr>
        <w:t xml:space="preserve">Our music department includes a well-equipped music room, including class set of keyboards with headphones. A variety of other instruments are available, including acoustic, base and electric guitars, drums, new 15” </w:t>
      </w:r>
      <w:proofErr w:type="spellStart"/>
      <w:r w:rsidRPr="00985814">
        <w:rPr>
          <w:rFonts w:ascii="Calibri" w:eastAsia="MS Mincho" w:hAnsi="Calibri"/>
          <w:sz w:val="22"/>
          <w:szCs w:val="22"/>
        </w:rPr>
        <w:t>Behringer</w:t>
      </w:r>
      <w:proofErr w:type="spellEnd"/>
      <w:r w:rsidRPr="00985814">
        <w:rPr>
          <w:rFonts w:ascii="Calibri" w:eastAsia="MS Mincho" w:hAnsi="Calibri"/>
          <w:sz w:val="22"/>
          <w:szCs w:val="22"/>
        </w:rPr>
        <w:t xml:space="preserve"> monitors and a range of percussion instruments. The department also includes a vocal booth, storeroom and two practice rooms</w:t>
      </w:r>
      <w:r w:rsidR="00270B7E">
        <w:rPr>
          <w:rFonts w:ascii="Calibri" w:eastAsia="MS Mincho" w:hAnsi="Calibri"/>
          <w:sz w:val="22"/>
          <w:szCs w:val="22"/>
        </w:rPr>
        <w:t>.</w:t>
      </w:r>
    </w:p>
    <w:sectPr w:rsidR="007C747A" w:rsidRPr="005F0485" w:rsidSect="00C626CF">
      <w:headerReference w:type="default" r:id="rId10"/>
      <w:pgSz w:w="11906" w:h="16838"/>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F0BE" w14:textId="77777777" w:rsidR="00EC3043" w:rsidRDefault="00EC3043" w:rsidP="005E52F6">
      <w:pPr>
        <w:spacing w:after="0" w:line="240" w:lineRule="auto"/>
      </w:pPr>
      <w:r>
        <w:separator/>
      </w:r>
    </w:p>
  </w:endnote>
  <w:endnote w:type="continuationSeparator" w:id="0">
    <w:p w14:paraId="45553C86" w14:textId="77777777" w:rsidR="00EC3043" w:rsidRDefault="00EC3043" w:rsidP="005E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92970" w14:textId="77777777" w:rsidR="00EC3043" w:rsidRDefault="00EC3043" w:rsidP="005E52F6">
      <w:pPr>
        <w:spacing w:after="0" w:line="240" w:lineRule="auto"/>
      </w:pPr>
      <w:r>
        <w:separator/>
      </w:r>
    </w:p>
  </w:footnote>
  <w:footnote w:type="continuationSeparator" w:id="0">
    <w:p w14:paraId="474172EE" w14:textId="77777777" w:rsidR="00EC3043" w:rsidRDefault="00EC3043" w:rsidP="005E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0592" w14:textId="77777777" w:rsidR="00CF57D1" w:rsidRDefault="00CF57D1">
    <w:pPr>
      <w:pStyle w:val="Header"/>
    </w:pPr>
    <w:r>
      <w:rPr>
        <w:noProof/>
        <w:lang w:val="en-GB" w:eastAsia="en-GB" w:bidi="ar-SA"/>
      </w:rPr>
      <mc:AlternateContent>
        <mc:Choice Requires="wpg">
          <w:drawing>
            <wp:anchor distT="0" distB="0" distL="114300" distR="114300" simplePos="0" relativeHeight="251659264" behindDoc="0" locked="0" layoutInCell="1" allowOverlap="1" wp14:anchorId="01E12079" wp14:editId="34A76AB8">
              <wp:simplePos x="0" y="0"/>
              <wp:positionH relativeFrom="column">
                <wp:posOffset>-968952</wp:posOffset>
              </wp:positionH>
              <wp:positionV relativeFrom="paragraph">
                <wp:posOffset>-339741</wp:posOffset>
              </wp:positionV>
              <wp:extent cx="8140535" cy="1395350"/>
              <wp:effectExtent l="0" t="0" r="0" b="0"/>
              <wp:wrapNone/>
              <wp:docPr id="4" name="Group 4"/>
              <wp:cNvGraphicFramePr/>
              <a:graphic xmlns:a="http://schemas.openxmlformats.org/drawingml/2006/main">
                <a:graphicData uri="http://schemas.microsoft.com/office/word/2010/wordprocessingGroup">
                  <wpg:wgp>
                    <wpg:cNvGrpSpPr/>
                    <wpg:grpSpPr>
                      <a:xfrm>
                        <a:off x="0" y="0"/>
                        <a:ext cx="8140535" cy="1395350"/>
                        <a:chOff x="0" y="0"/>
                        <a:chExt cx="8140535" cy="139535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324098"/>
                          <a:ext cx="8140535" cy="71252"/>
                        </a:xfrm>
                        <a:prstGeom prst="rect">
                          <a:avLst/>
                        </a:prstGeom>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258784"/>
                          <a:ext cx="7612083" cy="65314"/>
                        </a:xfrm>
                        <a:prstGeom prst="rect">
                          <a:avLst/>
                        </a:prstGeom>
                      </pic:spPr>
                    </pic:pic>
                    <pic:pic xmlns:pic="http://schemas.openxmlformats.org/drawingml/2006/picture">
                      <pic:nvPicPr>
                        <pic:cNvPr id="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418613" y="112815"/>
                          <a:ext cx="742207" cy="872837"/>
                        </a:xfrm>
                        <a:prstGeom prst="rect">
                          <a:avLst/>
                        </a:prstGeom>
                        <a:noFill/>
                      </pic:spPr>
                    </pic:pic>
                    <wps:wsp>
                      <wps:cNvPr id="307" name="Text Box 2"/>
                      <wps:cNvSpPr txBox="1">
                        <a:spLocks noChangeArrowheads="1"/>
                      </wps:cNvSpPr>
                      <wps:spPr bwMode="auto">
                        <a:xfrm>
                          <a:off x="433449" y="0"/>
                          <a:ext cx="4388485" cy="1169670"/>
                        </a:xfrm>
                        <a:prstGeom prst="rect">
                          <a:avLst/>
                        </a:prstGeom>
                        <a:solidFill>
                          <a:srgbClr val="FFFFFF"/>
                        </a:solidFill>
                        <a:ln w="9525">
                          <a:noFill/>
                          <a:miter lim="800000"/>
                          <a:headEnd/>
                          <a:tailEnd/>
                        </a:ln>
                      </wps:spPr>
                      <wps:txbx>
                        <w:txbxContent>
                          <w:p w14:paraId="15B5E77F" w14:textId="77777777" w:rsidR="00CF57D1" w:rsidRPr="006726D7" w:rsidRDefault="00CF57D1" w:rsidP="005E52F6">
                            <w:pPr>
                              <w:pStyle w:val="Header"/>
                              <w:rPr>
                                <w:noProof/>
                                <w:sz w:val="16"/>
                                <w:szCs w:val="16"/>
                                <w:lang w:eastAsia="en-GB"/>
                              </w:rPr>
                            </w:pPr>
                            <w:r w:rsidRPr="006726D7">
                              <w:rPr>
                                <w:noProof/>
                                <w:sz w:val="56"/>
                                <w:szCs w:val="56"/>
                                <w:lang w:eastAsia="en-GB"/>
                              </w:rPr>
                              <w:t>Wellfield High School</w:t>
                            </w:r>
                            <w:r w:rsidRPr="006726D7">
                              <w:rPr>
                                <w:noProof/>
                                <w:sz w:val="56"/>
                                <w:szCs w:val="56"/>
                                <w:lang w:eastAsia="en-GB"/>
                              </w:rPr>
                              <w:br/>
                            </w:r>
                            <w:r w:rsidRPr="006726D7">
                              <w:rPr>
                                <w:noProof/>
                                <w:sz w:val="16"/>
                                <w:szCs w:val="16"/>
                                <w:lang w:eastAsia="en-GB"/>
                              </w:rPr>
                              <w:t>Yewlands Drive, Leyland, Lancashire, PR25 2TP</w:t>
                            </w:r>
                          </w:p>
                          <w:p w14:paraId="7E7EA4A9" w14:textId="77777777" w:rsidR="00CF57D1" w:rsidRPr="006726D7" w:rsidRDefault="00CF57D1" w:rsidP="005E52F6">
                            <w:pPr>
                              <w:pStyle w:val="Header"/>
                              <w:rPr>
                                <w:noProof/>
                                <w:sz w:val="16"/>
                                <w:szCs w:val="16"/>
                                <w:lang w:eastAsia="en-GB"/>
                              </w:rPr>
                            </w:pPr>
                            <w:r w:rsidRPr="006726D7">
                              <w:rPr>
                                <w:noProof/>
                                <w:sz w:val="16"/>
                                <w:szCs w:val="16"/>
                                <w:lang w:eastAsia="en-GB"/>
                              </w:rPr>
                              <w:t>Telephone: 01772 421303     Term time e-mail: enquiries@whs.lancs.sch.uk</w:t>
                            </w:r>
                          </w:p>
                          <w:p w14:paraId="5B7FEA11" w14:textId="77777777" w:rsidR="00CF57D1" w:rsidRPr="006726D7" w:rsidRDefault="00CF57D1" w:rsidP="005E52F6">
                            <w:pPr>
                              <w:pStyle w:val="Header"/>
                              <w:rPr>
                                <w:noProof/>
                                <w:sz w:val="16"/>
                                <w:szCs w:val="16"/>
                                <w:lang w:eastAsia="en-GB"/>
                              </w:rPr>
                            </w:pPr>
                            <w:r w:rsidRPr="006726D7">
                              <w:rPr>
                                <w:noProof/>
                                <w:sz w:val="16"/>
                                <w:szCs w:val="16"/>
                                <w:lang w:eastAsia="en-GB"/>
                              </w:rPr>
                              <w:t>www.whs.lancs.sch.uk</w:t>
                            </w:r>
                          </w:p>
                          <w:p w14:paraId="554385FC" w14:textId="77777777" w:rsidR="00CF57D1" w:rsidRPr="006726D7" w:rsidRDefault="00CF57D1" w:rsidP="005E52F6">
                            <w:pPr>
                              <w:pStyle w:val="Header"/>
                              <w:rPr>
                                <w:noProof/>
                                <w:sz w:val="16"/>
                                <w:szCs w:val="16"/>
                                <w:lang w:eastAsia="en-GB"/>
                              </w:rPr>
                            </w:pPr>
                            <w:r w:rsidRPr="006726D7">
                              <w:rPr>
                                <w:noProof/>
                                <w:sz w:val="16"/>
                                <w:szCs w:val="16"/>
                                <w:lang w:eastAsia="en-GB"/>
                              </w:rPr>
                              <w:t>Mrs L</w:t>
                            </w:r>
                            <w:r>
                              <w:rPr>
                                <w:noProof/>
                                <w:sz w:val="16"/>
                                <w:szCs w:val="16"/>
                                <w:lang w:eastAsia="en-GB"/>
                              </w:rPr>
                              <w:t xml:space="preserve"> </w:t>
                            </w:r>
                            <w:r w:rsidRPr="006726D7">
                              <w:rPr>
                                <w:noProof/>
                                <w:sz w:val="16"/>
                                <w:szCs w:val="16"/>
                                <w:lang w:eastAsia="en-GB"/>
                              </w:rPr>
                              <w:t>A Gwinnett, Executive Head</w:t>
                            </w:r>
                            <w:r w:rsidRPr="006726D7">
                              <w:rPr>
                                <w:noProof/>
                                <w:sz w:val="16"/>
                                <w:szCs w:val="16"/>
                                <w:lang w:eastAsia="en-GB"/>
                              </w:rPr>
                              <w:tab/>
                              <w:t xml:space="preserve">           </w:t>
                            </w:r>
                            <w:r>
                              <w:rPr>
                                <w:noProof/>
                                <w:sz w:val="16"/>
                                <w:szCs w:val="16"/>
                                <w:lang w:eastAsia="en-GB"/>
                              </w:rPr>
                              <w:br/>
                              <w:t>Mr S Barnard</w:t>
                            </w:r>
                            <w:r w:rsidRPr="006726D7">
                              <w:rPr>
                                <w:noProof/>
                                <w:sz w:val="16"/>
                                <w:szCs w:val="16"/>
                                <w:lang w:eastAsia="en-GB"/>
                              </w:rPr>
                              <w:t>, Head of School</w:t>
                            </w:r>
                          </w:p>
                          <w:p w14:paraId="1A77FF66" w14:textId="77777777" w:rsidR="00CF57D1" w:rsidRDefault="00CF57D1" w:rsidP="005E52F6"/>
                        </w:txbxContent>
                      </wps:txbx>
                      <wps:bodyPr rot="0" vert="horz" wrap="square" lIns="91440" tIns="45720" rIns="91440" bIns="45720" anchor="t" anchorCtr="0">
                        <a:noAutofit/>
                      </wps:bodyPr>
                    </wps:wsp>
                  </wpg:wgp>
                </a:graphicData>
              </a:graphic>
            </wp:anchor>
          </w:drawing>
        </mc:Choice>
        <mc:Fallback>
          <w:pict>
            <v:group w14:anchorId="01E12079" id="Group 4" o:spid="_x0000_s1026" style="position:absolute;margin-left:-76.3pt;margin-top:-26.75pt;width:641pt;height:109.85pt;z-index:251659264" coordsize="81405,13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240;width:81405;height: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">
                <v:imagedata r:id="rId4" o:title=""/>
                <v:path arrowok="t"/>
              </v:shape>
              <v:shape id="Picture 2" o:spid="_x0000_s1028" type="#_x0000_t75" style="position:absolute;top:12587;width:76120;height: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">
                <v:imagedata r:id="rId5" o:title=""/>
                <v:path arrowok="t"/>
              </v:shape>
              <v:shape id="Picture 3" o:spid="_x0000_s1029" type="#_x0000_t75" style="position:absolute;left:64186;top:1128;width:7422;height:8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">
                <v:imagedata r:id="rId6" o:title=""/>
                <v:path arrowok="t"/>
              </v:shape>
              <v:shapetype id="_x0000_t202" coordsize="21600,21600" o:spt="202" path="m,l,21600r21600,l21600,xe">
                <v:stroke joinstyle="miter"/>
                <v:path gradientshapeok="t" o:connecttype="rect"/>
              </v:shapetype>
              <v:shape id="Text Box 2" o:spid="_x0000_s1030" type="#_x0000_t202" style="position:absolute;left:4334;width:43885;height:1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15B5E77F" w14:textId="77777777" w:rsidR="00CF57D1" w:rsidRPr="006726D7" w:rsidRDefault="00CF57D1" w:rsidP="005E52F6">
                      <w:pPr>
                        <w:pStyle w:val="Header"/>
                        <w:rPr>
                          <w:noProof/>
                          <w:sz w:val="16"/>
                          <w:szCs w:val="16"/>
                          <w:lang w:eastAsia="en-GB"/>
                        </w:rPr>
                      </w:pPr>
                      <w:r w:rsidRPr="006726D7">
                        <w:rPr>
                          <w:noProof/>
                          <w:sz w:val="56"/>
                          <w:szCs w:val="56"/>
                          <w:lang w:eastAsia="en-GB"/>
                        </w:rPr>
                        <w:t>Wellfield High School</w:t>
                      </w:r>
                      <w:r w:rsidRPr="006726D7">
                        <w:rPr>
                          <w:noProof/>
                          <w:sz w:val="56"/>
                          <w:szCs w:val="56"/>
                          <w:lang w:eastAsia="en-GB"/>
                        </w:rPr>
                        <w:br/>
                      </w:r>
                      <w:r w:rsidRPr="006726D7">
                        <w:rPr>
                          <w:noProof/>
                          <w:sz w:val="16"/>
                          <w:szCs w:val="16"/>
                          <w:lang w:eastAsia="en-GB"/>
                        </w:rPr>
                        <w:t>Yewlands Drive, Leyland, Lancashire, PR25 2TP</w:t>
                      </w:r>
                    </w:p>
                    <w:p w14:paraId="7E7EA4A9" w14:textId="77777777" w:rsidR="00CF57D1" w:rsidRPr="006726D7" w:rsidRDefault="00CF57D1" w:rsidP="005E52F6">
                      <w:pPr>
                        <w:pStyle w:val="Header"/>
                        <w:rPr>
                          <w:noProof/>
                          <w:sz w:val="16"/>
                          <w:szCs w:val="16"/>
                          <w:lang w:eastAsia="en-GB"/>
                        </w:rPr>
                      </w:pPr>
                      <w:r w:rsidRPr="006726D7">
                        <w:rPr>
                          <w:noProof/>
                          <w:sz w:val="16"/>
                          <w:szCs w:val="16"/>
                          <w:lang w:eastAsia="en-GB"/>
                        </w:rPr>
                        <w:t>Telephone: 01772 421303     Term time e-mail: enquiries@whs.lancs.sch.uk</w:t>
                      </w:r>
                    </w:p>
                    <w:p w14:paraId="5B7FEA11" w14:textId="77777777" w:rsidR="00CF57D1" w:rsidRPr="006726D7" w:rsidRDefault="00CF57D1" w:rsidP="005E52F6">
                      <w:pPr>
                        <w:pStyle w:val="Header"/>
                        <w:rPr>
                          <w:noProof/>
                          <w:sz w:val="16"/>
                          <w:szCs w:val="16"/>
                          <w:lang w:eastAsia="en-GB"/>
                        </w:rPr>
                      </w:pPr>
                      <w:r w:rsidRPr="006726D7">
                        <w:rPr>
                          <w:noProof/>
                          <w:sz w:val="16"/>
                          <w:szCs w:val="16"/>
                          <w:lang w:eastAsia="en-GB"/>
                        </w:rPr>
                        <w:t>www.whs.lancs.sch.uk</w:t>
                      </w:r>
                    </w:p>
                    <w:p w14:paraId="554385FC" w14:textId="77777777" w:rsidR="00CF57D1" w:rsidRPr="006726D7" w:rsidRDefault="00CF57D1" w:rsidP="005E52F6">
                      <w:pPr>
                        <w:pStyle w:val="Header"/>
                        <w:rPr>
                          <w:noProof/>
                          <w:sz w:val="16"/>
                          <w:szCs w:val="16"/>
                          <w:lang w:eastAsia="en-GB"/>
                        </w:rPr>
                      </w:pPr>
                      <w:r w:rsidRPr="006726D7">
                        <w:rPr>
                          <w:noProof/>
                          <w:sz w:val="16"/>
                          <w:szCs w:val="16"/>
                          <w:lang w:eastAsia="en-GB"/>
                        </w:rPr>
                        <w:t>Mrs L</w:t>
                      </w:r>
                      <w:r>
                        <w:rPr>
                          <w:noProof/>
                          <w:sz w:val="16"/>
                          <w:szCs w:val="16"/>
                          <w:lang w:eastAsia="en-GB"/>
                        </w:rPr>
                        <w:t xml:space="preserve"> </w:t>
                      </w:r>
                      <w:r w:rsidRPr="006726D7">
                        <w:rPr>
                          <w:noProof/>
                          <w:sz w:val="16"/>
                          <w:szCs w:val="16"/>
                          <w:lang w:eastAsia="en-GB"/>
                        </w:rPr>
                        <w:t>A Gwinnett, Executive Head</w:t>
                      </w:r>
                      <w:r w:rsidRPr="006726D7">
                        <w:rPr>
                          <w:noProof/>
                          <w:sz w:val="16"/>
                          <w:szCs w:val="16"/>
                          <w:lang w:eastAsia="en-GB"/>
                        </w:rPr>
                        <w:tab/>
                        <w:t xml:space="preserve">           </w:t>
                      </w:r>
                      <w:r>
                        <w:rPr>
                          <w:noProof/>
                          <w:sz w:val="16"/>
                          <w:szCs w:val="16"/>
                          <w:lang w:eastAsia="en-GB"/>
                        </w:rPr>
                        <w:br/>
                        <w:t>Mr S Barnard</w:t>
                      </w:r>
                      <w:r w:rsidRPr="006726D7">
                        <w:rPr>
                          <w:noProof/>
                          <w:sz w:val="16"/>
                          <w:szCs w:val="16"/>
                          <w:lang w:eastAsia="en-GB"/>
                        </w:rPr>
                        <w:t>, Head of School</w:t>
                      </w:r>
                    </w:p>
                    <w:p w14:paraId="1A77FF66" w14:textId="77777777" w:rsidR="00CF57D1" w:rsidRDefault="00CF57D1" w:rsidP="005E52F6"/>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154FF"/>
    <w:multiLevelType w:val="hybridMultilevel"/>
    <w:tmpl w:val="F592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F1993"/>
    <w:multiLevelType w:val="hybridMultilevel"/>
    <w:tmpl w:val="98C665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F6"/>
    <w:rsid w:val="0011628B"/>
    <w:rsid w:val="001C1CC1"/>
    <w:rsid w:val="00253768"/>
    <w:rsid w:val="00270B7E"/>
    <w:rsid w:val="00291413"/>
    <w:rsid w:val="003612A6"/>
    <w:rsid w:val="003663EF"/>
    <w:rsid w:val="003C473F"/>
    <w:rsid w:val="00564735"/>
    <w:rsid w:val="005D11D7"/>
    <w:rsid w:val="005E52F6"/>
    <w:rsid w:val="005F0485"/>
    <w:rsid w:val="00640D40"/>
    <w:rsid w:val="006A0861"/>
    <w:rsid w:val="006E2579"/>
    <w:rsid w:val="00755750"/>
    <w:rsid w:val="007C747A"/>
    <w:rsid w:val="008531CA"/>
    <w:rsid w:val="008C45B2"/>
    <w:rsid w:val="008C4EB5"/>
    <w:rsid w:val="008D2204"/>
    <w:rsid w:val="008F7885"/>
    <w:rsid w:val="00985814"/>
    <w:rsid w:val="00A755FC"/>
    <w:rsid w:val="00AA7ACE"/>
    <w:rsid w:val="00AB3BC3"/>
    <w:rsid w:val="00B47B60"/>
    <w:rsid w:val="00B72811"/>
    <w:rsid w:val="00BB7F09"/>
    <w:rsid w:val="00BC4324"/>
    <w:rsid w:val="00C626CF"/>
    <w:rsid w:val="00C82B4C"/>
    <w:rsid w:val="00CA15EC"/>
    <w:rsid w:val="00CF57D1"/>
    <w:rsid w:val="00D215AF"/>
    <w:rsid w:val="00E77D6A"/>
    <w:rsid w:val="00E9682B"/>
    <w:rsid w:val="00EA73BA"/>
    <w:rsid w:val="00EC3043"/>
    <w:rsid w:val="00ED002B"/>
    <w:rsid w:val="00EE5F93"/>
    <w:rsid w:val="00EF3EF4"/>
    <w:rsid w:val="00FA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BB49"/>
  <w15:docId w15:val="{4E58473E-6EE2-464D-9049-5D1FB92F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413"/>
    <w:pPr>
      <w:spacing w:before="200"/>
    </w:pPr>
    <w:rPr>
      <w:rFonts w:eastAsiaTheme="minorEastAsia"/>
      <w:sz w:val="20"/>
      <w:szCs w:val="20"/>
      <w:lang w:val="en-US" w:bidi="en-US"/>
    </w:rPr>
  </w:style>
  <w:style w:type="paragraph" w:styleId="Heading1">
    <w:name w:val="heading 1"/>
    <w:basedOn w:val="Normal"/>
    <w:next w:val="Normal"/>
    <w:link w:val="Heading1Char"/>
    <w:uiPriority w:val="9"/>
    <w:qFormat/>
    <w:rsid w:val="00291413"/>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b/>
      <w:bCs/>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2F6"/>
  </w:style>
  <w:style w:type="paragraph" w:styleId="Footer">
    <w:name w:val="footer"/>
    <w:basedOn w:val="Normal"/>
    <w:link w:val="FooterChar"/>
    <w:uiPriority w:val="99"/>
    <w:unhideWhenUsed/>
    <w:rsid w:val="005E5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2F6"/>
  </w:style>
  <w:style w:type="table" w:styleId="TableGrid">
    <w:name w:val="Table Grid"/>
    <w:basedOn w:val="TableNormal"/>
    <w:uiPriority w:val="59"/>
    <w:rsid w:val="00C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7D1"/>
    <w:pPr>
      <w:ind w:left="720"/>
      <w:contextualSpacing/>
    </w:pPr>
  </w:style>
  <w:style w:type="character" w:customStyle="1" w:styleId="Heading1Char">
    <w:name w:val="Heading 1 Char"/>
    <w:basedOn w:val="DefaultParagraphFont"/>
    <w:link w:val="Heading1"/>
    <w:uiPriority w:val="9"/>
    <w:rsid w:val="00291413"/>
    <w:rPr>
      <w:rFonts w:eastAsiaTheme="minorEastAsia"/>
      <w:b/>
      <w:bCs/>
      <w:caps/>
      <w:color w:val="FFFFFF" w:themeColor="background1"/>
      <w:spacing w:val="15"/>
      <w:shd w:val="clear" w:color="auto" w:fill="D34817" w:themeFill="accent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88233">
      <w:bodyDiv w:val="1"/>
      <w:marLeft w:val="0"/>
      <w:marRight w:val="0"/>
      <w:marTop w:val="0"/>
      <w:marBottom w:val="0"/>
      <w:divBdr>
        <w:top w:val="none" w:sz="0" w:space="0" w:color="auto"/>
        <w:left w:val="none" w:sz="0" w:space="0" w:color="auto"/>
        <w:bottom w:val="none" w:sz="0" w:space="0" w:color="auto"/>
        <w:right w:val="none" w:sz="0" w:space="0" w:color="auto"/>
      </w:divBdr>
    </w:div>
    <w:div w:id="17342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2F0ECFA31E4E9B1359C0901AAD7B" ma:contentTypeVersion="13" ma:contentTypeDescription="Create a new document." ma:contentTypeScope="" ma:versionID="cbb8a1e16e14207ed6c48281845c09c5">
  <xsd:schema xmlns:xsd="http://www.w3.org/2001/XMLSchema" xmlns:xs="http://www.w3.org/2001/XMLSchema" xmlns:p="http://schemas.microsoft.com/office/2006/metadata/properties" xmlns:ns3="1c8d5564-63f1-49b1-b9b1-0f489a2f4629" xmlns:ns4="857210de-fb34-476a-9cb1-88c6935f5d02" targetNamespace="http://schemas.microsoft.com/office/2006/metadata/properties" ma:root="true" ma:fieldsID="19dbc9b2e0d7586235fbeea7b3d0e1c0" ns3:_="" ns4:_="">
    <xsd:import namespace="1c8d5564-63f1-49b1-b9b1-0f489a2f4629"/>
    <xsd:import namespace="857210de-fb34-476a-9cb1-88c6935f5d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d5564-63f1-49b1-b9b1-0f489a2f46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210de-fb34-476a-9cb1-88c6935f5d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C4CEA-ED10-4794-B904-0D5CAB7D7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d5564-63f1-49b1-b9b1-0f489a2f4629"/>
    <ds:schemaRef ds:uri="857210de-fb34-476a-9cb1-88c6935f5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5EFE-6428-4103-95FA-2854E6E1035A}">
  <ds:schemaRefs>
    <ds:schemaRef ds:uri="http://schemas.microsoft.com/sharepoint/v3/contenttype/forms"/>
  </ds:schemaRefs>
</ds:datastoreItem>
</file>

<file path=customXml/itemProps3.xml><?xml version="1.0" encoding="utf-8"?>
<ds:datastoreItem xmlns:ds="http://schemas.openxmlformats.org/officeDocument/2006/customXml" ds:itemID="{7511365C-7208-4DAC-9329-0537D6C28A8B}">
  <ds:schemaRefs>
    <ds:schemaRef ds:uri="857210de-fb34-476a-9cb1-88c6935f5d02"/>
    <ds:schemaRef ds:uri="http://schemas.microsoft.com/office/infopath/2007/PartnerControls"/>
    <ds:schemaRef ds:uri="1c8d5564-63f1-49b1-b9b1-0f489a2f462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Blakeley</dc:creator>
  <cp:lastModifiedBy>Stella Swift</cp:lastModifiedBy>
  <cp:revision>2</cp:revision>
  <dcterms:created xsi:type="dcterms:W3CDTF">2021-04-30T10:29:00Z</dcterms:created>
  <dcterms:modified xsi:type="dcterms:W3CDTF">2021-04-30T10:29:00Z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0x010100BF442F0ECFA31E4E9B1359C0901AAD7B</vt:lpwstr>
  </property>
</Properties>
</file>