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03128" w14:textId="41E58ABB" w:rsidR="00D23E32" w:rsidRDefault="000F2DBA" w:rsidP="00D23E3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5773C2">
        <w:rPr>
          <w:rFonts w:ascii="Century Gothic" w:hAnsi="Century Gothic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91B9AAC" wp14:editId="1A4E0F94">
            <wp:simplePos x="0" y="0"/>
            <wp:positionH relativeFrom="column">
              <wp:posOffset>262255</wp:posOffset>
            </wp:positionH>
            <wp:positionV relativeFrom="paragraph">
              <wp:posOffset>0</wp:posOffset>
            </wp:positionV>
            <wp:extent cx="1238491" cy="1247278"/>
            <wp:effectExtent l="0" t="0" r="6350" b="0"/>
            <wp:wrapThrough wrapText="bothSides">
              <wp:wrapPolygon edited="0">
                <wp:start x="0" y="0"/>
                <wp:lineTo x="0" y="21336"/>
                <wp:lineTo x="21489" y="21336"/>
                <wp:lineTo x="21489" y="0"/>
                <wp:lineTo x="0" y="0"/>
              </wp:wrapPolygon>
            </wp:wrapThrough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91" cy="1247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43D2A" w14:textId="5F0AF1A7" w:rsidR="00D23E32" w:rsidRPr="005773C2" w:rsidRDefault="00D23E32" w:rsidP="00D23E3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5773C2">
        <w:rPr>
          <w:rFonts w:ascii="Century Gothic" w:hAnsi="Century Gothic"/>
          <w:b/>
          <w:bCs/>
          <w:sz w:val="28"/>
          <w:szCs w:val="28"/>
        </w:rPr>
        <w:t>St Joseph’s Catholic Primary School</w:t>
      </w:r>
    </w:p>
    <w:p w14:paraId="0B1B5F42" w14:textId="126412A2" w:rsidR="00D23E32" w:rsidRDefault="00B80890" w:rsidP="00D23E32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Job Description</w:t>
      </w:r>
    </w:p>
    <w:p w14:paraId="34222924" w14:textId="77777777" w:rsidR="00D23E32" w:rsidRDefault="00D23E32" w:rsidP="00D23E32">
      <w:pPr>
        <w:rPr>
          <w:rFonts w:ascii="Century Gothic" w:hAnsi="Century Gothic"/>
        </w:rPr>
      </w:pPr>
    </w:p>
    <w:p w14:paraId="1D910C78" w14:textId="77777777" w:rsidR="00D23E32" w:rsidRDefault="00D23E32" w:rsidP="00D23E32">
      <w:pPr>
        <w:rPr>
          <w:rFonts w:ascii="Century Gothic" w:hAnsi="Century Gothic"/>
        </w:rPr>
      </w:pPr>
    </w:p>
    <w:p w14:paraId="60980885" w14:textId="77777777" w:rsidR="00D23E32" w:rsidRDefault="00D23E32" w:rsidP="00D23E32">
      <w:pPr>
        <w:rPr>
          <w:rFonts w:ascii="Century Gothic" w:hAnsi="Century Gothic"/>
        </w:rPr>
      </w:pPr>
    </w:p>
    <w:p w14:paraId="438BC79C" w14:textId="77777777" w:rsidR="00D23E32" w:rsidRDefault="00D23E32" w:rsidP="00D23E32">
      <w:pPr>
        <w:rPr>
          <w:rFonts w:ascii="Century Gothic" w:hAnsi="Century Gothic"/>
        </w:rPr>
      </w:pPr>
    </w:p>
    <w:p w14:paraId="647577B9" w14:textId="77777777" w:rsidR="00D23E32" w:rsidRPr="000630F6" w:rsidRDefault="00D23E32" w:rsidP="00D23E32">
      <w:pPr>
        <w:rPr>
          <w:rFonts w:ascii="Century Gothic" w:hAnsi="Century Gothic"/>
          <w:b/>
          <w:bCs/>
        </w:rPr>
      </w:pPr>
    </w:p>
    <w:p w14:paraId="097EDC10" w14:textId="77777777" w:rsidR="00D23E32" w:rsidRDefault="00D23E32" w:rsidP="000F2DBA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Teacher Job Description (Main Pay Scale/ Upper Pay Scale) </w:t>
      </w:r>
    </w:p>
    <w:p w14:paraId="62CCFBD8" w14:textId="77777777" w:rsidR="00D23E32" w:rsidRDefault="00D23E32" w:rsidP="000F2DBA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Title of Post: </w:t>
      </w:r>
      <w:r w:rsidRPr="00B860DA">
        <w:rPr>
          <w:rFonts w:ascii="Century Gothic" w:hAnsi="Century Gothic"/>
        </w:rPr>
        <w:t>KS1/KS2 teacher full</w:t>
      </w:r>
      <w:r>
        <w:rPr>
          <w:rFonts w:ascii="Century Gothic" w:hAnsi="Century Gothic"/>
        </w:rPr>
        <w:t>-</w:t>
      </w:r>
      <w:r w:rsidRPr="00B860DA">
        <w:rPr>
          <w:rFonts w:ascii="Century Gothic" w:hAnsi="Century Gothic"/>
        </w:rPr>
        <w:t>time (Temporary) from 1</w:t>
      </w:r>
      <w:r w:rsidRPr="00B860DA">
        <w:rPr>
          <w:rFonts w:ascii="Century Gothic" w:hAnsi="Century Gothic"/>
          <w:vertAlign w:val="superscript"/>
        </w:rPr>
        <w:t>st</w:t>
      </w:r>
      <w:r w:rsidRPr="00B860DA">
        <w:rPr>
          <w:rFonts w:ascii="Century Gothic" w:hAnsi="Century Gothic"/>
        </w:rPr>
        <w:t xml:space="preserve"> September 2021</w:t>
      </w:r>
    </w:p>
    <w:p w14:paraId="6CE689D9" w14:textId="77777777" w:rsidR="00D23E32" w:rsidRPr="000F2DBA" w:rsidRDefault="00D23E32" w:rsidP="000F2DBA">
      <w:pPr>
        <w:jc w:val="both"/>
        <w:rPr>
          <w:rFonts w:ascii="Century Gothic" w:hAnsi="Century Gothic"/>
          <w:sz w:val="18"/>
          <w:szCs w:val="18"/>
        </w:rPr>
      </w:pPr>
    </w:p>
    <w:p w14:paraId="634337C0" w14:textId="77777777" w:rsidR="00D23E32" w:rsidRDefault="00D23E32" w:rsidP="000F2DB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Accountable to: In the </w:t>
      </w:r>
      <w:proofErr w:type="gramStart"/>
      <w:r>
        <w:rPr>
          <w:rFonts w:ascii="Century Gothic" w:hAnsi="Century Gothic"/>
        </w:rPr>
        <w:t>first</w:t>
      </w:r>
      <w:proofErr w:type="gramEnd"/>
      <w:r>
        <w:rPr>
          <w:rFonts w:ascii="Century Gothic" w:hAnsi="Century Gothic"/>
        </w:rPr>
        <w:t xml:space="preserve"> instance the Headteacher and the school Governing Body.</w:t>
      </w:r>
    </w:p>
    <w:p w14:paraId="24BEAC93" w14:textId="77777777" w:rsidR="00D23E32" w:rsidRPr="000F2DBA" w:rsidRDefault="00D23E32" w:rsidP="000F2DBA">
      <w:pPr>
        <w:jc w:val="both"/>
        <w:rPr>
          <w:rFonts w:ascii="Century Gothic" w:hAnsi="Century Gothic"/>
          <w:sz w:val="18"/>
          <w:szCs w:val="18"/>
        </w:rPr>
      </w:pPr>
    </w:p>
    <w:p w14:paraId="41EF457D" w14:textId="77777777" w:rsidR="00D23E32" w:rsidRDefault="00D23E32" w:rsidP="000F2DB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appointment is with the Mater-Christi Multi Academy Trust as the employer.  It is also subject to the current conditions of employment of </w:t>
      </w:r>
      <w:proofErr w:type="gramStart"/>
      <w:r>
        <w:rPr>
          <w:rFonts w:ascii="Century Gothic" w:hAnsi="Century Gothic"/>
        </w:rPr>
        <w:t>school teachers</w:t>
      </w:r>
      <w:proofErr w:type="gramEnd"/>
      <w:r>
        <w:rPr>
          <w:rFonts w:ascii="Century Gothic" w:hAnsi="Century Gothic"/>
        </w:rPr>
        <w:t>, contained in The School Teacher’s Pay and Conditions Document and other educational and employment legislation.</w:t>
      </w:r>
    </w:p>
    <w:p w14:paraId="1349AE32" w14:textId="77777777" w:rsidR="00D23E32" w:rsidRPr="000F2DBA" w:rsidRDefault="00D23E32" w:rsidP="000F2DBA">
      <w:pPr>
        <w:jc w:val="both"/>
        <w:rPr>
          <w:rFonts w:ascii="Century Gothic" w:hAnsi="Century Gothic"/>
          <w:sz w:val="18"/>
          <w:szCs w:val="18"/>
        </w:rPr>
      </w:pPr>
    </w:p>
    <w:p w14:paraId="0CAC6937" w14:textId="77777777" w:rsidR="00D23E32" w:rsidRDefault="00D23E32" w:rsidP="000F2DB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St Joseph’s Catholic Primary School is committed to safeguarding and protecting the welfare of children and young people and expects all staff and volunteers to share this commitment. </w:t>
      </w:r>
    </w:p>
    <w:p w14:paraId="4D4D2D89" w14:textId="77777777" w:rsidR="00D23E32" w:rsidRPr="000F2DBA" w:rsidRDefault="00D23E32" w:rsidP="000F2DBA">
      <w:pPr>
        <w:jc w:val="both"/>
        <w:rPr>
          <w:rFonts w:ascii="Century Gothic" w:hAnsi="Century Gothic"/>
          <w:sz w:val="18"/>
          <w:szCs w:val="18"/>
        </w:rPr>
      </w:pPr>
    </w:p>
    <w:p w14:paraId="24D8B058" w14:textId="58B00A55" w:rsidR="00D23E32" w:rsidRDefault="00D23E32" w:rsidP="000F2DBA">
      <w:pPr>
        <w:jc w:val="both"/>
        <w:rPr>
          <w:rFonts w:ascii="Century Gothic" w:hAnsi="Century Gothic"/>
          <w:i/>
          <w:iCs/>
        </w:rPr>
      </w:pPr>
      <w:r w:rsidRPr="00EC17A1">
        <w:rPr>
          <w:rFonts w:ascii="Century Gothic" w:hAnsi="Century Gothic"/>
          <w:i/>
          <w:iCs/>
        </w:rPr>
        <w:t xml:space="preserve">This job description may </w:t>
      </w:r>
      <w:proofErr w:type="gramStart"/>
      <w:r w:rsidRPr="00EC17A1">
        <w:rPr>
          <w:rFonts w:ascii="Century Gothic" w:hAnsi="Century Gothic"/>
          <w:i/>
          <w:iCs/>
        </w:rPr>
        <w:t>be</w:t>
      </w:r>
      <w:r w:rsidR="000F2DBA">
        <w:rPr>
          <w:rFonts w:ascii="Century Gothic" w:hAnsi="Century Gothic"/>
          <w:i/>
          <w:iCs/>
        </w:rPr>
        <w:t xml:space="preserve"> </w:t>
      </w:r>
      <w:r w:rsidRPr="00EC17A1">
        <w:rPr>
          <w:rFonts w:ascii="Century Gothic" w:hAnsi="Century Gothic"/>
          <w:i/>
          <w:iCs/>
        </w:rPr>
        <w:t>amended</w:t>
      </w:r>
      <w:proofErr w:type="gramEnd"/>
      <w:r w:rsidRPr="00EC17A1">
        <w:rPr>
          <w:rFonts w:ascii="Century Gothic" w:hAnsi="Century Gothic"/>
          <w:i/>
          <w:iCs/>
        </w:rPr>
        <w:t xml:space="preserve"> at any time following discussion between the Headteacher and member of staff and will be reviewed annually.</w:t>
      </w:r>
    </w:p>
    <w:p w14:paraId="27F1F610" w14:textId="77777777" w:rsidR="00D23E32" w:rsidRPr="000F2DBA" w:rsidRDefault="00D23E32" w:rsidP="000F2DBA">
      <w:pPr>
        <w:jc w:val="both"/>
        <w:rPr>
          <w:rFonts w:ascii="Century Gothic" w:hAnsi="Century Gothic"/>
          <w:i/>
          <w:iCs/>
          <w:sz w:val="18"/>
          <w:szCs w:val="18"/>
        </w:rPr>
      </w:pPr>
    </w:p>
    <w:p w14:paraId="08799257" w14:textId="77777777" w:rsidR="00D23E32" w:rsidRDefault="00D23E32" w:rsidP="000F2DB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Catholic Ethos</w:t>
      </w:r>
    </w:p>
    <w:p w14:paraId="3AEFD4DE" w14:textId="77777777" w:rsidR="00D23E32" w:rsidRPr="000F2DBA" w:rsidRDefault="00D23E32" w:rsidP="000F2DBA">
      <w:pPr>
        <w:pStyle w:val="ListParagraph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1DC62A82" w14:textId="77777777" w:rsidR="00D23E32" w:rsidRDefault="00D23E32" w:rsidP="000F2DBA">
      <w:pPr>
        <w:pStyle w:val="ListParagraph"/>
        <w:ind w:left="0"/>
        <w:jc w:val="both"/>
        <w:rPr>
          <w:rFonts w:ascii="Century Gothic" w:hAnsi="Century Gothic"/>
        </w:rPr>
      </w:pPr>
      <w:r w:rsidRPr="00EC17A1">
        <w:rPr>
          <w:rFonts w:ascii="Century Gothic" w:hAnsi="Century Gothic"/>
        </w:rPr>
        <w:t>To work with the Headteacher and colleagues in creating, inspiring and embodying the Catholic ethos and culture of our school</w:t>
      </w:r>
      <w:r>
        <w:rPr>
          <w:rFonts w:ascii="Century Gothic" w:hAnsi="Century Gothic"/>
        </w:rPr>
        <w:t>, securing its Mission Statement with all members of the school community and ensuring an environment for teaching and learning that empowers both staff and children to achieve their highest potential.</w:t>
      </w:r>
    </w:p>
    <w:p w14:paraId="5659793E" w14:textId="77777777" w:rsidR="00D23E32" w:rsidRPr="000F2DBA" w:rsidRDefault="00D23E32" w:rsidP="000F2DBA">
      <w:pPr>
        <w:pStyle w:val="ListParagraph"/>
        <w:ind w:left="0"/>
        <w:jc w:val="both"/>
        <w:rPr>
          <w:rFonts w:ascii="Century Gothic" w:hAnsi="Century Gothic"/>
          <w:sz w:val="18"/>
          <w:szCs w:val="18"/>
        </w:rPr>
      </w:pPr>
    </w:p>
    <w:p w14:paraId="418D2C52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attend, take part in and lead acts of worship.</w:t>
      </w:r>
    </w:p>
    <w:p w14:paraId="5FEA15BC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ensure that the children have a safe and caring environment both in school and when taking part in offsite educational activities.</w:t>
      </w:r>
    </w:p>
    <w:p w14:paraId="3250C63B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foster good relationships with parents and carers and the wider community.</w:t>
      </w:r>
    </w:p>
    <w:p w14:paraId="5FD1A5B7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promote the school and all it stands for on all occasions, in particular, work with stakeholders.</w:t>
      </w:r>
    </w:p>
    <w:p w14:paraId="08CF46FC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act as a role model of professional conduct, demonstrating high personal standards of expertise and commitment.</w:t>
      </w:r>
    </w:p>
    <w:p w14:paraId="12E2DB6F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perform, in accordance with any directions which may be reasonably given by the Headteacher, such particular duties as may be assigned.</w:t>
      </w:r>
    </w:p>
    <w:p w14:paraId="1105E5A6" w14:textId="77777777" w:rsidR="00D23E32" w:rsidRPr="000F2DBA" w:rsidRDefault="00D23E32" w:rsidP="000F2DBA">
      <w:pPr>
        <w:jc w:val="both"/>
        <w:rPr>
          <w:rFonts w:ascii="Century Gothic" w:hAnsi="Century Gothic"/>
          <w:sz w:val="18"/>
          <w:szCs w:val="18"/>
        </w:rPr>
      </w:pPr>
    </w:p>
    <w:p w14:paraId="2A47BBB7" w14:textId="77777777" w:rsidR="00D23E32" w:rsidRDefault="00D23E32" w:rsidP="000F2DB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bCs/>
        </w:rPr>
      </w:pPr>
      <w:bookmarkStart w:id="0" w:name="_GoBack"/>
      <w:bookmarkEnd w:id="0"/>
      <w:r w:rsidRPr="007672B6">
        <w:rPr>
          <w:rFonts w:ascii="Century Gothic" w:hAnsi="Century Gothic"/>
          <w:b/>
          <w:bCs/>
        </w:rPr>
        <w:t>Teaching and Learning</w:t>
      </w:r>
    </w:p>
    <w:p w14:paraId="1CF92DFB" w14:textId="77777777" w:rsidR="00D23E32" w:rsidRPr="000F2DBA" w:rsidRDefault="00D23E32" w:rsidP="000F2DBA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1E65A923" w14:textId="77777777" w:rsidR="00D23E32" w:rsidRDefault="00D23E32" w:rsidP="000F2DBA">
      <w:pPr>
        <w:jc w:val="both"/>
        <w:rPr>
          <w:rFonts w:ascii="Century Gothic" w:hAnsi="Century Gothic"/>
        </w:rPr>
      </w:pPr>
      <w:r w:rsidRPr="007672B6">
        <w:rPr>
          <w:rFonts w:ascii="Century Gothic" w:hAnsi="Century Gothic"/>
        </w:rPr>
        <w:t xml:space="preserve">Within the context of our school, the search for excellence pursued through teaching and learning takes place in the context of the individual needs and </w:t>
      </w:r>
      <w:r>
        <w:rPr>
          <w:rFonts w:ascii="Century Gothic" w:hAnsi="Century Gothic"/>
        </w:rPr>
        <w:t>aspirations of the pupil as God’s children.</w:t>
      </w:r>
    </w:p>
    <w:p w14:paraId="3D166AF9" w14:textId="77777777" w:rsidR="00D23E32" w:rsidRPr="000F2DBA" w:rsidRDefault="00D23E32" w:rsidP="000F2DBA">
      <w:pPr>
        <w:jc w:val="both"/>
        <w:rPr>
          <w:rFonts w:ascii="Century Gothic" w:hAnsi="Century Gothic"/>
          <w:sz w:val="18"/>
          <w:szCs w:val="18"/>
        </w:rPr>
      </w:pPr>
    </w:p>
    <w:p w14:paraId="2012A255" w14:textId="77777777" w:rsidR="00D23E32" w:rsidRPr="007672B6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 w:rsidRPr="007672B6">
        <w:rPr>
          <w:rFonts w:ascii="Century Gothic" w:hAnsi="Century Gothic"/>
        </w:rPr>
        <w:t>To participate in long-term, medium and short-term planning activities to meet the needs of the children in the class.</w:t>
      </w:r>
    </w:p>
    <w:p w14:paraId="05EA627C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teach, according to their educational needs, the pupils assigned to them including the marking and setting of work, to be carried out in school and elsewhere.</w:t>
      </w:r>
    </w:p>
    <w:p w14:paraId="0BD0ED17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manage the classroom effectively to develop a purposeful and stimulating learning environment.</w:t>
      </w:r>
    </w:p>
    <w:p w14:paraId="69244E1D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manage pupil behaviour in a positive and effective manner, in accordance with the school’s behaviour policy.</w:t>
      </w:r>
    </w:p>
    <w:p w14:paraId="30D5A8AB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review programmes of work, teaching materials and methods in liaison with curriculum leaders and other professionals.</w:t>
      </w:r>
    </w:p>
    <w:p w14:paraId="0FB484D0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assess, record and report all the development, progress and attainment of pupils having regard to the curriculum of the school.</w:t>
      </w:r>
    </w:p>
    <w:p w14:paraId="1B57C721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set targets for children on a termly basis.</w:t>
      </w:r>
    </w:p>
    <w:p w14:paraId="117EECDF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make records and reports on the personal and social needs of the pupils, communicate and consult with parents, co-operate with external agencies and participate in meetings as necessary.</w:t>
      </w:r>
    </w:p>
    <w:p w14:paraId="4D51DD1C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promote general progress and wellbeing of individual pupils in the class assigned.</w:t>
      </w:r>
    </w:p>
    <w:p w14:paraId="014ADC32" w14:textId="77777777" w:rsidR="00D23E32" w:rsidRPr="000F2DBA" w:rsidRDefault="00D23E32" w:rsidP="000F2DBA">
      <w:pPr>
        <w:jc w:val="both"/>
        <w:rPr>
          <w:rFonts w:ascii="Century Gothic" w:hAnsi="Century Gothic"/>
          <w:sz w:val="18"/>
          <w:szCs w:val="18"/>
        </w:rPr>
      </w:pPr>
    </w:p>
    <w:p w14:paraId="2FEE1F24" w14:textId="77777777" w:rsidR="00D23E32" w:rsidRDefault="00D23E32" w:rsidP="000F2DB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bCs/>
        </w:rPr>
      </w:pPr>
      <w:r w:rsidRPr="00482E84">
        <w:rPr>
          <w:rFonts w:ascii="Century Gothic" w:hAnsi="Century Gothic"/>
          <w:b/>
          <w:bCs/>
        </w:rPr>
        <w:t>Professional Responsibilities</w:t>
      </w:r>
    </w:p>
    <w:p w14:paraId="5D2D6BAA" w14:textId="77777777" w:rsidR="00D23E32" w:rsidRPr="000F2DBA" w:rsidRDefault="00D23E32" w:rsidP="000F2DBA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28837F5" w14:textId="77777777" w:rsidR="00D23E32" w:rsidRDefault="00D23E32" w:rsidP="000F2DBA">
      <w:pPr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In a Catholic School, it is the responsibility of every teacher to assist the Headteacher in the leadership of a faith community for whom Christ is the model.</w:t>
      </w:r>
      <w:proofErr w:type="gramEnd"/>
    </w:p>
    <w:p w14:paraId="2ED7700C" w14:textId="77777777" w:rsidR="00D23E32" w:rsidRPr="000F2DBA" w:rsidRDefault="00D23E32" w:rsidP="000F2DBA">
      <w:pPr>
        <w:jc w:val="both"/>
        <w:rPr>
          <w:rFonts w:ascii="Century Gothic" w:hAnsi="Century Gothic"/>
          <w:sz w:val="18"/>
          <w:szCs w:val="18"/>
        </w:rPr>
      </w:pPr>
    </w:p>
    <w:p w14:paraId="19F23F20" w14:textId="77777777" w:rsidR="00D23E32" w:rsidRPr="00482E84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 w:rsidRPr="00482E84">
        <w:rPr>
          <w:rFonts w:ascii="Century Gothic" w:hAnsi="Century Gothic"/>
        </w:rPr>
        <w:t>To contribute to a climate of mutual support, in which self-confidence and self-esteem can grow and to work as a member of the team.</w:t>
      </w:r>
    </w:p>
    <w:p w14:paraId="7D6C5C07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be responsible for their professional development and to participate in the school’s performance management system.</w:t>
      </w:r>
    </w:p>
    <w:p w14:paraId="41137B98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participate in meetings with other staff to review curricular, pastoral and organisational and administrative matters relating to the school.</w:t>
      </w:r>
    </w:p>
    <w:p w14:paraId="23794439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supervise the work of classroom support staff, students and volunteers.</w:t>
      </w:r>
    </w:p>
    <w:p w14:paraId="7E3AF58D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manage materials and equipment for learning to ensure minimal wastage, loss or damage.</w:t>
      </w:r>
    </w:p>
    <w:p w14:paraId="36EB20ED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provide a purposeful, safe, organised and tidy working environment that celebrates achievement and success.</w:t>
      </w:r>
    </w:p>
    <w:p w14:paraId="3FB2A783" w14:textId="77777777" w:rsidR="00D23E32" w:rsidRPr="000F2DBA" w:rsidRDefault="00D23E32" w:rsidP="000F2DBA">
      <w:pPr>
        <w:jc w:val="both"/>
        <w:rPr>
          <w:rFonts w:ascii="Century Gothic" w:hAnsi="Century Gothic"/>
          <w:sz w:val="18"/>
          <w:szCs w:val="18"/>
        </w:rPr>
      </w:pPr>
    </w:p>
    <w:p w14:paraId="43D135B7" w14:textId="77777777" w:rsidR="00D23E32" w:rsidRDefault="00D23E32" w:rsidP="000F2DB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bCs/>
        </w:rPr>
      </w:pPr>
      <w:r w:rsidRPr="00F13E4F">
        <w:rPr>
          <w:rFonts w:ascii="Century Gothic" w:hAnsi="Century Gothic"/>
          <w:b/>
          <w:bCs/>
        </w:rPr>
        <w:t>Specific Responsibilities</w:t>
      </w:r>
    </w:p>
    <w:p w14:paraId="4C068140" w14:textId="77777777" w:rsidR="00D23E32" w:rsidRPr="000F2DBA" w:rsidRDefault="00D23E32" w:rsidP="000F2DBA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09950F0" w14:textId="77777777" w:rsidR="00D23E32" w:rsidRPr="00F13E4F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 w:rsidRPr="00F13E4F">
        <w:rPr>
          <w:rFonts w:ascii="Century Gothic" w:hAnsi="Century Gothic"/>
        </w:rPr>
        <w:t xml:space="preserve">The role of Curriculum Subject Leader and co-ordinator to </w:t>
      </w:r>
      <w:proofErr w:type="gramStart"/>
      <w:r w:rsidRPr="00F13E4F">
        <w:rPr>
          <w:rFonts w:ascii="Century Gothic" w:hAnsi="Century Gothic"/>
        </w:rPr>
        <w:t>be decided</w:t>
      </w:r>
      <w:proofErr w:type="gramEnd"/>
      <w:r w:rsidRPr="00F13E4F">
        <w:rPr>
          <w:rFonts w:ascii="Century Gothic" w:hAnsi="Century Gothic"/>
        </w:rPr>
        <w:t xml:space="preserve"> on the strengths of the successful candidate.</w:t>
      </w:r>
    </w:p>
    <w:p w14:paraId="04C2D51E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administer and maintain the schools’ assessment procedures.</w:t>
      </w:r>
    </w:p>
    <w:p w14:paraId="6E28487F" w14:textId="19297547" w:rsidR="00D23E32" w:rsidRPr="000F2DBA" w:rsidRDefault="00D23E32" w:rsidP="00701229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 w:rsidRPr="000F2DBA">
        <w:rPr>
          <w:rFonts w:ascii="Century Gothic" w:hAnsi="Century Gothic"/>
        </w:rPr>
        <w:lastRenderedPageBreak/>
        <w:t>To attend staff meetings and training sessions</w:t>
      </w:r>
      <w:r w:rsidR="000F2DBA" w:rsidRPr="000F2DBA">
        <w:rPr>
          <w:rFonts w:ascii="Century Gothic" w:hAnsi="Century Gothic"/>
        </w:rPr>
        <w:t>.</w:t>
      </w:r>
    </w:p>
    <w:p w14:paraId="1A7212D2" w14:textId="77777777" w:rsidR="00D23E32" w:rsidRDefault="00D23E32" w:rsidP="000F2DBA">
      <w:pPr>
        <w:pStyle w:val="ListParagraph"/>
        <w:numPr>
          <w:ilvl w:val="1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 liaise with external agencies as appropriate.</w:t>
      </w:r>
    </w:p>
    <w:p w14:paraId="2548BE4F" w14:textId="77777777" w:rsidR="00D23E32" w:rsidRPr="00F13E4F" w:rsidRDefault="00D23E32" w:rsidP="000F2DBA">
      <w:pPr>
        <w:pStyle w:val="ListParagraph"/>
        <w:jc w:val="both"/>
        <w:rPr>
          <w:rFonts w:ascii="Century Gothic" w:hAnsi="Century Gothic"/>
        </w:rPr>
      </w:pPr>
    </w:p>
    <w:p w14:paraId="72B9A321" w14:textId="77777777" w:rsidR="00D23E32" w:rsidRDefault="00D23E32" w:rsidP="000F2DBA">
      <w:pPr>
        <w:jc w:val="both"/>
        <w:rPr>
          <w:rFonts w:ascii="Century Gothic" w:hAnsi="Century Gothic"/>
        </w:rPr>
      </w:pPr>
    </w:p>
    <w:p w14:paraId="56B41F4D" w14:textId="77777777" w:rsidR="00D23E32" w:rsidRDefault="00D23E32" w:rsidP="000F2DBA">
      <w:pPr>
        <w:jc w:val="both"/>
        <w:rPr>
          <w:rFonts w:ascii="Century Gothic" w:hAnsi="Century Gothic"/>
        </w:rPr>
      </w:pPr>
    </w:p>
    <w:p w14:paraId="47ED43BB" w14:textId="77777777" w:rsidR="00D23E32" w:rsidRDefault="00D23E32" w:rsidP="000F2DBA">
      <w:pPr>
        <w:jc w:val="both"/>
        <w:rPr>
          <w:rFonts w:ascii="Century Gothic" w:hAnsi="Century Gothic"/>
          <w:b/>
          <w:bCs/>
        </w:rPr>
      </w:pPr>
    </w:p>
    <w:p w14:paraId="744C33D9" w14:textId="77777777" w:rsidR="00D23E32" w:rsidRPr="000630F6" w:rsidRDefault="00D23E32" w:rsidP="00D23E32">
      <w:pPr>
        <w:jc w:val="center"/>
        <w:rPr>
          <w:rFonts w:ascii="Century Gothic" w:hAnsi="Century Gothic"/>
          <w:b/>
          <w:bCs/>
        </w:rPr>
      </w:pPr>
    </w:p>
    <w:p w14:paraId="2A6E00A6" w14:textId="77777777" w:rsidR="00D23E32" w:rsidRPr="008A5F7E" w:rsidRDefault="00D23E32" w:rsidP="00D23E32">
      <w:pPr>
        <w:rPr>
          <w:rFonts w:ascii="Century Gothic" w:hAnsi="Century Gothic"/>
        </w:rPr>
      </w:pPr>
    </w:p>
    <w:p w14:paraId="41F1F669" w14:textId="77777777" w:rsidR="00272B69" w:rsidRDefault="000F2DBA"/>
    <w:sectPr w:rsidR="00272B69" w:rsidSect="000F2DB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B0BCA"/>
    <w:multiLevelType w:val="multilevel"/>
    <w:tmpl w:val="8B781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32"/>
    <w:rsid w:val="000F2DBA"/>
    <w:rsid w:val="00666A8C"/>
    <w:rsid w:val="006F5DC7"/>
    <w:rsid w:val="00A93328"/>
    <w:rsid w:val="00B80890"/>
    <w:rsid w:val="00C16BC7"/>
    <w:rsid w:val="00D2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1119"/>
  <w15:chartTrackingRefBased/>
  <w15:docId w15:val="{61ABCC55-C702-5041-B436-5E266FEF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Griffiths</dc:creator>
  <cp:keywords/>
  <dc:description/>
  <cp:lastModifiedBy>Dorothy Ryan</cp:lastModifiedBy>
  <cp:revision>3</cp:revision>
  <cp:lastPrinted>2021-04-28T10:07:00Z</cp:lastPrinted>
  <dcterms:created xsi:type="dcterms:W3CDTF">2021-04-28T11:48:00Z</dcterms:created>
  <dcterms:modified xsi:type="dcterms:W3CDTF">2021-04-29T07:53:00Z</dcterms:modified>
</cp:coreProperties>
</file>