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58" w:rsidRDefault="00366052" w:rsidP="0036605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914400" cy="877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052" w:rsidRDefault="00366052" w:rsidP="00366052">
      <w:pPr>
        <w:jc w:val="center"/>
      </w:pPr>
      <w:r>
        <w:t xml:space="preserve">Full time </w:t>
      </w:r>
      <w:r w:rsidR="00D15CDD">
        <w:t>permanent</w:t>
      </w:r>
      <w:r>
        <w:t xml:space="preserve"> class teacher – Person Specification</w:t>
      </w:r>
    </w:p>
    <w:p w:rsidR="00366052" w:rsidRDefault="00366052" w:rsidP="00366052">
      <w:pPr>
        <w:jc w:val="center"/>
      </w:pPr>
      <w:r>
        <w:t>Start date 1</w:t>
      </w:r>
      <w:r w:rsidRPr="00366052">
        <w:rPr>
          <w:vertAlign w:val="superscript"/>
        </w:rPr>
        <w:t>st</w:t>
      </w:r>
      <w:r>
        <w:t xml:space="preserve"> September 20</w:t>
      </w:r>
      <w:r w:rsidR="00AA5608"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6052" w:rsidTr="00366052">
        <w:tc>
          <w:tcPr>
            <w:tcW w:w="4621" w:type="dxa"/>
            <w:tcBorders>
              <w:bottom w:val="single" w:sz="4" w:space="0" w:color="auto"/>
            </w:tcBorders>
          </w:tcPr>
          <w:p w:rsidR="00366052" w:rsidRPr="00366052" w:rsidRDefault="00366052" w:rsidP="00366052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ESSENTIAL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366052" w:rsidRPr="00366052" w:rsidRDefault="00366052" w:rsidP="00366052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DESIREABLE</w:t>
            </w:r>
          </w:p>
        </w:tc>
      </w:tr>
      <w:tr w:rsidR="00366052" w:rsidTr="00366052">
        <w:tc>
          <w:tcPr>
            <w:tcW w:w="9242" w:type="dxa"/>
            <w:gridSpan w:val="2"/>
            <w:shd w:val="clear" w:color="auto" w:fill="00B0F0"/>
          </w:tcPr>
          <w:p w:rsidR="00366052" w:rsidRDefault="00366052" w:rsidP="00366052">
            <w:pPr>
              <w:jc w:val="center"/>
            </w:pPr>
            <w:r>
              <w:t>Qualifications</w:t>
            </w:r>
          </w:p>
        </w:tc>
      </w:tr>
      <w:tr w:rsidR="00366052" w:rsidTr="00366052">
        <w:tc>
          <w:tcPr>
            <w:tcW w:w="4621" w:type="dxa"/>
          </w:tcPr>
          <w:p w:rsidR="00366052" w:rsidRDefault="00366052" w:rsidP="00366052">
            <w:pPr>
              <w:pStyle w:val="ListParagraph"/>
              <w:numPr>
                <w:ilvl w:val="0"/>
                <w:numId w:val="1"/>
              </w:numPr>
            </w:pPr>
            <w:r>
              <w:t>Teaching degree or equivalent.</w:t>
            </w:r>
          </w:p>
          <w:p w:rsidR="00366052" w:rsidRDefault="00366052" w:rsidP="00366052">
            <w:pPr>
              <w:pStyle w:val="ListParagraph"/>
              <w:numPr>
                <w:ilvl w:val="0"/>
                <w:numId w:val="1"/>
              </w:numPr>
            </w:pPr>
            <w:r>
              <w:t>Qualified teacher status.</w:t>
            </w:r>
          </w:p>
        </w:tc>
        <w:tc>
          <w:tcPr>
            <w:tcW w:w="4621" w:type="dxa"/>
          </w:tcPr>
          <w:p w:rsidR="00366052" w:rsidRDefault="00366052" w:rsidP="00AA5608">
            <w:pPr>
              <w:pStyle w:val="ListParagraph"/>
              <w:ind w:left="360"/>
            </w:pPr>
          </w:p>
        </w:tc>
      </w:tr>
      <w:tr w:rsidR="00366052" w:rsidTr="00366052">
        <w:tc>
          <w:tcPr>
            <w:tcW w:w="9242" w:type="dxa"/>
            <w:gridSpan w:val="2"/>
            <w:shd w:val="clear" w:color="auto" w:fill="00B0F0"/>
          </w:tcPr>
          <w:p w:rsidR="00366052" w:rsidRDefault="00366052" w:rsidP="00366052">
            <w:pPr>
              <w:jc w:val="center"/>
            </w:pPr>
            <w:r>
              <w:t>Experience</w:t>
            </w:r>
          </w:p>
        </w:tc>
      </w:tr>
      <w:tr w:rsidR="00366052" w:rsidTr="00366052">
        <w:tc>
          <w:tcPr>
            <w:tcW w:w="4621" w:type="dxa"/>
          </w:tcPr>
          <w:p w:rsidR="00366052" w:rsidRDefault="00366052" w:rsidP="00366052">
            <w:pPr>
              <w:pStyle w:val="ListParagraph"/>
              <w:numPr>
                <w:ilvl w:val="0"/>
                <w:numId w:val="2"/>
              </w:numPr>
            </w:pPr>
            <w:r>
              <w:t>Teaching experience at KS1.</w:t>
            </w:r>
          </w:p>
          <w:p w:rsidR="00366052" w:rsidRDefault="00366052" w:rsidP="00366052">
            <w:pPr>
              <w:pStyle w:val="ListParagraph"/>
              <w:numPr>
                <w:ilvl w:val="0"/>
                <w:numId w:val="2"/>
              </w:numPr>
            </w:pPr>
            <w:r>
              <w:t>Excellent classroom management skills.</w:t>
            </w:r>
          </w:p>
          <w:p w:rsidR="00366052" w:rsidRDefault="00366052" w:rsidP="00366052">
            <w:pPr>
              <w:pStyle w:val="ListParagraph"/>
              <w:numPr>
                <w:ilvl w:val="0"/>
                <w:numId w:val="2"/>
              </w:numPr>
            </w:pPr>
            <w:r>
              <w:t>Experience of intervention programmes to raise achievement for young children.</w:t>
            </w:r>
          </w:p>
          <w:p w:rsidR="00366052" w:rsidRDefault="00366052" w:rsidP="00366052">
            <w:pPr>
              <w:pStyle w:val="ListParagraph"/>
              <w:numPr>
                <w:ilvl w:val="0"/>
                <w:numId w:val="2"/>
              </w:numPr>
            </w:pPr>
            <w:r>
              <w:t>Experience of working in partnership with parents.</w:t>
            </w:r>
          </w:p>
        </w:tc>
        <w:tc>
          <w:tcPr>
            <w:tcW w:w="4621" w:type="dxa"/>
          </w:tcPr>
          <w:p w:rsidR="00366052" w:rsidRDefault="00366052" w:rsidP="00366052">
            <w:pPr>
              <w:pStyle w:val="ListParagraph"/>
              <w:numPr>
                <w:ilvl w:val="0"/>
                <w:numId w:val="2"/>
              </w:numPr>
            </w:pPr>
            <w:r>
              <w:t>Recent</w:t>
            </w:r>
            <w:r w:rsidR="00AA5608">
              <w:t xml:space="preserve"> teaching experience in aKS1</w:t>
            </w:r>
            <w:r>
              <w:t>classroom.</w:t>
            </w:r>
          </w:p>
          <w:p w:rsidR="00366052" w:rsidRDefault="00366052" w:rsidP="00366052">
            <w:pPr>
              <w:pStyle w:val="ListParagraph"/>
              <w:ind w:left="360"/>
            </w:pPr>
          </w:p>
        </w:tc>
      </w:tr>
      <w:tr w:rsidR="00366052" w:rsidTr="00366052">
        <w:tc>
          <w:tcPr>
            <w:tcW w:w="9242" w:type="dxa"/>
            <w:gridSpan w:val="2"/>
            <w:shd w:val="clear" w:color="auto" w:fill="00B0F0"/>
          </w:tcPr>
          <w:p w:rsidR="00366052" w:rsidRDefault="00366052" w:rsidP="00366052">
            <w:pPr>
              <w:jc w:val="center"/>
            </w:pPr>
            <w:r>
              <w:t>Knowledge &amp; Understanding</w:t>
            </w:r>
          </w:p>
        </w:tc>
      </w:tr>
      <w:tr w:rsidR="00366052" w:rsidTr="00366052">
        <w:tc>
          <w:tcPr>
            <w:tcW w:w="4621" w:type="dxa"/>
          </w:tcPr>
          <w:p w:rsidR="00366052" w:rsidRDefault="00366052" w:rsidP="00366052">
            <w:pPr>
              <w:pStyle w:val="ListParagraph"/>
              <w:numPr>
                <w:ilvl w:val="0"/>
                <w:numId w:val="2"/>
              </w:numPr>
            </w:pPr>
            <w:r>
              <w:t xml:space="preserve">An up-to date knowledge of the </w:t>
            </w:r>
            <w:r w:rsidR="00AA5608">
              <w:t xml:space="preserve">Key Stage 1 </w:t>
            </w:r>
            <w:r>
              <w:t>curriculum.</w:t>
            </w:r>
          </w:p>
          <w:p w:rsidR="00366052" w:rsidRDefault="00366052" w:rsidP="00366052">
            <w:pPr>
              <w:pStyle w:val="ListParagraph"/>
              <w:numPr>
                <w:ilvl w:val="0"/>
                <w:numId w:val="2"/>
              </w:numPr>
            </w:pPr>
            <w:r>
              <w:t xml:space="preserve">Knowledge </w:t>
            </w:r>
            <w:r w:rsidR="00D36A63">
              <w:t>and</w:t>
            </w:r>
            <w:r>
              <w:t xml:space="preserve"> understanding of outstanding teaching and learning practice in </w:t>
            </w:r>
            <w:r w:rsidR="00AA5608">
              <w:t>Key Stage 1</w:t>
            </w:r>
            <w:r>
              <w:t>.</w:t>
            </w:r>
          </w:p>
          <w:p w:rsidR="00366052" w:rsidRDefault="00366052" w:rsidP="00D36A63">
            <w:pPr>
              <w:pStyle w:val="ListParagraph"/>
              <w:numPr>
                <w:ilvl w:val="0"/>
                <w:numId w:val="2"/>
              </w:numPr>
            </w:pPr>
            <w:r>
              <w:t>Confident use of ICT to support learning and assessment.</w:t>
            </w:r>
          </w:p>
        </w:tc>
        <w:tc>
          <w:tcPr>
            <w:tcW w:w="4621" w:type="dxa"/>
          </w:tcPr>
          <w:p w:rsidR="00D36A63" w:rsidRDefault="00D36A63" w:rsidP="00D36A63">
            <w:pPr>
              <w:pStyle w:val="ListParagraph"/>
              <w:numPr>
                <w:ilvl w:val="0"/>
                <w:numId w:val="2"/>
              </w:numPr>
            </w:pPr>
            <w:r>
              <w:t>Knowledge and understanding of the theory and practice of how children learn effectively through play.</w:t>
            </w:r>
          </w:p>
          <w:p w:rsidR="00DE35C4" w:rsidRDefault="00DE35C4" w:rsidP="00D36A63">
            <w:pPr>
              <w:pStyle w:val="ListParagraph"/>
              <w:numPr>
                <w:ilvl w:val="0"/>
                <w:numId w:val="2"/>
              </w:numPr>
            </w:pPr>
            <w:r>
              <w:t>Recent experience of managing transition from EYFS to Key Stage 1</w:t>
            </w:r>
          </w:p>
          <w:p w:rsidR="00366052" w:rsidRDefault="00366052" w:rsidP="00366052"/>
        </w:tc>
      </w:tr>
      <w:tr w:rsidR="00BF0D0A" w:rsidTr="00BF0D0A">
        <w:tc>
          <w:tcPr>
            <w:tcW w:w="9242" w:type="dxa"/>
            <w:gridSpan w:val="2"/>
            <w:shd w:val="clear" w:color="auto" w:fill="00B0F0"/>
          </w:tcPr>
          <w:p w:rsidR="00BF0D0A" w:rsidRDefault="00BF0D0A" w:rsidP="00BF0D0A">
            <w:pPr>
              <w:jc w:val="center"/>
            </w:pPr>
            <w:r>
              <w:t>Skills</w:t>
            </w:r>
          </w:p>
        </w:tc>
      </w:tr>
      <w:tr w:rsidR="00366052" w:rsidTr="00364AA8">
        <w:tc>
          <w:tcPr>
            <w:tcW w:w="4621" w:type="dxa"/>
            <w:tcBorders>
              <w:bottom w:val="single" w:sz="4" w:space="0" w:color="auto"/>
            </w:tcBorders>
          </w:tcPr>
          <w:p w:rsidR="00366052" w:rsidRDefault="00BF0D0A" w:rsidP="00366052">
            <w:pPr>
              <w:rPr>
                <w:b/>
              </w:rPr>
            </w:pPr>
            <w:r>
              <w:rPr>
                <w:b/>
              </w:rPr>
              <w:t>Personal</w:t>
            </w:r>
          </w:p>
          <w:p w:rsidR="00BF0D0A" w:rsidRDefault="00BF0D0A" w:rsidP="00BF0D0A">
            <w:pPr>
              <w:pStyle w:val="ListParagraph"/>
              <w:numPr>
                <w:ilvl w:val="0"/>
                <w:numId w:val="3"/>
              </w:numPr>
            </w:pPr>
            <w:r>
              <w:t>An ability to create a warm, positive and motivating learning experience for all children.</w:t>
            </w:r>
          </w:p>
          <w:p w:rsidR="00BF0D0A" w:rsidRDefault="00BF0D0A" w:rsidP="00BF0D0A">
            <w:pPr>
              <w:pStyle w:val="ListParagraph"/>
              <w:numPr>
                <w:ilvl w:val="0"/>
                <w:numId w:val="3"/>
              </w:numPr>
            </w:pPr>
            <w:r>
              <w:t>The ability to communicate clearly and take into account, where appropriate, the views of others.</w:t>
            </w:r>
          </w:p>
          <w:p w:rsidR="00BF0D0A" w:rsidRDefault="00BF0D0A" w:rsidP="00BF0D0A">
            <w:pPr>
              <w:pStyle w:val="ListParagraph"/>
              <w:numPr>
                <w:ilvl w:val="0"/>
                <w:numId w:val="3"/>
              </w:numPr>
            </w:pPr>
            <w:r>
              <w:t>Excellent personal organisational skills.</w:t>
            </w:r>
          </w:p>
          <w:p w:rsidR="00BF0D0A" w:rsidRDefault="00BF0D0A" w:rsidP="00BF0D0A">
            <w:pPr>
              <w:pStyle w:val="ListParagraph"/>
              <w:numPr>
                <w:ilvl w:val="0"/>
                <w:numId w:val="3"/>
              </w:numPr>
            </w:pPr>
            <w:r>
              <w:t>The ability to contribute and work as a member of our school team.</w:t>
            </w:r>
          </w:p>
          <w:p w:rsidR="00BF0D0A" w:rsidRDefault="00BF0D0A" w:rsidP="00BF0D0A">
            <w:pPr>
              <w:pStyle w:val="ListParagraph"/>
              <w:numPr>
                <w:ilvl w:val="0"/>
                <w:numId w:val="3"/>
              </w:numPr>
            </w:pPr>
            <w:r>
              <w:t>Well-organised and good time management skills.</w:t>
            </w:r>
          </w:p>
          <w:p w:rsidR="00BF0D0A" w:rsidRDefault="00BF0D0A" w:rsidP="00BF0D0A">
            <w:pPr>
              <w:pStyle w:val="ListParagraph"/>
              <w:numPr>
                <w:ilvl w:val="0"/>
                <w:numId w:val="3"/>
              </w:numPr>
            </w:pPr>
            <w:r>
              <w:t xml:space="preserve">An inspirational, committed and highly effective classroom practitioner who is dedicated to achieving the best outcomes for each </w:t>
            </w:r>
            <w:r w:rsidR="00DE35C4">
              <w:t>individual.</w:t>
            </w:r>
          </w:p>
          <w:p w:rsidR="00364AA8" w:rsidRDefault="00364AA8" w:rsidP="00364AA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Professional</w:t>
            </w:r>
          </w:p>
          <w:p w:rsidR="00364AA8" w:rsidRPr="00364AA8" w:rsidRDefault="00DE35C4" w:rsidP="00364AA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Effectively</w:t>
            </w:r>
            <w:r w:rsidR="00364AA8">
              <w:t xml:space="preserve"> communicate, both orally and in writing, to a range of audiences.</w:t>
            </w:r>
          </w:p>
          <w:p w:rsidR="00364AA8" w:rsidRPr="00364AA8" w:rsidRDefault="00364AA8" w:rsidP="00364AA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Maintain a calm level of professionalism at all times.</w:t>
            </w:r>
          </w:p>
          <w:p w:rsidR="00364AA8" w:rsidRPr="00364AA8" w:rsidRDefault="00364AA8" w:rsidP="00364AA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lastRenderedPageBreak/>
              <w:t>Create a happy, challenging and effective learning environment.</w:t>
            </w:r>
          </w:p>
          <w:p w:rsidR="00364AA8" w:rsidRPr="00364AA8" w:rsidRDefault="00364AA8" w:rsidP="00364AA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Manage support staff effectively.</w:t>
            </w:r>
          </w:p>
          <w:p w:rsidR="00364AA8" w:rsidRPr="00364AA8" w:rsidRDefault="00364AA8" w:rsidP="00364AA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Promote the school positively</w:t>
            </w:r>
            <w:r w:rsidR="00DE35C4">
              <w:t>.</w:t>
            </w:r>
            <w:r>
              <w:t xml:space="preserve">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366052" w:rsidRDefault="00366052" w:rsidP="00366052"/>
        </w:tc>
      </w:tr>
      <w:tr w:rsidR="00364AA8" w:rsidTr="00364AA8">
        <w:tc>
          <w:tcPr>
            <w:tcW w:w="9242" w:type="dxa"/>
            <w:gridSpan w:val="2"/>
            <w:shd w:val="clear" w:color="auto" w:fill="00B0F0"/>
          </w:tcPr>
          <w:p w:rsidR="00364AA8" w:rsidRDefault="00364AA8" w:rsidP="00364AA8">
            <w:pPr>
              <w:jc w:val="center"/>
            </w:pPr>
            <w:r>
              <w:lastRenderedPageBreak/>
              <w:t>School Ethos</w:t>
            </w:r>
          </w:p>
        </w:tc>
      </w:tr>
      <w:tr w:rsidR="00BF0D0A" w:rsidTr="00366052">
        <w:tc>
          <w:tcPr>
            <w:tcW w:w="4621" w:type="dxa"/>
          </w:tcPr>
          <w:p w:rsidR="00BF0D0A" w:rsidRDefault="00364AA8" w:rsidP="00D15CDD">
            <w:pPr>
              <w:pStyle w:val="ListParagraph"/>
              <w:numPr>
                <w:ilvl w:val="0"/>
                <w:numId w:val="7"/>
              </w:numPr>
            </w:pPr>
            <w:r>
              <w:t>Support and develop the Christian ethos of our school.</w:t>
            </w:r>
          </w:p>
          <w:p w:rsidR="00364AA8" w:rsidRDefault="00364AA8" w:rsidP="00D15CDD">
            <w:pPr>
              <w:pStyle w:val="ListParagraph"/>
              <w:numPr>
                <w:ilvl w:val="0"/>
                <w:numId w:val="7"/>
              </w:numPr>
            </w:pPr>
            <w:r>
              <w:t xml:space="preserve">Work with </w:t>
            </w:r>
            <w:r w:rsidR="00AA5608">
              <w:t>Burnley and Pendle Methodist Circuit</w:t>
            </w:r>
            <w:r>
              <w:t xml:space="preserve"> to promote the distinctive ethos of our school.</w:t>
            </w:r>
          </w:p>
          <w:p w:rsidR="00364AA8" w:rsidRDefault="00364AA8" w:rsidP="00D15CDD">
            <w:pPr>
              <w:pStyle w:val="ListParagraph"/>
              <w:numPr>
                <w:ilvl w:val="0"/>
                <w:numId w:val="7"/>
              </w:numPr>
            </w:pPr>
            <w:r>
              <w:t>Make positive links with all stakeholders.</w:t>
            </w:r>
          </w:p>
          <w:p w:rsidR="00364AA8" w:rsidRDefault="00364AA8" w:rsidP="00D15CDD">
            <w:pPr>
              <w:pStyle w:val="ListParagraph"/>
              <w:numPr>
                <w:ilvl w:val="0"/>
                <w:numId w:val="7"/>
              </w:numPr>
            </w:pPr>
            <w:r>
              <w:t>Welcome and encourage parents to take an active part in the life of the school and their child’s education.</w:t>
            </w:r>
          </w:p>
        </w:tc>
        <w:tc>
          <w:tcPr>
            <w:tcW w:w="4621" w:type="dxa"/>
          </w:tcPr>
          <w:p w:rsidR="009A7760" w:rsidRDefault="00364AA8" w:rsidP="009A7760">
            <w:pPr>
              <w:pStyle w:val="ListParagraph"/>
              <w:numPr>
                <w:ilvl w:val="0"/>
                <w:numId w:val="6"/>
              </w:numPr>
            </w:pPr>
            <w:r>
              <w:t>Active church attendance at a church that is</w:t>
            </w:r>
            <w:r w:rsidR="009A7760">
              <w:t xml:space="preserve">: </w:t>
            </w:r>
          </w:p>
          <w:p w:rsidR="009A7760" w:rsidRDefault="009A7760" w:rsidP="009A7760">
            <w:pPr>
              <w:pStyle w:val="ListParagraph"/>
              <w:ind w:left="360"/>
            </w:pPr>
          </w:p>
          <w:p w:rsidR="00AA5608" w:rsidRDefault="009A7760" w:rsidP="00AA5608">
            <w:pPr>
              <w:pStyle w:val="ListParagraph"/>
              <w:numPr>
                <w:ilvl w:val="0"/>
                <w:numId w:val="5"/>
              </w:numPr>
            </w:pPr>
            <w:r>
              <w:t xml:space="preserve">a member of </w:t>
            </w:r>
            <w:r w:rsidR="00AA5608">
              <w:t>Churches Together</w:t>
            </w:r>
          </w:p>
          <w:p w:rsidR="009A7760" w:rsidRDefault="009A7760" w:rsidP="00AA5608"/>
        </w:tc>
      </w:tr>
      <w:tr w:rsidR="00D15CDD" w:rsidTr="00D15CDD">
        <w:tc>
          <w:tcPr>
            <w:tcW w:w="9242" w:type="dxa"/>
            <w:gridSpan w:val="2"/>
            <w:shd w:val="clear" w:color="auto" w:fill="00B0F0"/>
          </w:tcPr>
          <w:p w:rsidR="00D15CDD" w:rsidRDefault="00D15CDD" w:rsidP="00D15CDD">
            <w:pPr>
              <w:jc w:val="center"/>
            </w:pPr>
            <w:r>
              <w:t>Personal Attributes</w:t>
            </w:r>
          </w:p>
        </w:tc>
      </w:tr>
      <w:tr w:rsidR="00BF0D0A" w:rsidTr="00366052">
        <w:tc>
          <w:tcPr>
            <w:tcW w:w="4621" w:type="dxa"/>
          </w:tcPr>
          <w:p w:rsidR="00BF0D0A" w:rsidRDefault="00D15CDD" w:rsidP="00D15CDD">
            <w:pPr>
              <w:pStyle w:val="ListParagraph"/>
              <w:numPr>
                <w:ilvl w:val="0"/>
                <w:numId w:val="6"/>
              </w:numPr>
            </w:pPr>
            <w:r>
              <w:t>Adaptability to changing circumstances and ideas.</w:t>
            </w:r>
          </w:p>
          <w:p w:rsidR="00D15CDD" w:rsidRDefault="00D15CDD" w:rsidP="00D15CDD">
            <w:pPr>
              <w:pStyle w:val="ListParagraph"/>
              <w:numPr>
                <w:ilvl w:val="0"/>
                <w:numId w:val="6"/>
              </w:numPr>
            </w:pPr>
            <w:r>
              <w:t>Energy and enthusiasm</w:t>
            </w:r>
          </w:p>
          <w:p w:rsidR="00D15CDD" w:rsidRDefault="00D15CDD" w:rsidP="00D15CDD">
            <w:pPr>
              <w:pStyle w:val="ListParagraph"/>
              <w:numPr>
                <w:ilvl w:val="0"/>
                <w:numId w:val="6"/>
              </w:numPr>
            </w:pPr>
            <w:r>
              <w:t>Reliability and integrity.</w:t>
            </w:r>
          </w:p>
          <w:p w:rsidR="00D15CDD" w:rsidRDefault="00D15CDD" w:rsidP="00D15CDD">
            <w:pPr>
              <w:pStyle w:val="ListParagraph"/>
              <w:numPr>
                <w:ilvl w:val="0"/>
                <w:numId w:val="6"/>
              </w:numPr>
            </w:pPr>
            <w:r>
              <w:t>Excellent record of health, punctuality and attendance.</w:t>
            </w:r>
          </w:p>
          <w:p w:rsidR="00D15CDD" w:rsidRDefault="00D15CDD" w:rsidP="00D15CDD">
            <w:pPr>
              <w:pStyle w:val="ListParagraph"/>
              <w:numPr>
                <w:ilvl w:val="0"/>
                <w:numId w:val="6"/>
              </w:numPr>
            </w:pPr>
            <w:r>
              <w:t>Commitment to continuing professional development.</w:t>
            </w:r>
          </w:p>
          <w:p w:rsidR="00D15CDD" w:rsidRDefault="00D15CDD" w:rsidP="00D15CDD">
            <w:pPr>
              <w:pStyle w:val="ListParagraph"/>
              <w:ind w:left="360"/>
            </w:pPr>
          </w:p>
        </w:tc>
        <w:tc>
          <w:tcPr>
            <w:tcW w:w="4621" w:type="dxa"/>
          </w:tcPr>
          <w:p w:rsidR="00BF0D0A" w:rsidRDefault="00BF0D0A" w:rsidP="00366052"/>
        </w:tc>
      </w:tr>
      <w:tr w:rsidR="00D15CDD" w:rsidTr="00D15CDD">
        <w:tc>
          <w:tcPr>
            <w:tcW w:w="9242" w:type="dxa"/>
            <w:gridSpan w:val="2"/>
            <w:shd w:val="clear" w:color="auto" w:fill="00B0F0"/>
          </w:tcPr>
          <w:p w:rsidR="00D15CDD" w:rsidRDefault="00D15CDD" w:rsidP="00D15CDD">
            <w:pPr>
              <w:jc w:val="center"/>
            </w:pPr>
            <w:r>
              <w:t>Safeguarding and Child Protection</w:t>
            </w:r>
          </w:p>
        </w:tc>
      </w:tr>
      <w:tr w:rsidR="00BF0D0A" w:rsidTr="00366052">
        <w:tc>
          <w:tcPr>
            <w:tcW w:w="4621" w:type="dxa"/>
          </w:tcPr>
          <w:p w:rsidR="00D15CDD" w:rsidRDefault="00D15CDD" w:rsidP="00D15CDD">
            <w:pPr>
              <w:pStyle w:val="ListParagraph"/>
              <w:numPr>
                <w:ilvl w:val="0"/>
                <w:numId w:val="8"/>
              </w:numPr>
            </w:pPr>
            <w:r>
              <w:t>Commitment to the safeguarding and protection of children and staff.</w:t>
            </w:r>
          </w:p>
          <w:p w:rsidR="00BF0D0A" w:rsidRDefault="00D15CDD" w:rsidP="00D15CDD">
            <w:pPr>
              <w:pStyle w:val="ListParagraph"/>
              <w:numPr>
                <w:ilvl w:val="0"/>
                <w:numId w:val="8"/>
              </w:numPr>
            </w:pPr>
            <w:r>
              <w:t>Knowledge and understanding of Keeping Children Safe in Education 20</w:t>
            </w:r>
            <w:r w:rsidR="00AA5608">
              <w:t>20</w:t>
            </w:r>
            <w:bookmarkStart w:id="0" w:name="_GoBack"/>
            <w:bookmarkEnd w:id="0"/>
            <w:r>
              <w:t>.</w:t>
            </w:r>
          </w:p>
          <w:p w:rsidR="00E84782" w:rsidRDefault="00E84782" w:rsidP="00E84782">
            <w:pPr>
              <w:pStyle w:val="ListParagraph"/>
              <w:numPr>
                <w:ilvl w:val="0"/>
                <w:numId w:val="8"/>
              </w:numPr>
            </w:pPr>
            <w:r w:rsidRPr="00E84782">
              <w:t>Knowledge of child protection procedures and the statutory requirements of legislation concerning Equal Opportunities, Health &amp; Safety, SEN and Child Protection.</w:t>
            </w:r>
          </w:p>
        </w:tc>
        <w:tc>
          <w:tcPr>
            <w:tcW w:w="4621" w:type="dxa"/>
          </w:tcPr>
          <w:p w:rsidR="00BF0D0A" w:rsidRDefault="00D36A63" w:rsidP="000F1137">
            <w:pPr>
              <w:pStyle w:val="ListParagraph"/>
              <w:numPr>
                <w:ilvl w:val="0"/>
                <w:numId w:val="8"/>
              </w:numPr>
            </w:pPr>
            <w:r>
              <w:t xml:space="preserve">Level </w:t>
            </w:r>
            <w:r w:rsidR="000F1137">
              <w:t>2</w:t>
            </w:r>
            <w:r>
              <w:t xml:space="preserve"> Child Protection training in the last 12 months.</w:t>
            </w:r>
          </w:p>
        </w:tc>
      </w:tr>
    </w:tbl>
    <w:p w:rsidR="00366052" w:rsidRDefault="00366052" w:rsidP="00366052"/>
    <w:sectPr w:rsidR="00366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3B3"/>
    <w:multiLevelType w:val="hybridMultilevel"/>
    <w:tmpl w:val="C3A2B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F6444"/>
    <w:multiLevelType w:val="hybridMultilevel"/>
    <w:tmpl w:val="795A1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55FB2"/>
    <w:multiLevelType w:val="hybridMultilevel"/>
    <w:tmpl w:val="D9BEF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B133D"/>
    <w:multiLevelType w:val="hybridMultilevel"/>
    <w:tmpl w:val="96CA67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0827B3"/>
    <w:multiLevelType w:val="hybridMultilevel"/>
    <w:tmpl w:val="7908A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B60AD1"/>
    <w:multiLevelType w:val="hybridMultilevel"/>
    <w:tmpl w:val="43A0E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12269A"/>
    <w:multiLevelType w:val="hybridMultilevel"/>
    <w:tmpl w:val="D4D44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AD44DB"/>
    <w:multiLevelType w:val="hybridMultilevel"/>
    <w:tmpl w:val="8084A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52"/>
    <w:rsid w:val="000E77FA"/>
    <w:rsid w:val="000F1137"/>
    <w:rsid w:val="002E1E58"/>
    <w:rsid w:val="00364AA8"/>
    <w:rsid w:val="00366052"/>
    <w:rsid w:val="00496028"/>
    <w:rsid w:val="007B4AA4"/>
    <w:rsid w:val="009A7760"/>
    <w:rsid w:val="00AA5608"/>
    <w:rsid w:val="00BF0D0A"/>
    <w:rsid w:val="00D15CDD"/>
    <w:rsid w:val="00D36A63"/>
    <w:rsid w:val="00DE35C4"/>
    <w:rsid w:val="00E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B2D2"/>
  <w15:docId w15:val="{2A3E6172-DB0B-49E1-AFD0-73006A78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0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Head</cp:lastModifiedBy>
  <cp:revision>4</cp:revision>
  <dcterms:created xsi:type="dcterms:W3CDTF">2021-04-26T07:42:00Z</dcterms:created>
  <dcterms:modified xsi:type="dcterms:W3CDTF">2021-04-26T08:19:00Z</dcterms:modified>
</cp:coreProperties>
</file>