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722" w:rsidRPr="00BE4F32" w:rsidRDefault="00A676DB" w:rsidP="00593EF3">
      <w:pPr>
        <w:spacing w:line="276" w:lineRule="auto"/>
        <w:jc w:val="center"/>
        <w:rPr>
          <w:rFonts w:ascii="Comic Sans MS" w:hAnsi="Comic Sans MS" w:cstheme="minorHAnsi"/>
          <w:b/>
        </w:rPr>
      </w:pPr>
      <w:r>
        <w:rPr>
          <w:rFonts w:ascii="Comic Sans MS" w:hAnsi="Comic Sans MS" w:cstheme="minorHAnsi"/>
          <w:b/>
        </w:rPr>
        <w:t>Welcome to our S</w:t>
      </w:r>
      <w:r w:rsidR="00741722" w:rsidRPr="00BE4F32">
        <w:rPr>
          <w:rFonts w:ascii="Comic Sans MS" w:hAnsi="Comic Sans MS" w:cstheme="minorHAnsi"/>
          <w:b/>
        </w:rPr>
        <w:t>chool!</w:t>
      </w:r>
    </w:p>
    <w:p w:rsidR="00741722" w:rsidRPr="00593EF3" w:rsidRDefault="00741722" w:rsidP="00741722">
      <w:pPr>
        <w:spacing w:line="276" w:lineRule="auto"/>
        <w:jc w:val="both"/>
        <w:rPr>
          <w:rFonts w:ascii="Comic Sans MS" w:hAnsi="Comic Sans MS" w:cstheme="minorHAnsi"/>
        </w:rPr>
      </w:pPr>
    </w:p>
    <w:p w:rsidR="00741722" w:rsidRPr="00593EF3" w:rsidRDefault="00741722" w:rsidP="00741722">
      <w:pPr>
        <w:jc w:val="center"/>
        <w:rPr>
          <w:rFonts w:ascii="Comic Sans MS" w:hAnsi="Comic Sans MS" w:cstheme="minorHAnsi"/>
        </w:rPr>
      </w:pPr>
      <w:r w:rsidRPr="00593EF3">
        <w:rPr>
          <w:rFonts w:ascii="Comic Sans MS" w:hAnsi="Comic Sans MS" w:cstheme="minorHAnsi"/>
        </w:rPr>
        <w:t xml:space="preserve">We are a loving, caring, distinctively Christian family, providing an excellent education in a safe, happy environment, where every individual is valued as a child of God.  </w:t>
      </w:r>
    </w:p>
    <w:p w:rsidR="00741722" w:rsidRPr="00593EF3" w:rsidRDefault="00741722" w:rsidP="00593EF3">
      <w:pPr>
        <w:rPr>
          <w:rFonts w:ascii="Comic Sans MS" w:hAnsi="Comic Sans MS" w:cstheme="minorHAnsi"/>
        </w:rPr>
      </w:pPr>
    </w:p>
    <w:p w:rsidR="00741722" w:rsidRPr="00593EF3" w:rsidRDefault="00741722" w:rsidP="00741722">
      <w:pPr>
        <w:jc w:val="center"/>
        <w:rPr>
          <w:rFonts w:ascii="Comic Sans MS" w:hAnsi="Comic Sans MS" w:cstheme="minorHAnsi"/>
        </w:rPr>
      </w:pPr>
      <w:r w:rsidRPr="00593EF3">
        <w:rPr>
          <w:rFonts w:ascii="Comic Sans MS" w:hAnsi="Comic Sans MS" w:cstheme="minorHAnsi"/>
        </w:rPr>
        <w:t>Our Bible Scripture has been chosen as the foundation of everything that we try to do at our school.</w:t>
      </w:r>
    </w:p>
    <w:p w:rsidR="00741722" w:rsidRPr="00593EF3" w:rsidRDefault="00741722" w:rsidP="00741722">
      <w:pPr>
        <w:jc w:val="center"/>
        <w:rPr>
          <w:rFonts w:ascii="Comic Sans MS" w:hAnsi="Comic Sans MS" w:cstheme="minorHAnsi"/>
          <w:b/>
          <w:bCs/>
          <w:u w:val="single"/>
        </w:rPr>
      </w:pPr>
      <w:r w:rsidRPr="00593EF3">
        <w:rPr>
          <w:rFonts w:ascii="Comic Sans MS" w:hAnsi="Comic Sans MS" w:cstheme="minorHAnsi"/>
          <w:b/>
          <w:bCs/>
          <w:u w:val="single"/>
        </w:rPr>
        <w:t xml:space="preserve"> </w:t>
      </w:r>
    </w:p>
    <w:p w:rsidR="00741722" w:rsidRPr="00593EF3" w:rsidRDefault="00741722" w:rsidP="00741722">
      <w:pPr>
        <w:shd w:val="clear" w:color="auto" w:fill="FFFFFF"/>
        <w:jc w:val="center"/>
        <w:rPr>
          <w:rFonts w:ascii="Comic Sans MS" w:hAnsi="Comic Sans MS" w:cstheme="minorHAnsi"/>
          <w:b/>
        </w:rPr>
      </w:pPr>
      <w:r w:rsidRPr="00593EF3">
        <w:rPr>
          <w:rFonts w:ascii="Comic Sans MS" w:hAnsi="Comic Sans MS" w:cstheme="minorHAnsi"/>
          <w:b/>
          <w:noProof/>
        </w:rPr>
        <w:drawing>
          <wp:inline distT="0" distB="0" distL="0" distR="0" wp14:anchorId="06812D4E" wp14:editId="24B3B7A5">
            <wp:extent cx="3519578" cy="1752721"/>
            <wp:effectExtent l="0" t="0" r="5080" b="0"/>
            <wp:docPr id="29" name="Picture 2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umbnail_image.png"/>
                    <pic:cNvPicPr/>
                  </pic:nvPicPr>
                  <pic:blipFill>
                    <a:blip r:embed="rId4">
                      <a:extLst>
                        <a:ext uri="{28A0092B-C50C-407E-A947-70E740481C1C}">
                          <a14:useLocalDpi xmlns:a14="http://schemas.microsoft.com/office/drawing/2010/main" val="0"/>
                        </a:ext>
                      </a:extLst>
                    </a:blip>
                    <a:stretch>
                      <a:fillRect/>
                    </a:stretch>
                  </pic:blipFill>
                  <pic:spPr>
                    <a:xfrm>
                      <a:off x="0" y="0"/>
                      <a:ext cx="3543154" cy="1764462"/>
                    </a:xfrm>
                    <a:prstGeom prst="rect">
                      <a:avLst/>
                    </a:prstGeom>
                  </pic:spPr>
                </pic:pic>
              </a:graphicData>
            </a:graphic>
          </wp:inline>
        </w:drawing>
      </w:r>
    </w:p>
    <w:p w:rsidR="00741722" w:rsidRPr="00593EF3" w:rsidRDefault="00741722" w:rsidP="00741722">
      <w:pPr>
        <w:shd w:val="clear" w:color="auto" w:fill="FFFFFF"/>
        <w:rPr>
          <w:rFonts w:ascii="Comic Sans MS" w:hAnsi="Comic Sans MS" w:cstheme="minorHAnsi"/>
          <w:b/>
        </w:rPr>
      </w:pPr>
    </w:p>
    <w:p w:rsidR="00741722" w:rsidRDefault="00741722" w:rsidP="00741722">
      <w:pPr>
        <w:jc w:val="center"/>
        <w:rPr>
          <w:rFonts w:ascii="Comic Sans MS" w:hAnsi="Comic Sans MS" w:cstheme="minorHAnsi"/>
          <w:b/>
          <w:bCs/>
          <w:u w:val="single"/>
        </w:rPr>
      </w:pPr>
      <w:r w:rsidRPr="00593EF3">
        <w:rPr>
          <w:rFonts w:ascii="Comic Sans MS" w:hAnsi="Comic Sans MS" w:cstheme="minorHAnsi"/>
          <w:b/>
          <w:bCs/>
          <w:u w:val="single"/>
        </w:rPr>
        <w:t>Our School Motto</w:t>
      </w:r>
    </w:p>
    <w:p w:rsidR="00BE4F32" w:rsidRDefault="00BE4F32" w:rsidP="00741722">
      <w:pPr>
        <w:jc w:val="center"/>
        <w:rPr>
          <w:rFonts w:ascii="Comic Sans MS" w:hAnsi="Comic Sans MS" w:cstheme="minorHAnsi"/>
          <w:b/>
          <w:bCs/>
          <w:u w:val="single"/>
        </w:rPr>
      </w:pPr>
    </w:p>
    <w:p w:rsidR="00BE4F32" w:rsidRPr="00593EF3" w:rsidRDefault="00BE4F32" w:rsidP="00741722">
      <w:pPr>
        <w:jc w:val="center"/>
        <w:rPr>
          <w:rFonts w:ascii="Comic Sans MS" w:hAnsi="Comic Sans MS" w:cstheme="minorHAnsi"/>
          <w:b/>
          <w:bCs/>
          <w:u w:val="single"/>
        </w:rPr>
      </w:pPr>
      <w:r w:rsidRPr="00BE4F32">
        <w:rPr>
          <w:rFonts w:ascii="Comic Sans MS" w:hAnsi="Comic Sans MS" w:cstheme="minorHAnsi"/>
          <w:b/>
          <w:bCs/>
          <w:noProof/>
        </w:rPr>
        <w:drawing>
          <wp:inline distT="0" distB="0" distL="0" distR="0" wp14:anchorId="7D52CCDD" wp14:editId="6A8DF1A2">
            <wp:extent cx="1647825" cy="1431925"/>
            <wp:effectExtent l="0" t="0" r="9525" b="0"/>
            <wp:docPr id="2" name="Picture 2" descr="C:\Users\c.panther\AppData\Local\Microsoft\Windows\INetCache\Content.MSO\8FBBF6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anther\AppData\Local\Microsoft\Windows\INetCache\Content.MSO\8FBBF61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1431925"/>
                    </a:xfrm>
                    <a:prstGeom prst="rect">
                      <a:avLst/>
                    </a:prstGeom>
                    <a:noFill/>
                    <a:ln>
                      <a:noFill/>
                    </a:ln>
                  </pic:spPr>
                </pic:pic>
              </a:graphicData>
            </a:graphic>
          </wp:inline>
        </w:drawing>
      </w:r>
    </w:p>
    <w:p w:rsidR="00741722" w:rsidRPr="00593EF3" w:rsidRDefault="00741722" w:rsidP="00BE4F32">
      <w:pPr>
        <w:rPr>
          <w:rFonts w:ascii="Comic Sans MS" w:hAnsi="Comic Sans MS" w:cstheme="minorHAnsi"/>
          <w:b/>
          <w:bCs/>
          <w:i/>
          <w:iCs/>
        </w:rPr>
      </w:pPr>
    </w:p>
    <w:p w:rsidR="00741722" w:rsidRPr="00593EF3" w:rsidRDefault="00741722" w:rsidP="00741722">
      <w:pPr>
        <w:jc w:val="center"/>
        <w:rPr>
          <w:rFonts w:ascii="Comic Sans MS" w:hAnsi="Comic Sans MS" w:cstheme="minorHAnsi"/>
          <w:b/>
          <w:bCs/>
          <w:u w:val="single"/>
        </w:rPr>
      </w:pPr>
    </w:p>
    <w:p w:rsidR="00741722" w:rsidRPr="00593EF3" w:rsidRDefault="00741722" w:rsidP="00741722">
      <w:pPr>
        <w:jc w:val="center"/>
        <w:rPr>
          <w:rFonts w:ascii="Comic Sans MS" w:hAnsi="Comic Sans MS" w:cstheme="minorHAnsi"/>
        </w:rPr>
      </w:pPr>
      <w:r w:rsidRPr="00593EF3">
        <w:rPr>
          <w:rFonts w:ascii="Comic Sans MS" w:hAnsi="Comic Sans MS" w:cstheme="minorHAnsi"/>
        </w:rPr>
        <w:t>Our School Motto</w:t>
      </w:r>
      <w:r w:rsidR="00BE4F32">
        <w:rPr>
          <w:rFonts w:ascii="Comic Sans MS" w:hAnsi="Comic Sans MS" w:cstheme="minorHAnsi"/>
        </w:rPr>
        <w:t xml:space="preserve"> ‘More Than I am’ </w:t>
      </w:r>
      <w:r w:rsidRPr="00593EF3">
        <w:rPr>
          <w:rFonts w:ascii="Comic Sans MS" w:hAnsi="Comic Sans MS" w:cstheme="minorHAnsi"/>
        </w:rPr>
        <w:t>links with our Bible Scripture.  We aim to be ‘more than I am’ by doing everything in Jesus’ name and remembering what, would Jesus do?</w:t>
      </w:r>
    </w:p>
    <w:p w:rsidR="00741722" w:rsidRPr="00593EF3" w:rsidRDefault="00741722" w:rsidP="00741722">
      <w:pPr>
        <w:spacing w:line="276" w:lineRule="auto"/>
        <w:jc w:val="both"/>
        <w:rPr>
          <w:rFonts w:ascii="Comic Sans MS" w:hAnsi="Comic Sans MS" w:cstheme="minorHAnsi"/>
          <w:sz w:val="28"/>
          <w:szCs w:val="28"/>
        </w:rPr>
      </w:pPr>
    </w:p>
    <w:p w:rsidR="00741722" w:rsidRPr="00593EF3" w:rsidRDefault="00741722" w:rsidP="00741722">
      <w:pPr>
        <w:spacing w:line="276" w:lineRule="auto"/>
        <w:jc w:val="both"/>
        <w:rPr>
          <w:rFonts w:ascii="Comic Sans MS" w:hAnsi="Comic Sans MS" w:cstheme="minorHAnsi"/>
        </w:rPr>
      </w:pPr>
      <w:r w:rsidRPr="00593EF3">
        <w:rPr>
          <w:rFonts w:ascii="Comic Sans MS" w:hAnsi="Comic Sans MS" w:cstheme="minorHAnsi"/>
        </w:rPr>
        <w:t>Our school is a one form entry Church of England Primary School, se</w:t>
      </w:r>
      <w:r w:rsidR="00BE4F32">
        <w:rPr>
          <w:rFonts w:ascii="Comic Sans MS" w:hAnsi="Comic Sans MS" w:cstheme="minorHAnsi"/>
        </w:rPr>
        <w:t xml:space="preserve">t in the heart of </w:t>
      </w:r>
      <w:proofErr w:type="spellStart"/>
      <w:r w:rsidR="00BE4F32">
        <w:rPr>
          <w:rFonts w:ascii="Comic Sans MS" w:hAnsi="Comic Sans MS" w:cstheme="minorHAnsi"/>
        </w:rPr>
        <w:t>Wesham</w:t>
      </w:r>
      <w:proofErr w:type="spellEnd"/>
      <w:r w:rsidRPr="00593EF3">
        <w:rPr>
          <w:rFonts w:ascii="Comic Sans MS" w:hAnsi="Comic Sans MS" w:cstheme="minorHAnsi"/>
        </w:rPr>
        <w:t xml:space="preserve">.  The school was founded in 1880 and the Christian principles on which it was founded are still important today.  We enjoy close links with the parish of Christ Church, </w:t>
      </w:r>
      <w:proofErr w:type="spellStart"/>
      <w:r w:rsidRPr="00593EF3">
        <w:rPr>
          <w:rFonts w:ascii="Comic Sans MS" w:hAnsi="Comic Sans MS" w:cstheme="minorHAnsi"/>
        </w:rPr>
        <w:t>Wesham</w:t>
      </w:r>
      <w:proofErr w:type="spellEnd"/>
      <w:r w:rsidRPr="00593EF3">
        <w:rPr>
          <w:rFonts w:ascii="Comic Sans MS" w:hAnsi="Comic Sans MS" w:cstheme="minorHAnsi"/>
        </w:rPr>
        <w:t>.</w:t>
      </w:r>
      <w:r w:rsidRPr="00593EF3">
        <w:t xml:space="preserve">  </w:t>
      </w:r>
      <w:r w:rsidRPr="00593EF3">
        <w:rPr>
          <w:rFonts w:ascii="Comic Sans MS" w:hAnsi="Comic Sans MS" w:cstheme="minorHAnsi"/>
        </w:rPr>
        <w:t>Our Core Gospel Values have been specially chosen to help us live out our lives as Christians in our school and community.  They are courage, respect, hope, forgiveness, wisdom and faithfulness.</w:t>
      </w:r>
    </w:p>
    <w:p w:rsidR="00741722" w:rsidRPr="00593EF3" w:rsidRDefault="00741722" w:rsidP="00741722">
      <w:pPr>
        <w:spacing w:line="276" w:lineRule="auto"/>
        <w:jc w:val="both"/>
        <w:rPr>
          <w:rFonts w:ascii="Comic Sans MS" w:hAnsi="Comic Sans MS" w:cstheme="minorHAnsi"/>
        </w:rPr>
      </w:pPr>
    </w:p>
    <w:p w:rsidR="00741722" w:rsidRPr="00593EF3" w:rsidRDefault="00741722" w:rsidP="00593EF3">
      <w:pPr>
        <w:spacing w:after="225"/>
        <w:jc w:val="both"/>
        <w:rPr>
          <w:rFonts w:asciiTheme="minorHAnsi" w:hAnsiTheme="minorHAnsi" w:cstheme="minorHAnsi"/>
        </w:rPr>
      </w:pPr>
      <w:r w:rsidRPr="00593EF3">
        <w:rPr>
          <w:rFonts w:ascii="Comic Sans MS" w:hAnsi="Comic Sans MS" w:cstheme="minorHAnsi"/>
        </w:rPr>
        <w:t>We are a very happy school, where children enjoy learning and playing together.  We recognise that every child is unique and our dedicated staff work hard to ensure that each child reaches their full potential in all aspects of school life</w:t>
      </w:r>
      <w:r w:rsidR="00BE4F32">
        <w:rPr>
          <w:rFonts w:ascii="Comic Sans MS" w:hAnsi="Comic Sans MS" w:cstheme="minorHAnsi"/>
        </w:rPr>
        <w:t xml:space="preserve"> and beyond</w:t>
      </w:r>
      <w:r w:rsidRPr="00593EF3">
        <w:rPr>
          <w:rFonts w:ascii="Comic Sans MS" w:hAnsi="Comic Sans MS" w:cstheme="minorHAnsi"/>
        </w:rPr>
        <w:t>.  The children are taught in year groups with children their own age, but learning is personalised so that it meets the needs of each individual child. The aims of the curriculum of the school are to extend the children's knowledge of themselves and the world around them, to develop their skills and their ideas as individuals and to help them to relate to others.</w:t>
      </w:r>
    </w:p>
    <w:p w:rsidR="00916035" w:rsidRDefault="00774A28"/>
    <w:p w:rsidR="00137A32" w:rsidRPr="00314E69" w:rsidRDefault="00741722" w:rsidP="00741722">
      <w:pPr>
        <w:jc w:val="both"/>
        <w:rPr>
          <w:rFonts w:ascii="Comic Sans MS" w:hAnsi="Comic Sans MS"/>
          <w:color w:val="000000"/>
        </w:rPr>
      </w:pPr>
      <w:r w:rsidRPr="00314E69">
        <w:rPr>
          <w:rFonts w:ascii="Comic Sans MS" w:hAnsi="Comic Sans MS"/>
          <w:color w:val="000000"/>
        </w:rPr>
        <w:t>We have high expectations and strive to ensure that each child achieves to the very best of their ability</w:t>
      </w:r>
      <w:r w:rsidR="00314E69">
        <w:rPr>
          <w:rFonts w:ascii="Comic Sans MS" w:hAnsi="Comic Sans MS"/>
          <w:color w:val="000000"/>
        </w:rPr>
        <w:t xml:space="preserve"> and have the aspirations to be ‘More Than I am’</w:t>
      </w:r>
      <w:r w:rsidRPr="00314E69">
        <w:rPr>
          <w:rFonts w:ascii="Comic Sans MS" w:hAnsi="Comic Sans MS"/>
          <w:color w:val="000000"/>
        </w:rPr>
        <w:t xml:space="preserve">. </w:t>
      </w:r>
      <w:r w:rsidR="005C51CF" w:rsidRPr="00314E69">
        <w:rPr>
          <w:rFonts w:ascii="Comic Sans MS" w:hAnsi="Comic Sans MS"/>
          <w:color w:val="000000"/>
        </w:rPr>
        <w:t xml:space="preserve">In recent years our highly motivated staff and dedicated Governing Body have worked closely to deliver quality education and to expand and improve the buildings and facilities at our split site school. </w:t>
      </w:r>
    </w:p>
    <w:p w:rsidR="00137A32" w:rsidRPr="00314E69" w:rsidRDefault="00137A32" w:rsidP="00741722">
      <w:pPr>
        <w:jc w:val="both"/>
        <w:rPr>
          <w:rFonts w:ascii="Comic Sans MS" w:hAnsi="Comic Sans MS"/>
          <w:color w:val="000000"/>
        </w:rPr>
      </w:pPr>
    </w:p>
    <w:p w:rsidR="00741722" w:rsidRDefault="00741722" w:rsidP="00741722">
      <w:pPr>
        <w:jc w:val="both"/>
        <w:rPr>
          <w:rFonts w:ascii="Comic Sans MS" w:hAnsi="Comic Sans MS"/>
          <w:color w:val="000000"/>
        </w:rPr>
      </w:pPr>
      <w:r w:rsidRPr="00314E69">
        <w:rPr>
          <w:rFonts w:ascii="Comic Sans MS" w:hAnsi="Comic Sans MS"/>
        </w:rPr>
        <w:t>Our governors would like a Year 6 teacher who is an outstanding, inspirational classroom practitioner</w:t>
      </w:r>
      <w:r w:rsidR="00314E69">
        <w:rPr>
          <w:rFonts w:ascii="Comic Sans MS" w:hAnsi="Comic Sans MS"/>
        </w:rPr>
        <w:t xml:space="preserve"> with a good sense of humour</w:t>
      </w:r>
      <w:r w:rsidRPr="00314E69">
        <w:rPr>
          <w:rFonts w:ascii="Comic Sans MS" w:hAnsi="Comic Sans MS"/>
        </w:rPr>
        <w:t>.</w:t>
      </w:r>
      <w:r w:rsidRPr="00314E69">
        <w:rPr>
          <w:rFonts w:ascii="Comic Sans MS" w:hAnsi="Comic Sans MS"/>
          <w:color w:val="000000"/>
        </w:rPr>
        <w:t xml:space="preserve"> The successful candidate will also lead a significant area of school development</w:t>
      </w:r>
      <w:r w:rsidR="00650243" w:rsidRPr="00650243">
        <w:rPr>
          <w:rFonts w:ascii="Arial" w:hAnsi="Arial" w:cs="Arial"/>
        </w:rPr>
        <w:t xml:space="preserve"> </w:t>
      </w:r>
      <w:r w:rsidR="00835CC4" w:rsidRPr="00835CC4">
        <w:rPr>
          <w:rFonts w:ascii="Comic Sans MS" w:hAnsi="Comic Sans MS" w:cs="Arial"/>
        </w:rPr>
        <w:t>with</w:t>
      </w:r>
      <w:r w:rsidR="00835CC4">
        <w:rPr>
          <w:rFonts w:ascii="Arial" w:hAnsi="Arial" w:cs="Arial"/>
        </w:rPr>
        <w:t xml:space="preserve"> </w:t>
      </w:r>
      <w:r w:rsidR="00835CC4" w:rsidRPr="00835CC4">
        <w:rPr>
          <w:rFonts w:ascii="Comic Sans MS" w:hAnsi="Comic Sans MS" w:cs="Arial"/>
        </w:rPr>
        <w:t xml:space="preserve">potential for a </w:t>
      </w:r>
      <w:r w:rsidR="00835CC4" w:rsidRPr="00835CC4">
        <w:rPr>
          <w:rFonts w:ascii="Comic Sans MS" w:hAnsi="Comic Sans MS" w:cs="Arial"/>
          <w:shd w:val="clear" w:color="auto" w:fill="FFFFFF"/>
        </w:rPr>
        <w:t>TLR2.1 for a suitably experienced and capable teacher</w:t>
      </w:r>
      <w:r w:rsidR="00A676DB">
        <w:rPr>
          <w:rFonts w:ascii="Comic Sans MS" w:hAnsi="Comic Sans MS" w:cs="Arial"/>
          <w:shd w:val="clear" w:color="auto" w:fill="FFFFFF"/>
        </w:rPr>
        <w:t xml:space="preserve">. </w:t>
      </w:r>
      <w:r w:rsidRPr="00314E69">
        <w:rPr>
          <w:rFonts w:ascii="Comic Sans MS" w:hAnsi="Comic Sans MS"/>
          <w:color w:val="000000"/>
        </w:rPr>
        <w:t>Candidates should state in their application, their experiences of leading aspects of school life.</w:t>
      </w:r>
      <w:r w:rsidRPr="00314E69">
        <w:t xml:space="preserve"> </w:t>
      </w:r>
      <w:r w:rsidRPr="00314E69">
        <w:rPr>
          <w:rFonts w:ascii="Comic Sans MS" w:hAnsi="Comic Sans MS"/>
          <w:color w:val="000000"/>
        </w:rPr>
        <w:t xml:space="preserve">Please come and have a look around to see for yourself whether you would like to be part of </w:t>
      </w:r>
      <w:r w:rsidR="005C51CF" w:rsidRPr="00314E69">
        <w:rPr>
          <w:rFonts w:ascii="Comic Sans MS" w:hAnsi="Comic Sans MS"/>
          <w:color w:val="000000"/>
        </w:rPr>
        <w:t>‘</w:t>
      </w:r>
      <w:r w:rsidRPr="00314E69">
        <w:rPr>
          <w:rFonts w:ascii="Comic Sans MS" w:hAnsi="Comic Sans MS"/>
          <w:color w:val="000000"/>
        </w:rPr>
        <w:t xml:space="preserve">Team </w:t>
      </w:r>
      <w:proofErr w:type="spellStart"/>
      <w:r w:rsidRPr="00314E69">
        <w:rPr>
          <w:rFonts w:ascii="Comic Sans MS" w:hAnsi="Comic Sans MS"/>
          <w:color w:val="000000"/>
        </w:rPr>
        <w:t>Wesham</w:t>
      </w:r>
      <w:proofErr w:type="spellEnd"/>
      <w:r w:rsidR="005C51CF" w:rsidRPr="00314E69">
        <w:rPr>
          <w:rFonts w:ascii="Comic Sans MS" w:hAnsi="Comic Sans MS"/>
          <w:color w:val="000000"/>
        </w:rPr>
        <w:t>’</w:t>
      </w:r>
      <w:r w:rsidR="00E57C15" w:rsidRPr="00314E69">
        <w:rPr>
          <w:rFonts w:ascii="Comic Sans MS" w:hAnsi="Comic Sans MS"/>
          <w:color w:val="000000"/>
        </w:rPr>
        <w:t xml:space="preserve"> and</w:t>
      </w:r>
      <w:r w:rsidRPr="00314E69">
        <w:rPr>
          <w:rFonts w:ascii="Comic Sans MS" w:hAnsi="Comic Sans MS"/>
          <w:color w:val="000000"/>
        </w:rPr>
        <w:t xml:space="preserve"> </w:t>
      </w:r>
      <w:r w:rsidR="00E57C15" w:rsidRPr="00314E69">
        <w:rPr>
          <w:rFonts w:ascii="Comic Sans MS" w:hAnsi="Comic Sans MS"/>
          <w:color w:val="000000"/>
        </w:rPr>
        <w:t>w</w:t>
      </w:r>
      <w:r w:rsidRPr="00314E69">
        <w:rPr>
          <w:rFonts w:ascii="Comic Sans MS" w:hAnsi="Comic Sans MS"/>
          <w:color w:val="000000"/>
        </w:rPr>
        <w:t>e look forward to welcoming the successful candidate into our school family.</w:t>
      </w:r>
    </w:p>
    <w:p w:rsidR="00BE4F32" w:rsidRDefault="00BE4F32" w:rsidP="00774A28">
      <w:pPr>
        <w:rPr>
          <w:rFonts w:ascii="Comic Sans MS" w:hAnsi="Comic Sans MS"/>
          <w:color w:val="000000"/>
        </w:rPr>
      </w:pPr>
    </w:p>
    <w:p w:rsidR="00650243" w:rsidRDefault="00650243" w:rsidP="00774A28">
      <w:pPr>
        <w:spacing w:after="160" w:line="254" w:lineRule="auto"/>
        <w:rPr>
          <w:rFonts w:ascii="Comic Sans MS" w:hAnsi="Comic Sans MS" w:cs="Arial"/>
        </w:rPr>
      </w:pPr>
      <w:r w:rsidRPr="00650243">
        <w:rPr>
          <w:rFonts w:ascii="Comic Sans MS" w:hAnsi="Comic Sans MS" w:cs="Arial"/>
        </w:rPr>
        <w:t>Visits to school c</w:t>
      </w:r>
      <w:r w:rsidRPr="00835CC4">
        <w:rPr>
          <w:rFonts w:ascii="Comic Sans MS" w:hAnsi="Comic Sans MS" w:cs="Arial"/>
        </w:rPr>
        <w:t>an be arranged after 3:30pm</w:t>
      </w:r>
      <w:r w:rsidRPr="00650243">
        <w:rPr>
          <w:rFonts w:ascii="Comic Sans MS" w:hAnsi="Comic Sans MS" w:cs="Arial"/>
        </w:rPr>
        <w:t xml:space="preserve"> by email</w:t>
      </w:r>
      <w:r w:rsidRPr="00835CC4">
        <w:rPr>
          <w:rFonts w:ascii="Comic Sans MS" w:hAnsi="Comic Sans MS" w:cs="Arial"/>
        </w:rPr>
        <w:t>ing</w:t>
      </w:r>
      <w:r w:rsidR="00A676DB">
        <w:rPr>
          <w:rFonts w:ascii="Comic Sans MS" w:hAnsi="Comic Sans MS" w:cs="Arial"/>
        </w:rPr>
        <w:t xml:space="preserve"> </w:t>
      </w:r>
      <w:hyperlink r:id="rId6" w:history="1">
        <w:r w:rsidR="00A676DB" w:rsidRPr="0084716B">
          <w:rPr>
            <w:rStyle w:val="Hyperlink"/>
            <w:rFonts w:ascii="Comic Sans MS" w:hAnsi="Comic Sans MS" w:cs="Arial"/>
          </w:rPr>
          <w:t>bursar@weshamcofe.lancs.sch.uk</w:t>
        </w:r>
      </w:hyperlink>
      <w:r w:rsidR="00A676DB">
        <w:rPr>
          <w:rFonts w:ascii="Comic Sans MS" w:hAnsi="Comic Sans MS" w:cs="Arial"/>
        </w:rPr>
        <w:t xml:space="preserve"> or telephoning the school office on 01772 682836.</w:t>
      </w:r>
      <w:r w:rsidR="00774A28">
        <w:rPr>
          <w:rFonts w:ascii="Comic Sans MS" w:hAnsi="Comic Sans MS" w:cs="Arial"/>
        </w:rPr>
        <w:t xml:space="preserve">  </w:t>
      </w:r>
      <w:r w:rsidR="00A676DB">
        <w:rPr>
          <w:rFonts w:ascii="Comic Sans MS" w:hAnsi="Comic Sans MS" w:cs="Arial"/>
        </w:rPr>
        <w:t>The c</w:t>
      </w:r>
      <w:r w:rsidRPr="00650243">
        <w:rPr>
          <w:rFonts w:ascii="Comic Sans MS" w:hAnsi="Comic Sans MS" w:cs="Arial"/>
        </w:rPr>
        <w:t>losing</w:t>
      </w:r>
      <w:r w:rsidRPr="00835CC4">
        <w:rPr>
          <w:rFonts w:ascii="Comic Sans MS" w:hAnsi="Comic Sans MS" w:cs="Arial"/>
        </w:rPr>
        <w:t xml:space="preserve"> date for applications is Tues</w:t>
      </w:r>
      <w:r w:rsidR="00774A28">
        <w:rPr>
          <w:rFonts w:ascii="Comic Sans MS" w:hAnsi="Comic Sans MS" w:cs="Arial"/>
        </w:rPr>
        <w:t>day 4</w:t>
      </w:r>
      <w:r w:rsidR="00774A28" w:rsidRPr="00774A28">
        <w:rPr>
          <w:rFonts w:ascii="Comic Sans MS" w:hAnsi="Comic Sans MS" w:cs="Arial"/>
          <w:vertAlign w:val="superscript"/>
        </w:rPr>
        <w:t>th</w:t>
      </w:r>
      <w:r w:rsidR="00774A28">
        <w:rPr>
          <w:rFonts w:ascii="Comic Sans MS" w:hAnsi="Comic Sans MS" w:cs="Arial"/>
        </w:rPr>
        <w:t xml:space="preserve"> May 2021</w:t>
      </w:r>
      <w:r w:rsidRPr="00650243">
        <w:rPr>
          <w:rFonts w:ascii="Comic Sans MS" w:hAnsi="Comic Sans MS" w:cs="Arial"/>
        </w:rPr>
        <w:t xml:space="preserve">. </w:t>
      </w:r>
      <w:r w:rsidR="00A676DB">
        <w:rPr>
          <w:rFonts w:ascii="Comic Sans MS" w:hAnsi="Comic Sans MS" w:cs="Arial"/>
        </w:rPr>
        <w:t>Please r</w:t>
      </w:r>
      <w:r w:rsidR="00A676DB" w:rsidRPr="00A676DB">
        <w:rPr>
          <w:rFonts w:ascii="Comic Sans MS" w:hAnsi="Comic Sans MS" w:cs="Arial"/>
        </w:rPr>
        <w:t>eturn application form a</w:t>
      </w:r>
      <w:r w:rsidR="00A676DB">
        <w:rPr>
          <w:rFonts w:ascii="Comic Sans MS" w:hAnsi="Comic Sans MS" w:cs="Arial"/>
        </w:rPr>
        <w:t xml:space="preserve">nd covering letter by email to: </w:t>
      </w:r>
      <w:hyperlink r:id="rId7" w:history="1">
        <w:r w:rsidR="00A676DB" w:rsidRPr="0084716B">
          <w:rPr>
            <w:rStyle w:val="Hyperlink"/>
            <w:rFonts w:ascii="Comic Sans MS" w:hAnsi="Comic Sans MS" w:cs="Arial"/>
          </w:rPr>
          <w:t>head@weshamcofe.lancs.sch.uk</w:t>
        </w:r>
      </w:hyperlink>
      <w:bookmarkStart w:id="0" w:name="_GoBack"/>
      <w:bookmarkEnd w:id="0"/>
    </w:p>
    <w:p w:rsidR="00BE4F32" w:rsidRDefault="00BE4F32" w:rsidP="00774A28">
      <w:pPr>
        <w:rPr>
          <w:rFonts w:ascii="Comic Sans MS" w:hAnsi="Comic Sans MS"/>
          <w:color w:val="000000"/>
        </w:rPr>
      </w:pPr>
    </w:p>
    <w:p w:rsidR="00BE4F32" w:rsidRDefault="00650243" w:rsidP="00774A28">
      <w:pPr>
        <w:rPr>
          <w:rFonts w:ascii="Comic Sans MS" w:hAnsi="Comic Sans MS"/>
          <w:color w:val="000000"/>
        </w:rPr>
      </w:pPr>
      <w:r>
        <w:rPr>
          <w:rFonts w:ascii="Comic Sans MS" w:hAnsi="Comic Sans MS"/>
          <w:color w:val="000000"/>
        </w:rPr>
        <w:t>Yours sincerely</w:t>
      </w:r>
    </w:p>
    <w:p w:rsidR="00650243" w:rsidRDefault="00650243" w:rsidP="00774A28">
      <w:pPr>
        <w:rPr>
          <w:rFonts w:ascii="Comic Sans MS" w:hAnsi="Comic Sans MS"/>
          <w:color w:val="000000"/>
        </w:rPr>
      </w:pPr>
    </w:p>
    <w:p w:rsidR="00650243" w:rsidRDefault="00A676DB" w:rsidP="00774A28">
      <w:pPr>
        <w:rPr>
          <w:rFonts w:ascii="Comic Sans MS" w:hAnsi="Comic Sans MS"/>
          <w:color w:val="000000"/>
        </w:rPr>
      </w:pPr>
      <w:r>
        <w:rPr>
          <w:rFonts w:ascii="Comic Sans MS" w:hAnsi="Comic Sans MS"/>
          <w:color w:val="000000"/>
        </w:rPr>
        <w:t xml:space="preserve">The </w:t>
      </w:r>
      <w:proofErr w:type="spellStart"/>
      <w:r w:rsidR="00650243">
        <w:rPr>
          <w:rFonts w:ascii="Comic Sans MS" w:hAnsi="Comic Sans MS"/>
          <w:color w:val="000000"/>
        </w:rPr>
        <w:t>Headteacher</w:t>
      </w:r>
      <w:proofErr w:type="spellEnd"/>
      <w:r w:rsidR="00650243">
        <w:rPr>
          <w:rFonts w:ascii="Comic Sans MS" w:hAnsi="Comic Sans MS"/>
          <w:color w:val="000000"/>
        </w:rPr>
        <w:t xml:space="preserve"> and Governors</w:t>
      </w:r>
      <w:r>
        <w:rPr>
          <w:rFonts w:ascii="Comic Sans MS" w:hAnsi="Comic Sans MS"/>
          <w:color w:val="000000"/>
        </w:rPr>
        <w:t xml:space="preserve"> of</w:t>
      </w:r>
      <w:r w:rsidR="00650243">
        <w:rPr>
          <w:rFonts w:ascii="Comic Sans MS" w:hAnsi="Comic Sans MS"/>
          <w:color w:val="000000"/>
        </w:rPr>
        <w:t xml:space="preserve"> Medlar with </w:t>
      </w:r>
      <w:proofErr w:type="spellStart"/>
      <w:r w:rsidR="00650243">
        <w:rPr>
          <w:rFonts w:ascii="Comic Sans MS" w:hAnsi="Comic Sans MS"/>
          <w:color w:val="000000"/>
        </w:rPr>
        <w:t>Wesham</w:t>
      </w:r>
      <w:proofErr w:type="spellEnd"/>
      <w:r w:rsidR="00650243">
        <w:rPr>
          <w:rFonts w:ascii="Comic Sans MS" w:hAnsi="Comic Sans MS"/>
          <w:color w:val="000000"/>
        </w:rPr>
        <w:t xml:space="preserve"> C of E Primary School</w:t>
      </w:r>
    </w:p>
    <w:p w:rsidR="00BE4F32" w:rsidRPr="00314E69" w:rsidRDefault="00BE4F32" w:rsidP="00741722">
      <w:pPr>
        <w:jc w:val="both"/>
        <w:rPr>
          <w:rFonts w:ascii="Comic Sans MS" w:hAnsi="Comic Sans MS"/>
        </w:rPr>
      </w:pPr>
    </w:p>
    <w:sectPr w:rsidR="00BE4F32" w:rsidRPr="00314E69" w:rsidSect="007417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22"/>
    <w:rsid w:val="00137A32"/>
    <w:rsid w:val="00314E69"/>
    <w:rsid w:val="00593EF3"/>
    <w:rsid w:val="005C51CF"/>
    <w:rsid w:val="005C6BF9"/>
    <w:rsid w:val="00650243"/>
    <w:rsid w:val="00741722"/>
    <w:rsid w:val="00774A28"/>
    <w:rsid w:val="00835CC4"/>
    <w:rsid w:val="00A676DB"/>
    <w:rsid w:val="00BE4F32"/>
    <w:rsid w:val="00D257D1"/>
    <w:rsid w:val="00E57C15"/>
    <w:rsid w:val="00F03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8131"/>
  <w15:chartTrackingRefBased/>
  <w15:docId w15:val="{264120CB-C78E-4DD0-BB46-0DA0B201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72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6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ad@weshamcofe.la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rsar@weshamcofe.lancs.sch.uk"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Panther</dc:creator>
  <cp:keywords/>
  <dc:description/>
  <cp:lastModifiedBy>C Panther</cp:lastModifiedBy>
  <cp:revision>11</cp:revision>
  <dcterms:created xsi:type="dcterms:W3CDTF">2021-04-12T19:21:00Z</dcterms:created>
  <dcterms:modified xsi:type="dcterms:W3CDTF">2021-04-13T19:11:00Z</dcterms:modified>
</cp:coreProperties>
</file>