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F3" w:rsidRDefault="00B424F3" w:rsidP="00B424F3">
      <w:pPr>
        <w:framePr w:hSpace="180" w:wrap="around" w:vAnchor="text" w:hAnchor="page" w:x="862" w:y="-108"/>
      </w:pPr>
    </w:p>
    <w:p w:rsidR="00687DCE" w:rsidRDefault="00687DCE" w:rsidP="00B424F3">
      <w:pPr>
        <w:jc w:val="both"/>
        <w:rPr>
          <w:b/>
        </w:rPr>
      </w:pPr>
    </w:p>
    <w:p w:rsidR="00687DCE" w:rsidRDefault="00687DCE" w:rsidP="00B424F3">
      <w:pPr>
        <w:jc w:val="both"/>
        <w:rPr>
          <w:b/>
        </w:rPr>
      </w:pPr>
    </w:p>
    <w:p w:rsidR="0021439D" w:rsidRPr="00DB05CD" w:rsidRDefault="0021439D" w:rsidP="0021439D">
      <w:pPr>
        <w:rPr>
          <w:rFonts w:ascii="Calibri" w:hAnsi="Calibri" w:cs="Calibri"/>
          <w:b/>
          <w:sz w:val="32"/>
          <w:szCs w:val="28"/>
        </w:rPr>
      </w:pPr>
      <w:r w:rsidRPr="00DB05CD">
        <w:rPr>
          <w:rFonts w:ascii="Calibri" w:hAnsi="Calibri" w:cs="Calibri"/>
          <w:b/>
          <w:sz w:val="32"/>
          <w:szCs w:val="28"/>
        </w:rPr>
        <w:t>APPENDIX A</w:t>
      </w:r>
    </w:p>
    <w:p w:rsidR="00992503" w:rsidRPr="00DB05CD" w:rsidRDefault="00992503" w:rsidP="00992503">
      <w:pPr>
        <w:jc w:val="center"/>
        <w:rPr>
          <w:rFonts w:ascii="Calibri" w:hAnsi="Calibri" w:cs="Calibri"/>
          <w:b/>
          <w:sz w:val="32"/>
          <w:szCs w:val="28"/>
        </w:rPr>
      </w:pPr>
      <w:r w:rsidRPr="00DB05CD">
        <w:rPr>
          <w:rFonts w:ascii="Calibri" w:hAnsi="Calibri" w:cs="Calibri"/>
          <w:b/>
          <w:sz w:val="32"/>
          <w:szCs w:val="28"/>
        </w:rPr>
        <w:t>Willow Lane Community Primary School</w:t>
      </w:r>
    </w:p>
    <w:p w:rsidR="00992503" w:rsidRPr="00DB05CD" w:rsidRDefault="00992503" w:rsidP="00992503">
      <w:pPr>
        <w:jc w:val="cente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 xml:space="preserve">Post Title:                   </w:t>
            </w:r>
          </w:p>
        </w:tc>
        <w:tc>
          <w:tcPr>
            <w:tcW w:w="7796" w:type="dxa"/>
            <w:shd w:val="clear" w:color="auto" w:fill="auto"/>
          </w:tcPr>
          <w:p w:rsidR="00992503" w:rsidRPr="00DB05CD" w:rsidRDefault="00687DCE" w:rsidP="00DB05CD">
            <w:pPr>
              <w:rPr>
                <w:rFonts w:ascii="Calibri" w:eastAsia="Calibri" w:hAnsi="Calibri" w:cs="Calibri"/>
                <w:b/>
                <w:sz w:val="28"/>
                <w:szCs w:val="28"/>
              </w:rPr>
            </w:pPr>
            <w:r>
              <w:rPr>
                <w:rFonts w:ascii="Calibri" w:eastAsia="Calibri" w:hAnsi="Calibri" w:cs="Calibri"/>
                <w:b/>
                <w:sz w:val="28"/>
                <w:szCs w:val="28"/>
              </w:rPr>
              <w:t xml:space="preserve">Key Stage 2 </w:t>
            </w:r>
            <w:r w:rsidR="00992503" w:rsidRPr="00DB05CD">
              <w:rPr>
                <w:rFonts w:ascii="Calibri" w:eastAsia="Calibri" w:hAnsi="Calibri" w:cs="Calibri"/>
                <w:b/>
                <w:sz w:val="28"/>
                <w:szCs w:val="28"/>
              </w:rPr>
              <w:t>Class Teacher</w:t>
            </w:r>
            <w:r w:rsidR="00DE4875">
              <w:rPr>
                <w:rFonts w:ascii="Calibri" w:eastAsia="Calibri" w:hAnsi="Calibri" w:cs="Calibri"/>
                <w:b/>
                <w:sz w:val="28"/>
                <w:szCs w:val="28"/>
              </w:rPr>
              <w:t xml:space="preserve"> – </w:t>
            </w:r>
            <w:r w:rsidR="00B35887">
              <w:rPr>
                <w:rFonts w:ascii="Calibri" w:eastAsia="Calibri" w:hAnsi="Calibri" w:cs="Calibri"/>
                <w:b/>
                <w:sz w:val="28"/>
                <w:szCs w:val="28"/>
              </w:rPr>
              <w:t xml:space="preserve">1 Year </w:t>
            </w:r>
            <w:r w:rsidR="00B969A5">
              <w:rPr>
                <w:rFonts w:ascii="Calibri" w:eastAsia="Calibri" w:hAnsi="Calibri" w:cs="Calibri"/>
                <w:b/>
                <w:sz w:val="28"/>
                <w:szCs w:val="28"/>
              </w:rPr>
              <w:t>Fixed</w:t>
            </w:r>
            <w:r w:rsidR="00992AC4">
              <w:rPr>
                <w:rFonts w:ascii="Calibri" w:eastAsia="Calibri" w:hAnsi="Calibri" w:cs="Calibri"/>
                <w:b/>
                <w:sz w:val="28"/>
                <w:szCs w:val="28"/>
              </w:rPr>
              <w:t xml:space="preserve"> Contract</w:t>
            </w:r>
          </w:p>
        </w:tc>
      </w:tr>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Salary Grade:</w:t>
            </w:r>
          </w:p>
        </w:tc>
        <w:tc>
          <w:tcPr>
            <w:tcW w:w="7796" w:type="dxa"/>
            <w:shd w:val="clear" w:color="auto" w:fill="auto"/>
          </w:tcPr>
          <w:p w:rsidR="00992503" w:rsidRPr="00DB05CD" w:rsidRDefault="00687DCE" w:rsidP="00863B85">
            <w:pPr>
              <w:rPr>
                <w:rFonts w:ascii="Calibri" w:eastAsia="Calibri" w:hAnsi="Calibri" w:cs="Calibri"/>
                <w:b/>
                <w:sz w:val="28"/>
                <w:szCs w:val="28"/>
              </w:rPr>
            </w:pPr>
            <w:r>
              <w:rPr>
                <w:rFonts w:ascii="Calibri" w:eastAsia="Calibri" w:hAnsi="Calibri" w:cs="Calibri"/>
                <w:b/>
                <w:sz w:val="28"/>
                <w:szCs w:val="28"/>
              </w:rPr>
              <w:t>Teachers’</w:t>
            </w:r>
            <w:r w:rsidR="00992503" w:rsidRPr="00DB05CD">
              <w:rPr>
                <w:rFonts w:ascii="Calibri" w:eastAsia="Calibri" w:hAnsi="Calibri" w:cs="Calibri"/>
                <w:b/>
                <w:sz w:val="28"/>
                <w:szCs w:val="28"/>
              </w:rPr>
              <w:t xml:space="preserve"> Pay Scale</w:t>
            </w:r>
          </w:p>
        </w:tc>
      </w:tr>
    </w:tbl>
    <w:p w:rsidR="00992503" w:rsidRPr="00DB05CD" w:rsidRDefault="00992503" w:rsidP="00992503">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Accountable to:</w:t>
            </w:r>
          </w:p>
        </w:tc>
        <w:tc>
          <w:tcPr>
            <w:tcW w:w="7796" w:type="dxa"/>
            <w:shd w:val="clear" w:color="auto" w:fill="auto"/>
          </w:tcPr>
          <w:p w:rsidR="00992503" w:rsidRPr="00DB05CD" w:rsidRDefault="00992503" w:rsidP="00DB05CD">
            <w:pPr>
              <w:jc w:val="center"/>
              <w:rPr>
                <w:rFonts w:ascii="Calibri" w:eastAsia="Calibri" w:hAnsi="Calibri" w:cs="Calibri"/>
                <w:sz w:val="28"/>
              </w:rPr>
            </w:pPr>
            <w:r w:rsidRPr="00DB05CD">
              <w:rPr>
                <w:rFonts w:ascii="Calibri" w:eastAsia="Calibri" w:hAnsi="Calibri" w:cs="Calibri"/>
                <w:sz w:val="28"/>
              </w:rPr>
              <w:t>The Headteacher</w:t>
            </w:r>
          </w:p>
        </w:tc>
      </w:tr>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Staff responsible for:</w:t>
            </w:r>
          </w:p>
        </w:tc>
        <w:tc>
          <w:tcPr>
            <w:tcW w:w="7796" w:type="dxa"/>
            <w:shd w:val="clear" w:color="auto" w:fill="auto"/>
          </w:tcPr>
          <w:p w:rsidR="00992503" w:rsidRPr="00DB05CD" w:rsidRDefault="00992503" w:rsidP="00DB05CD">
            <w:pPr>
              <w:jc w:val="both"/>
              <w:rPr>
                <w:rFonts w:ascii="Calibri" w:eastAsia="Calibri" w:hAnsi="Calibri" w:cs="Calibri"/>
                <w:sz w:val="28"/>
              </w:rPr>
            </w:pPr>
            <w:r w:rsidRPr="00DB05CD">
              <w:rPr>
                <w:rFonts w:ascii="Calibri" w:eastAsia="Calibri" w:hAnsi="Calibri" w:cs="Calibri"/>
                <w:sz w:val="28"/>
              </w:rPr>
              <w:t xml:space="preserve">You will be responsible for directing the work of support staff within the classroom, student teachers, work experience volunteers and parent helpers. </w:t>
            </w:r>
          </w:p>
        </w:tc>
      </w:tr>
    </w:tbl>
    <w:p w:rsidR="00992503" w:rsidRPr="00DB05CD" w:rsidRDefault="00992503" w:rsidP="00992503">
      <w:pPr>
        <w:jc w:val="both"/>
        <w:rPr>
          <w:rFonts w:ascii="Calibri"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jc w:val="both"/>
              <w:rPr>
                <w:rFonts w:ascii="Calibri" w:eastAsia="Calibri" w:hAnsi="Calibri" w:cs="Calibri"/>
                <w:b/>
                <w:u w:val="single"/>
              </w:rPr>
            </w:pPr>
            <w:r w:rsidRPr="00DB05CD">
              <w:rPr>
                <w:rFonts w:ascii="Calibri" w:eastAsia="Calibri" w:hAnsi="Calibri" w:cs="Calibri"/>
                <w:b/>
                <w:u w:val="single"/>
              </w:rPr>
              <w:t>Core Purpose:</w:t>
            </w:r>
          </w:p>
          <w:p w:rsidR="00992503" w:rsidRPr="00DB05CD" w:rsidRDefault="00992503" w:rsidP="00DB05CD">
            <w:pPr>
              <w:jc w:val="both"/>
              <w:rPr>
                <w:rFonts w:ascii="Calibri" w:eastAsia="Calibri" w:hAnsi="Calibri" w:cs="Calibri"/>
              </w:rPr>
            </w:pP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w:t>
            </w:r>
            <w:proofErr w:type="gramStart"/>
            <w:r w:rsidRPr="00DB05CD">
              <w:rPr>
                <w:rFonts w:ascii="Calibri" w:eastAsia="Calibri" w:hAnsi="Calibri" w:cs="Calibri"/>
              </w:rPr>
              <w:t>responsibility</w:t>
            </w:r>
            <w:proofErr w:type="gramEnd"/>
            <w:r w:rsidRPr="00DB05CD">
              <w:rPr>
                <w:rFonts w:ascii="Calibri" w:eastAsia="Calibri" w:hAnsi="Calibri" w:cs="Calibri"/>
              </w:rPr>
              <w:t xml:space="preserve">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u w:val="single"/>
              </w:rPr>
            </w:pPr>
            <w:r w:rsidRPr="00DB05CD">
              <w:rPr>
                <w:rFonts w:ascii="Calibri" w:eastAsia="Calibri" w:hAnsi="Calibri" w:cs="Calibri"/>
                <w:b/>
                <w:u w:val="single"/>
              </w:rPr>
              <w:t>Areas of responsibility and key tasks:</w:t>
            </w:r>
          </w:p>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Planning, teaching, assessing and class management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 xml:space="preserve">Provide a stimulating and organised classroom to enhance independent learning and </w:t>
            </w:r>
            <w:proofErr w:type="gramStart"/>
            <w:r w:rsidRPr="00DB05CD">
              <w:rPr>
                <w:rFonts w:cs="Calibri"/>
                <w:sz w:val="24"/>
                <w:szCs w:val="24"/>
              </w:rPr>
              <w:t>pupils</w:t>
            </w:r>
            <w:proofErr w:type="gramEnd"/>
            <w:r w:rsidRPr="00DB05CD">
              <w:rPr>
                <w:rFonts w:cs="Calibri"/>
                <w:sz w:val="24"/>
                <w:szCs w:val="24"/>
              </w:rPr>
              <w:t xml:space="preserve"> personal organisation skills.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Effectively utilise support staff to carry out designated activities.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Set tasks which challenge pupils and ensure high levels of interest and ensure coverage of agreed programmes of study.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Evaluate and reflect on teaching and learning to improve effectiveness.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 xml:space="preserve">Make effective use of assessment – including </w:t>
            </w:r>
            <w:proofErr w:type="spellStart"/>
            <w:r w:rsidRPr="00DB05CD">
              <w:rPr>
                <w:rFonts w:cs="Calibri"/>
                <w:sz w:val="24"/>
                <w:szCs w:val="24"/>
              </w:rPr>
              <w:t>AfL</w:t>
            </w:r>
            <w:proofErr w:type="spellEnd"/>
            <w:r w:rsidRPr="00DB05CD">
              <w:rPr>
                <w:rFonts w:cs="Calibri"/>
                <w:sz w:val="24"/>
                <w:szCs w:val="24"/>
              </w:rPr>
              <w:t>, marking and summative - in line with the assessment policy.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pupils with special educational needs, gifted and able children and children at risk</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rsidR="00992503" w:rsidRPr="00DB05CD" w:rsidRDefault="00992503" w:rsidP="00DB05CD">
            <w:pPr>
              <w:ind w:left="720"/>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Monitoring, assessment, recording, reporting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Mark pupils’ work in line with the school’s marking policy and set targets for progress.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Assess and record pupils’ progress systematically in line with the assessment policy, and use this to inform planning, recognising the level at which the pupil is achieving and to identify and manage in class intervention groups.</w:t>
            </w:r>
          </w:p>
          <w:p w:rsidR="00992503" w:rsidRPr="00DB05CD" w:rsidRDefault="00992503" w:rsidP="00992503">
            <w:pPr>
              <w:pStyle w:val="ListParagraph"/>
              <w:numPr>
                <w:ilvl w:val="0"/>
                <w:numId w:val="3"/>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rsidR="00B424F3" w:rsidRPr="00DB05CD" w:rsidRDefault="00B424F3" w:rsidP="00B424F3">
            <w:pPr>
              <w:pStyle w:val="ListParagraph"/>
              <w:numPr>
                <w:ilvl w:val="0"/>
                <w:numId w:val="3"/>
              </w:numPr>
              <w:spacing w:after="0" w:line="240" w:lineRule="auto"/>
              <w:jc w:val="both"/>
              <w:rPr>
                <w:rFonts w:cs="Calibri"/>
                <w:b/>
                <w:sz w:val="24"/>
                <w:szCs w:val="24"/>
                <w:u w:val="single"/>
              </w:rPr>
            </w:pPr>
            <w:r w:rsidRPr="00DB05CD">
              <w:rPr>
                <w:rFonts w:cs="Calibri"/>
                <w:sz w:val="24"/>
                <w:szCs w:val="24"/>
              </w:rPr>
              <w:lastRenderedPageBreak/>
              <w:t xml:space="preserve">Complete agreed targets as part of Performance Management cycle to support the School Improvement Plan. </w:t>
            </w:r>
          </w:p>
          <w:p w:rsidR="004B0E2A" w:rsidRPr="00DB05CD" w:rsidRDefault="004B0E2A" w:rsidP="004B0E2A">
            <w:pPr>
              <w:pStyle w:val="ListParagraph"/>
              <w:spacing w:after="0" w:line="240" w:lineRule="auto"/>
              <w:ind w:left="1080"/>
              <w:jc w:val="both"/>
              <w:rPr>
                <w:rFonts w:cs="Calibri"/>
                <w:b/>
                <w:sz w:val="24"/>
                <w:szCs w:val="24"/>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lastRenderedPageBreak/>
              <w:t>Other professional requirements to:</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Liaise effectively with parents and governors.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Equal Opportunities:</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Health and Safety:</w:t>
            </w:r>
          </w:p>
          <w:p w:rsidR="00992503" w:rsidRPr="00DB05CD" w:rsidRDefault="00992503" w:rsidP="00DB05CD">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Safeguarding Commitment:</w:t>
            </w:r>
          </w:p>
          <w:p w:rsidR="00992503" w:rsidRPr="00DB05CD" w:rsidRDefault="00992503" w:rsidP="00DB05CD">
            <w:pPr>
              <w:jc w:val="both"/>
              <w:rPr>
                <w:rFonts w:ascii="Calibri" w:eastAsia="Calibri" w:hAnsi="Calibri" w:cs="Calibri"/>
              </w:rPr>
            </w:pPr>
            <w:r w:rsidRPr="00DB05CD">
              <w:rPr>
                <w:rFonts w:ascii="Calibri" w:eastAsia="Calibri" w:hAnsi="Calibri" w:cs="Calibri"/>
              </w:rPr>
              <w:t>Willow Lane Community Primary School is committed to safeguarding and promoting the welfare of children and young people</w:t>
            </w:r>
            <w:r w:rsidR="0021439D" w:rsidRPr="00DB05CD">
              <w:rPr>
                <w:rFonts w:ascii="Calibri" w:eastAsia="Calibri" w:hAnsi="Calibri" w:cs="Calibri"/>
              </w:rPr>
              <w:t xml:space="preserve"> – see policy on school website -</w:t>
            </w:r>
            <w:r w:rsidRPr="00DB05CD">
              <w:rPr>
                <w:rFonts w:ascii="Calibri" w:eastAsia="Calibri" w:hAnsi="Calibri" w:cs="Calibri"/>
              </w:rPr>
              <w:t xml:space="preserve"> and expects all staff and volunteers to share this commitment. All staff are subject to an initial and updated DBS, an induction period and the guidance on disqualification by association. </w:t>
            </w:r>
          </w:p>
          <w:p w:rsidR="0021439D" w:rsidRPr="00DB05CD" w:rsidRDefault="0021439D" w:rsidP="00DB05CD">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rsidR="00992503" w:rsidRPr="00DB05CD" w:rsidRDefault="00992503" w:rsidP="00DB05CD">
            <w:pPr>
              <w:rPr>
                <w:rFonts w:ascii="Calibri" w:eastAsia="Calibri" w:hAnsi="Calibri" w:cs="Calibri"/>
                <w:b/>
              </w:rPr>
            </w:pPr>
          </w:p>
        </w:tc>
      </w:tr>
    </w:tbl>
    <w:p w:rsidR="00992503" w:rsidRPr="00DB05CD" w:rsidRDefault="00992503" w:rsidP="00992503">
      <w:pPr>
        <w:rPr>
          <w:rFonts w:ascii="Calibri" w:hAnsi="Calibri" w:cs="Calibri"/>
        </w:rPr>
      </w:pPr>
    </w:p>
    <w:p w:rsidR="00992503" w:rsidRPr="00DB05CD" w:rsidRDefault="00992503" w:rsidP="00992503">
      <w:pPr>
        <w:rPr>
          <w:rFonts w:ascii="Calibri" w:hAnsi="Calibri" w:cs="Calibri"/>
        </w:rPr>
      </w:pPr>
    </w:p>
    <w:p w:rsidR="00992503" w:rsidRPr="00DB05CD" w:rsidRDefault="00992503">
      <w:pPr>
        <w:pStyle w:val="Title"/>
        <w:rPr>
          <w:rFonts w:ascii="Calibri" w:hAnsi="Calibri" w:cs="Calibri"/>
          <w:sz w:val="32"/>
          <w:szCs w:val="32"/>
          <w:u w:val="none"/>
        </w:rPr>
      </w:pPr>
    </w:p>
    <w:p w:rsidR="00992503" w:rsidRDefault="00992503">
      <w:pPr>
        <w:pStyle w:val="Title"/>
        <w:rPr>
          <w:rFonts w:ascii="Calibri" w:hAnsi="Calibri" w:cs="Calibri"/>
          <w:sz w:val="32"/>
          <w:szCs w:val="32"/>
          <w:u w:val="none"/>
        </w:rPr>
      </w:pPr>
    </w:p>
    <w:p w:rsidR="006305E5" w:rsidRPr="00DB05CD" w:rsidRDefault="006305E5">
      <w:pPr>
        <w:pStyle w:val="Title"/>
        <w:rPr>
          <w:rFonts w:ascii="Calibri" w:hAnsi="Calibri" w:cs="Calibri"/>
          <w:sz w:val="32"/>
          <w:szCs w:val="32"/>
          <w:u w:val="none"/>
        </w:rPr>
      </w:pPr>
    </w:p>
    <w:p w:rsidR="004B0E2A" w:rsidRPr="00DB05CD" w:rsidRDefault="004B0E2A" w:rsidP="0021439D">
      <w:pPr>
        <w:pStyle w:val="Title"/>
        <w:jc w:val="left"/>
        <w:rPr>
          <w:rFonts w:ascii="Calibri" w:hAnsi="Calibri" w:cs="Calibri"/>
          <w:sz w:val="32"/>
          <w:szCs w:val="32"/>
          <w:u w:val="none"/>
        </w:rPr>
      </w:pPr>
    </w:p>
    <w:p w:rsidR="00992503" w:rsidRPr="00DB05CD" w:rsidRDefault="0021439D" w:rsidP="0021439D">
      <w:pPr>
        <w:pStyle w:val="Title"/>
        <w:jc w:val="left"/>
        <w:rPr>
          <w:rFonts w:ascii="Calibri" w:hAnsi="Calibri" w:cs="Calibri"/>
          <w:sz w:val="32"/>
          <w:szCs w:val="32"/>
          <w:u w:val="none"/>
        </w:rPr>
      </w:pPr>
      <w:r w:rsidRPr="00DB05CD">
        <w:rPr>
          <w:rFonts w:ascii="Calibri" w:hAnsi="Calibri" w:cs="Calibri"/>
          <w:sz w:val="32"/>
          <w:szCs w:val="32"/>
          <w:u w:val="none"/>
        </w:rPr>
        <w:t>APPENDIX B</w:t>
      </w:r>
    </w:p>
    <w:p w:rsidR="00796662" w:rsidRPr="00DB05CD" w:rsidRDefault="00796662">
      <w:pPr>
        <w:pStyle w:val="Title"/>
        <w:rPr>
          <w:rFonts w:ascii="Calibri" w:hAnsi="Calibri" w:cs="Calibri"/>
          <w:sz w:val="32"/>
          <w:szCs w:val="32"/>
          <w:u w:val="none"/>
        </w:rPr>
      </w:pPr>
      <w:r w:rsidRPr="00DB05CD">
        <w:rPr>
          <w:rFonts w:ascii="Calibri" w:hAnsi="Calibri" w:cs="Calibri"/>
          <w:sz w:val="32"/>
          <w:szCs w:val="32"/>
          <w:u w:val="none"/>
        </w:rPr>
        <w:t>Willow Lane Community Primary School</w:t>
      </w:r>
    </w:p>
    <w:p w:rsidR="00796662" w:rsidRPr="00DB05CD" w:rsidRDefault="00796662">
      <w:pPr>
        <w:pStyle w:val="Title"/>
        <w:rPr>
          <w:rFonts w:ascii="Calibri" w:hAnsi="Calibri" w:cs="Calibri"/>
          <w:sz w:val="24"/>
          <w:u w:val="none"/>
        </w:rPr>
      </w:pPr>
    </w:p>
    <w:p w:rsidR="00796662" w:rsidRPr="00DB05CD" w:rsidRDefault="00796662">
      <w:pPr>
        <w:rPr>
          <w:rFonts w:ascii="Calibri" w:hAnsi="Calibri" w:cs="Calibri"/>
          <w:sz w:val="2"/>
        </w:rPr>
      </w:pPr>
    </w:p>
    <w:tbl>
      <w:tblPr>
        <w:tblW w:w="10548"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7128"/>
        <w:gridCol w:w="1380"/>
        <w:gridCol w:w="2040"/>
      </w:tblGrid>
      <w:tr w:rsidR="00796662" w:rsidRPr="00DB05CD" w:rsidTr="00C63765">
        <w:trPr>
          <w:trHeight w:hRule="exact" w:val="432"/>
        </w:trPr>
        <w:tc>
          <w:tcPr>
            <w:tcW w:w="10548" w:type="dxa"/>
            <w:gridSpan w:val="3"/>
            <w:tcBorders>
              <w:top w:val="single" w:sz="4" w:space="0" w:color="auto"/>
              <w:bottom w:val="nil"/>
            </w:tcBorders>
            <w:shd w:val="pct15" w:color="auto" w:fill="auto"/>
            <w:vAlign w:val="center"/>
          </w:tcPr>
          <w:p w:rsidR="00796662" w:rsidRPr="00DB05CD" w:rsidRDefault="00796662" w:rsidP="00687DCE">
            <w:pPr>
              <w:spacing w:before="80" w:after="80"/>
              <w:jc w:val="center"/>
              <w:rPr>
                <w:rFonts w:ascii="Calibri" w:hAnsi="Calibri" w:cs="Calibri"/>
                <w:b/>
              </w:rPr>
            </w:pPr>
            <w:r w:rsidRPr="00DB05CD">
              <w:rPr>
                <w:rFonts w:ascii="Calibri" w:hAnsi="Calibri" w:cs="Calibri"/>
                <w:b/>
                <w:sz w:val="28"/>
              </w:rPr>
              <w:t xml:space="preserve">Person </w:t>
            </w:r>
            <w:proofErr w:type="gramStart"/>
            <w:r w:rsidRPr="00DB05CD">
              <w:rPr>
                <w:rFonts w:ascii="Calibri" w:hAnsi="Calibri" w:cs="Calibri"/>
                <w:b/>
                <w:sz w:val="28"/>
              </w:rPr>
              <w:t>specification  -</w:t>
            </w:r>
            <w:proofErr w:type="gramEnd"/>
            <w:r w:rsidRPr="00DB05CD">
              <w:rPr>
                <w:rFonts w:ascii="Calibri" w:hAnsi="Calibri" w:cs="Calibri"/>
                <w:b/>
                <w:sz w:val="28"/>
              </w:rPr>
              <w:t xml:space="preserve">  </w:t>
            </w:r>
            <w:r w:rsidR="003D7867" w:rsidRPr="00DB05CD">
              <w:rPr>
                <w:rFonts w:ascii="Calibri" w:hAnsi="Calibri" w:cs="Calibri"/>
                <w:b/>
                <w:sz w:val="28"/>
              </w:rPr>
              <w:t>Main Scale</w:t>
            </w:r>
            <w:r w:rsidR="009A18EF" w:rsidRPr="00DB05CD">
              <w:rPr>
                <w:rFonts w:ascii="Calibri" w:hAnsi="Calibri" w:cs="Calibri"/>
                <w:b/>
                <w:sz w:val="28"/>
              </w:rPr>
              <w:t xml:space="preserve"> </w:t>
            </w:r>
            <w:r w:rsidRPr="00DB05CD">
              <w:rPr>
                <w:rFonts w:ascii="Calibri" w:hAnsi="Calibri" w:cs="Calibri"/>
                <w:b/>
                <w:sz w:val="28"/>
              </w:rPr>
              <w:t>Class Teacher</w:t>
            </w:r>
          </w:p>
        </w:tc>
      </w:tr>
      <w:tr w:rsidR="00796662" w:rsidRPr="00DB05CD" w:rsidTr="00426C94">
        <w:trPr>
          <w:trHeight w:val="1535"/>
        </w:trPr>
        <w:tc>
          <w:tcPr>
            <w:tcW w:w="7128" w:type="dxa"/>
            <w:tcBorders>
              <w:top w:val="single" w:sz="4" w:space="0" w:color="auto"/>
              <w:bottom w:val="single" w:sz="4" w:space="0" w:color="auto"/>
              <w:right w:val="single" w:sz="4" w:space="0" w:color="auto"/>
            </w:tcBorders>
            <w:vAlign w:val="center"/>
          </w:tcPr>
          <w:p w:rsidR="00796662" w:rsidRPr="00DB05CD" w:rsidRDefault="00796662">
            <w:pPr>
              <w:jc w:val="center"/>
              <w:rPr>
                <w:rFonts w:ascii="Calibri" w:hAnsi="Calibri" w:cs="Calibri"/>
                <w:b/>
                <w:sz w:val="26"/>
                <w:szCs w:val="26"/>
              </w:rPr>
            </w:pPr>
            <w:r w:rsidRPr="00DB05CD">
              <w:rPr>
                <w:rFonts w:ascii="Calibri" w:hAnsi="Calibri" w:cs="Calibri"/>
                <w:b/>
                <w:sz w:val="26"/>
                <w:szCs w:val="26"/>
              </w:rPr>
              <w:t>Requirements</w:t>
            </w:r>
          </w:p>
          <w:p w:rsidR="00796662" w:rsidRPr="00DB05CD" w:rsidRDefault="00796662">
            <w:pPr>
              <w:jc w:val="center"/>
              <w:rPr>
                <w:rFonts w:ascii="Calibri" w:hAnsi="Calibri" w:cs="Calibri"/>
                <w:b/>
                <w:sz w:val="26"/>
                <w:szCs w:val="26"/>
              </w:rPr>
            </w:pPr>
          </w:p>
        </w:tc>
        <w:tc>
          <w:tcPr>
            <w:tcW w:w="1380" w:type="dxa"/>
            <w:tcBorders>
              <w:top w:val="single" w:sz="4" w:space="0" w:color="auto"/>
              <w:left w:val="single" w:sz="4" w:space="0" w:color="auto"/>
              <w:bottom w:val="single" w:sz="4" w:space="0" w:color="auto"/>
              <w:right w:val="single" w:sz="4" w:space="0" w:color="auto"/>
            </w:tcBorders>
            <w:vAlign w:val="center"/>
          </w:tcPr>
          <w:p w:rsidR="00796662" w:rsidRPr="00DB05CD" w:rsidRDefault="00796662">
            <w:pPr>
              <w:jc w:val="center"/>
              <w:rPr>
                <w:rFonts w:ascii="Calibri" w:hAnsi="Calibri" w:cs="Calibri"/>
                <w:b/>
                <w:sz w:val="26"/>
                <w:szCs w:val="26"/>
              </w:rPr>
            </w:pPr>
            <w:r w:rsidRPr="00DB05CD">
              <w:rPr>
                <w:rFonts w:ascii="Calibri" w:hAnsi="Calibri" w:cs="Calibri"/>
                <w:b/>
                <w:sz w:val="26"/>
                <w:szCs w:val="26"/>
              </w:rPr>
              <w:t>Essential (E)</w:t>
            </w:r>
          </w:p>
          <w:p w:rsidR="00796662" w:rsidRPr="00DB05CD" w:rsidRDefault="00796662">
            <w:pPr>
              <w:jc w:val="center"/>
              <w:rPr>
                <w:rFonts w:ascii="Calibri" w:hAnsi="Calibri" w:cs="Calibri"/>
                <w:b/>
                <w:sz w:val="26"/>
                <w:szCs w:val="26"/>
              </w:rPr>
            </w:pPr>
            <w:r w:rsidRPr="00DB05CD">
              <w:rPr>
                <w:rFonts w:ascii="Calibri" w:hAnsi="Calibri" w:cs="Calibri"/>
                <w:b/>
                <w:sz w:val="26"/>
                <w:szCs w:val="26"/>
              </w:rPr>
              <w:t>or</w:t>
            </w:r>
          </w:p>
          <w:p w:rsidR="00796662" w:rsidRPr="00DB05CD" w:rsidRDefault="00796662">
            <w:pPr>
              <w:jc w:val="center"/>
              <w:rPr>
                <w:rFonts w:ascii="Calibri" w:hAnsi="Calibri" w:cs="Calibri"/>
                <w:b/>
                <w:sz w:val="26"/>
                <w:szCs w:val="26"/>
              </w:rPr>
            </w:pPr>
            <w:r w:rsidRPr="00DB05CD">
              <w:rPr>
                <w:rFonts w:ascii="Calibri" w:hAnsi="Calibri" w:cs="Calibri"/>
                <w:b/>
                <w:sz w:val="26"/>
                <w:szCs w:val="26"/>
              </w:rPr>
              <w:t>desirable (D)</w:t>
            </w:r>
          </w:p>
        </w:tc>
        <w:tc>
          <w:tcPr>
            <w:tcW w:w="2040" w:type="dxa"/>
            <w:tcBorders>
              <w:top w:val="single" w:sz="4" w:space="0" w:color="auto"/>
              <w:left w:val="single" w:sz="4" w:space="0" w:color="auto"/>
              <w:bottom w:val="single" w:sz="4" w:space="0" w:color="auto"/>
            </w:tcBorders>
            <w:vAlign w:val="center"/>
          </w:tcPr>
          <w:p w:rsidR="00796662" w:rsidRPr="00DB05CD" w:rsidRDefault="00796662">
            <w:pPr>
              <w:jc w:val="center"/>
              <w:rPr>
                <w:rFonts w:ascii="Calibri" w:hAnsi="Calibri" w:cs="Calibri"/>
                <w:b/>
                <w:sz w:val="26"/>
                <w:szCs w:val="26"/>
              </w:rPr>
            </w:pPr>
            <w:r w:rsidRPr="00DB05CD">
              <w:rPr>
                <w:rFonts w:ascii="Calibri" w:hAnsi="Calibri" w:cs="Calibri"/>
                <w:b/>
                <w:sz w:val="26"/>
                <w:szCs w:val="26"/>
              </w:rPr>
              <w:t>To be identified by: Application Form (AF),</w:t>
            </w:r>
          </w:p>
          <w:p w:rsidR="00796662" w:rsidRPr="00DB05CD" w:rsidRDefault="00796662">
            <w:pPr>
              <w:jc w:val="center"/>
              <w:rPr>
                <w:rFonts w:ascii="Calibri" w:hAnsi="Calibri" w:cs="Calibri"/>
                <w:b/>
                <w:sz w:val="26"/>
                <w:szCs w:val="26"/>
              </w:rPr>
            </w:pPr>
            <w:r w:rsidRPr="00DB05CD">
              <w:rPr>
                <w:rFonts w:ascii="Calibri" w:hAnsi="Calibri" w:cs="Calibri"/>
                <w:b/>
                <w:sz w:val="26"/>
                <w:szCs w:val="26"/>
              </w:rPr>
              <w:t>Interview (I)</w:t>
            </w:r>
          </w:p>
          <w:p w:rsidR="00796662" w:rsidRPr="00DB05CD" w:rsidRDefault="00796662">
            <w:pPr>
              <w:jc w:val="center"/>
              <w:rPr>
                <w:rFonts w:ascii="Calibri" w:hAnsi="Calibri" w:cs="Calibri"/>
                <w:b/>
                <w:sz w:val="26"/>
                <w:szCs w:val="26"/>
              </w:rPr>
            </w:pPr>
            <w:r w:rsidRPr="00DB05CD">
              <w:rPr>
                <w:rFonts w:ascii="Calibri" w:hAnsi="Calibri" w:cs="Calibri"/>
                <w:b/>
                <w:sz w:val="26"/>
                <w:szCs w:val="26"/>
              </w:rPr>
              <w:t>Reference (R)</w:t>
            </w:r>
          </w:p>
          <w:p w:rsidR="00796662" w:rsidRPr="00DB05CD" w:rsidRDefault="00796662">
            <w:pPr>
              <w:jc w:val="center"/>
              <w:rPr>
                <w:rFonts w:ascii="Calibri" w:hAnsi="Calibri" w:cs="Calibri"/>
                <w:b/>
                <w:sz w:val="26"/>
                <w:szCs w:val="26"/>
              </w:rPr>
            </w:pPr>
          </w:p>
        </w:tc>
      </w:tr>
      <w:tr w:rsidR="00796662" w:rsidRPr="00DB05CD" w:rsidTr="0080560B">
        <w:trPr>
          <w:trHeight w:val="454"/>
        </w:trPr>
        <w:tc>
          <w:tcPr>
            <w:tcW w:w="7128" w:type="dxa"/>
            <w:tcBorders>
              <w:top w:val="single" w:sz="4" w:space="0" w:color="auto"/>
              <w:bottom w:val="nil"/>
              <w:right w:val="single" w:sz="4" w:space="0" w:color="auto"/>
            </w:tcBorders>
            <w:vAlign w:val="center"/>
          </w:tcPr>
          <w:p w:rsidR="00796662" w:rsidRPr="00DB05CD" w:rsidRDefault="00796662">
            <w:pPr>
              <w:spacing w:before="60" w:after="60"/>
              <w:rPr>
                <w:rFonts w:ascii="Calibri" w:hAnsi="Calibri" w:cs="Calibri"/>
                <w:b/>
                <w:sz w:val="26"/>
                <w:szCs w:val="26"/>
                <w:u w:val="single"/>
              </w:rPr>
            </w:pPr>
            <w:r w:rsidRPr="00DB05CD">
              <w:rPr>
                <w:rFonts w:ascii="Calibri" w:hAnsi="Calibri" w:cs="Calibri"/>
                <w:b/>
                <w:sz w:val="26"/>
                <w:szCs w:val="26"/>
                <w:u w:val="single"/>
              </w:rPr>
              <w:t>Application</w:t>
            </w:r>
          </w:p>
        </w:tc>
        <w:tc>
          <w:tcPr>
            <w:tcW w:w="1380" w:type="dxa"/>
            <w:tcBorders>
              <w:top w:val="single" w:sz="4" w:space="0" w:color="auto"/>
              <w:left w:val="single" w:sz="4" w:space="0" w:color="auto"/>
              <w:bottom w:val="nil"/>
              <w:right w:val="single" w:sz="4" w:space="0" w:color="auto"/>
            </w:tcBorders>
            <w:vAlign w:val="center"/>
          </w:tcPr>
          <w:p w:rsidR="00796662" w:rsidRPr="00DB05CD" w:rsidRDefault="00796662">
            <w:pPr>
              <w:spacing w:before="60" w:after="60"/>
              <w:jc w:val="center"/>
              <w:rPr>
                <w:rFonts w:ascii="Calibri" w:hAnsi="Calibri" w:cs="Calibri"/>
                <w:sz w:val="26"/>
                <w:szCs w:val="26"/>
              </w:rPr>
            </w:pPr>
          </w:p>
        </w:tc>
        <w:tc>
          <w:tcPr>
            <w:tcW w:w="2040" w:type="dxa"/>
            <w:tcBorders>
              <w:top w:val="single" w:sz="4" w:space="0" w:color="auto"/>
              <w:left w:val="single" w:sz="4" w:space="0" w:color="auto"/>
              <w:bottom w:val="nil"/>
            </w:tcBorders>
            <w:vAlign w:val="center"/>
          </w:tcPr>
          <w:p w:rsidR="00796662" w:rsidRPr="00DB05CD" w:rsidRDefault="00796662">
            <w:pPr>
              <w:spacing w:before="60" w:after="60"/>
              <w:jc w:val="center"/>
              <w:rPr>
                <w:rFonts w:ascii="Calibri" w:hAnsi="Calibri" w:cs="Calibri"/>
                <w:sz w:val="26"/>
                <w:szCs w:val="26"/>
              </w:rPr>
            </w:pPr>
          </w:p>
        </w:tc>
      </w:tr>
      <w:tr w:rsidR="00796662" w:rsidRPr="00DB05CD" w:rsidTr="0080560B">
        <w:trPr>
          <w:trHeight w:val="454"/>
        </w:trPr>
        <w:tc>
          <w:tcPr>
            <w:tcW w:w="7128" w:type="dxa"/>
            <w:tcBorders>
              <w:bottom w:val="nil"/>
              <w:right w:val="single" w:sz="4" w:space="0" w:color="auto"/>
            </w:tcBorders>
            <w:vAlign w:val="center"/>
          </w:tcPr>
          <w:p w:rsidR="00796662" w:rsidRPr="00DB05CD" w:rsidRDefault="00796662">
            <w:pPr>
              <w:spacing w:before="60" w:after="60"/>
              <w:rPr>
                <w:rFonts w:ascii="Calibri" w:hAnsi="Calibri" w:cs="Calibri"/>
                <w:sz w:val="26"/>
                <w:szCs w:val="26"/>
              </w:rPr>
            </w:pPr>
            <w:r w:rsidRPr="00DB05CD">
              <w:rPr>
                <w:rFonts w:ascii="Calibri" w:hAnsi="Calibri" w:cs="Calibri"/>
                <w:sz w:val="26"/>
                <w:szCs w:val="26"/>
              </w:rPr>
              <w:t>Fully completed application form</w:t>
            </w:r>
          </w:p>
        </w:tc>
        <w:tc>
          <w:tcPr>
            <w:tcW w:w="1380" w:type="dxa"/>
            <w:tcBorders>
              <w:left w:val="single" w:sz="4" w:space="0" w:color="auto"/>
              <w:bottom w:val="nil"/>
              <w:right w:val="single" w:sz="4" w:space="0" w:color="auto"/>
            </w:tcBorders>
            <w:vAlign w:val="center"/>
          </w:tcPr>
          <w:p w:rsidR="00796662" w:rsidRPr="00DB05CD" w:rsidRDefault="00796662">
            <w:pPr>
              <w:spacing w:before="60" w:after="60"/>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vAlign w:val="center"/>
          </w:tcPr>
          <w:p w:rsidR="00796662" w:rsidRPr="00DB05CD" w:rsidRDefault="00796662">
            <w:pPr>
              <w:spacing w:before="60" w:after="60"/>
              <w:jc w:val="center"/>
              <w:rPr>
                <w:rFonts w:ascii="Calibri" w:hAnsi="Calibri" w:cs="Calibri"/>
                <w:sz w:val="26"/>
                <w:szCs w:val="26"/>
              </w:rPr>
            </w:pPr>
            <w:r w:rsidRPr="00DB05CD">
              <w:rPr>
                <w:rFonts w:ascii="Calibri" w:hAnsi="Calibri" w:cs="Calibri"/>
                <w:sz w:val="26"/>
                <w:szCs w:val="26"/>
              </w:rPr>
              <w:t>AF</w:t>
            </w:r>
          </w:p>
        </w:tc>
      </w:tr>
      <w:tr w:rsidR="00796662" w:rsidRPr="00DB05CD" w:rsidTr="0080560B">
        <w:trPr>
          <w:trHeight w:val="454"/>
        </w:trPr>
        <w:tc>
          <w:tcPr>
            <w:tcW w:w="7128" w:type="dxa"/>
            <w:tcBorders>
              <w:bottom w:val="nil"/>
              <w:right w:val="single" w:sz="4" w:space="0" w:color="auto"/>
            </w:tcBorders>
            <w:vAlign w:val="center"/>
          </w:tcPr>
          <w:p w:rsidR="00796662" w:rsidRPr="00DB05CD" w:rsidRDefault="00796662">
            <w:pPr>
              <w:spacing w:before="60" w:after="60"/>
              <w:rPr>
                <w:rFonts w:ascii="Calibri" w:hAnsi="Calibri" w:cs="Calibri"/>
                <w:sz w:val="26"/>
                <w:szCs w:val="26"/>
              </w:rPr>
            </w:pPr>
            <w:r w:rsidRPr="00DB05CD">
              <w:rPr>
                <w:rFonts w:ascii="Calibri" w:hAnsi="Calibri" w:cs="Calibri"/>
                <w:sz w:val="26"/>
                <w:szCs w:val="26"/>
              </w:rPr>
              <w:t>Well considered and relevant supporting letter</w:t>
            </w:r>
          </w:p>
        </w:tc>
        <w:tc>
          <w:tcPr>
            <w:tcW w:w="1380" w:type="dxa"/>
            <w:tcBorders>
              <w:left w:val="single" w:sz="4" w:space="0" w:color="auto"/>
              <w:bottom w:val="nil"/>
              <w:right w:val="single" w:sz="4" w:space="0" w:color="auto"/>
            </w:tcBorders>
            <w:vAlign w:val="center"/>
          </w:tcPr>
          <w:p w:rsidR="00796662" w:rsidRPr="00DB05CD" w:rsidRDefault="00796662">
            <w:pPr>
              <w:spacing w:before="60" w:after="60"/>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vAlign w:val="center"/>
          </w:tcPr>
          <w:p w:rsidR="00796662" w:rsidRPr="00DB05CD" w:rsidRDefault="00796662">
            <w:pPr>
              <w:spacing w:before="60" w:after="60"/>
              <w:jc w:val="center"/>
              <w:rPr>
                <w:rFonts w:ascii="Calibri" w:hAnsi="Calibri" w:cs="Calibri"/>
                <w:sz w:val="26"/>
                <w:szCs w:val="26"/>
              </w:rPr>
            </w:pPr>
            <w:r w:rsidRPr="00DB05CD">
              <w:rPr>
                <w:rFonts w:ascii="Calibri" w:hAnsi="Calibri" w:cs="Calibri"/>
                <w:sz w:val="26"/>
                <w:szCs w:val="26"/>
              </w:rPr>
              <w:t>AF</w:t>
            </w:r>
          </w:p>
        </w:tc>
      </w:tr>
      <w:tr w:rsidR="00796662" w:rsidRPr="00DB05CD" w:rsidTr="0080560B">
        <w:trPr>
          <w:trHeight w:val="454"/>
        </w:trPr>
        <w:tc>
          <w:tcPr>
            <w:tcW w:w="7128" w:type="dxa"/>
            <w:tcBorders>
              <w:bottom w:val="single" w:sz="4" w:space="0" w:color="auto"/>
              <w:right w:val="single" w:sz="4" w:space="0" w:color="auto"/>
            </w:tcBorders>
            <w:vAlign w:val="center"/>
          </w:tcPr>
          <w:p w:rsidR="00796662" w:rsidRPr="00DB05CD" w:rsidRDefault="00796662">
            <w:pPr>
              <w:spacing w:before="60" w:after="60"/>
              <w:rPr>
                <w:rFonts w:ascii="Calibri" w:hAnsi="Calibri" w:cs="Calibri"/>
                <w:sz w:val="26"/>
                <w:szCs w:val="26"/>
              </w:rPr>
            </w:pPr>
            <w:r w:rsidRPr="00DB05CD">
              <w:rPr>
                <w:rFonts w:ascii="Calibri" w:hAnsi="Calibri" w:cs="Calibri"/>
                <w:sz w:val="26"/>
                <w:szCs w:val="26"/>
              </w:rPr>
              <w:t>Professional references should provide a strong level of support for skills, knowledge and attributes referred to below</w:t>
            </w:r>
          </w:p>
        </w:tc>
        <w:tc>
          <w:tcPr>
            <w:tcW w:w="1380" w:type="dxa"/>
            <w:tcBorders>
              <w:left w:val="single" w:sz="4" w:space="0" w:color="auto"/>
              <w:bottom w:val="single" w:sz="4" w:space="0" w:color="auto"/>
              <w:right w:val="single" w:sz="4" w:space="0" w:color="auto"/>
            </w:tcBorders>
            <w:vAlign w:val="center"/>
          </w:tcPr>
          <w:p w:rsidR="00796662" w:rsidRPr="00DB05CD" w:rsidRDefault="00796662">
            <w:pPr>
              <w:spacing w:before="60" w:after="60"/>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single" w:sz="4" w:space="0" w:color="auto"/>
            </w:tcBorders>
            <w:vAlign w:val="center"/>
          </w:tcPr>
          <w:p w:rsidR="00796662" w:rsidRPr="00DB05CD" w:rsidRDefault="00796662">
            <w:pPr>
              <w:spacing w:before="60" w:after="60"/>
              <w:jc w:val="center"/>
              <w:rPr>
                <w:rFonts w:ascii="Calibri" w:hAnsi="Calibri" w:cs="Calibri"/>
                <w:sz w:val="26"/>
                <w:szCs w:val="26"/>
              </w:rPr>
            </w:pPr>
            <w:r w:rsidRPr="00DB05CD">
              <w:rPr>
                <w:rFonts w:ascii="Calibri" w:hAnsi="Calibri" w:cs="Calibri"/>
                <w:sz w:val="26"/>
                <w:szCs w:val="26"/>
              </w:rPr>
              <w:t>R</w:t>
            </w:r>
          </w:p>
        </w:tc>
      </w:tr>
      <w:tr w:rsidR="00796662" w:rsidRPr="00DB05CD" w:rsidTr="0080560B">
        <w:trPr>
          <w:trHeight w:val="454"/>
        </w:trPr>
        <w:tc>
          <w:tcPr>
            <w:tcW w:w="7128" w:type="dxa"/>
            <w:tcBorders>
              <w:top w:val="single" w:sz="4" w:space="0" w:color="auto"/>
              <w:bottom w:val="nil"/>
              <w:right w:val="single" w:sz="4" w:space="0" w:color="auto"/>
            </w:tcBorders>
            <w:vAlign w:val="center"/>
          </w:tcPr>
          <w:p w:rsidR="00796662" w:rsidRPr="00DB05CD" w:rsidRDefault="00796662">
            <w:pPr>
              <w:spacing w:before="60" w:after="60"/>
              <w:rPr>
                <w:rFonts w:ascii="Calibri" w:hAnsi="Calibri" w:cs="Calibri"/>
                <w:b/>
                <w:sz w:val="26"/>
                <w:szCs w:val="26"/>
                <w:u w:val="single"/>
              </w:rPr>
            </w:pPr>
            <w:r w:rsidRPr="00DB05CD">
              <w:rPr>
                <w:rFonts w:ascii="Calibri" w:hAnsi="Calibri" w:cs="Calibri"/>
                <w:b/>
                <w:sz w:val="26"/>
                <w:szCs w:val="26"/>
                <w:u w:val="single"/>
              </w:rPr>
              <w:t>Training and Qualifications</w:t>
            </w:r>
          </w:p>
        </w:tc>
        <w:tc>
          <w:tcPr>
            <w:tcW w:w="1380" w:type="dxa"/>
            <w:tcBorders>
              <w:top w:val="single" w:sz="4" w:space="0" w:color="auto"/>
              <w:left w:val="single" w:sz="4" w:space="0" w:color="auto"/>
              <w:bottom w:val="nil"/>
              <w:right w:val="single" w:sz="4" w:space="0" w:color="auto"/>
            </w:tcBorders>
            <w:vAlign w:val="center"/>
          </w:tcPr>
          <w:p w:rsidR="00796662" w:rsidRPr="00DB05CD" w:rsidRDefault="00796662">
            <w:pPr>
              <w:spacing w:before="60" w:after="60"/>
              <w:jc w:val="center"/>
              <w:rPr>
                <w:rFonts w:ascii="Calibri" w:hAnsi="Calibri" w:cs="Calibri"/>
                <w:sz w:val="26"/>
                <w:szCs w:val="26"/>
              </w:rPr>
            </w:pPr>
          </w:p>
        </w:tc>
        <w:tc>
          <w:tcPr>
            <w:tcW w:w="2040" w:type="dxa"/>
            <w:tcBorders>
              <w:top w:val="single" w:sz="4" w:space="0" w:color="auto"/>
              <w:left w:val="single" w:sz="4" w:space="0" w:color="auto"/>
              <w:bottom w:val="nil"/>
            </w:tcBorders>
            <w:vAlign w:val="center"/>
          </w:tcPr>
          <w:p w:rsidR="00796662" w:rsidRPr="00DB05CD" w:rsidRDefault="00796662">
            <w:pPr>
              <w:spacing w:before="60" w:after="60"/>
              <w:jc w:val="center"/>
              <w:rPr>
                <w:rFonts w:ascii="Calibri" w:hAnsi="Calibri" w:cs="Calibri"/>
                <w:sz w:val="26"/>
                <w:szCs w:val="26"/>
              </w:rPr>
            </w:pPr>
          </w:p>
        </w:tc>
      </w:tr>
      <w:tr w:rsidR="00796662" w:rsidRPr="00DB05CD" w:rsidTr="0080560B">
        <w:trPr>
          <w:trHeight w:val="454"/>
        </w:trPr>
        <w:tc>
          <w:tcPr>
            <w:tcW w:w="7128" w:type="dxa"/>
            <w:tcBorders>
              <w:bottom w:val="nil"/>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QTS</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w:t>
            </w:r>
          </w:p>
        </w:tc>
      </w:tr>
      <w:tr w:rsidR="00796662" w:rsidRPr="00DB05CD" w:rsidTr="0080560B">
        <w:trPr>
          <w:trHeight w:val="454"/>
        </w:trPr>
        <w:tc>
          <w:tcPr>
            <w:tcW w:w="7128" w:type="dxa"/>
            <w:tcBorders>
              <w:bottom w:val="nil"/>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Degree</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w:t>
            </w:r>
          </w:p>
        </w:tc>
      </w:tr>
      <w:tr w:rsidR="00796662" w:rsidRPr="00DB05CD" w:rsidTr="0080560B">
        <w:trPr>
          <w:trHeight w:val="454"/>
        </w:trPr>
        <w:tc>
          <w:tcPr>
            <w:tcW w:w="7128" w:type="dxa"/>
            <w:tcBorders>
              <w:bottom w:val="nil"/>
              <w:right w:val="single" w:sz="4" w:space="0" w:color="auto"/>
            </w:tcBorders>
            <w:vAlign w:val="center"/>
          </w:tcPr>
          <w:p w:rsidR="00796662" w:rsidRPr="00DB05CD" w:rsidRDefault="00796662" w:rsidP="00687DCE">
            <w:pPr>
              <w:rPr>
                <w:rFonts w:ascii="Calibri" w:hAnsi="Calibri" w:cs="Calibri"/>
                <w:sz w:val="26"/>
                <w:szCs w:val="26"/>
              </w:rPr>
            </w:pPr>
            <w:r w:rsidRPr="00DB05CD">
              <w:rPr>
                <w:rFonts w:ascii="Calibri" w:hAnsi="Calibri" w:cs="Calibri"/>
                <w:sz w:val="26"/>
                <w:szCs w:val="26"/>
              </w:rPr>
              <w:t>Experience of teaching</w:t>
            </w:r>
            <w:r w:rsidR="009A18EF" w:rsidRPr="00DB05CD">
              <w:rPr>
                <w:rFonts w:ascii="Calibri" w:hAnsi="Calibri" w:cs="Calibri"/>
                <w:sz w:val="26"/>
                <w:szCs w:val="26"/>
              </w:rPr>
              <w:t xml:space="preserve"> </w:t>
            </w:r>
            <w:r w:rsidR="003D7867" w:rsidRPr="00DB05CD">
              <w:rPr>
                <w:rFonts w:ascii="Calibri" w:hAnsi="Calibri" w:cs="Calibri"/>
                <w:sz w:val="26"/>
                <w:szCs w:val="26"/>
              </w:rPr>
              <w:t>KS2.</w:t>
            </w:r>
          </w:p>
        </w:tc>
        <w:tc>
          <w:tcPr>
            <w:tcW w:w="1380" w:type="dxa"/>
            <w:tcBorders>
              <w:left w:val="single" w:sz="4" w:space="0" w:color="auto"/>
              <w:bottom w:val="nil"/>
              <w:right w:val="single" w:sz="4" w:space="0" w:color="auto"/>
            </w:tcBorders>
            <w:vAlign w:val="center"/>
          </w:tcPr>
          <w:p w:rsidR="00796662" w:rsidRPr="00DB05CD" w:rsidRDefault="00687DCE">
            <w:pPr>
              <w:jc w:val="center"/>
              <w:rPr>
                <w:rFonts w:ascii="Calibri" w:hAnsi="Calibri" w:cs="Calibri"/>
                <w:sz w:val="26"/>
                <w:szCs w:val="26"/>
              </w:rPr>
            </w:pPr>
            <w:r>
              <w:rPr>
                <w:rFonts w:ascii="Calibri" w:hAnsi="Calibri" w:cs="Calibri"/>
                <w:sz w:val="26"/>
                <w:szCs w:val="26"/>
              </w:rPr>
              <w:t>E</w:t>
            </w:r>
          </w:p>
        </w:tc>
        <w:tc>
          <w:tcPr>
            <w:tcW w:w="2040" w:type="dxa"/>
            <w:tcBorders>
              <w:left w:val="single" w:sz="4" w:space="0" w:color="auto"/>
              <w:bottom w:val="nil"/>
            </w:tcBorders>
            <w:vAlign w:val="center"/>
          </w:tcPr>
          <w:p w:rsidR="00796662" w:rsidRPr="00DB05CD" w:rsidRDefault="00796662" w:rsidP="009A18EF">
            <w:pPr>
              <w:jc w:val="center"/>
              <w:rPr>
                <w:rFonts w:ascii="Calibri" w:hAnsi="Calibri" w:cs="Calibri"/>
                <w:sz w:val="26"/>
                <w:szCs w:val="26"/>
              </w:rPr>
            </w:pPr>
            <w:r w:rsidRPr="00DB05CD">
              <w:rPr>
                <w:rFonts w:ascii="Calibri" w:hAnsi="Calibri" w:cs="Calibri"/>
                <w:sz w:val="26"/>
                <w:szCs w:val="26"/>
              </w:rPr>
              <w:t>AF/</w:t>
            </w:r>
            <w:r w:rsidR="009A18EF" w:rsidRPr="00DB05CD">
              <w:rPr>
                <w:rFonts w:ascii="Calibri" w:hAnsi="Calibri" w:cs="Calibri"/>
                <w:sz w:val="26"/>
                <w:szCs w:val="26"/>
              </w:rPr>
              <w:t>I</w:t>
            </w:r>
            <w:r w:rsidRPr="00DB05CD">
              <w:rPr>
                <w:rFonts w:ascii="Calibri" w:hAnsi="Calibri" w:cs="Calibri"/>
                <w:sz w:val="26"/>
                <w:szCs w:val="26"/>
              </w:rPr>
              <w:t>/R</w:t>
            </w:r>
          </w:p>
        </w:tc>
      </w:tr>
      <w:tr w:rsidR="00796662" w:rsidRPr="00DB05CD" w:rsidTr="0080560B">
        <w:trPr>
          <w:trHeight w:val="454"/>
        </w:trPr>
        <w:tc>
          <w:tcPr>
            <w:tcW w:w="7128" w:type="dxa"/>
            <w:tcBorders>
              <w:bottom w:val="single" w:sz="4" w:space="0" w:color="auto"/>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Experience of working with and engaging parents and the wider community</w:t>
            </w:r>
          </w:p>
        </w:tc>
        <w:tc>
          <w:tcPr>
            <w:tcW w:w="1380" w:type="dxa"/>
            <w:tcBorders>
              <w:left w:val="single" w:sz="4" w:space="0" w:color="auto"/>
              <w:bottom w:val="single" w:sz="4" w:space="0" w:color="auto"/>
              <w:right w:val="single" w:sz="4" w:space="0" w:color="auto"/>
            </w:tcBorders>
            <w:vAlign w:val="center"/>
          </w:tcPr>
          <w:p w:rsidR="00796662" w:rsidRPr="00DB05CD" w:rsidRDefault="00687DCE">
            <w:pPr>
              <w:jc w:val="center"/>
              <w:rPr>
                <w:rFonts w:ascii="Calibri" w:hAnsi="Calibri" w:cs="Calibri"/>
                <w:sz w:val="26"/>
                <w:szCs w:val="26"/>
              </w:rPr>
            </w:pPr>
            <w:r>
              <w:rPr>
                <w:rFonts w:ascii="Calibri" w:hAnsi="Calibri" w:cs="Calibri"/>
                <w:sz w:val="26"/>
                <w:szCs w:val="26"/>
              </w:rPr>
              <w:t>E</w:t>
            </w:r>
          </w:p>
        </w:tc>
        <w:tc>
          <w:tcPr>
            <w:tcW w:w="2040" w:type="dxa"/>
            <w:tcBorders>
              <w:left w:val="single" w:sz="4" w:space="0" w:color="auto"/>
              <w:bottom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w:t>
            </w:r>
          </w:p>
        </w:tc>
      </w:tr>
      <w:tr w:rsidR="00796662" w:rsidRPr="00DB05CD" w:rsidTr="0080560B">
        <w:trPr>
          <w:trHeight w:val="454"/>
        </w:trPr>
        <w:tc>
          <w:tcPr>
            <w:tcW w:w="7128" w:type="dxa"/>
            <w:tcBorders>
              <w:top w:val="single" w:sz="4" w:space="0" w:color="auto"/>
              <w:bottom w:val="nil"/>
              <w:right w:val="single" w:sz="4" w:space="0" w:color="auto"/>
            </w:tcBorders>
            <w:vAlign w:val="center"/>
          </w:tcPr>
          <w:p w:rsidR="00796662" w:rsidRPr="00DB05CD" w:rsidRDefault="00796662">
            <w:pPr>
              <w:spacing w:before="60" w:after="60"/>
              <w:rPr>
                <w:rFonts w:ascii="Calibri" w:hAnsi="Calibri" w:cs="Calibri"/>
                <w:b/>
                <w:sz w:val="26"/>
                <w:szCs w:val="26"/>
                <w:u w:val="single"/>
              </w:rPr>
            </w:pPr>
            <w:r w:rsidRPr="00DB05CD">
              <w:rPr>
                <w:rFonts w:ascii="Calibri" w:hAnsi="Calibri" w:cs="Calibri"/>
                <w:b/>
                <w:sz w:val="26"/>
                <w:szCs w:val="26"/>
                <w:u w:val="single"/>
              </w:rPr>
              <w:t>Professional Knowledge and Understanding</w:t>
            </w:r>
          </w:p>
        </w:tc>
        <w:tc>
          <w:tcPr>
            <w:tcW w:w="1380" w:type="dxa"/>
            <w:tcBorders>
              <w:top w:val="single" w:sz="4" w:space="0" w:color="auto"/>
              <w:left w:val="single" w:sz="4" w:space="0" w:color="auto"/>
              <w:bottom w:val="nil"/>
              <w:right w:val="single" w:sz="4" w:space="0" w:color="auto"/>
            </w:tcBorders>
            <w:vAlign w:val="center"/>
          </w:tcPr>
          <w:p w:rsidR="00796662" w:rsidRPr="00DB05CD" w:rsidRDefault="00796662">
            <w:pPr>
              <w:spacing w:before="60" w:after="60"/>
              <w:jc w:val="center"/>
              <w:rPr>
                <w:rFonts w:ascii="Calibri" w:hAnsi="Calibri" w:cs="Calibri"/>
                <w:sz w:val="26"/>
                <w:szCs w:val="26"/>
              </w:rPr>
            </w:pPr>
          </w:p>
        </w:tc>
        <w:tc>
          <w:tcPr>
            <w:tcW w:w="2040" w:type="dxa"/>
            <w:tcBorders>
              <w:top w:val="single" w:sz="4" w:space="0" w:color="auto"/>
              <w:left w:val="single" w:sz="4" w:space="0" w:color="auto"/>
              <w:bottom w:val="nil"/>
            </w:tcBorders>
            <w:vAlign w:val="center"/>
          </w:tcPr>
          <w:p w:rsidR="00796662" w:rsidRPr="00DB05CD" w:rsidRDefault="00796662">
            <w:pPr>
              <w:spacing w:before="60" w:after="60"/>
              <w:jc w:val="center"/>
              <w:rPr>
                <w:rFonts w:ascii="Calibri" w:hAnsi="Calibri" w:cs="Calibri"/>
                <w:sz w:val="26"/>
                <w:szCs w:val="26"/>
              </w:rPr>
            </w:pPr>
          </w:p>
        </w:tc>
      </w:tr>
      <w:tr w:rsidR="00796662" w:rsidRPr="00DB05CD" w:rsidTr="0080560B">
        <w:trPr>
          <w:trHeight w:val="454"/>
        </w:trPr>
        <w:tc>
          <w:tcPr>
            <w:tcW w:w="7128" w:type="dxa"/>
            <w:tcBorders>
              <w:bottom w:val="nil"/>
              <w:right w:val="single" w:sz="4" w:space="0" w:color="auto"/>
            </w:tcBorders>
            <w:vAlign w:val="center"/>
          </w:tcPr>
          <w:p w:rsidR="00796662" w:rsidRPr="00DB05CD" w:rsidRDefault="009A18EF" w:rsidP="00687DCE">
            <w:pPr>
              <w:rPr>
                <w:rFonts w:ascii="Calibri" w:hAnsi="Calibri" w:cs="Calibri"/>
                <w:sz w:val="26"/>
                <w:szCs w:val="26"/>
              </w:rPr>
            </w:pPr>
            <w:r w:rsidRPr="00DB05CD">
              <w:rPr>
                <w:rFonts w:ascii="Calibri" w:hAnsi="Calibri" w:cs="Calibri"/>
                <w:sz w:val="26"/>
                <w:szCs w:val="26"/>
              </w:rPr>
              <w:t xml:space="preserve">Pupils’ development in </w:t>
            </w:r>
            <w:r w:rsidR="003D7867" w:rsidRPr="00DB05CD">
              <w:rPr>
                <w:rFonts w:ascii="Calibri" w:hAnsi="Calibri" w:cs="Calibri"/>
                <w:sz w:val="26"/>
                <w:szCs w:val="26"/>
              </w:rPr>
              <w:t>KS2</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bottom w:val="nil"/>
              <w:right w:val="single" w:sz="4" w:space="0" w:color="auto"/>
            </w:tcBorders>
            <w:vAlign w:val="center"/>
          </w:tcPr>
          <w:p w:rsidR="00796662" w:rsidRPr="00DB05CD" w:rsidRDefault="00796662" w:rsidP="006305E5">
            <w:pPr>
              <w:rPr>
                <w:rFonts w:ascii="Calibri" w:hAnsi="Calibri" w:cs="Calibri"/>
                <w:sz w:val="26"/>
                <w:szCs w:val="26"/>
              </w:rPr>
            </w:pPr>
            <w:r w:rsidRPr="00DB05CD">
              <w:rPr>
                <w:rFonts w:ascii="Calibri" w:hAnsi="Calibri" w:cs="Calibri"/>
                <w:sz w:val="26"/>
                <w:szCs w:val="26"/>
              </w:rPr>
              <w:t>Knowledge and understanding of the National Curriculum</w:t>
            </w:r>
            <w:r w:rsidR="006305E5">
              <w:rPr>
                <w:rFonts w:ascii="Calibri" w:hAnsi="Calibri" w:cs="Calibri"/>
                <w:sz w:val="26"/>
                <w:szCs w:val="26"/>
              </w:rPr>
              <w:t>.</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vAlign w:val="center"/>
          </w:tcPr>
          <w:p w:rsidR="00796662" w:rsidRPr="00DB05CD" w:rsidRDefault="00EB0E6A">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bottom w:val="nil"/>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Effective teaching and learning strategies to meet the needs of all pupils including pupils with Special Educational Needs</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vAlign w:val="center"/>
          </w:tcPr>
          <w:p w:rsidR="00796662" w:rsidRPr="00DB05CD" w:rsidRDefault="00EB0E6A">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bottom w:val="single" w:sz="4" w:space="0" w:color="auto"/>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Application of ICT to teaching and learning</w:t>
            </w:r>
          </w:p>
        </w:tc>
        <w:tc>
          <w:tcPr>
            <w:tcW w:w="1380" w:type="dxa"/>
            <w:tcBorders>
              <w:left w:val="single" w:sz="4" w:space="0" w:color="auto"/>
              <w:bottom w:val="single" w:sz="4" w:space="0" w:color="auto"/>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top w:val="single" w:sz="4" w:space="0" w:color="auto"/>
              <w:right w:val="single" w:sz="4" w:space="0" w:color="auto"/>
            </w:tcBorders>
            <w:vAlign w:val="center"/>
          </w:tcPr>
          <w:p w:rsidR="00796662" w:rsidRPr="00DB05CD" w:rsidRDefault="00796662">
            <w:pPr>
              <w:spacing w:before="60" w:after="60"/>
              <w:rPr>
                <w:rFonts w:ascii="Calibri" w:hAnsi="Calibri" w:cs="Calibri"/>
                <w:b/>
                <w:sz w:val="26"/>
                <w:szCs w:val="26"/>
                <w:u w:val="single"/>
              </w:rPr>
            </w:pPr>
            <w:r w:rsidRPr="00DB05CD">
              <w:rPr>
                <w:rFonts w:ascii="Calibri" w:hAnsi="Calibri" w:cs="Calibri"/>
                <w:b/>
                <w:sz w:val="26"/>
                <w:szCs w:val="26"/>
                <w:u w:val="single"/>
              </w:rPr>
              <w:t>Skills and Attributes</w:t>
            </w:r>
          </w:p>
        </w:tc>
        <w:tc>
          <w:tcPr>
            <w:tcW w:w="1380" w:type="dxa"/>
            <w:tcBorders>
              <w:top w:val="single" w:sz="4" w:space="0" w:color="auto"/>
              <w:left w:val="single" w:sz="4" w:space="0" w:color="auto"/>
              <w:bottom w:val="nil"/>
              <w:right w:val="single" w:sz="4" w:space="0" w:color="auto"/>
            </w:tcBorders>
            <w:vAlign w:val="center"/>
          </w:tcPr>
          <w:p w:rsidR="00796662" w:rsidRPr="00DB05CD" w:rsidRDefault="00796662">
            <w:pPr>
              <w:spacing w:before="60" w:after="60"/>
              <w:jc w:val="center"/>
              <w:rPr>
                <w:rFonts w:ascii="Calibri" w:hAnsi="Calibri" w:cs="Calibri"/>
                <w:sz w:val="26"/>
                <w:szCs w:val="26"/>
              </w:rPr>
            </w:pPr>
          </w:p>
        </w:tc>
        <w:tc>
          <w:tcPr>
            <w:tcW w:w="2040" w:type="dxa"/>
            <w:tcBorders>
              <w:top w:val="single" w:sz="4" w:space="0" w:color="auto"/>
              <w:left w:val="single" w:sz="4" w:space="0" w:color="auto"/>
            </w:tcBorders>
            <w:vAlign w:val="center"/>
          </w:tcPr>
          <w:p w:rsidR="00796662" w:rsidRPr="00DB05CD" w:rsidRDefault="00796662">
            <w:pPr>
              <w:jc w:val="center"/>
              <w:rPr>
                <w:rFonts w:ascii="Calibri" w:hAnsi="Calibri" w:cs="Calibri"/>
                <w:sz w:val="26"/>
                <w:szCs w:val="26"/>
              </w:rPr>
            </w:pPr>
          </w:p>
        </w:tc>
      </w:tr>
      <w:tr w:rsidR="00796662" w:rsidRPr="00DB05CD" w:rsidTr="0080560B">
        <w:trPr>
          <w:trHeight w:val="454"/>
        </w:trPr>
        <w:tc>
          <w:tcPr>
            <w:tcW w:w="7128" w:type="dxa"/>
            <w:tcBorders>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Enthusiastic, with high level of motivation and initiative</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Good communication and interpersonal skills</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Creative and effective teaching and learning skills</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Ability to use a range of positive and effective behaviour management strategies</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tcBorders>
            <w:vAlign w:val="center"/>
          </w:tcPr>
          <w:p w:rsidR="00796662" w:rsidRPr="00DB05CD" w:rsidRDefault="00EB0E6A">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Adaptability to changing circumstances and new ideas</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right w:val="single" w:sz="4" w:space="0" w:color="auto"/>
            </w:tcBorders>
            <w:vAlign w:val="center"/>
          </w:tcPr>
          <w:p w:rsidR="00796662" w:rsidRPr="00DB05CD" w:rsidRDefault="00796662">
            <w:pPr>
              <w:rPr>
                <w:rFonts w:ascii="Calibri" w:hAnsi="Calibri" w:cs="Calibri"/>
                <w:sz w:val="26"/>
                <w:szCs w:val="26"/>
              </w:rPr>
            </w:pPr>
            <w:r w:rsidRPr="00DB05CD">
              <w:rPr>
                <w:rFonts w:ascii="Calibri" w:hAnsi="Calibri" w:cs="Calibri"/>
                <w:sz w:val="26"/>
                <w:szCs w:val="26"/>
              </w:rPr>
              <w:t>Committed to the education of the whole child</w:t>
            </w:r>
          </w:p>
        </w:tc>
        <w:tc>
          <w:tcPr>
            <w:tcW w:w="1380" w:type="dxa"/>
            <w:tcBorders>
              <w:left w:val="single" w:sz="4" w:space="0" w:color="auto"/>
              <w:bottom w:val="nil"/>
              <w:right w:val="single" w:sz="4" w:space="0" w:color="auto"/>
            </w:tcBorders>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tcBorders>
            <w:vAlign w:val="center"/>
          </w:tcPr>
          <w:p w:rsidR="00796662" w:rsidRPr="00DB05CD" w:rsidRDefault="009A18EF">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right w:val="single" w:sz="4" w:space="0" w:color="auto"/>
            </w:tcBorders>
            <w:vAlign w:val="center"/>
          </w:tcPr>
          <w:p w:rsidR="00796662" w:rsidRPr="00DB05CD" w:rsidRDefault="00796662">
            <w:pPr>
              <w:spacing w:before="60"/>
              <w:rPr>
                <w:rFonts w:ascii="Calibri" w:hAnsi="Calibri" w:cs="Calibri"/>
                <w:sz w:val="26"/>
                <w:szCs w:val="26"/>
              </w:rPr>
            </w:pPr>
            <w:r w:rsidRPr="00DB05CD">
              <w:rPr>
                <w:rFonts w:ascii="Calibri" w:hAnsi="Calibri" w:cs="Calibri"/>
                <w:sz w:val="26"/>
                <w:szCs w:val="26"/>
              </w:rPr>
              <w:lastRenderedPageBreak/>
              <w:t>Ability to provide a stimulating, encouraging and secure learning environment</w:t>
            </w:r>
          </w:p>
        </w:tc>
        <w:tc>
          <w:tcPr>
            <w:tcW w:w="1380" w:type="dxa"/>
            <w:tcBorders>
              <w:left w:val="single" w:sz="4" w:space="0" w:color="auto"/>
              <w:bottom w:val="nil"/>
              <w:righ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796662" w:rsidRPr="00DB05CD" w:rsidTr="0080560B">
        <w:trPr>
          <w:trHeight w:val="454"/>
        </w:trPr>
        <w:tc>
          <w:tcPr>
            <w:tcW w:w="7128" w:type="dxa"/>
            <w:tcBorders>
              <w:right w:val="single" w:sz="4" w:space="0" w:color="auto"/>
            </w:tcBorders>
            <w:vAlign w:val="center"/>
          </w:tcPr>
          <w:p w:rsidR="00796662" w:rsidRPr="00DB05CD" w:rsidRDefault="00796662">
            <w:pPr>
              <w:spacing w:before="60"/>
              <w:rPr>
                <w:rFonts w:ascii="Calibri" w:hAnsi="Calibri" w:cs="Calibri"/>
                <w:sz w:val="26"/>
                <w:szCs w:val="26"/>
              </w:rPr>
            </w:pPr>
            <w:r w:rsidRPr="00DB05CD">
              <w:rPr>
                <w:rFonts w:ascii="Calibri" w:hAnsi="Calibri" w:cs="Calibri"/>
                <w:sz w:val="26"/>
                <w:szCs w:val="26"/>
              </w:rPr>
              <w:t>Understanding of the role of assessment, record keeping and tracking pupil progress</w:t>
            </w:r>
          </w:p>
        </w:tc>
        <w:tc>
          <w:tcPr>
            <w:tcW w:w="1380" w:type="dxa"/>
            <w:tcBorders>
              <w:left w:val="single" w:sz="4" w:space="0" w:color="auto"/>
              <w:bottom w:val="nil"/>
              <w:righ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796662" w:rsidRPr="00DB05CD" w:rsidTr="003D7867">
        <w:trPr>
          <w:trHeight w:val="454"/>
        </w:trPr>
        <w:tc>
          <w:tcPr>
            <w:tcW w:w="7128" w:type="dxa"/>
            <w:tcBorders>
              <w:bottom w:val="single" w:sz="4" w:space="0" w:color="auto"/>
              <w:right w:val="single" w:sz="4" w:space="0" w:color="auto"/>
            </w:tcBorders>
            <w:vAlign w:val="center"/>
          </w:tcPr>
          <w:p w:rsidR="00796662" w:rsidRPr="00DB05CD" w:rsidRDefault="00796662">
            <w:pPr>
              <w:spacing w:before="60"/>
              <w:rPr>
                <w:rFonts w:ascii="Calibri" w:hAnsi="Calibri" w:cs="Calibri"/>
                <w:sz w:val="26"/>
                <w:szCs w:val="26"/>
              </w:rPr>
            </w:pPr>
            <w:r w:rsidRPr="00DB05CD">
              <w:rPr>
                <w:rFonts w:ascii="Calibri" w:hAnsi="Calibri" w:cs="Calibri"/>
                <w:sz w:val="26"/>
                <w:szCs w:val="26"/>
              </w:rPr>
              <w:t xml:space="preserve">Values creativity in raising </w:t>
            </w:r>
            <w:proofErr w:type="gramStart"/>
            <w:r w:rsidRPr="00DB05CD">
              <w:rPr>
                <w:rFonts w:ascii="Calibri" w:hAnsi="Calibri" w:cs="Calibri"/>
                <w:sz w:val="26"/>
                <w:szCs w:val="26"/>
              </w:rPr>
              <w:t>pupils</w:t>
            </w:r>
            <w:proofErr w:type="gramEnd"/>
            <w:r w:rsidRPr="00DB05CD">
              <w:rPr>
                <w:rFonts w:ascii="Calibri" w:hAnsi="Calibri" w:cs="Calibri"/>
                <w:sz w:val="26"/>
                <w:szCs w:val="26"/>
              </w:rPr>
              <w:t xml:space="preserve"> attainment and self esteem</w:t>
            </w:r>
          </w:p>
        </w:tc>
        <w:tc>
          <w:tcPr>
            <w:tcW w:w="1380" w:type="dxa"/>
            <w:tcBorders>
              <w:left w:val="single" w:sz="4" w:space="0" w:color="auto"/>
              <w:bottom w:val="single" w:sz="4" w:space="0" w:color="auto"/>
              <w:righ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9A18EF" w:rsidRPr="00DB05CD" w:rsidTr="003D7867">
        <w:trPr>
          <w:trHeight w:val="454"/>
        </w:trPr>
        <w:tc>
          <w:tcPr>
            <w:tcW w:w="7128" w:type="dxa"/>
            <w:tcBorders>
              <w:top w:val="single" w:sz="4" w:space="0" w:color="auto"/>
              <w:bottom w:val="nil"/>
              <w:right w:val="single" w:sz="4" w:space="0" w:color="auto"/>
            </w:tcBorders>
            <w:vAlign w:val="center"/>
          </w:tcPr>
          <w:p w:rsidR="003D7867" w:rsidRPr="00DB05CD" w:rsidRDefault="00796662" w:rsidP="00796662">
            <w:pPr>
              <w:spacing w:before="60"/>
              <w:rPr>
                <w:rFonts w:ascii="Calibri" w:hAnsi="Calibri" w:cs="Calibri"/>
                <w:sz w:val="26"/>
                <w:szCs w:val="26"/>
              </w:rPr>
            </w:pPr>
            <w:r w:rsidRPr="00DB05CD">
              <w:rPr>
                <w:rFonts w:ascii="Calibri" w:hAnsi="Calibri" w:cs="Calibri"/>
                <w:sz w:val="26"/>
                <w:szCs w:val="26"/>
              </w:rPr>
              <w:t>Committed to Inclusion</w:t>
            </w:r>
          </w:p>
        </w:tc>
        <w:tc>
          <w:tcPr>
            <w:tcW w:w="1380" w:type="dxa"/>
            <w:tcBorders>
              <w:top w:val="single" w:sz="4" w:space="0" w:color="auto"/>
              <w:left w:val="single" w:sz="4" w:space="0" w:color="auto"/>
              <w:bottom w:val="nil"/>
              <w:right w:val="single" w:sz="4" w:space="0" w:color="auto"/>
            </w:tcBorders>
            <w:shd w:val="clear" w:color="auto" w:fill="auto"/>
            <w:vAlign w:val="center"/>
          </w:tcPr>
          <w:p w:rsidR="009A18EF" w:rsidRPr="00DB05CD" w:rsidRDefault="00796662">
            <w:pPr>
              <w:jc w:val="center"/>
              <w:rPr>
                <w:rFonts w:ascii="Calibri" w:hAnsi="Calibri" w:cs="Calibri"/>
                <w:sz w:val="26"/>
                <w:szCs w:val="26"/>
              </w:rPr>
            </w:pPr>
            <w:r w:rsidRPr="00DB05CD">
              <w:rPr>
                <w:rFonts w:ascii="Calibri" w:hAnsi="Calibri" w:cs="Calibri"/>
                <w:sz w:val="26"/>
                <w:szCs w:val="26"/>
              </w:rPr>
              <w:t>E</w:t>
            </w:r>
          </w:p>
          <w:p w:rsidR="003D7867" w:rsidRPr="00DB05CD" w:rsidRDefault="003D7867">
            <w:pPr>
              <w:jc w:val="center"/>
              <w:rPr>
                <w:rFonts w:ascii="Calibri" w:hAnsi="Calibri" w:cs="Calibri"/>
                <w:sz w:val="26"/>
                <w:szCs w:val="26"/>
              </w:rPr>
            </w:pPr>
          </w:p>
        </w:tc>
        <w:tc>
          <w:tcPr>
            <w:tcW w:w="2040" w:type="dxa"/>
            <w:tcBorders>
              <w:top w:val="single" w:sz="4" w:space="0" w:color="auto"/>
              <w:left w:val="single" w:sz="4" w:space="0" w:color="auto"/>
              <w:bottom w:val="nil"/>
            </w:tcBorders>
            <w:shd w:val="clear" w:color="auto" w:fill="auto"/>
            <w:vAlign w:val="center"/>
          </w:tcPr>
          <w:p w:rsidR="009A18EF"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9A18EF" w:rsidRPr="00DB05CD" w:rsidTr="003D7867">
        <w:trPr>
          <w:trHeight w:val="454"/>
        </w:trPr>
        <w:tc>
          <w:tcPr>
            <w:tcW w:w="7128" w:type="dxa"/>
            <w:tcBorders>
              <w:bottom w:val="nil"/>
              <w:right w:val="single" w:sz="4" w:space="0" w:color="auto"/>
            </w:tcBorders>
            <w:vAlign w:val="center"/>
          </w:tcPr>
          <w:p w:rsidR="009A18EF" w:rsidRPr="00DB05CD" w:rsidRDefault="00796662">
            <w:pPr>
              <w:spacing w:before="60"/>
              <w:rPr>
                <w:rFonts w:ascii="Calibri" w:hAnsi="Calibri" w:cs="Calibri"/>
                <w:sz w:val="26"/>
                <w:szCs w:val="26"/>
              </w:rPr>
            </w:pPr>
            <w:r w:rsidRPr="00DB05CD">
              <w:rPr>
                <w:rFonts w:ascii="Calibri" w:hAnsi="Calibri" w:cs="Calibri"/>
                <w:sz w:val="26"/>
                <w:szCs w:val="26"/>
              </w:rPr>
              <w:t>Desire to be an outstanding teacher</w:t>
            </w:r>
          </w:p>
        </w:tc>
        <w:tc>
          <w:tcPr>
            <w:tcW w:w="1380" w:type="dxa"/>
            <w:tcBorders>
              <w:left w:val="single" w:sz="4" w:space="0" w:color="auto"/>
              <w:bottom w:val="nil"/>
              <w:right w:val="single" w:sz="4" w:space="0" w:color="auto"/>
            </w:tcBorders>
            <w:shd w:val="clear" w:color="auto" w:fill="auto"/>
            <w:vAlign w:val="center"/>
          </w:tcPr>
          <w:p w:rsidR="009A18EF"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shd w:val="clear" w:color="auto" w:fill="auto"/>
            <w:vAlign w:val="center"/>
          </w:tcPr>
          <w:p w:rsidR="009A18EF" w:rsidRPr="00DB05CD" w:rsidRDefault="00796662">
            <w:pPr>
              <w:jc w:val="center"/>
              <w:rPr>
                <w:rFonts w:ascii="Calibri" w:hAnsi="Calibri" w:cs="Calibri"/>
                <w:sz w:val="26"/>
                <w:szCs w:val="26"/>
              </w:rPr>
            </w:pPr>
            <w:r w:rsidRPr="00DB05CD">
              <w:rPr>
                <w:rFonts w:ascii="Calibri" w:hAnsi="Calibri" w:cs="Calibri"/>
                <w:sz w:val="26"/>
                <w:szCs w:val="26"/>
              </w:rPr>
              <w:t>AF/I/R</w:t>
            </w:r>
          </w:p>
        </w:tc>
      </w:tr>
      <w:tr w:rsidR="003D7867" w:rsidRPr="00DB05CD" w:rsidTr="003177F3">
        <w:trPr>
          <w:trHeight w:val="454"/>
        </w:trPr>
        <w:tc>
          <w:tcPr>
            <w:tcW w:w="7128" w:type="dxa"/>
            <w:tcBorders>
              <w:bottom w:val="single" w:sz="4" w:space="0" w:color="auto"/>
              <w:right w:val="single" w:sz="4" w:space="0" w:color="auto"/>
            </w:tcBorders>
            <w:vAlign w:val="center"/>
          </w:tcPr>
          <w:p w:rsidR="003D7867" w:rsidRPr="00DB05CD" w:rsidRDefault="003D7867">
            <w:pPr>
              <w:spacing w:before="60"/>
              <w:rPr>
                <w:rFonts w:ascii="Calibri" w:hAnsi="Calibri" w:cs="Calibri"/>
                <w:sz w:val="26"/>
                <w:szCs w:val="26"/>
              </w:rPr>
            </w:pPr>
            <w:r w:rsidRPr="00DB05CD">
              <w:rPr>
                <w:rFonts w:ascii="Calibri" w:hAnsi="Calibri" w:cs="Calibri"/>
                <w:sz w:val="26"/>
                <w:szCs w:val="26"/>
              </w:rPr>
              <w:t xml:space="preserve">Commitment to ongoing rigorous performance management. </w:t>
            </w:r>
          </w:p>
        </w:tc>
        <w:tc>
          <w:tcPr>
            <w:tcW w:w="1380" w:type="dxa"/>
            <w:tcBorders>
              <w:left w:val="single" w:sz="4" w:space="0" w:color="auto"/>
              <w:bottom w:val="single" w:sz="4" w:space="0" w:color="auto"/>
              <w:right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AF/I</w:t>
            </w:r>
          </w:p>
        </w:tc>
      </w:tr>
      <w:tr w:rsidR="00796662" w:rsidRPr="00DB05CD" w:rsidTr="003177F3">
        <w:trPr>
          <w:trHeight w:val="454"/>
        </w:trPr>
        <w:tc>
          <w:tcPr>
            <w:tcW w:w="7128" w:type="dxa"/>
            <w:tcBorders>
              <w:top w:val="single" w:sz="4" w:space="0" w:color="auto"/>
              <w:bottom w:val="nil"/>
              <w:right w:val="single" w:sz="4" w:space="0" w:color="auto"/>
            </w:tcBorders>
            <w:vAlign w:val="center"/>
          </w:tcPr>
          <w:p w:rsidR="00796662" w:rsidRPr="00DB05CD" w:rsidRDefault="00796662">
            <w:pPr>
              <w:spacing w:before="60"/>
              <w:rPr>
                <w:rFonts w:ascii="Calibri" w:hAnsi="Calibri" w:cs="Calibri"/>
                <w:b/>
                <w:sz w:val="26"/>
                <w:szCs w:val="26"/>
                <w:u w:val="single"/>
              </w:rPr>
            </w:pPr>
            <w:r w:rsidRPr="00DB05CD">
              <w:rPr>
                <w:rFonts w:ascii="Calibri" w:hAnsi="Calibri" w:cs="Calibri"/>
                <w:b/>
                <w:sz w:val="26"/>
                <w:szCs w:val="26"/>
                <w:u w:val="single"/>
              </w:rPr>
              <w:t>Leadership and Management</w:t>
            </w:r>
          </w:p>
        </w:tc>
        <w:tc>
          <w:tcPr>
            <w:tcW w:w="1380" w:type="dxa"/>
            <w:tcBorders>
              <w:top w:val="single" w:sz="4" w:space="0" w:color="auto"/>
              <w:left w:val="single" w:sz="4" w:space="0" w:color="auto"/>
              <w:bottom w:val="nil"/>
              <w:right w:val="single" w:sz="4" w:space="0" w:color="auto"/>
            </w:tcBorders>
            <w:shd w:val="clear" w:color="auto" w:fill="auto"/>
            <w:vAlign w:val="center"/>
          </w:tcPr>
          <w:p w:rsidR="00796662" w:rsidRPr="00DB05CD" w:rsidRDefault="00796662">
            <w:pPr>
              <w:jc w:val="center"/>
              <w:rPr>
                <w:rFonts w:ascii="Calibri" w:hAnsi="Calibri" w:cs="Calibri"/>
                <w:sz w:val="26"/>
                <w:szCs w:val="26"/>
                <w:u w:val="single"/>
              </w:rPr>
            </w:pPr>
          </w:p>
        </w:tc>
        <w:tc>
          <w:tcPr>
            <w:tcW w:w="2040" w:type="dxa"/>
            <w:tcBorders>
              <w:top w:val="single" w:sz="4" w:space="0" w:color="auto"/>
              <w:left w:val="single" w:sz="4" w:space="0" w:color="auto"/>
              <w:bottom w:val="nil"/>
            </w:tcBorders>
            <w:shd w:val="clear" w:color="auto" w:fill="auto"/>
            <w:vAlign w:val="center"/>
          </w:tcPr>
          <w:p w:rsidR="00796662" w:rsidRPr="00DB05CD" w:rsidRDefault="00796662">
            <w:pPr>
              <w:jc w:val="center"/>
              <w:rPr>
                <w:rFonts w:ascii="Calibri" w:hAnsi="Calibri" w:cs="Calibri"/>
                <w:sz w:val="26"/>
                <w:szCs w:val="26"/>
                <w:u w:val="single"/>
              </w:rPr>
            </w:pPr>
          </w:p>
        </w:tc>
      </w:tr>
      <w:tr w:rsidR="00796662" w:rsidRPr="00DB05CD" w:rsidTr="003177F3">
        <w:trPr>
          <w:trHeight w:val="454"/>
        </w:trPr>
        <w:tc>
          <w:tcPr>
            <w:tcW w:w="7128" w:type="dxa"/>
            <w:tcBorders>
              <w:bottom w:val="single" w:sz="4" w:space="0" w:color="auto"/>
              <w:right w:val="single" w:sz="4" w:space="0" w:color="auto"/>
            </w:tcBorders>
            <w:vAlign w:val="center"/>
          </w:tcPr>
          <w:p w:rsidR="00796662" w:rsidRPr="00DB05CD" w:rsidRDefault="00796662">
            <w:pPr>
              <w:spacing w:before="60"/>
              <w:rPr>
                <w:rFonts w:ascii="Calibri" w:hAnsi="Calibri" w:cs="Calibri"/>
                <w:sz w:val="26"/>
                <w:szCs w:val="26"/>
              </w:rPr>
            </w:pPr>
            <w:r w:rsidRPr="00DB05CD">
              <w:rPr>
                <w:rFonts w:ascii="Calibri" w:hAnsi="Calibri" w:cs="Calibri"/>
                <w:sz w:val="26"/>
                <w:szCs w:val="26"/>
              </w:rPr>
              <w:t>Leading the development of a subject area</w:t>
            </w:r>
          </w:p>
        </w:tc>
        <w:tc>
          <w:tcPr>
            <w:tcW w:w="1380" w:type="dxa"/>
            <w:tcBorders>
              <w:left w:val="single" w:sz="4" w:space="0" w:color="auto"/>
              <w:bottom w:val="single" w:sz="4" w:space="0" w:color="auto"/>
              <w:right w:val="single" w:sz="4" w:space="0" w:color="auto"/>
            </w:tcBorders>
            <w:shd w:val="clear" w:color="auto" w:fill="auto"/>
            <w:vAlign w:val="center"/>
          </w:tcPr>
          <w:p w:rsidR="00796662" w:rsidRPr="00DB05CD" w:rsidRDefault="004E1326">
            <w:pPr>
              <w:jc w:val="center"/>
              <w:rPr>
                <w:rFonts w:ascii="Calibri" w:hAnsi="Calibri" w:cs="Calibri"/>
                <w:sz w:val="26"/>
                <w:szCs w:val="26"/>
              </w:rPr>
            </w:pPr>
            <w:r>
              <w:rPr>
                <w:rFonts w:ascii="Calibri" w:hAnsi="Calibri" w:cs="Calibri"/>
                <w:sz w:val="26"/>
                <w:szCs w:val="26"/>
              </w:rPr>
              <w:t>D</w:t>
            </w:r>
          </w:p>
        </w:tc>
        <w:tc>
          <w:tcPr>
            <w:tcW w:w="2040" w:type="dxa"/>
            <w:tcBorders>
              <w:left w:val="single" w:sz="4" w:space="0" w:color="auto"/>
              <w:bottom w:val="single" w:sz="4" w:space="0" w:color="auto"/>
            </w:tcBorders>
            <w:shd w:val="clear" w:color="auto" w:fill="auto"/>
            <w:vAlign w:val="center"/>
          </w:tcPr>
          <w:p w:rsidR="00796662" w:rsidRPr="006305E5" w:rsidRDefault="006305E5">
            <w:pPr>
              <w:jc w:val="center"/>
              <w:rPr>
                <w:rFonts w:ascii="Calibri" w:hAnsi="Calibri" w:cs="Calibri"/>
                <w:sz w:val="26"/>
                <w:szCs w:val="26"/>
              </w:rPr>
            </w:pPr>
            <w:r w:rsidRPr="006305E5">
              <w:rPr>
                <w:rFonts w:ascii="Calibri" w:hAnsi="Calibri" w:cs="Calibri"/>
                <w:sz w:val="26"/>
                <w:szCs w:val="26"/>
              </w:rPr>
              <w:t>AF</w:t>
            </w:r>
          </w:p>
        </w:tc>
      </w:tr>
      <w:tr w:rsidR="00796662" w:rsidRPr="00DB05CD" w:rsidTr="003177F3">
        <w:trPr>
          <w:trHeight w:val="454"/>
        </w:trPr>
        <w:tc>
          <w:tcPr>
            <w:tcW w:w="7128" w:type="dxa"/>
            <w:tcBorders>
              <w:top w:val="single" w:sz="4" w:space="0" w:color="auto"/>
              <w:bottom w:val="nil"/>
              <w:right w:val="single" w:sz="4" w:space="0" w:color="auto"/>
            </w:tcBorders>
            <w:vAlign w:val="center"/>
          </w:tcPr>
          <w:p w:rsidR="00796662" w:rsidRPr="00DB05CD" w:rsidRDefault="00796662">
            <w:pPr>
              <w:spacing w:before="60"/>
              <w:rPr>
                <w:rFonts w:ascii="Calibri" w:hAnsi="Calibri" w:cs="Calibri"/>
                <w:b/>
                <w:sz w:val="26"/>
                <w:szCs w:val="26"/>
                <w:u w:val="single"/>
              </w:rPr>
            </w:pPr>
            <w:r w:rsidRPr="00DB05CD">
              <w:rPr>
                <w:rFonts w:ascii="Calibri" w:hAnsi="Calibri" w:cs="Calibri"/>
                <w:b/>
                <w:sz w:val="26"/>
                <w:szCs w:val="26"/>
                <w:u w:val="single"/>
              </w:rPr>
              <w:t>Personal Attributes</w:t>
            </w:r>
          </w:p>
        </w:tc>
        <w:tc>
          <w:tcPr>
            <w:tcW w:w="1380" w:type="dxa"/>
            <w:tcBorders>
              <w:top w:val="single" w:sz="4" w:space="0" w:color="auto"/>
              <w:left w:val="single" w:sz="4" w:space="0" w:color="auto"/>
              <w:bottom w:val="nil"/>
              <w:right w:val="single" w:sz="4" w:space="0" w:color="auto"/>
            </w:tcBorders>
            <w:shd w:val="clear" w:color="auto" w:fill="auto"/>
            <w:vAlign w:val="center"/>
          </w:tcPr>
          <w:p w:rsidR="00796662" w:rsidRPr="00DB05CD" w:rsidRDefault="00796662">
            <w:pPr>
              <w:jc w:val="center"/>
              <w:rPr>
                <w:rFonts w:ascii="Calibri" w:hAnsi="Calibri" w:cs="Calibri"/>
                <w:sz w:val="26"/>
                <w:szCs w:val="26"/>
                <w:u w:val="single"/>
              </w:rPr>
            </w:pPr>
          </w:p>
        </w:tc>
        <w:tc>
          <w:tcPr>
            <w:tcW w:w="2040" w:type="dxa"/>
            <w:tcBorders>
              <w:top w:val="single" w:sz="4" w:space="0" w:color="auto"/>
              <w:left w:val="single" w:sz="4" w:space="0" w:color="auto"/>
              <w:bottom w:val="nil"/>
            </w:tcBorders>
            <w:shd w:val="clear" w:color="auto" w:fill="auto"/>
            <w:vAlign w:val="center"/>
          </w:tcPr>
          <w:p w:rsidR="00796662" w:rsidRPr="00DB05CD" w:rsidRDefault="00796662">
            <w:pPr>
              <w:jc w:val="center"/>
              <w:rPr>
                <w:rFonts w:ascii="Calibri" w:hAnsi="Calibri" w:cs="Calibri"/>
                <w:sz w:val="26"/>
                <w:szCs w:val="26"/>
                <w:u w:val="single"/>
              </w:rPr>
            </w:pPr>
          </w:p>
        </w:tc>
      </w:tr>
      <w:tr w:rsidR="00796662" w:rsidRPr="00DB05CD" w:rsidTr="003177F3">
        <w:trPr>
          <w:trHeight w:val="454"/>
        </w:trPr>
        <w:tc>
          <w:tcPr>
            <w:tcW w:w="7128" w:type="dxa"/>
            <w:tcBorders>
              <w:bottom w:val="nil"/>
              <w:right w:val="single" w:sz="4" w:space="0" w:color="auto"/>
            </w:tcBorders>
            <w:vAlign w:val="center"/>
          </w:tcPr>
          <w:p w:rsidR="00796662" w:rsidRPr="00DB05CD" w:rsidRDefault="00796662">
            <w:pPr>
              <w:spacing w:before="60"/>
              <w:rPr>
                <w:rFonts w:ascii="Calibri" w:hAnsi="Calibri" w:cs="Calibri"/>
                <w:sz w:val="26"/>
                <w:szCs w:val="26"/>
              </w:rPr>
            </w:pPr>
            <w:proofErr w:type="spellStart"/>
            <w:r w:rsidRPr="00DB05CD">
              <w:rPr>
                <w:rFonts w:ascii="Calibri" w:hAnsi="Calibri" w:cs="Calibri"/>
                <w:sz w:val="26"/>
                <w:szCs w:val="26"/>
              </w:rPr>
              <w:t>Self motivated</w:t>
            </w:r>
            <w:proofErr w:type="spellEnd"/>
          </w:p>
        </w:tc>
        <w:tc>
          <w:tcPr>
            <w:tcW w:w="1380" w:type="dxa"/>
            <w:tcBorders>
              <w:left w:val="single" w:sz="4" w:space="0" w:color="auto"/>
              <w:bottom w:val="nil"/>
              <w:righ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I/R</w:t>
            </w:r>
          </w:p>
        </w:tc>
      </w:tr>
      <w:tr w:rsidR="00796662" w:rsidRPr="00DB05CD" w:rsidTr="003177F3">
        <w:trPr>
          <w:trHeight w:val="454"/>
        </w:trPr>
        <w:tc>
          <w:tcPr>
            <w:tcW w:w="7128" w:type="dxa"/>
            <w:tcBorders>
              <w:bottom w:val="nil"/>
              <w:right w:val="single" w:sz="4" w:space="0" w:color="auto"/>
            </w:tcBorders>
            <w:vAlign w:val="center"/>
          </w:tcPr>
          <w:p w:rsidR="00796662" w:rsidRPr="00DB05CD" w:rsidRDefault="00796662">
            <w:pPr>
              <w:spacing w:before="60"/>
              <w:rPr>
                <w:rFonts w:ascii="Calibri" w:hAnsi="Calibri" w:cs="Calibri"/>
                <w:sz w:val="26"/>
                <w:szCs w:val="26"/>
              </w:rPr>
            </w:pPr>
            <w:r w:rsidRPr="00DB05CD">
              <w:rPr>
                <w:rFonts w:ascii="Calibri" w:hAnsi="Calibri" w:cs="Calibri"/>
                <w:sz w:val="26"/>
                <w:szCs w:val="26"/>
              </w:rPr>
              <w:t>Well organised</w:t>
            </w:r>
          </w:p>
        </w:tc>
        <w:tc>
          <w:tcPr>
            <w:tcW w:w="1380" w:type="dxa"/>
            <w:tcBorders>
              <w:left w:val="single" w:sz="4" w:space="0" w:color="auto"/>
              <w:bottom w:val="nil"/>
              <w:righ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I/R</w:t>
            </w:r>
          </w:p>
        </w:tc>
      </w:tr>
      <w:tr w:rsidR="00796662" w:rsidRPr="00DB05CD" w:rsidTr="003177F3">
        <w:trPr>
          <w:trHeight w:val="454"/>
        </w:trPr>
        <w:tc>
          <w:tcPr>
            <w:tcW w:w="7128" w:type="dxa"/>
            <w:tcBorders>
              <w:bottom w:val="nil"/>
              <w:right w:val="single" w:sz="4" w:space="0" w:color="auto"/>
            </w:tcBorders>
            <w:vAlign w:val="center"/>
          </w:tcPr>
          <w:p w:rsidR="00796662" w:rsidRPr="00DB05CD" w:rsidRDefault="00796662">
            <w:pPr>
              <w:spacing w:before="60"/>
              <w:rPr>
                <w:rFonts w:ascii="Calibri" w:hAnsi="Calibri" w:cs="Calibri"/>
                <w:sz w:val="26"/>
                <w:szCs w:val="26"/>
              </w:rPr>
            </w:pPr>
            <w:r w:rsidRPr="00DB05CD">
              <w:rPr>
                <w:rFonts w:ascii="Calibri" w:hAnsi="Calibri" w:cs="Calibri"/>
                <w:sz w:val="26"/>
                <w:szCs w:val="26"/>
              </w:rPr>
              <w:t>Flexible, good humoured and approachable</w:t>
            </w:r>
          </w:p>
        </w:tc>
        <w:tc>
          <w:tcPr>
            <w:tcW w:w="1380" w:type="dxa"/>
            <w:tcBorders>
              <w:left w:val="single" w:sz="4" w:space="0" w:color="auto"/>
              <w:bottom w:val="nil"/>
              <w:righ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I/R</w:t>
            </w:r>
          </w:p>
        </w:tc>
      </w:tr>
      <w:tr w:rsidR="00796662" w:rsidRPr="00DB05CD" w:rsidTr="003177F3">
        <w:trPr>
          <w:trHeight w:val="454"/>
        </w:trPr>
        <w:tc>
          <w:tcPr>
            <w:tcW w:w="7128" w:type="dxa"/>
            <w:tcBorders>
              <w:bottom w:val="nil"/>
              <w:right w:val="single" w:sz="4" w:space="0" w:color="auto"/>
            </w:tcBorders>
            <w:vAlign w:val="center"/>
          </w:tcPr>
          <w:p w:rsidR="00796662" w:rsidRPr="00DB05CD" w:rsidRDefault="00796662">
            <w:pPr>
              <w:spacing w:before="60"/>
              <w:rPr>
                <w:rFonts w:ascii="Calibri" w:hAnsi="Calibri" w:cs="Calibri"/>
                <w:sz w:val="26"/>
                <w:szCs w:val="26"/>
              </w:rPr>
            </w:pPr>
            <w:r w:rsidRPr="00DB05CD">
              <w:rPr>
                <w:rFonts w:ascii="Calibri" w:hAnsi="Calibri" w:cs="Calibri"/>
                <w:sz w:val="26"/>
                <w:szCs w:val="26"/>
              </w:rPr>
              <w:t>High expectations of self and others</w:t>
            </w:r>
          </w:p>
        </w:tc>
        <w:tc>
          <w:tcPr>
            <w:tcW w:w="1380" w:type="dxa"/>
            <w:tcBorders>
              <w:left w:val="single" w:sz="4" w:space="0" w:color="auto"/>
              <w:bottom w:val="nil"/>
              <w:righ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I/R</w:t>
            </w:r>
          </w:p>
        </w:tc>
      </w:tr>
      <w:tr w:rsidR="00796662" w:rsidRPr="00DB05CD" w:rsidTr="003D7867">
        <w:trPr>
          <w:trHeight w:val="454"/>
        </w:trPr>
        <w:tc>
          <w:tcPr>
            <w:tcW w:w="7128" w:type="dxa"/>
            <w:tcBorders>
              <w:bottom w:val="nil"/>
              <w:right w:val="single" w:sz="4" w:space="0" w:color="auto"/>
            </w:tcBorders>
            <w:vAlign w:val="center"/>
          </w:tcPr>
          <w:p w:rsidR="00796662" w:rsidRPr="00DB05CD" w:rsidRDefault="00796662">
            <w:pPr>
              <w:spacing w:before="60"/>
              <w:rPr>
                <w:rFonts w:ascii="Calibri" w:hAnsi="Calibri" w:cs="Calibri"/>
                <w:sz w:val="26"/>
                <w:szCs w:val="26"/>
              </w:rPr>
            </w:pPr>
            <w:r w:rsidRPr="00DB05CD">
              <w:rPr>
                <w:rFonts w:ascii="Calibri" w:hAnsi="Calibri" w:cs="Calibri"/>
                <w:sz w:val="26"/>
                <w:szCs w:val="26"/>
              </w:rPr>
              <w:t>Ability to work as part of a team</w:t>
            </w:r>
          </w:p>
        </w:tc>
        <w:tc>
          <w:tcPr>
            <w:tcW w:w="1380" w:type="dxa"/>
            <w:tcBorders>
              <w:left w:val="single" w:sz="4" w:space="0" w:color="auto"/>
              <w:bottom w:val="nil"/>
              <w:right w:val="single" w:sz="4" w:space="0" w:color="auto"/>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shd w:val="clear" w:color="auto" w:fill="auto"/>
            <w:vAlign w:val="center"/>
          </w:tcPr>
          <w:p w:rsidR="00796662" w:rsidRPr="00DB05CD" w:rsidRDefault="00796662">
            <w:pPr>
              <w:jc w:val="center"/>
              <w:rPr>
                <w:rFonts w:ascii="Calibri" w:hAnsi="Calibri" w:cs="Calibri"/>
                <w:sz w:val="26"/>
                <w:szCs w:val="26"/>
              </w:rPr>
            </w:pPr>
            <w:r w:rsidRPr="00DB05CD">
              <w:rPr>
                <w:rFonts w:ascii="Calibri" w:hAnsi="Calibri" w:cs="Calibri"/>
                <w:sz w:val="26"/>
                <w:szCs w:val="26"/>
              </w:rPr>
              <w:t>I/R</w:t>
            </w:r>
          </w:p>
        </w:tc>
      </w:tr>
      <w:tr w:rsidR="003D7867" w:rsidRPr="00DB05CD" w:rsidTr="003D7867">
        <w:trPr>
          <w:trHeight w:val="454"/>
        </w:trPr>
        <w:tc>
          <w:tcPr>
            <w:tcW w:w="7128" w:type="dxa"/>
            <w:tcBorders>
              <w:bottom w:val="nil"/>
              <w:right w:val="single" w:sz="4" w:space="0" w:color="auto"/>
            </w:tcBorders>
            <w:vAlign w:val="center"/>
          </w:tcPr>
          <w:p w:rsidR="003D7867" w:rsidRPr="00DB05CD" w:rsidRDefault="003D7867">
            <w:pPr>
              <w:spacing w:before="60"/>
              <w:rPr>
                <w:rFonts w:ascii="Calibri" w:hAnsi="Calibri" w:cs="Calibri"/>
                <w:sz w:val="26"/>
                <w:szCs w:val="26"/>
              </w:rPr>
            </w:pPr>
            <w:r w:rsidRPr="00DB05CD">
              <w:rPr>
                <w:rFonts w:ascii="Calibri" w:hAnsi="Calibri" w:cs="Calibri"/>
                <w:sz w:val="26"/>
                <w:szCs w:val="26"/>
              </w:rPr>
              <w:t>Committed to promoting healthy and outdoor lifestyle.</w:t>
            </w:r>
          </w:p>
        </w:tc>
        <w:tc>
          <w:tcPr>
            <w:tcW w:w="1380" w:type="dxa"/>
            <w:tcBorders>
              <w:left w:val="single" w:sz="4" w:space="0" w:color="auto"/>
              <w:bottom w:val="nil"/>
              <w:right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nil"/>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AF/I</w:t>
            </w:r>
          </w:p>
        </w:tc>
      </w:tr>
      <w:tr w:rsidR="003D7867" w:rsidRPr="00DB05CD" w:rsidTr="003177F3">
        <w:trPr>
          <w:trHeight w:val="454"/>
        </w:trPr>
        <w:tc>
          <w:tcPr>
            <w:tcW w:w="7128" w:type="dxa"/>
            <w:tcBorders>
              <w:bottom w:val="single" w:sz="4" w:space="0" w:color="auto"/>
              <w:right w:val="single" w:sz="4" w:space="0" w:color="auto"/>
            </w:tcBorders>
            <w:vAlign w:val="center"/>
          </w:tcPr>
          <w:p w:rsidR="003D7867" w:rsidRPr="00DB05CD" w:rsidRDefault="003D7867" w:rsidP="003D7867">
            <w:pPr>
              <w:spacing w:before="60"/>
              <w:rPr>
                <w:rFonts w:ascii="Calibri" w:hAnsi="Calibri" w:cs="Calibri"/>
                <w:sz w:val="26"/>
                <w:szCs w:val="26"/>
              </w:rPr>
            </w:pPr>
            <w:r w:rsidRPr="00DB05CD">
              <w:rPr>
                <w:rFonts w:ascii="Calibri" w:hAnsi="Calibri" w:cs="Calibri"/>
                <w:sz w:val="26"/>
                <w:szCs w:val="26"/>
              </w:rPr>
              <w:t>Commitment to everyone being a learner – children, staff and parents.</w:t>
            </w:r>
          </w:p>
        </w:tc>
        <w:tc>
          <w:tcPr>
            <w:tcW w:w="1380" w:type="dxa"/>
            <w:tcBorders>
              <w:left w:val="single" w:sz="4" w:space="0" w:color="auto"/>
              <w:bottom w:val="single" w:sz="4" w:space="0" w:color="auto"/>
              <w:right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E</w:t>
            </w:r>
          </w:p>
        </w:tc>
        <w:tc>
          <w:tcPr>
            <w:tcW w:w="2040" w:type="dxa"/>
            <w:tcBorders>
              <w:left w:val="single" w:sz="4" w:space="0" w:color="auto"/>
              <w:bottom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AF/I</w:t>
            </w:r>
          </w:p>
        </w:tc>
      </w:tr>
      <w:tr w:rsidR="00796662" w:rsidRPr="00DB05CD" w:rsidTr="00ED4B73">
        <w:trPr>
          <w:trHeight w:val="382"/>
        </w:trPr>
        <w:tc>
          <w:tcPr>
            <w:tcW w:w="7128" w:type="dxa"/>
            <w:tcBorders>
              <w:top w:val="single" w:sz="4" w:space="0" w:color="auto"/>
              <w:bottom w:val="nil"/>
              <w:right w:val="single" w:sz="4" w:space="0" w:color="auto"/>
            </w:tcBorders>
            <w:vAlign w:val="center"/>
          </w:tcPr>
          <w:p w:rsidR="00796662" w:rsidRPr="00DB05CD" w:rsidRDefault="00ED4B73" w:rsidP="00ED4B73">
            <w:pPr>
              <w:spacing w:before="60"/>
              <w:rPr>
                <w:rFonts w:ascii="Calibri" w:hAnsi="Calibri" w:cs="Calibri"/>
                <w:sz w:val="26"/>
                <w:szCs w:val="26"/>
                <w:u w:val="single"/>
              </w:rPr>
            </w:pPr>
            <w:r w:rsidRPr="00DB05CD">
              <w:rPr>
                <w:rFonts w:ascii="Calibri" w:hAnsi="Calibri" w:cs="Calibri"/>
                <w:b/>
                <w:sz w:val="26"/>
                <w:szCs w:val="26"/>
                <w:u w:val="single"/>
              </w:rPr>
              <w:t>Other</w:t>
            </w:r>
          </w:p>
        </w:tc>
        <w:tc>
          <w:tcPr>
            <w:tcW w:w="1380" w:type="dxa"/>
            <w:tcBorders>
              <w:top w:val="single" w:sz="4" w:space="0" w:color="auto"/>
              <w:left w:val="single" w:sz="4" w:space="0" w:color="auto"/>
              <w:bottom w:val="nil"/>
              <w:right w:val="single" w:sz="4" w:space="0" w:color="auto"/>
            </w:tcBorders>
            <w:shd w:val="clear" w:color="auto" w:fill="auto"/>
            <w:vAlign w:val="center"/>
          </w:tcPr>
          <w:p w:rsidR="008713AD" w:rsidRPr="00DB05CD" w:rsidRDefault="008713AD" w:rsidP="00ED4B73">
            <w:pPr>
              <w:jc w:val="center"/>
              <w:rPr>
                <w:rFonts w:ascii="Calibri" w:hAnsi="Calibri" w:cs="Calibri"/>
                <w:sz w:val="26"/>
                <w:szCs w:val="26"/>
              </w:rPr>
            </w:pPr>
          </w:p>
        </w:tc>
        <w:tc>
          <w:tcPr>
            <w:tcW w:w="2040" w:type="dxa"/>
            <w:tcBorders>
              <w:top w:val="single" w:sz="4" w:space="0" w:color="auto"/>
              <w:left w:val="single" w:sz="4" w:space="0" w:color="auto"/>
              <w:bottom w:val="nil"/>
            </w:tcBorders>
            <w:shd w:val="clear" w:color="auto" w:fill="auto"/>
            <w:vAlign w:val="center"/>
          </w:tcPr>
          <w:p w:rsidR="008713AD" w:rsidRPr="00DB05CD" w:rsidRDefault="008713AD" w:rsidP="00ED4B73">
            <w:pPr>
              <w:jc w:val="center"/>
              <w:rPr>
                <w:rFonts w:ascii="Calibri" w:hAnsi="Calibri" w:cs="Calibri"/>
                <w:sz w:val="26"/>
                <w:szCs w:val="26"/>
              </w:rPr>
            </w:pPr>
          </w:p>
        </w:tc>
      </w:tr>
      <w:tr w:rsidR="00ED4B73" w:rsidRPr="00DB05CD" w:rsidTr="00ED4B73">
        <w:trPr>
          <w:trHeight w:val="454"/>
        </w:trPr>
        <w:tc>
          <w:tcPr>
            <w:tcW w:w="7128" w:type="dxa"/>
            <w:tcBorders>
              <w:top w:val="nil"/>
              <w:bottom w:val="nil"/>
              <w:right w:val="single" w:sz="4" w:space="0" w:color="auto"/>
            </w:tcBorders>
            <w:vAlign w:val="center"/>
          </w:tcPr>
          <w:p w:rsidR="00ED4B73" w:rsidRPr="00DB05CD" w:rsidRDefault="00ED4B73" w:rsidP="00ED4B73">
            <w:pPr>
              <w:rPr>
                <w:rFonts w:ascii="Calibri" w:hAnsi="Calibri" w:cs="Calibri"/>
                <w:sz w:val="26"/>
                <w:szCs w:val="26"/>
              </w:rPr>
            </w:pPr>
            <w:r w:rsidRPr="00DB05CD">
              <w:rPr>
                <w:rFonts w:ascii="Calibri" w:hAnsi="Calibri" w:cs="Calibri"/>
                <w:sz w:val="26"/>
                <w:szCs w:val="26"/>
              </w:rPr>
              <w:t>Commitment to safeguarding and protecting the welfare of children and young people.</w:t>
            </w:r>
          </w:p>
        </w:tc>
        <w:tc>
          <w:tcPr>
            <w:tcW w:w="1380" w:type="dxa"/>
            <w:tcBorders>
              <w:top w:val="nil"/>
              <w:left w:val="single" w:sz="4" w:space="0" w:color="auto"/>
              <w:bottom w:val="nil"/>
              <w:right w:val="single" w:sz="4" w:space="0" w:color="auto"/>
            </w:tcBorders>
            <w:shd w:val="clear" w:color="auto" w:fill="auto"/>
            <w:vAlign w:val="center"/>
          </w:tcPr>
          <w:p w:rsidR="00ED4B73" w:rsidRPr="00DB05CD" w:rsidRDefault="00ED4B73" w:rsidP="0012570F">
            <w:pPr>
              <w:jc w:val="center"/>
              <w:rPr>
                <w:rFonts w:ascii="Calibri" w:hAnsi="Calibri" w:cs="Calibri"/>
                <w:sz w:val="26"/>
                <w:szCs w:val="26"/>
              </w:rPr>
            </w:pPr>
            <w:r w:rsidRPr="00DB05CD">
              <w:rPr>
                <w:rFonts w:ascii="Calibri" w:hAnsi="Calibri" w:cs="Calibri"/>
                <w:sz w:val="26"/>
                <w:szCs w:val="26"/>
              </w:rPr>
              <w:t>E</w:t>
            </w:r>
          </w:p>
        </w:tc>
        <w:tc>
          <w:tcPr>
            <w:tcW w:w="2040" w:type="dxa"/>
            <w:tcBorders>
              <w:top w:val="nil"/>
              <w:left w:val="single" w:sz="4" w:space="0" w:color="auto"/>
              <w:bottom w:val="nil"/>
            </w:tcBorders>
            <w:shd w:val="clear" w:color="auto" w:fill="auto"/>
            <w:vAlign w:val="center"/>
          </w:tcPr>
          <w:p w:rsidR="00ED4B73" w:rsidRPr="00DB05CD" w:rsidRDefault="00ED4B73" w:rsidP="0012570F">
            <w:pPr>
              <w:jc w:val="center"/>
              <w:rPr>
                <w:rFonts w:ascii="Calibri" w:hAnsi="Calibri" w:cs="Calibri"/>
                <w:sz w:val="26"/>
                <w:szCs w:val="26"/>
              </w:rPr>
            </w:pPr>
            <w:r w:rsidRPr="00DB05CD">
              <w:rPr>
                <w:rFonts w:ascii="Calibri" w:hAnsi="Calibri" w:cs="Calibri"/>
                <w:sz w:val="26"/>
                <w:szCs w:val="26"/>
              </w:rPr>
              <w:t>I</w:t>
            </w:r>
          </w:p>
        </w:tc>
      </w:tr>
      <w:tr w:rsidR="003D7867" w:rsidRPr="00DB05CD" w:rsidTr="00ED4B73">
        <w:trPr>
          <w:trHeight w:val="454"/>
        </w:trPr>
        <w:tc>
          <w:tcPr>
            <w:tcW w:w="7128" w:type="dxa"/>
            <w:tcBorders>
              <w:top w:val="nil"/>
              <w:bottom w:val="nil"/>
              <w:right w:val="single" w:sz="4" w:space="0" w:color="auto"/>
            </w:tcBorders>
            <w:vAlign w:val="center"/>
          </w:tcPr>
          <w:p w:rsidR="003D7867" w:rsidRPr="00DB05CD" w:rsidRDefault="003D7867" w:rsidP="003D7867">
            <w:pPr>
              <w:rPr>
                <w:rFonts w:ascii="Calibri" w:hAnsi="Calibri" w:cs="Calibri"/>
                <w:sz w:val="26"/>
                <w:szCs w:val="26"/>
              </w:rPr>
            </w:pPr>
            <w:r w:rsidRPr="00DB05CD">
              <w:rPr>
                <w:rFonts w:ascii="Calibri" w:hAnsi="Calibri" w:cs="Calibri"/>
                <w:sz w:val="26"/>
                <w:szCs w:val="26"/>
              </w:rPr>
              <w:t>Commitment to equality and diversity</w:t>
            </w:r>
          </w:p>
        </w:tc>
        <w:tc>
          <w:tcPr>
            <w:tcW w:w="1380" w:type="dxa"/>
            <w:tcBorders>
              <w:top w:val="nil"/>
              <w:left w:val="single" w:sz="4" w:space="0" w:color="auto"/>
              <w:bottom w:val="nil"/>
              <w:right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E</w:t>
            </w:r>
          </w:p>
        </w:tc>
        <w:tc>
          <w:tcPr>
            <w:tcW w:w="2040" w:type="dxa"/>
            <w:tcBorders>
              <w:top w:val="nil"/>
              <w:left w:val="single" w:sz="4" w:space="0" w:color="auto"/>
              <w:bottom w:val="nil"/>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I</w:t>
            </w:r>
          </w:p>
        </w:tc>
      </w:tr>
      <w:tr w:rsidR="003D7867" w:rsidRPr="00DB05CD" w:rsidTr="00ED4B73">
        <w:trPr>
          <w:trHeight w:val="454"/>
        </w:trPr>
        <w:tc>
          <w:tcPr>
            <w:tcW w:w="7128" w:type="dxa"/>
            <w:tcBorders>
              <w:top w:val="nil"/>
              <w:bottom w:val="nil"/>
              <w:right w:val="single" w:sz="4" w:space="0" w:color="auto"/>
            </w:tcBorders>
            <w:vAlign w:val="center"/>
          </w:tcPr>
          <w:p w:rsidR="003D7867" w:rsidRPr="00DB05CD" w:rsidRDefault="003D7867" w:rsidP="003D7867">
            <w:pPr>
              <w:rPr>
                <w:rFonts w:ascii="Calibri" w:hAnsi="Calibri" w:cs="Calibri"/>
                <w:sz w:val="26"/>
                <w:szCs w:val="26"/>
              </w:rPr>
            </w:pPr>
            <w:r w:rsidRPr="00DB05CD">
              <w:rPr>
                <w:rFonts w:ascii="Calibri" w:hAnsi="Calibri" w:cs="Calibri"/>
                <w:sz w:val="26"/>
                <w:szCs w:val="26"/>
              </w:rPr>
              <w:t>Commitment to health and safety</w:t>
            </w:r>
          </w:p>
        </w:tc>
        <w:tc>
          <w:tcPr>
            <w:tcW w:w="1380" w:type="dxa"/>
            <w:tcBorders>
              <w:top w:val="nil"/>
              <w:left w:val="single" w:sz="4" w:space="0" w:color="auto"/>
              <w:bottom w:val="nil"/>
              <w:right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E</w:t>
            </w:r>
          </w:p>
        </w:tc>
        <w:tc>
          <w:tcPr>
            <w:tcW w:w="2040" w:type="dxa"/>
            <w:tcBorders>
              <w:top w:val="nil"/>
              <w:left w:val="single" w:sz="4" w:space="0" w:color="auto"/>
              <w:bottom w:val="nil"/>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I</w:t>
            </w:r>
          </w:p>
        </w:tc>
      </w:tr>
      <w:tr w:rsidR="003D7867" w:rsidRPr="00DB05CD" w:rsidTr="00ED4B73">
        <w:trPr>
          <w:trHeight w:val="454"/>
        </w:trPr>
        <w:tc>
          <w:tcPr>
            <w:tcW w:w="7128" w:type="dxa"/>
            <w:tcBorders>
              <w:top w:val="nil"/>
              <w:bottom w:val="nil"/>
              <w:right w:val="single" w:sz="4" w:space="0" w:color="auto"/>
            </w:tcBorders>
            <w:vAlign w:val="center"/>
          </w:tcPr>
          <w:p w:rsidR="003D7867" w:rsidRPr="00DB05CD" w:rsidRDefault="003D7867" w:rsidP="003D7867">
            <w:pPr>
              <w:rPr>
                <w:rFonts w:ascii="Calibri" w:hAnsi="Calibri" w:cs="Calibri"/>
                <w:sz w:val="26"/>
                <w:szCs w:val="26"/>
              </w:rPr>
            </w:pPr>
            <w:r w:rsidRPr="00DB05CD">
              <w:rPr>
                <w:rFonts w:ascii="Calibri" w:hAnsi="Calibri" w:cs="Calibri"/>
                <w:sz w:val="26"/>
                <w:szCs w:val="26"/>
              </w:rPr>
              <w:t>Commitment to regular attendance at work</w:t>
            </w:r>
          </w:p>
        </w:tc>
        <w:tc>
          <w:tcPr>
            <w:tcW w:w="1380" w:type="dxa"/>
            <w:tcBorders>
              <w:top w:val="nil"/>
              <w:left w:val="single" w:sz="4" w:space="0" w:color="auto"/>
              <w:bottom w:val="nil"/>
              <w:right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E</w:t>
            </w:r>
          </w:p>
        </w:tc>
        <w:tc>
          <w:tcPr>
            <w:tcW w:w="2040" w:type="dxa"/>
            <w:tcBorders>
              <w:top w:val="nil"/>
              <w:left w:val="single" w:sz="4" w:space="0" w:color="auto"/>
              <w:bottom w:val="nil"/>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I</w:t>
            </w:r>
          </w:p>
        </w:tc>
      </w:tr>
      <w:tr w:rsidR="003D7867" w:rsidRPr="00DB05CD" w:rsidTr="00ED4B73">
        <w:trPr>
          <w:trHeight w:val="454"/>
        </w:trPr>
        <w:tc>
          <w:tcPr>
            <w:tcW w:w="7128" w:type="dxa"/>
            <w:tcBorders>
              <w:top w:val="nil"/>
              <w:bottom w:val="nil"/>
              <w:right w:val="single" w:sz="4" w:space="0" w:color="auto"/>
            </w:tcBorders>
            <w:vAlign w:val="center"/>
          </w:tcPr>
          <w:p w:rsidR="003D7867" w:rsidRPr="00DB05CD" w:rsidRDefault="003D7867" w:rsidP="003D7867">
            <w:pPr>
              <w:rPr>
                <w:rFonts w:ascii="Calibri" w:hAnsi="Calibri" w:cs="Calibri"/>
                <w:sz w:val="26"/>
                <w:szCs w:val="26"/>
              </w:rPr>
            </w:pPr>
            <w:r w:rsidRPr="00DB05CD">
              <w:rPr>
                <w:rFonts w:ascii="Calibri" w:hAnsi="Calibri" w:cs="Calibri"/>
                <w:sz w:val="26"/>
                <w:szCs w:val="26"/>
              </w:rPr>
              <w:t>Commitment to life and work of the school including after school activities</w:t>
            </w:r>
          </w:p>
        </w:tc>
        <w:tc>
          <w:tcPr>
            <w:tcW w:w="1380" w:type="dxa"/>
            <w:tcBorders>
              <w:top w:val="nil"/>
              <w:left w:val="single" w:sz="4" w:space="0" w:color="auto"/>
              <w:bottom w:val="nil"/>
              <w:right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E</w:t>
            </w:r>
          </w:p>
        </w:tc>
        <w:tc>
          <w:tcPr>
            <w:tcW w:w="2040" w:type="dxa"/>
            <w:tcBorders>
              <w:top w:val="nil"/>
              <w:left w:val="single" w:sz="4" w:space="0" w:color="auto"/>
              <w:bottom w:val="nil"/>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I</w:t>
            </w:r>
          </w:p>
        </w:tc>
      </w:tr>
      <w:tr w:rsidR="003D7867" w:rsidRPr="00DB05CD" w:rsidTr="00ED4B73">
        <w:trPr>
          <w:trHeight w:val="454"/>
        </w:trPr>
        <w:tc>
          <w:tcPr>
            <w:tcW w:w="7128" w:type="dxa"/>
            <w:tcBorders>
              <w:top w:val="nil"/>
              <w:bottom w:val="single" w:sz="4" w:space="0" w:color="auto"/>
              <w:right w:val="single" w:sz="4" w:space="0" w:color="auto"/>
            </w:tcBorders>
            <w:vAlign w:val="center"/>
          </w:tcPr>
          <w:p w:rsidR="003D7867" w:rsidRPr="00DB05CD" w:rsidRDefault="00ED4B73" w:rsidP="003D7867">
            <w:pPr>
              <w:rPr>
                <w:rFonts w:ascii="Calibri" w:hAnsi="Calibri" w:cs="Calibri"/>
                <w:sz w:val="26"/>
                <w:szCs w:val="26"/>
              </w:rPr>
            </w:pPr>
            <w:proofErr w:type="gramStart"/>
            <w:r w:rsidRPr="00DB05CD">
              <w:rPr>
                <w:rFonts w:ascii="Calibri" w:hAnsi="Calibri" w:cs="Calibri"/>
                <w:sz w:val="26"/>
                <w:szCs w:val="26"/>
              </w:rPr>
              <w:t xml:space="preserve">Commitment </w:t>
            </w:r>
            <w:r w:rsidR="003D7867" w:rsidRPr="00DB05CD">
              <w:rPr>
                <w:rFonts w:ascii="Calibri" w:hAnsi="Calibri" w:cs="Calibri"/>
                <w:sz w:val="26"/>
                <w:szCs w:val="26"/>
              </w:rPr>
              <w:t xml:space="preserve"> to</w:t>
            </w:r>
            <w:proofErr w:type="gramEnd"/>
            <w:r w:rsidR="003D7867" w:rsidRPr="00DB05CD">
              <w:rPr>
                <w:rFonts w:ascii="Calibri" w:hAnsi="Calibri" w:cs="Calibri"/>
                <w:sz w:val="26"/>
                <w:szCs w:val="26"/>
              </w:rPr>
              <w:t xml:space="preserve"> Professional Development</w:t>
            </w:r>
          </w:p>
        </w:tc>
        <w:tc>
          <w:tcPr>
            <w:tcW w:w="1380" w:type="dxa"/>
            <w:tcBorders>
              <w:top w:val="nil"/>
              <w:left w:val="single" w:sz="4" w:space="0" w:color="auto"/>
              <w:bottom w:val="single" w:sz="4" w:space="0" w:color="auto"/>
              <w:right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E</w:t>
            </w:r>
          </w:p>
        </w:tc>
        <w:tc>
          <w:tcPr>
            <w:tcW w:w="2040" w:type="dxa"/>
            <w:tcBorders>
              <w:top w:val="nil"/>
              <w:left w:val="single" w:sz="4" w:space="0" w:color="auto"/>
              <w:bottom w:val="single" w:sz="4" w:space="0" w:color="auto"/>
            </w:tcBorders>
            <w:shd w:val="clear" w:color="auto" w:fill="auto"/>
            <w:vAlign w:val="center"/>
          </w:tcPr>
          <w:p w:rsidR="003D7867" w:rsidRPr="00DB05CD" w:rsidRDefault="003D7867">
            <w:pPr>
              <w:jc w:val="center"/>
              <w:rPr>
                <w:rFonts w:ascii="Calibri" w:hAnsi="Calibri" w:cs="Calibri"/>
                <w:sz w:val="26"/>
                <w:szCs w:val="26"/>
              </w:rPr>
            </w:pPr>
            <w:r w:rsidRPr="00DB05CD">
              <w:rPr>
                <w:rFonts w:ascii="Calibri" w:hAnsi="Calibri" w:cs="Calibri"/>
                <w:sz w:val="26"/>
                <w:szCs w:val="26"/>
              </w:rPr>
              <w:t>AF/I</w:t>
            </w:r>
            <w:r w:rsidR="004B0E2A" w:rsidRPr="00DB05CD">
              <w:rPr>
                <w:rFonts w:ascii="Calibri" w:hAnsi="Calibri" w:cs="Calibri"/>
                <w:sz w:val="26"/>
                <w:szCs w:val="26"/>
              </w:rPr>
              <w:t>/</w:t>
            </w:r>
            <w:r w:rsidRPr="00DB05CD">
              <w:rPr>
                <w:rFonts w:ascii="Calibri" w:hAnsi="Calibri" w:cs="Calibri"/>
                <w:sz w:val="26"/>
                <w:szCs w:val="26"/>
              </w:rPr>
              <w:t>R</w:t>
            </w:r>
          </w:p>
        </w:tc>
      </w:tr>
    </w:tbl>
    <w:p w:rsidR="0021439D" w:rsidRPr="00DB05CD" w:rsidRDefault="0021439D" w:rsidP="0021439D">
      <w:pPr>
        <w:pStyle w:val="Header"/>
        <w:rPr>
          <w:rFonts w:ascii="Calibri" w:hAnsi="Calibri" w:cs="Calibri"/>
          <w:sz w:val="24"/>
          <w:szCs w:val="24"/>
          <w:lang w:eastAsia="en-US"/>
        </w:rPr>
      </w:pPr>
    </w:p>
    <w:p w:rsidR="0021439D" w:rsidRPr="00DB05CD" w:rsidRDefault="0021439D" w:rsidP="0021439D">
      <w:pPr>
        <w:pStyle w:val="Header"/>
        <w:rPr>
          <w:rFonts w:ascii="Calibri" w:hAnsi="Calibri" w:cs="Calibri"/>
          <w:sz w:val="24"/>
          <w:szCs w:val="24"/>
          <w:lang w:eastAsia="en-US"/>
        </w:rPr>
      </w:pPr>
    </w:p>
    <w:p w:rsidR="00687DCE" w:rsidRDefault="00687DCE" w:rsidP="0021439D">
      <w:pPr>
        <w:pStyle w:val="Header"/>
        <w:rPr>
          <w:rFonts w:ascii="Calibri" w:hAnsi="Calibri" w:cs="Calibri"/>
          <w:sz w:val="24"/>
          <w:szCs w:val="24"/>
          <w:lang w:eastAsia="en-US"/>
        </w:rPr>
      </w:pPr>
    </w:p>
    <w:p w:rsidR="00DE4875" w:rsidRDefault="00DE4875" w:rsidP="0021439D">
      <w:pPr>
        <w:pStyle w:val="Header"/>
        <w:rPr>
          <w:rFonts w:ascii="Calibri" w:hAnsi="Calibri" w:cs="Calibri"/>
          <w:sz w:val="24"/>
          <w:szCs w:val="24"/>
          <w:lang w:eastAsia="en-US"/>
        </w:rPr>
      </w:pPr>
    </w:p>
    <w:p w:rsidR="00687DCE" w:rsidRPr="00DB05CD" w:rsidRDefault="00687DCE" w:rsidP="0021439D">
      <w:pPr>
        <w:pStyle w:val="Header"/>
        <w:rPr>
          <w:rFonts w:ascii="Calibri" w:hAnsi="Calibri" w:cs="Calibri"/>
          <w:sz w:val="24"/>
          <w:szCs w:val="24"/>
          <w:lang w:eastAsia="en-US"/>
        </w:rPr>
      </w:pPr>
    </w:p>
    <w:p w:rsidR="0021439D" w:rsidRPr="00DB05CD" w:rsidRDefault="0021439D" w:rsidP="0021439D">
      <w:pPr>
        <w:pStyle w:val="Header"/>
        <w:rPr>
          <w:rFonts w:ascii="Calibri" w:hAnsi="Calibri" w:cs="Calibri"/>
          <w:sz w:val="24"/>
          <w:szCs w:val="24"/>
          <w:lang w:eastAsia="en-US"/>
        </w:rPr>
      </w:pPr>
    </w:p>
    <w:p w:rsidR="0021439D" w:rsidRDefault="0021439D" w:rsidP="0021439D">
      <w:pPr>
        <w:pStyle w:val="Header"/>
        <w:rPr>
          <w:rFonts w:ascii="Calibri" w:hAnsi="Calibri" w:cs="Calibri"/>
          <w:sz w:val="24"/>
          <w:szCs w:val="24"/>
          <w:lang w:eastAsia="en-US"/>
        </w:rPr>
      </w:pPr>
    </w:p>
    <w:p w:rsidR="006305E5" w:rsidRPr="00DB05CD" w:rsidRDefault="006305E5" w:rsidP="0021439D">
      <w:pPr>
        <w:pStyle w:val="Header"/>
        <w:rPr>
          <w:rFonts w:ascii="Calibri" w:hAnsi="Calibri" w:cs="Calibri"/>
          <w:sz w:val="24"/>
          <w:szCs w:val="24"/>
          <w:lang w:eastAsia="en-US"/>
        </w:rPr>
      </w:pPr>
    </w:p>
    <w:p w:rsidR="0021439D" w:rsidRPr="00DB05CD" w:rsidRDefault="0021439D" w:rsidP="0021439D">
      <w:pPr>
        <w:pStyle w:val="Header"/>
        <w:rPr>
          <w:rFonts w:ascii="Calibri" w:hAnsi="Calibri" w:cs="Calibri"/>
          <w:sz w:val="24"/>
          <w:szCs w:val="24"/>
          <w:lang w:eastAsia="en-US"/>
        </w:rPr>
      </w:pPr>
      <w:bookmarkStart w:id="0" w:name="_GoBack"/>
      <w:bookmarkEnd w:id="0"/>
    </w:p>
    <w:sectPr w:rsidR="0021439D" w:rsidRPr="00DB05CD" w:rsidSect="00863B85">
      <w:pgSz w:w="11906" w:h="16838"/>
      <w:pgMar w:top="899" w:right="56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D90" w:rsidRDefault="00805D90">
      <w:r>
        <w:separator/>
      </w:r>
    </w:p>
  </w:endnote>
  <w:endnote w:type="continuationSeparator" w:id="0">
    <w:p w:rsidR="00805D90" w:rsidRDefault="0080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D90" w:rsidRDefault="00805D90">
      <w:r>
        <w:separator/>
      </w:r>
    </w:p>
  </w:footnote>
  <w:footnote w:type="continuationSeparator" w:id="0">
    <w:p w:rsidR="00805D90" w:rsidRDefault="0080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DE"/>
    <w:rsid w:val="0012570F"/>
    <w:rsid w:val="001A2A71"/>
    <w:rsid w:val="002018A6"/>
    <w:rsid w:val="0021439D"/>
    <w:rsid w:val="00316472"/>
    <w:rsid w:val="003177F3"/>
    <w:rsid w:val="003D7867"/>
    <w:rsid w:val="00426C94"/>
    <w:rsid w:val="0044659C"/>
    <w:rsid w:val="00453981"/>
    <w:rsid w:val="00461DDE"/>
    <w:rsid w:val="004B0E2A"/>
    <w:rsid w:val="004E1326"/>
    <w:rsid w:val="00522787"/>
    <w:rsid w:val="0052432C"/>
    <w:rsid w:val="005A7DBB"/>
    <w:rsid w:val="006305E5"/>
    <w:rsid w:val="00687DCE"/>
    <w:rsid w:val="006D7A36"/>
    <w:rsid w:val="0076418C"/>
    <w:rsid w:val="00796662"/>
    <w:rsid w:val="0080560B"/>
    <w:rsid w:val="00805D90"/>
    <w:rsid w:val="00863B85"/>
    <w:rsid w:val="008713AD"/>
    <w:rsid w:val="008C6C26"/>
    <w:rsid w:val="00992503"/>
    <w:rsid w:val="00992AC4"/>
    <w:rsid w:val="009A18EF"/>
    <w:rsid w:val="00A74757"/>
    <w:rsid w:val="00A9766E"/>
    <w:rsid w:val="00AC3B3A"/>
    <w:rsid w:val="00B35887"/>
    <w:rsid w:val="00B41A64"/>
    <w:rsid w:val="00B424F3"/>
    <w:rsid w:val="00B43971"/>
    <w:rsid w:val="00B84F42"/>
    <w:rsid w:val="00B969A5"/>
    <w:rsid w:val="00BC017A"/>
    <w:rsid w:val="00BD1F5E"/>
    <w:rsid w:val="00C63765"/>
    <w:rsid w:val="00D34CCC"/>
    <w:rsid w:val="00D60077"/>
    <w:rsid w:val="00DB05CD"/>
    <w:rsid w:val="00DB0884"/>
    <w:rsid w:val="00DE4875"/>
    <w:rsid w:val="00DF7AF9"/>
    <w:rsid w:val="00E37C2F"/>
    <w:rsid w:val="00E72A1E"/>
    <w:rsid w:val="00EB0E6A"/>
    <w:rsid w:val="00EC5A20"/>
    <w:rsid w:val="00ED4B73"/>
    <w:rsid w:val="00FE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805552-69FF-4761-8ABC-E4272B2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92503"/>
    <w:pPr>
      <w:spacing w:after="200" w:line="276" w:lineRule="auto"/>
      <w:ind w:left="720"/>
      <w:contextualSpacing/>
    </w:pPr>
    <w:rPr>
      <w:rFonts w:ascii="Calibri" w:eastAsia="Calibri" w:hAnsi="Calibri"/>
      <w:sz w:val="22"/>
      <w:szCs w:val="22"/>
    </w:rPr>
  </w:style>
  <w:style w:type="table" w:styleId="TableGrid">
    <w:name w:val="Table Grid"/>
    <w:basedOn w:val="TableNormal"/>
    <w:rsid w:val="0021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439D"/>
    <w:rPr>
      <w:color w:val="0000FF"/>
      <w:u w:val="single"/>
    </w:rPr>
  </w:style>
  <w:style w:type="paragraph" w:styleId="Header">
    <w:name w:val="header"/>
    <w:basedOn w:val="Normal"/>
    <w:link w:val="HeaderChar"/>
    <w:rsid w:val="0021439D"/>
    <w:pPr>
      <w:tabs>
        <w:tab w:val="center" w:pos="4153"/>
        <w:tab w:val="right" w:pos="8306"/>
      </w:tabs>
    </w:pPr>
    <w:rPr>
      <w:sz w:val="22"/>
      <w:szCs w:val="20"/>
      <w:lang w:eastAsia="en-GB"/>
    </w:rPr>
  </w:style>
  <w:style w:type="character" w:customStyle="1" w:styleId="HeaderChar">
    <w:name w:val="Header Char"/>
    <w:link w:val="Header"/>
    <w:rsid w:val="0021439D"/>
    <w:rPr>
      <w:rFonts w:ascii="Arial" w:hAnsi="Arial"/>
      <w:sz w:val="22"/>
      <w:lang w:val="en-GB" w:eastAsia="en-GB"/>
    </w:rPr>
  </w:style>
  <w:style w:type="paragraph" w:customStyle="1" w:styleId="Pa0">
    <w:name w:val="Pa0"/>
    <w:basedOn w:val="Normal"/>
    <w:next w:val="Normal"/>
    <w:uiPriority w:val="99"/>
    <w:rsid w:val="0021439D"/>
    <w:pPr>
      <w:autoSpaceDE w:val="0"/>
      <w:autoSpaceDN w:val="0"/>
      <w:adjustRightInd w:val="0"/>
      <w:spacing w:line="241" w:lineRule="atLeast"/>
    </w:pPr>
    <w:rPr>
      <w:rFonts w:ascii="Helvetica 45 Light" w:eastAsia="Calibr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7463</CharactersWithSpaces>
  <SharedDoc>false</SharedDoc>
  <HLinks>
    <vt:vector size="6" baseType="variant">
      <vt:variant>
        <vt:i4>1245207</vt:i4>
      </vt:variant>
      <vt:variant>
        <vt:i4>0</vt:i4>
      </vt:variant>
      <vt:variant>
        <vt:i4>0</vt:i4>
      </vt:variant>
      <vt:variant>
        <vt:i4>5</vt:i4>
      </vt:variant>
      <vt:variant>
        <vt:lpwstr>https://www.gov.uk/check-an-employees-right-to-work-documents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1003, bursar</cp:lastModifiedBy>
  <cp:revision>4</cp:revision>
  <cp:lastPrinted>2021-03-25T15:22:00Z</cp:lastPrinted>
  <dcterms:created xsi:type="dcterms:W3CDTF">2021-03-25T15:18:00Z</dcterms:created>
  <dcterms:modified xsi:type="dcterms:W3CDTF">2021-03-25T15:24:00Z</dcterms:modified>
</cp:coreProperties>
</file>