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A923F" w14:textId="299A3A48" w:rsidR="00953A88" w:rsidRDefault="00FC54F8" w:rsidP="00953A88">
      <w:pPr>
        <w:kinsoku w:val="0"/>
        <w:overflowPunct w:val="0"/>
        <w:autoSpaceDE/>
        <w:autoSpaceDN/>
        <w:adjustRightInd/>
        <w:ind w:right="146"/>
        <w:jc w:val="center"/>
        <w:textAlignment w:val="baseline"/>
        <w:rPr>
          <w:rFonts w:ascii="Calibri" w:hAnsi="Calibri" w:cs="Calibri"/>
          <w:b/>
          <w:bCs/>
          <w:sz w:val="24"/>
          <w:szCs w:val="24"/>
        </w:rPr>
      </w:pPr>
      <w:r w:rsidRPr="6DD2040E">
        <w:rPr>
          <w:rFonts w:ascii="Calibri" w:hAnsi="Calibri" w:cs="Calibri"/>
          <w:b/>
          <w:bCs/>
          <w:sz w:val="24"/>
          <w:szCs w:val="24"/>
        </w:rPr>
        <w:t>St</w:t>
      </w:r>
      <w:r w:rsidR="153F3F13" w:rsidRPr="6DD2040E">
        <w:rPr>
          <w:rFonts w:ascii="Calibri" w:hAnsi="Calibri" w:cs="Calibri"/>
          <w:b/>
          <w:bCs/>
          <w:sz w:val="24"/>
          <w:szCs w:val="24"/>
        </w:rPr>
        <w:t xml:space="preserve"> Edmund’s </w:t>
      </w:r>
      <w:r w:rsidR="00C8688C" w:rsidRPr="6DD2040E">
        <w:rPr>
          <w:rFonts w:ascii="Calibri" w:hAnsi="Calibri" w:cs="Calibri"/>
          <w:b/>
          <w:bCs/>
          <w:sz w:val="24"/>
          <w:szCs w:val="24"/>
        </w:rPr>
        <w:t xml:space="preserve">Catholic </w:t>
      </w:r>
      <w:r w:rsidR="30676A22" w:rsidRPr="6DD2040E">
        <w:rPr>
          <w:rFonts w:ascii="Calibri" w:hAnsi="Calibri" w:cs="Calibri"/>
          <w:b/>
          <w:bCs/>
          <w:sz w:val="24"/>
          <w:szCs w:val="24"/>
        </w:rPr>
        <w:t xml:space="preserve">Primary </w:t>
      </w:r>
      <w:r w:rsidR="00C8688C" w:rsidRPr="6DD2040E">
        <w:rPr>
          <w:rFonts w:ascii="Calibri" w:hAnsi="Calibri" w:cs="Calibri"/>
          <w:b/>
          <w:bCs/>
          <w:sz w:val="24"/>
          <w:szCs w:val="24"/>
        </w:rPr>
        <w:t>School</w:t>
      </w:r>
    </w:p>
    <w:p w14:paraId="54597B63" w14:textId="77777777"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w:t>
      </w:r>
      <w:r w:rsidR="00257688">
        <w:rPr>
          <w:rFonts w:ascii="Calibri" w:hAnsi="Calibri" w:cs="Calibri"/>
          <w:b/>
          <w:bCs/>
          <w:sz w:val="24"/>
          <w:szCs w:val="24"/>
        </w:rPr>
        <w:t xml:space="preserve">Deputy </w:t>
      </w:r>
      <w:r>
        <w:rPr>
          <w:rFonts w:ascii="Calibri" w:hAnsi="Calibri" w:cs="Calibri"/>
          <w:b/>
          <w:bCs/>
          <w:sz w:val="24"/>
          <w:szCs w:val="24"/>
        </w:rPr>
        <w:t>Headteacher</w:t>
      </w:r>
    </w:p>
    <w:p w14:paraId="07DF7297" w14:textId="77777777" w:rsidR="00724C70" w:rsidRDefault="00724C70" w:rsidP="00CA0F2A">
      <w:pPr>
        <w:kinsoku w:val="0"/>
        <w:overflowPunct w:val="0"/>
        <w:autoSpaceDE/>
        <w:autoSpaceDN/>
        <w:adjustRightInd/>
        <w:ind w:left="720" w:right="765"/>
        <w:jc w:val="both"/>
        <w:textAlignment w:val="baseline"/>
        <w:rPr>
          <w:rFonts w:ascii="Calibri" w:hAnsi="Calibri" w:cs="Calibri"/>
          <w:b/>
          <w:bCs/>
          <w:sz w:val="24"/>
          <w:szCs w:val="24"/>
        </w:rPr>
      </w:pPr>
    </w:p>
    <w:p w14:paraId="223BB45E" w14:textId="77777777" w:rsidR="00724C70" w:rsidRPr="00675B99" w:rsidRDefault="00724C70" w:rsidP="00CA0F2A">
      <w:pPr>
        <w:kinsoku w:val="0"/>
        <w:overflowPunct w:val="0"/>
        <w:autoSpaceDE/>
        <w:autoSpaceDN/>
        <w:adjustRightInd/>
        <w:ind w:left="720" w:right="765"/>
        <w:jc w:val="both"/>
        <w:textAlignment w:val="baseline"/>
        <w:rPr>
          <w:rFonts w:ascii="Calibri" w:hAnsi="Calibri" w:cs="Calibri"/>
          <w:bCs/>
          <w:sz w:val="24"/>
          <w:szCs w:val="24"/>
        </w:rPr>
      </w:pPr>
    </w:p>
    <w:p w14:paraId="678345C0" w14:textId="632E123A" w:rsidR="00724C70" w:rsidRDefault="00882F13" w:rsidP="00CA0F2A">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val="en-GB"/>
        </w:rPr>
        <mc:AlternateContent>
          <mc:Choice Requires="wps">
            <w:drawing>
              <wp:anchor distT="0" distB="0" distL="114300" distR="114300" simplePos="0" relativeHeight="251658240" behindDoc="0" locked="0" layoutInCell="1" allowOverlap="1" wp14:anchorId="6D57A119" wp14:editId="5610F259">
                <wp:simplePos x="0" y="0"/>
                <wp:positionH relativeFrom="column">
                  <wp:align>center</wp:align>
                </wp:positionH>
                <wp:positionV relativeFrom="paragraph">
                  <wp:posOffset>0</wp:posOffset>
                </wp:positionV>
                <wp:extent cx="6404610" cy="1294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7428D94D" w14:textId="77777777" w:rsidR="00857227" w:rsidRPr="00D84BED" w:rsidRDefault="0085722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w:t>
                            </w:r>
                            <w:proofErr w:type="spellStart"/>
                            <w:r>
                              <w:rPr>
                                <w:rFonts w:ascii="Calibri" w:hAnsi="Calibri" w:cs="Calibri"/>
                                <w:b/>
                                <w:i/>
                                <w:sz w:val="24"/>
                                <w:szCs w:val="24"/>
                              </w:rPr>
                              <w:t>practising</w:t>
                            </w:r>
                            <w:proofErr w:type="spellEnd"/>
                            <w:r>
                              <w:rPr>
                                <w:rFonts w:ascii="Calibri" w:hAnsi="Calibri" w:cs="Calibri"/>
                                <w:b/>
                                <w:i/>
                                <w:sz w:val="24"/>
                                <w:szCs w:val="24"/>
                              </w:rPr>
                              <w:t xml:space="preserve">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7A119"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nWKwIAAFEEAAAOAAAAZHJzL2Uyb0RvYy54bWysVNuO0zAQfUfiHyy/0yRV2t1GTVdLlyKk&#10;5SLt8gGO4yQWjsfYbpPy9YydbomAJ0QeLI9nfHzmzEy2d2OvyElYJ0GXNFuklAjNoZa6LenX58Ob&#10;W0qcZ7pmCrQo6Vk4erd7/Wo7mEIsoQNVC0sQRLtiMCXtvDdFkjjeiZ65BRih0dmA7ZlH07ZJbdmA&#10;6L1Klmm6TgawtbHAhXN4+jA56S7iN43g/nPTOOGJKily83G1ca3Cmuy2rGgtM53kFxrsH1j0TGp8&#10;9Ar1wDwjRyv/gOolt+Cg8QsOfQJNI7mIOWA2WfpbNk8dMyLmguI4c5XJ/T9Y/un0xRJZY+0o0azH&#10;Ej2L0ZO3MJIsqDMYV2DQk8EwP+JxiAyZOvMI/JsjGvYd0624txaGTrAa2cWbyezqhOMCSDV8hBqf&#10;YUcPEWhsbB8AUQyC6Fil87UygQrHw3We5usMXRx92XKT36xXgV3Cipfrxjr/XkBPwqakFksf4dnp&#10;0fkp9CUk0gcl64NUKhq2rfbKkhPDNjnE74Lu5mFKk6Gkm9VyNSkw97k5RBq/v0H00mO/K9mX9PYa&#10;xIqg2ztdx270TKppj9kpjUkGIYN2k4p+rMZLYSqozyiphamvcQ5x04H9QcmAPV1S9/3IrKBEfdBY&#10;lk2W52EIopGvbpZo2LmnmnuY5ghVUk/JtN37aXCOxsq2w5emRtBwj6VsZBQ5UJ1YXXhj38YyXWYs&#10;DMbcjlG//gS7nwAAAP//AwBQSwMEFAAGAAgAAAAhAHuZKXjdAAAABgEAAA8AAABkcnMvZG93bnJl&#10;di54bWxMj8FOwzAQRO9I/QdrK3FB1G6LQhriVAgJBLdSEFzdeJtEtdfBdtPw97hc4LLSaEYzb8v1&#10;aA0b0IfOkYT5TABDqp3uqJHw/vZ4nQMLUZFWxhFK+MYA62pyUapCuxO94rCNDUslFAoloY2xLzgP&#10;dYtWhZnrkZK3d96qmKRvuPbqlMqt4QshMm5VR2mhVT0+tFgftkcrIb95Hj7Dy3LzUWd7s4pXt8PT&#10;l5fycjre3wGLOMa/MJzxEzpUiWnnjqQDMxLSI/H3nj0h8gzYTsJCLFfAq5L/x69+AAAA//8DAFBL&#10;AQItABQABgAIAAAAIQC2gziS/gAAAOEBAAATAAAAAAAAAAAAAAAAAAAAAABbQ29udGVudF9UeXBl&#10;c10ueG1sUEsBAi0AFAAGAAgAAAAhADj9If/WAAAAlAEAAAsAAAAAAAAAAAAAAAAALwEAAF9yZWxz&#10;Ly5yZWxzUEsBAi0AFAAGAAgAAAAhACo0ydYrAgAAUQQAAA4AAAAAAAAAAAAAAAAALgIAAGRycy9l&#10;Mm9Eb2MueG1sUEsBAi0AFAAGAAgAAAAhAHuZKXjdAAAABgEAAA8AAAAAAAAAAAAAAAAAhQQAAGRy&#10;cy9kb3ducmV2LnhtbFBLBQYAAAAABAAEAPMAAACPBQAAAAA=&#10;">
                <v:textbox>
                  <w:txbxContent>
                    <w:p w14:paraId="7428D94D" w14:textId="77777777" w:rsidR="00857227" w:rsidRPr="00D84BED" w:rsidRDefault="0085722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w:t>
                      </w:r>
                      <w:proofErr w:type="spellStart"/>
                      <w:r>
                        <w:rPr>
                          <w:rFonts w:ascii="Calibri" w:hAnsi="Calibri" w:cs="Calibri"/>
                          <w:b/>
                          <w:i/>
                          <w:sz w:val="24"/>
                          <w:szCs w:val="24"/>
                        </w:rPr>
                        <w:t>practising</w:t>
                      </w:r>
                      <w:proofErr w:type="spellEnd"/>
                      <w:r>
                        <w:rPr>
                          <w:rFonts w:ascii="Calibri" w:hAnsi="Calibri" w:cs="Calibri"/>
                          <w:b/>
                          <w:i/>
                          <w:sz w:val="24"/>
                          <w:szCs w:val="24"/>
                        </w:rPr>
                        <w:t xml:space="preserve"> Catholic who can show by example and from experience that he or she will ensure that the school is distinctively Catholic in all aspects.</w:t>
                      </w:r>
                    </w:p>
                  </w:txbxContent>
                </v:textbox>
              </v:shape>
            </w:pict>
          </mc:Fallback>
        </mc:AlternateContent>
      </w:r>
    </w:p>
    <w:p w14:paraId="3217BB28" w14:textId="77777777" w:rsidR="00724C70" w:rsidRDefault="00724C70" w:rsidP="00CA0F2A">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14:paraId="5373B04B" w14:textId="77777777" w:rsidR="00724C70" w:rsidRPr="00A12724" w:rsidRDefault="00724C70" w:rsidP="00CA0F2A">
      <w:pPr>
        <w:kinsoku w:val="0"/>
        <w:overflowPunct w:val="0"/>
        <w:autoSpaceDE/>
        <w:autoSpaceDN/>
        <w:adjustRightInd/>
        <w:ind w:left="144" w:right="763"/>
        <w:jc w:val="both"/>
        <w:textAlignment w:val="baseline"/>
        <w:rPr>
          <w:rFonts w:ascii="Calibri" w:hAnsi="Calibri" w:cs="Calibri"/>
          <w:b/>
          <w:bCs/>
          <w:sz w:val="24"/>
          <w:szCs w:val="24"/>
        </w:rPr>
      </w:pPr>
    </w:p>
    <w:p w14:paraId="183F0105" w14:textId="77777777" w:rsidR="00724C70" w:rsidRDefault="00724C70" w:rsidP="00CA0F2A">
      <w:pPr>
        <w:kinsoku w:val="0"/>
        <w:overflowPunct w:val="0"/>
        <w:autoSpaceDE/>
        <w:autoSpaceDN/>
        <w:adjustRightInd/>
        <w:ind w:left="144"/>
        <w:textAlignment w:val="baseline"/>
        <w:rPr>
          <w:rFonts w:ascii="Calibri" w:hAnsi="Calibri" w:cs="Calibri"/>
          <w:b/>
          <w:bCs/>
          <w:sz w:val="24"/>
          <w:szCs w:val="24"/>
        </w:rPr>
      </w:pPr>
    </w:p>
    <w:p w14:paraId="4416D324" w14:textId="77777777" w:rsidR="007E695C" w:rsidRDefault="007E695C" w:rsidP="00CA0F2A">
      <w:pPr>
        <w:kinsoku w:val="0"/>
        <w:overflowPunct w:val="0"/>
        <w:autoSpaceDE/>
        <w:autoSpaceDN/>
        <w:adjustRightInd/>
        <w:ind w:left="144"/>
        <w:textAlignment w:val="baseline"/>
        <w:rPr>
          <w:rFonts w:ascii="Calibri" w:hAnsi="Calibri" w:cs="Calibri"/>
          <w:b/>
          <w:bCs/>
          <w:sz w:val="24"/>
          <w:szCs w:val="24"/>
        </w:rPr>
      </w:pPr>
    </w:p>
    <w:p w14:paraId="3AAEDA01" w14:textId="77777777" w:rsidR="007E695C" w:rsidRDefault="007E695C" w:rsidP="00CA0F2A">
      <w:pPr>
        <w:kinsoku w:val="0"/>
        <w:overflowPunct w:val="0"/>
        <w:autoSpaceDE/>
        <w:autoSpaceDN/>
        <w:adjustRightInd/>
        <w:ind w:left="144"/>
        <w:textAlignment w:val="baseline"/>
        <w:rPr>
          <w:rFonts w:ascii="Calibri" w:hAnsi="Calibri" w:cs="Calibri"/>
          <w:b/>
          <w:bCs/>
          <w:sz w:val="24"/>
          <w:szCs w:val="24"/>
        </w:rPr>
      </w:pPr>
    </w:p>
    <w:p w14:paraId="60EE2E9B" w14:textId="77777777"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14:paraId="2C7ECCC6" w14:textId="77777777"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gridCol w:w="1264"/>
      </w:tblGrid>
      <w:tr w:rsidR="00724C70" w:rsidRPr="006D7430" w14:paraId="1D0027EA" w14:textId="77777777" w:rsidTr="002D139E">
        <w:trPr>
          <w:trHeight w:val="303"/>
        </w:trPr>
        <w:tc>
          <w:tcPr>
            <w:tcW w:w="6419" w:type="dxa"/>
          </w:tcPr>
          <w:p w14:paraId="178280F4"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p>
        </w:tc>
        <w:tc>
          <w:tcPr>
            <w:tcW w:w="1127" w:type="dxa"/>
          </w:tcPr>
          <w:p w14:paraId="0499CCE3"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1B55D571"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c>
          <w:tcPr>
            <w:tcW w:w="1264" w:type="dxa"/>
          </w:tcPr>
          <w:p w14:paraId="46EA13A3"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Source</w:t>
            </w:r>
          </w:p>
        </w:tc>
      </w:tr>
      <w:tr w:rsidR="00724C70" w:rsidRPr="00941A7D" w14:paraId="031B71A4" w14:textId="77777777" w:rsidTr="002D139E">
        <w:tc>
          <w:tcPr>
            <w:tcW w:w="6419" w:type="dxa"/>
          </w:tcPr>
          <w:p w14:paraId="2A07EB5D" w14:textId="77777777" w:rsidR="00724C70" w:rsidRPr="00941A7D" w:rsidRDefault="00724C70" w:rsidP="0072756E">
            <w:pPr>
              <w:kinsoku w:val="0"/>
              <w:overflowPunct w:val="0"/>
              <w:autoSpaceDE/>
              <w:autoSpaceDN/>
              <w:adjustRightInd/>
              <w:textAlignment w:val="baseline"/>
              <w:rPr>
                <w:rFonts w:ascii="Calibri" w:hAnsi="Calibri" w:cs="Calibri"/>
                <w:bCs/>
                <w:sz w:val="22"/>
                <w:szCs w:val="22"/>
              </w:rPr>
            </w:pPr>
            <w:proofErr w:type="spellStart"/>
            <w:r w:rsidRPr="00941A7D">
              <w:rPr>
                <w:rFonts w:ascii="Calibri" w:hAnsi="Calibri" w:cs="Calibri"/>
                <w:bCs/>
                <w:sz w:val="22"/>
                <w:szCs w:val="22"/>
              </w:rPr>
              <w:t>Practising</w:t>
            </w:r>
            <w:proofErr w:type="spellEnd"/>
            <w:r w:rsidRPr="00941A7D">
              <w:rPr>
                <w:rFonts w:ascii="Calibri" w:hAnsi="Calibri" w:cs="Calibri"/>
                <w:bCs/>
                <w:sz w:val="22"/>
                <w:szCs w:val="22"/>
              </w:rPr>
              <w:t xml:space="preserve"> Catholic</w:t>
            </w:r>
          </w:p>
        </w:tc>
        <w:tc>
          <w:tcPr>
            <w:tcW w:w="1127" w:type="dxa"/>
          </w:tcPr>
          <w:p w14:paraId="0CDD20D6" w14:textId="77777777" w:rsidR="00724C70" w:rsidRPr="00941A7D" w:rsidRDefault="00724C70" w:rsidP="002F4F0A">
            <w:pPr>
              <w:kinsoku w:val="0"/>
              <w:overflowPunct w:val="0"/>
              <w:autoSpaceDE/>
              <w:autoSpaceDN/>
              <w:adjustRightInd/>
              <w:jc w:val="center"/>
              <w:textAlignment w:val="baseline"/>
              <w:rPr>
                <w:rFonts w:ascii="Calibri" w:hAnsi="Calibri" w:cs="Calibri"/>
                <w:b/>
                <w:bCs/>
                <w:sz w:val="22"/>
                <w:szCs w:val="22"/>
              </w:rPr>
            </w:pPr>
            <w:r w:rsidRPr="00941A7D">
              <w:rPr>
                <w:rFonts w:ascii="Calibri" w:hAnsi="Calibri" w:cs="Calibri"/>
                <w:b/>
                <w:bCs/>
                <w:sz w:val="22"/>
                <w:szCs w:val="22"/>
              </w:rPr>
              <w:t>E</w:t>
            </w:r>
          </w:p>
        </w:tc>
        <w:tc>
          <w:tcPr>
            <w:tcW w:w="1255" w:type="dxa"/>
          </w:tcPr>
          <w:p w14:paraId="1A416140" w14:textId="77777777" w:rsidR="00724C70" w:rsidRPr="00941A7D" w:rsidRDefault="00724C70" w:rsidP="0072756E">
            <w:pPr>
              <w:kinsoku w:val="0"/>
              <w:overflowPunct w:val="0"/>
              <w:autoSpaceDE/>
              <w:autoSpaceDN/>
              <w:adjustRightInd/>
              <w:textAlignment w:val="baseline"/>
              <w:rPr>
                <w:rFonts w:ascii="Calibri" w:hAnsi="Calibri" w:cs="Calibri"/>
                <w:bCs/>
                <w:sz w:val="22"/>
                <w:szCs w:val="22"/>
              </w:rPr>
            </w:pPr>
          </w:p>
        </w:tc>
        <w:tc>
          <w:tcPr>
            <w:tcW w:w="1264" w:type="dxa"/>
          </w:tcPr>
          <w:p w14:paraId="593C8DDE" w14:textId="219731A7" w:rsidR="00724C70" w:rsidRPr="00941A7D" w:rsidRDefault="00FC54F8"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A/R</w:t>
            </w:r>
          </w:p>
        </w:tc>
      </w:tr>
      <w:tr w:rsidR="00724C70" w:rsidRPr="00941A7D" w14:paraId="77BC0982" w14:textId="77777777" w:rsidTr="002D139E">
        <w:tc>
          <w:tcPr>
            <w:tcW w:w="6419" w:type="dxa"/>
          </w:tcPr>
          <w:p w14:paraId="4EE35AF2" w14:textId="77777777" w:rsidR="00724C70" w:rsidRPr="00941A7D" w:rsidRDefault="00724C70"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Involvement in parish community</w:t>
            </w:r>
          </w:p>
        </w:tc>
        <w:tc>
          <w:tcPr>
            <w:tcW w:w="1127" w:type="dxa"/>
          </w:tcPr>
          <w:p w14:paraId="0324E2DE"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5" w:type="dxa"/>
          </w:tcPr>
          <w:p w14:paraId="392006D0" w14:textId="40588E0A" w:rsidR="00724C70" w:rsidRPr="00941A7D" w:rsidRDefault="00FC54F8"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D</w:t>
            </w:r>
          </w:p>
        </w:tc>
        <w:tc>
          <w:tcPr>
            <w:tcW w:w="1264" w:type="dxa"/>
          </w:tcPr>
          <w:p w14:paraId="1CB21AD4" w14:textId="377649A7" w:rsidR="00724C70" w:rsidRPr="00941A7D" w:rsidRDefault="00FC54F8"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A/R</w:t>
            </w:r>
          </w:p>
        </w:tc>
      </w:tr>
    </w:tbl>
    <w:p w14:paraId="03C5BFE9"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545FEE8A" w14:textId="77777777" w:rsidR="00532897" w:rsidRDefault="00532897"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[A.2] To be able to demonstrate knowledge and understanding of the following in the context of a Catholic School</w:t>
      </w:r>
    </w:p>
    <w:p w14:paraId="7F4EF401" w14:textId="77777777"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gridCol w:w="1264"/>
      </w:tblGrid>
      <w:tr w:rsidR="00532897" w:rsidRPr="006D7430" w14:paraId="7A697E2B" w14:textId="77777777" w:rsidTr="002D139E">
        <w:trPr>
          <w:trHeight w:val="303"/>
        </w:trPr>
        <w:tc>
          <w:tcPr>
            <w:tcW w:w="6419" w:type="dxa"/>
          </w:tcPr>
          <w:p w14:paraId="12F3BC55" w14:textId="77777777" w:rsidR="00532897" w:rsidRPr="006D7430" w:rsidRDefault="00532897" w:rsidP="002D139E">
            <w:pPr>
              <w:kinsoku w:val="0"/>
              <w:overflowPunct w:val="0"/>
              <w:autoSpaceDE/>
              <w:autoSpaceDN/>
              <w:adjustRightInd/>
              <w:textAlignment w:val="baseline"/>
              <w:rPr>
                <w:rFonts w:ascii="Calibri" w:hAnsi="Calibri" w:cs="Calibri"/>
                <w:b/>
                <w:bCs/>
                <w:sz w:val="24"/>
                <w:szCs w:val="24"/>
              </w:rPr>
            </w:pPr>
          </w:p>
        </w:tc>
        <w:tc>
          <w:tcPr>
            <w:tcW w:w="1127" w:type="dxa"/>
          </w:tcPr>
          <w:p w14:paraId="2B8CC6FF" w14:textId="77777777" w:rsidR="00532897" w:rsidRPr="006D7430" w:rsidRDefault="00532897"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52BAEE5E" w14:textId="77777777" w:rsidR="00532897" w:rsidRPr="006D7430" w:rsidRDefault="00532897"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c>
          <w:tcPr>
            <w:tcW w:w="1264" w:type="dxa"/>
          </w:tcPr>
          <w:p w14:paraId="68575BCC" w14:textId="77777777" w:rsidR="00532897" w:rsidRPr="006D7430" w:rsidRDefault="00532897"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Source</w:t>
            </w:r>
          </w:p>
        </w:tc>
      </w:tr>
      <w:tr w:rsidR="00532897" w:rsidRPr="00941A7D" w14:paraId="17F0C927" w14:textId="77777777" w:rsidTr="002D139E">
        <w:tc>
          <w:tcPr>
            <w:tcW w:w="6419" w:type="dxa"/>
          </w:tcPr>
          <w:p w14:paraId="3C1A2864" w14:textId="422003AE" w:rsidR="00532897" w:rsidRPr="00941A7D" w:rsidRDefault="00A36621"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Leading </w:t>
            </w:r>
            <w:r w:rsidR="00532897">
              <w:rPr>
                <w:rFonts w:ascii="Calibri" w:hAnsi="Calibri" w:cs="Calibri"/>
                <w:bCs/>
                <w:sz w:val="22"/>
                <w:szCs w:val="22"/>
              </w:rPr>
              <w:t>worship</w:t>
            </w:r>
          </w:p>
        </w:tc>
        <w:tc>
          <w:tcPr>
            <w:tcW w:w="1127" w:type="dxa"/>
          </w:tcPr>
          <w:p w14:paraId="528C460A" w14:textId="4FF45911" w:rsidR="00532897" w:rsidRPr="00941A7D" w:rsidRDefault="00FC54F8" w:rsidP="002D139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6A67D2EF" w14:textId="77777777" w:rsidR="00532897" w:rsidRPr="00941A7D" w:rsidRDefault="00532897" w:rsidP="002D139E">
            <w:pPr>
              <w:kinsoku w:val="0"/>
              <w:overflowPunct w:val="0"/>
              <w:autoSpaceDE/>
              <w:autoSpaceDN/>
              <w:adjustRightInd/>
              <w:textAlignment w:val="baseline"/>
              <w:rPr>
                <w:rFonts w:ascii="Calibri" w:hAnsi="Calibri" w:cs="Calibri"/>
                <w:bCs/>
                <w:sz w:val="22"/>
                <w:szCs w:val="22"/>
              </w:rPr>
            </w:pPr>
          </w:p>
        </w:tc>
        <w:tc>
          <w:tcPr>
            <w:tcW w:w="1264" w:type="dxa"/>
          </w:tcPr>
          <w:p w14:paraId="2C140AD8" w14:textId="73EAC58D" w:rsidR="00532897" w:rsidRPr="00941A7D" w:rsidRDefault="00FC54F8"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A/I</w:t>
            </w:r>
          </w:p>
        </w:tc>
      </w:tr>
      <w:tr w:rsidR="00532897" w:rsidRPr="00941A7D" w14:paraId="14E03A92" w14:textId="77777777" w:rsidTr="002D139E">
        <w:tc>
          <w:tcPr>
            <w:tcW w:w="6419" w:type="dxa"/>
          </w:tcPr>
          <w:p w14:paraId="0B6197FD" w14:textId="77777777" w:rsidR="00532897" w:rsidRPr="00941A7D" w:rsidRDefault="00532897"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27" w:type="dxa"/>
          </w:tcPr>
          <w:p w14:paraId="3A108EF1" w14:textId="5DA4A9A2" w:rsidR="00532897" w:rsidRPr="00941A7D" w:rsidRDefault="00FC54F8" w:rsidP="002D139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 xml:space="preserve">        E</w:t>
            </w:r>
          </w:p>
        </w:tc>
        <w:tc>
          <w:tcPr>
            <w:tcW w:w="1255" w:type="dxa"/>
          </w:tcPr>
          <w:p w14:paraId="284878B6" w14:textId="77777777" w:rsidR="00532897" w:rsidRPr="00941A7D" w:rsidRDefault="00532897" w:rsidP="002D139E">
            <w:pPr>
              <w:kinsoku w:val="0"/>
              <w:overflowPunct w:val="0"/>
              <w:autoSpaceDE/>
              <w:autoSpaceDN/>
              <w:adjustRightInd/>
              <w:textAlignment w:val="baseline"/>
              <w:rPr>
                <w:rFonts w:ascii="Calibri" w:hAnsi="Calibri" w:cs="Calibri"/>
                <w:bCs/>
                <w:sz w:val="22"/>
                <w:szCs w:val="22"/>
              </w:rPr>
            </w:pPr>
          </w:p>
        </w:tc>
        <w:tc>
          <w:tcPr>
            <w:tcW w:w="1264" w:type="dxa"/>
          </w:tcPr>
          <w:p w14:paraId="7F4BAAB1" w14:textId="1E5328FD" w:rsidR="00532897" w:rsidRPr="00941A7D" w:rsidRDefault="00FC54F8"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A/I</w:t>
            </w:r>
          </w:p>
        </w:tc>
      </w:tr>
      <w:tr w:rsidR="00532897" w:rsidRPr="00941A7D" w14:paraId="5B400B33" w14:textId="77777777" w:rsidTr="002D139E">
        <w:tc>
          <w:tcPr>
            <w:tcW w:w="6419" w:type="dxa"/>
          </w:tcPr>
          <w:p w14:paraId="7933A6A9" w14:textId="77777777" w:rsidR="00532897" w:rsidRDefault="00532897"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commitment to strategic thinking and planning that builds, communicates and carries forward a coherent and shared vision for the Catholic ethos of the school.</w:t>
            </w:r>
          </w:p>
        </w:tc>
        <w:tc>
          <w:tcPr>
            <w:tcW w:w="1127" w:type="dxa"/>
          </w:tcPr>
          <w:p w14:paraId="4D8DA75E" w14:textId="34FF92BF" w:rsidR="00532897" w:rsidRPr="00941A7D" w:rsidRDefault="00FC54F8" w:rsidP="002D139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 xml:space="preserve">        E</w:t>
            </w:r>
          </w:p>
        </w:tc>
        <w:tc>
          <w:tcPr>
            <w:tcW w:w="1255" w:type="dxa"/>
          </w:tcPr>
          <w:p w14:paraId="4E5A924C" w14:textId="77777777" w:rsidR="00532897" w:rsidRPr="00941A7D" w:rsidRDefault="00532897" w:rsidP="002D139E">
            <w:pPr>
              <w:kinsoku w:val="0"/>
              <w:overflowPunct w:val="0"/>
              <w:autoSpaceDE/>
              <w:autoSpaceDN/>
              <w:adjustRightInd/>
              <w:textAlignment w:val="baseline"/>
              <w:rPr>
                <w:rFonts w:ascii="Calibri" w:hAnsi="Calibri" w:cs="Calibri"/>
                <w:bCs/>
                <w:sz w:val="22"/>
                <w:szCs w:val="22"/>
              </w:rPr>
            </w:pPr>
          </w:p>
        </w:tc>
        <w:tc>
          <w:tcPr>
            <w:tcW w:w="1264" w:type="dxa"/>
          </w:tcPr>
          <w:p w14:paraId="03AB3C96" w14:textId="223F1074" w:rsidR="00532897" w:rsidRPr="00941A7D" w:rsidRDefault="00FC54F8"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A/I</w:t>
            </w:r>
          </w:p>
        </w:tc>
      </w:tr>
      <w:tr w:rsidR="00532897" w:rsidRPr="00941A7D" w14:paraId="3D989C15" w14:textId="77777777" w:rsidTr="002D139E">
        <w:tc>
          <w:tcPr>
            <w:tcW w:w="6419" w:type="dxa"/>
          </w:tcPr>
          <w:p w14:paraId="42FA9305" w14:textId="77777777" w:rsidR="00532897" w:rsidRDefault="00532897"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How relationships should be fostered and developed between the school, parish, its community and the diocese.</w:t>
            </w:r>
          </w:p>
        </w:tc>
        <w:tc>
          <w:tcPr>
            <w:tcW w:w="1127" w:type="dxa"/>
          </w:tcPr>
          <w:p w14:paraId="21E70B72" w14:textId="756CFDE2" w:rsidR="00532897" w:rsidRPr="00941A7D" w:rsidRDefault="00FC54F8" w:rsidP="002D139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 xml:space="preserve">       E</w:t>
            </w:r>
          </w:p>
        </w:tc>
        <w:tc>
          <w:tcPr>
            <w:tcW w:w="1255" w:type="dxa"/>
          </w:tcPr>
          <w:p w14:paraId="37AEEC15" w14:textId="77777777" w:rsidR="00532897" w:rsidRPr="00941A7D" w:rsidRDefault="00532897" w:rsidP="002D139E">
            <w:pPr>
              <w:kinsoku w:val="0"/>
              <w:overflowPunct w:val="0"/>
              <w:autoSpaceDE/>
              <w:autoSpaceDN/>
              <w:adjustRightInd/>
              <w:textAlignment w:val="baseline"/>
              <w:rPr>
                <w:rFonts w:ascii="Calibri" w:hAnsi="Calibri" w:cs="Calibri"/>
                <w:bCs/>
                <w:sz w:val="22"/>
                <w:szCs w:val="22"/>
              </w:rPr>
            </w:pPr>
          </w:p>
        </w:tc>
        <w:tc>
          <w:tcPr>
            <w:tcW w:w="1264" w:type="dxa"/>
          </w:tcPr>
          <w:p w14:paraId="4CA3A909" w14:textId="450E2C97" w:rsidR="00532897" w:rsidRPr="00941A7D" w:rsidRDefault="00FC54F8"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A/I</w:t>
            </w:r>
          </w:p>
        </w:tc>
      </w:tr>
    </w:tbl>
    <w:p w14:paraId="22A894FE"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38689310" w14:textId="77777777"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14:paraId="1EDEAEE5" w14:textId="77777777"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6"/>
        <w:gridCol w:w="1125"/>
        <w:gridCol w:w="1253"/>
        <w:gridCol w:w="1261"/>
      </w:tblGrid>
      <w:tr w:rsidR="00724C70" w:rsidRPr="006D7430" w14:paraId="3C576123" w14:textId="77777777" w:rsidTr="002D139E">
        <w:tc>
          <w:tcPr>
            <w:tcW w:w="6426" w:type="dxa"/>
          </w:tcPr>
          <w:p w14:paraId="5FE8581D" w14:textId="77777777" w:rsidR="00724C70" w:rsidRPr="006D7430" w:rsidRDefault="00724C70" w:rsidP="0072756E">
            <w:pPr>
              <w:kinsoku w:val="0"/>
              <w:overflowPunct w:val="0"/>
              <w:autoSpaceDE/>
              <w:autoSpaceDN/>
              <w:adjustRightInd/>
              <w:textAlignment w:val="baseline"/>
              <w:rPr>
                <w:rFonts w:ascii="Calibri" w:hAnsi="Calibri" w:cs="Calibri"/>
                <w:b/>
                <w:bCs/>
                <w:spacing w:val="-1"/>
                <w:sz w:val="24"/>
                <w:szCs w:val="24"/>
              </w:rPr>
            </w:pPr>
          </w:p>
        </w:tc>
        <w:tc>
          <w:tcPr>
            <w:tcW w:w="1125" w:type="dxa"/>
          </w:tcPr>
          <w:p w14:paraId="6F8930F7" w14:textId="77777777" w:rsidR="00724C70" w:rsidRPr="006D7430" w:rsidRDefault="00724C70"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Pr>
          <w:p w14:paraId="7D286B2A" w14:textId="77777777" w:rsidR="00724C70" w:rsidRPr="006D7430" w:rsidRDefault="00724C70"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c>
          <w:tcPr>
            <w:tcW w:w="1261" w:type="dxa"/>
          </w:tcPr>
          <w:p w14:paraId="12A418C8" w14:textId="77777777" w:rsidR="00724C70" w:rsidRPr="006D7430" w:rsidRDefault="00724C70"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Source</w:t>
            </w:r>
          </w:p>
        </w:tc>
      </w:tr>
      <w:tr w:rsidR="00724C70" w:rsidRPr="00941A7D" w14:paraId="3734961D" w14:textId="77777777" w:rsidTr="002D139E">
        <w:tc>
          <w:tcPr>
            <w:tcW w:w="6426" w:type="dxa"/>
          </w:tcPr>
          <w:p w14:paraId="7F364331" w14:textId="77777777" w:rsidR="00724C70" w:rsidRPr="00941A7D" w:rsidRDefault="00724C70"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25" w:type="dxa"/>
          </w:tcPr>
          <w:p w14:paraId="5FBCB9F1" w14:textId="77777777" w:rsidR="00724C70" w:rsidRPr="00941A7D" w:rsidRDefault="00620B3A" w:rsidP="00DB0EBF">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6636383A" w14:textId="77777777" w:rsidR="00724C70" w:rsidRPr="00941A7D" w:rsidRDefault="00724C70" w:rsidP="0072756E">
            <w:pPr>
              <w:kinsoku w:val="0"/>
              <w:overflowPunct w:val="0"/>
              <w:autoSpaceDE/>
              <w:autoSpaceDN/>
              <w:adjustRightInd/>
              <w:textAlignment w:val="baseline"/>
              <w:rPr>
                <w:rFonts w:ascii="Calibri" w:hAnsi="Calibri" w:cs="Calibri"/>
                <w:b/>
                <w:bCs/>
                <w:spacing w:val="-1"/>
                <w:sz w:val="22"/>
                <w:szCs w:val="22"/>
              </w:rPr>
            </w:pPr>
          </w:p>
        </w:tc>
        <w:tc>
          <w:tcPr>
            <w:tcW w:w="1261" w:type="dxa"/>
          </w:tcPr>
          <w:p w14:paraId="4917F591" w14:textId="3D562140" w:rsidR="00724C70" w:rsidRPr="00941A7D" w:rsidRDefault="00FC54F8" w:rsidP="0072756E">
            <w:pPr>
              <w:kinsoku w:val="0"/>
              <w:overflowPunct w:val="0"/>
              <w:autoSpaceDE/>
              <w:autoSpaceDN/>
              <w:adjustRightInd/>
              <w:textAlignment w:val="baseline"/>
              <w:rPr>
                <w:rFonts w:ascii="Calibri" w:hAnsi="Calibri" w:cs="Calibri"/>
                <w:b/>
                <w:bCs/>
                <w:spacing w:val="-1"/>
                <w:sz w:val="22"/>
                <w:szCs w:val="22"/>
              </w:rPr>
            </w:pPr>
            <w:r>
              <w:rPr>
                <w:rFonts w:ascii="Calibri" w:hAnsi="Calibri" w:cs="Calibri"/>
                <w:b/>
                <w:bCs/>
                <w:spacing w:val="-1"/>
                <w:sz w:val="22"/>
                <w:szCs w:val="22"/>
              </w:rPr>
              <w:t>A</w:t>
            </w:r>
          </w:p>
        </w:tc>
      </w:tr>
      <w:tr w:rsidR="00724C70" w:rsidRPr="00941A7D" w14:paraId="6C07D159" w14:textId="77777777" w:rsidTr="002D139E">
        <w:tc>
          <w:tcPr>
            <w:tcW w:w="6426" w:type="dxa"/>
          </w:tcPr>
          <w:p w14:paraId="776FB996" w14:textId="77777777" w:rsidR="00724C70" w:rsidRPr="00941A7D" w:rsidRDefault="00724C70"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Degree</w:t>
            </w:r>
            <w:r w:rsidR="00C8688C">
              <w:rPr>
                <w:rFonts w:ascii="Calibri" w:hAnsi="Calibri" w:cs="Calibri"/>
                <w:bCs/>
                <w:spacing w:val="-1"/>
                <w:sz w:val="22"/>
                <w:szCs w:val="22"/>
              </w:rPr>
              <w:t xml:space="preserve"> or equivalent</w:t>
            </w:r>
          </w:p>
        </w:tc>
        <w:tc>
          <w:tcPr>
            <w:tcW w:w="1125" w:type="dxa"/>
          </w:tcPr>
          <w:p w14:paraId="142FB4A5" w14:textId="7B4B2CEF" w:rsidR="00724C70" w:rsidRPr="00941A7D" w:rsidRDefault="00FC54F8" w:rsidP="0072756E">
            <w:pPr>
              <w:kinsoku w:val="0"/>
              <w:overflowPunct w:val="0"/>
              <w:autoSpaceDE/>
              <w:autoSpaceDN/>
              <w:adjustRightInd/>
              <w:textAlignment w:val="baseline"/>
              <w:rPr>
                <w:rFonts w:ascii="Calibri" w:hAnsi="Calibri" w:cs="Calibri"/>
                <w:b/>
                <w:bCs/>
                <w:spacing w:val="-1"/>
                <w:sz w:val="22"/>
                <w:szCs w:val="22"/>
              </w:rPr>
            </w:pPr>
            <w:r>
              <w:rPr>
                <w:rFonts w:ascii="Calibri" w:hAnsi="Calibri" w:cs="Calibri"/>
                <w:b/>
                <w:bCs/>
                <w:spacing w:val="-1"/>
                <w:sz w:val="22"/>
                <w:szCs w:val="22"/>
              </w:rPr>
              <w:t xml:space="preserve">        E</w:t>
            </w:r>
          </w:p>
        </w:tc>
        <w:tc>
          <w:tcPr>
            <w:tcW w:w="1253" w:type="dxa"/>
          </w:tcPr>
          <w:p w14:paraId="0531C8E1" w14:textId="77777777" w:rsidR="00724C70" w:rsidRPr="00941A7D" w:rsidRDefault="00724C70" w:rsidP="0072756E">
            <w:pPr>
              <w:kinsoku w:val="0"/>
              <w:overflowPunct w:val="0"/>
              <w:autoSpaceDE/>
              <w:autoSpaceDN/>
              <w:adjustRightInd/>
              <w:textAlignment w:val="baseline"/>
              <w:rPr>
                <w:rFonts w:ascii="Calibri" w:hAnsi="Calibri" w:cs="Calibri"/>
                <w:b/>
                <w:bCs/>
                <w:spacing w:val="-1"/>
                <w:sz w:val="22"/>
                <w:szCs w:val="22"/>
              </w:rPr>
            </w:pPr>
          </w:p>
        </w:tc>
        <w:tc>
          <w:tcPr>
            <w:tcW w:w="1261" w:type="dxa"/>
          </w:tcPr>
          <w:p w14:paraId="61F41649" w14:textId="2C4670CA" w:rsidR="00724C70" w:rsidRPr="00941A7D" w:rsidRDefault="00FC54F8" w:rsidP="0072756E">
            <w:pPr>
              <w:kinsoku w:val="0"/>
              <w:overflowPunct w:val="0"/>
              <w:autoSpaceDE/>
              <w:autoSpaceDN/>
              <w:adjustRightInd/>
              <w:textAlignment w:val="baseline"/>
              <w:rPr>
                <w:rFonts w:ascii="Calibri" w:hAnsi="Calibri" w:cs="Calibri"/>
                <w:b/>
                <w:bCs/>
                <w:spacing w:val="-1"/>
                <w:sz w:val="22"/>
                <w:szCs w:val="22"/>
              </w:rPr>
            </w:pPr>
            <w:r>
              <w:rPr>
                <w:rFonts w:ascii="Calibri" w:hAnsi="Calibri" w:cs="Calibri"/>
                <w:b/>
                <w:bCs/>
                <w:spacing w:val="-1"/>
                <w:sz w:val="22"/>
                <w:szCs w:val="22"/>
              </w:rPr>
              <w:t>A</w:t>
            </w:r>
          </w:p>
        </w:tc>
      </w:tr>
      <w:tr w:rsidR="00724C70" w:rsidRPr="00941A7D" w14:paraId="1C3677A8" w14:textId="77777777" w:rsidTr="002D139E">
        <w:tc>
          <w:tcPr>
            <w:tcW w:w="6426" w:type="dxa"/>
          </w:tcPr>
          <w:p w14:paraId="02F73394" w14:textId="77777777" w:rsidR="00724C70" w:rsidRPr="00941A7D" w:rsidRDefault="00257688" w:rsidP="00A36621">
            <w:pPr>
              <w:kinsoku w:val="0"/>
              <w:overflowPunct w:val="0"/>
              <w:autoSpaceDE/>
              <w:autoSpaceDN/>
              <w:adjustRightInd/>
              <w:textAlignment w:val="baseline"/>
              <w:rPr>
                <w:rFonts w:ascii="Calibri" w:hAnsi="Calibri" w:cs="Calibri"/>
                <w:bCs/>
                <w:spacing w:val="-1"/>
                <w:sz w:val="22"/>
                <w:szCs w:val="22"/>
              </w:rPr>
            </w:pPr>
            <w:r>
              <w:rPr>
                <w:rFonts w:ascii="Calibri" w:hAnsi="Calibri" w:cs="Calibri"/>
                <w:bCs/>
                <w:spacing w:val="-1"/>
                <w:sz w:val="22"/>
                <w:szCs w:val="22"/>
              </w:rPr>
              <w:t>Have</w:t>
            </w:r>
            <w:r w:rsidR="00A36621">
              <w:rPr>
                <w:rFonts w:ascii="Calibri" w:hAnsi="Calibri" w:cs="Calibri"/>
                <w:bCs/>
                <w:spacing w:val="-1"/>
                <w:sz w:val="22"/>
                <w:szCs w:val="22"/>
              </w:rPr>
              <w:t xml:space="preserve"> completed the Catholic Certificate in Religious Studies (CCRS) or the Catholic Teachers’ Certificated (CTC) or has a commitment to do so. </w:t>
            </w:r>
          </w:p>
        </w:tc>
        <w:tc>
          <w:tcPr>
            <w:tcW w:w="1125" w:type="dxa"/>
          </w:tcPr>
          <w:p w14:paraId="60826C23" w14:textId="77777777" w:rsidR="00724C70" w:rsidRPr="00941A7D" w:rsidRDefault="00620B3A" w:rsidP="002F4F0A">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067B5D7A" w14:textId="77777777" w:rsidR="00724C70" w:rsidRPr="00941A7D" w:rsidRDefault="00724C70" w:rsidP="0072756E">
            <w:pPr>
              <w:kinsoku w:val="0"/>
              <w:overflowPunct w:val="0"/>
              <w:autoSpaceDE/>
              <w:autoSpaceDN/>
              <w:adjustRightInd/>
              <w:textAlignment w:val="baseline"/>
              <w:rPr>
                <w:rFonts w:ascii="Calibri" w:hAnsi="Calibri" w:cs="Calibri"/>
                <w:b/>
                <w:bCs/>
                <w:spacing w:val="-1"/>
                <w:sz w:val="22"/>
                <w:szCs w:val="22"/>
              </w:rPr>
            </w:pPr>
          </w:p>
        </w:tc>
        <w:tc>
          <w:tcPr>
            <w:tcW w:w="1261" w:type="dxa"/>
          </w:tcPr>
          <w:p w14:paraId="45BDC4DF" w14:textId="013FA15A" w:rsidR="00724C70" w:rsidRPr="00941A7D" w:rsidRDefault="00FC54F8" w:rsidP="0072756E">
            <w:pPr>
              <w:kinsoku w:val="0"/>
              <w:overflowPunct w:val="0"/>
              <w:autoSpaceDE/>
              <w:autoSpaceDN/>
              <w:adjustRightInd/>
              <w:textAlignment w:val="baseline"/>
              <w:rPr>
                <w:rFonts w:ascii="Calibri" w:hAnsi="Calibri" w:cs="Calibri"/>
                <w:b/>
                <w:bCs/>
                <w:spacing w:val="-1"/>
                <w:sz w:val="22"/>
                <w:szCs w:val="22"/>
              </w:rPr>
            </w:pPr>
            <w:r>
              <w:rPr>
                <w:rFonts w:ascii="Calibri" w:hAnsi="Calibri" w:cs="Calibri"/>
                <w:b/>
                <w:bCs/>
                <w:spacing w:val="-1"/>
                <w:sz w:val="22"/>
                <w:szCs w:val="22"/>
              </w:rPr>
              <w:t>A/I</w:t>
            </w:r>
          </w:p>
        </w:tc>
      </w:tr>
    </w:tbl>
    <w:p w14:paraId="709916EF"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3C11C3CA" w14:textId="77777777" w:rsidR="00866F03" w:rsidRDefault="00866F03">
      <w:pPr>
        <w:widowControl/>
        <w:autoSpaceDE/>
        <w:autoSpaceDN/>
        <w:adjustRightInd/>
        <w:rPr>
          <w:rFonts w:ascii="Calibri" w:hAnsi="Calibri" w:cs="Calibri"/>
          <w:b/>
          <w:bCs/>
          <w:sz w:val="24"/>
          <w:szCs w:val="24"/>
        </w:rPr>
      </w:pPr>
      <w:r>
        <w:rPr>
          <w:rFonts w:ascii="Calibri" w:hAnsi="Calibri" w:cs="Calibri"/>
          <w:b/>
          <w:bCs/>
          <w:sz w:val="24"/>
          <w:szCs w:val="24"/>
        </w:rPr>
        <w:br w:type="page"/>
      </w:r>
    </w:p>
    <w:p w14:paraId="1090E4B1" w14:textId="77777777"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lastRenderedPageBreak/>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14:paraId="21A218A5" w14:textId="77777777"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0"/>
        <w:gridCol w:w="1126"/>
        <w:gridCol w:w="1252"/>
        <w:gridCol w:w="1257"/>
      </w:tblGrid>
      <w:tr w:rsidR="00724C70" w:rsidRPr="006D7430" w14:paraId="68AED6AB" w14:textId="77777777" w:rsidTr="6DD2040E">
        <w:tc>
          <w:tcPr>
            <w:tcW w:w="6430" w:type="dxa"/>
          </w:tcPr>
          <w:p w14:paraId="62982A36"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p>
        </w:tc>
        <w:tc>
          <w:tcPr>
            <w:tcW w:w="1126" w:type="dxa"/>
          </w:tcPr>
          <w:p w14:paraId="02984345"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Pr>
          <w:p w14:paraId="265965E4"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c>
          <w:tcPr>
            <w:tcW w:w="1257" w:type="dxa"/>
          </w:tcPr>
          <w:p w14:paraId="4EA69BAB" w14:textId="77777777" w:rsidR="00724C70" w:rsidRPr="006D7430" w:rsidRDefault="00724C7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Source</w:t>
            </w:r>
          </w:p>
        </w:tc>
      </w:tr>
      <w:tr w:rsidR="00724C70" w:rsidRPr="00941A7D" w14:paraId="710E7CC6" w14:textId="77777777" w:rsidTr="6DD2040E">
        <w:tc>
          <w:tcPr>
            <w:tcW w:w="6430" w:type="dxa"/>
          </w:tcPr>
          <w:p w14:paraId="166E5F60" w14:textId="77777777" w:rsidR="00724C70" w:rsidRPr="00941A7D" w:rsidRDefault="00724C70"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Evidence of </w:t>
            </w:r>
            <w:r>
              <w:rPr>
                <w:rFonts w:ascii="Calibri" w:hAnsi="Calibri" w:cs="Calibri"/>
                <w:bCs/>
                <w:sz w:val="22"/>
                <w:szCs w:val="22"/>
              </w:rPr>
              <w:t>appropriate professional dev</w:t>
            </w:r>
            <w:r w:rsidR="00FC36A9">
              <w:rPr>
                <w:rFonts w:ascii="Calibri" w:hAnsi="Calibri" w:cs="Calibri"/>
                <w:bCs/>
                <w:sz w:val="22"/>
                <w:szCs w:val="22"/>
              </w:rPr>
              <w:t xml:space="preserve">elopment for the role of </w:t>
            </w:r>
            <w:r w:rsidR="00257688">
              <w:rPr>
                <w:rFonts w:ascii="Calibri" w:hAnsi="Calibri" w:cs="Calibri"/>
                <w:bCs/>
                <w:sz w:val="22"/>
                <w:szCs w:val="22"/>
              </w:rPr>
              <w:t xml:space="preserve">deputy </w:t>
            </w:r>
            <w:r>
              <w:rPr>
                <w:rFonts w:ascii="Calibri" w:hAnsi="Calibri" w:cs="Calibri"/>
                <w:bCs/>
                <w:sz w:val="22"/>
                <w:szCs w:val="22"/>
              </w:rPr>
              <w:t>headteacher</w:t>
            </w:r>
          </w:p>
        </w:tc>
        <w:tc>
          <w:tcPr>
            <w:tcW w:w="1126" w:type="dxa"/>
          </w:tcPr>
          <w:p w14:paraId="234DA604"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2" w:type="dxa"/>
          </w:tcPr>
          <w:p w14:paraId="74E6AD82" w14:textId="7154B6BE" w:rsidR="00724C70" w:rsidRPr="00941A7D" w:rsidRDefault="00FC54F8"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257" w:type="dxa"/>
          </w:tcPr>
          <w:p w14:paraId="509B4E0F" w14:textId="398286F7" w:rsidR="00724C70" w:rsidRPr="00941A7D" w:rsidRDefault="00FC54F8"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724C70" w:rsidRPr="00941A7D" w14:paraId="7E3F0013" w14:textId="77777777" w:rsidTr="6DD2040E">
        <w:tc>
          <w:tcPr>
            <w:tcW w:w="6430" w:type="dxa"/>
          </w:tcPr>
          <w:p w14:paraId="53D5A446" w14:textId="77777777" w:rsidR="00724C70" w:rsidRPr="00941A7D" w:rsidRDefault="00724C70"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recent leadership and management professional development</w:t>
            </w:r>
          </w:p>
        </w:tc>
        <w:tc>
          <w:tcPr>
            <w:tcW w:w="1126" w:type="dxa"/>
          </w:tcPr>
          <w:p w14:paraId="460C0472" w14:textId="5F808546" w:rsidR="00724C70" w:rsidRPr="00941A7D" w:rsidRDefault="00FC54F8"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56135C49"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7" w:type="dxa"/>
          </w:tcPr>
          <w:p w14:paraId="3FC83250" w14:textId="5B8A6F1A" w:rsidR="00724C70" w:rsidRPr="00941A7D" w:rsidRDefault="00FC54F8"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A/I/R</w:t>
            </w:r>
          </w:p>
        </w:tc>
      </w:tr>
      <w:tr w:rsidR="00724C70" w:rsidRPr="00941A7D" w14:paraId="2D489EE9" w14:textId="77777777" w:rsidTr="6DD2040E">
        <w:tc>
          <w:tcPr>
            <w:tcW w:w="6430" w:type="dxa"/>
          </w:tcPr>
          <w:p w14:paraId="51F2D103" w14:textId="77777777" w:rsidR="00724C70" w:rsidRPr="00941A7D" w:rsidRDefault="00724C70" w:rsidP="00532897">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sidR="00532897">
              <w:rPr>
                <w:rFonts w:ascii="Calibri" w:hAnsi="Calibri" w:cs="Calibri"/>
                <w:bCs/>
                <w:sz w:val="22"/>
                <w:szCs w:val="22"/>
              </w:rPr>
              <w:t>.</w:t>
            </w:r>
          </w:p>
        </w:tc>
        <w:tc>
          <w:tcPr>
            <w:tcW w:w="1126" w:type="dxa"/>
          </w:tcPr>
          <w:p w14:paraId="6B494085" w14:textId="68D51C66" w:rsidR="00724C70" w:rsidRPr="00941A7D" w:rsidRDefault="00FC54F8"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743D25C0"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7" w:type="dxa"/>
          </w:tcPr>
          <w:p w14:paraId="68DE2544" w14:textId="1408EA67" w:rsidR="00724C70" w:rsidRPr="00941A7D" w:rsidRDefault="00FC54F8"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532897" w:rsidRPr="00941A7D" w14:paraId="4435C487" w14:textId="77777777" w:rsidTr="6DD2040E">
        <w:tc>
          <w:tcPr>
            <w:tcW w:w="6430" w:type="dxa"/>
          </w:tcPr>
          <w:p w14:paraId="56051820" w14:textId="77777777" w:rsidR="00532897" w:rsidRPr="00941A7D" w:rsidRDefault="00532897" w:rsidP="00532897">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Has successfully undertaken appropriate </w:t>
            </w:r>
            <w:r>
              <w:rPr>
                <w:rFonts w:ascii="Calibri" w:hAnsi="Calibri" w:cs="Calibri"/>
                <w:bCs/>
                <w:sz w:val="22"/>
                <w:szCs w:val="22"/>
              </w:rPr>
              <w:t>Designated Senior Leader training.</w:t>
            </w:r>
          </w:p>
        </w:tc>
        <w:tc>
          <w:tcPr>
            <w:tcW w:w="1126" w:type="dxa"/>
          </w:tcPr>
          <w:p w14:paraId="1C7B6868" w14:textId="77777777" w:rsidR="00532897" w:rsidRPr="00941A7D" w:rsidRDefault="00532897" w:rsidP="00532897">
            <w:pPr>
              <w:kinsoku w:val="0"/>
              <w:overflowPunct w:val="0"/>
              <w:autoSpaceDE/>
              <w:autoSpaceDN/>
              <w:adjustRightInd/>
              <w:textAlignment w:val="baseline"/>
              <w:rPr>
                <w:rFonts w:ascii="Calibri" w:hAnsi="Calibri" w:cs="Calibri"/>
                <w:b/>
                <w:bCs/>
                <w:sz w:val="22"/>
                <w:szCs w:val="22"/>
              </w:rPr>
            </w:pPr>
          </w:p>
        </w:tc>
        <w:tc>
          <w:tcPr>
            <w:tcW w:w="1252" w:type="dxa"/>
          </w:tcPr>
          <w:p w14:paraId="45611D05" w14:textId="35152E1C" w:rsidR="00532897" w:rsidRPr="00941A7D" w:rsidRDefault="00FC54F8" w:rsidP="00532897">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257" w:type="dxa"/>
          </w:tcPr>
          <w:p w14:paraId="39A32E58" w14:textId="0896C6F6" w:rsidR="00532897" w:rsidRPr="00941A7D" w:rsidRDefault="00FC54F8" w:rsidP="00532897">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w:t>
            </w:r>
          </w:p>
        </w:tc>
      </w:tr>
      <w:tr w:rsidR="00257688" w:rsidRPr="00941A7D" w14:paraId="3AD702BF" w14:textId="77777777" w:rsidTr="6DD2040E">
        <w:tc>
          <w:tcPr>
            <w:tcW w:w="6430" w:type="dxa"/>
          </w:tcPr>
          <w:p w14:paraId="5DC151B9" w14:textId="3E3D83B8" w:rsidR="00257688" w:rsidRDefault="00257688" w:rsidP="6DD2040E">
            <w:pPr>
              <w:kinsoku w:val="0"/>
              <w:overflowPunct w:val="0"/>
              <w:autoSpaceDE/>
              <w:autoSpaceDN/>
              <w:adjustRightInd/>
              <w:textAlignment w:val="baseline"/>
              <w:rPr>
                <w:rFonts w:ascii="Calibri" w:hAnsi="Calibri" w:cs="Calibri"/>
                <w:sz w:val="22"/>
                <w:szCs w:val="22"/>
              </w:rPr>
            </w:pPr>
            <w:r w:rsidRPr="6DD2040E">
              <w:rPr>
                <w:rFonts w:ascii="Calibri" w:hAnsi="Calibri" w:cs="Calibri"/>
                <w:sz w:val="22"/>
                <w:szCs w:val="22"/>
              </w:rPr>
              <w:t xml:space="preserve">Has undertaken or is willing to undertake a </w:t>
            </w:r>
            <w:proofErr w:type="spellStart"/>
            <w:r w:rsidRPr="6DD2040E">
              <w:rPr>
                <w:rFonts w:ascii="Calibri" w:hAnsi="Calibri" w:cs="Calibri"/>
                <w:sz w:val="22"/>
                <w:szCs w:val="22"/>
              </w:rPr>
              <w:t>programme</w:t>
            </w:r>
            <w:proofErr w:type="spellEnd"/>
            <w:r w:rsidRPr="6DD2040E">
              <w:rPr>
                <w:rFonts w:ascii="Calibri" w:hAnsi="Calibri" w:cs="Calibri"/>
                <w:sz w:val="22"/>
                <w:szCs w:val="22"/>
              </w:rPr>
              <w:t xml:space="preserve"> of study specifically focused on leadershi</w:t>
            </w:r>
            <w:r w:rsidR="00FC54F8" w:rsidRPr="6DD2040E">
              <w:rPr>
                <w:rFonts w:ascii="Calibri" w:hAnsi="Calibri" w:cs="Calibri"/>
                <w:sz w:val="22"/>
                <w:szCs w:val="22"/>
              </w:rPr>
              <w:t>p development</w:t>
            </w:r>
          </w:p>
        </w:tc>
        <w:tc>
          <w:tcPr>
            <w:tcW w:w="1126" w:type="dxa"/>
          </w:tcPr>
          <w:p w14:paraId="5C690883" w14:textId="559AA893" w:rsidR="00257688" w:rsidRPr="00941A7D" w:rsidRDefault="00FC54F8" w:rsidP="00532897">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44786F6B" w14:textId="77777777" w:rsidR="00257688" w:rsidRPr="00941A7D" w:rsidRDefault="00257688" w:rsidP="00532897">
            <w:pPr>
              <w:kinsoku w:val="0"/>
              <w:overflowPunct w:val="0"/>
              <w:autoSpaceDE/>
              <w:autoSpaceDN/>
              <w:adjustRightInd/>
              <w:textAlignment w:val="baseline"/>
              <w:rPr>
                <w:rFonts w:ascii="Calibri" w:hAnsi="Calibri" w:cs="Calibri"/>
                <w:b/>
                <w:bCs/>
                <w:sz w:val="22"/>
                <w:szCs w:val="22"/>
              </w:rPr>
            </w:pPr>
          </w:p>
        </w:tc>
        <w:tc>
          <w:tcPr>
            <w:tcW w:w="1257" w:type="dxa"/>
          </w:tcPr>
          <w:p w14:paraId="5B572FF0" w14:textId="78F4B5A0" w:rsidR="00257688" w:rsidRPr="00941A7D" w:rsidRDefault="00FC54F8" w:rsidP="00532897">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FB450C" w:rsidRPr="00941A7D" w14:paraId="5BC12ECC" w14:textId="77777777" w:rsidTr="6DD2040E">
        <w:tc>
          <w:tcPr>
            <w:tcW w:w="6430" w:type="dxa"/>
          </w:tcPr>
          <w:p w14:paraId="4EDE29CB" w14:textId="63BF9526" w:rsidR="00FB450C" w:rsidRPr="6DD2040E" w:rsidRDefault="00FB450C" w:rsidP="6DD2040E">
            <w:pPr>
              <w:kinsoku w:val="0"/>
              <w:overflowPunct w:val="0"/>
              <w:autoSpaceDE/>
              <w:autoSpaceDN/>
              <w:adjustRightInd/>
              <w:textAlignment w:val="baseline"/>
              <w:rPr>
                <w:rFonts w:ascii="Calibri" w:hAnsi="Calibri" w:cs="Calibri"/>
                <w:sz w:val="22"/>
                <w:szCs w:val="22"/>
              </w:rPr>
            </w:pPr>
            <w:r>
              <w:rPr>
                <w:rFonts w:ascii="Calibri" w:hAnsi="Calibri" w:cs="Calibri"/>
                <w:sz w:val="22"/>
                <w:szCs w:val="22"/>
              </w:rPr>
              <w:t>A willingness to access CPD appropriate to the leadership role.</w:t>
            </w:r>
          </w:p>
        </w:tc>
        <w:tc>
          <w:tcPr>
            <w:tcW w:w="1126" w:type="dxa"/>
          </w:tcPr>
          <w:p w14:paraId="3BF62FD5" w14:textId="47C9C49F" w:rsidR="00FB450C" w:rsidRDefault="00FB450C" w:rsidP="00532897">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6E95C51C" w14:textId="77777777" w:rsidR="00FB450C" w:rsidRPr="00941A7D" w:rsidRDefault="00FB450C" w:rsidP="00532897">
            <w:pPr>
              <w:kinsoku w:val="0"/>
              <w:overflowPunct w:val="0"/>
              <w:autoSpaceDE/>
              <w:autoSpaceDN/>
              <w:adjustRightInd/>
              <w:textAlignment w:val="baseline"/>
              <w:rPr>
                <w:rFonts w:ascii="Calibri" w:hAnsi="Calibri" w:cs="Calibri"/>
                <w:b/>
                <w:bCs/>
                <w:sz w:val="22"/>
                <w:szCs w:val="22"/>
              </w:rPr>
            </w:pPr>
          </w:p>
        </w:tc>
        <w:tc>
          <w:tcPr>
            <w:tcW w:w="1257" w:type="dxa"/>
          </w:tcPr>
          <w:p w14:paraId="02B7AEFF" w14:textId="7361C3B5" w:rsidR="00FB450C" w:rsidRDefault="00FB450C" w:rsidP="00532897">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bl>
    <w:p w14:paraId="65913D30" w14:textId="77777777" w:rsidR="00724C70" w:rsidRDefault="00724C70" w:rsidP="00CA0F2A">
      <w:pPr>
        <w:kinsoku w:val="0"/>
        <w:overflowPunct w:val="0"/>
        <w:autoSpaceDE/>
        <w:autoSpaceDN/>
        <w:adjustRightInd/>
        <w:ind w:left="720"/>
        <w:textAlignment w:val="baseline"/>
        <w:rPr>
          <w:rFonts w:ascii="Calibri" w:hAnsi="Calibri" w:cs="Calibri"/>
          <w:b/>
          <w:bCs/>
          <w:sz w:val="24"/>
          <w:szCs w:val="24"/>
        </w:rPr>
      </w:pPr>
    </w:p>
    <w:p w14:paraId="0FE5588C" w14:textId="77777777"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14:paraId="6C829ADE" w14:textId="77777777"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126"/>
        <w:gridCol w:w="1252"/>
        <w:gridCol w:w="1257"/>
      </w:tblGrid>
      <w:tr w:rsidR="00724C70" w:rsidRPr="00B60D18" w14:paraId="67196E23" w14:textId="77777777" w:rsidTr="5087E570">
        <w:tc>
          <w:tcPr>
            <w:tcW w:w="6317" w:type="dxa"/>
          </w:tcPr>
          <w:p w14:paraId="697C36B3"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p>
        </w:tc>
        <w:tc>
          <w:tcPr>
            <w:tcW w:w="1126" w:type="dxa"/>
          </w:tcPr>
          <w:p w14:paraId="5D4B5B33"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Pr>
          <w:p w14:paraId="2EF69C21"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c>
          <w:tcPr>
            <w:tcW w:w="1257" w:type="dxa"/>
          </w:tcPr>
          <w:p w14:paraId="45D06758"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Source</w:t>
            </w:r>
          </w:p>
        </w:tc>
      </w:tr>
      <w:tr w:rsidR="00F827F7" w:rsidRPr="00941A7D" w14:paraId="49DCB9D7" w14:textId="77777777" w:rsidTr="5087E570">
        <w:tc>
          <w:tcPr>
            <w:tcW w:w="6317" w:type="dxa"/>
          </w:tcPr>
          <w:p w14:paraId="55A32661" w14:textId="62EA0D9B" w:rsidR="00F827F7" w:rsidRDefault="00257688"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recent and </w:t>
            </w:r>
            <w:r w:rsidR="00F827F7">
              <w:rPr>
                <w:rFonts w:ascii="Calibri" w:hAnsi="Calibri" w:cs="Calibri"/>
                <w:bCs/>
                <w:sz w:val="22"/>
                <w:szCs w:val="22"/>
              </w:rPr>
              <w:t xml:space="preserve">successful leadership </w:t>
            </w:r>
            <w:r>
              <w:rPr>
                <w:rFonts w:ascii="Calibri" w:hAnsi="Calibri" w:cs="Calibri"/>
                <w:bCs/>
                <w:sz w:val="22"/>
                <w:szCs w:val="22"/>
              </w:rPr>
              <w:t>experience in an appropriate/relevant setting.</w:t>
            </w:r>
          </w:p>
        </w:tc>
        <w:tc>
          <w:tcPr>
            <w:tcW w:w="1126" w:type="dxa"/>
          </w:tcPr>
          <w:p w14:paraId="6F044621" w14:textId="4818ED84" w:rsidR="00F827F7"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1203599A" w14:textId="77777777" w:rsidR="00F827F7" w:rsidRPr="00941A7D" w:rsidRDefault="00F827F7" w:rsidP="0072756E">
            <w:pPr>
              <w:kinsoku w:val="0"/>
              <w:overflowPunct w:val="0"/>
              <w:autoSpaceDE/>
              <w:autoSpaceDN/>
              <w:adjustRightInd/>
              <w:textAlignment w:val="baseline"/>
              <w:rPr>
                <w:rFonts w:ascii="Calibri" w:hAnsi="Calibri" w:cs="Calibri"/>
                <w:b/>
                <w:bCs/>
                <w:sz w:val="22"/>
                <w:szCs w:val="22"/>
              </w:rPr>
            </w:pPr>
          </w:p>
        </w:tc>
        <w:tc>
          <w:tcPr>
            <w:tcW w:w="1257" w:type="dxa"/>
          </w:tcPr>
          <w:p w14:paraId="259114EE" w14:textId="03A51AA9" w:rsidR="00F827F7"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A/I/R</w:t>
            </w:r>
          </w:p>
        </w:tc>
      </w:tr>
      <w:tr w:rsidR="00724C70" w:rsidRPr="00941A7D" w14:paraId="7E177F7E" w14:textId="77777777" w:rsidTr="5087E570">
        <w:tc>
          <w:tcPr>
            <w:tcW w:w="6317" w:type="dxa"/>
          </w:tcPr>
          <w:p w14:paraId="33D23C9B" w14:textId="77777777" w:rsidR="00724C70" w:rsidRPr="00941A7D" w:rsidRDefault="00257688"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Experience of working </w:t>
            </w:r>
            <w:r w:rsidR="00426300">
              <w:rPr>
                <w:rFonts w:ascii="Calibri" w:hAnsi="Calibri" w:cs="Calibri"/>
                <w:bCs/>
                <w:sz w:val="22"/>
                <w:szCs w:val="22"/>
              </w:rPr>
              <w:t>in a school in similar circumstances</w:t>
            </w:r>
            <w:r>
              <w:rPr>
                <w:rFonts w:ascii="Calibri" w:hAnsi="Calibri" w:cs="Calibri"/>
                <w:bCs/>
                <w:sz w:val="22"/>
                <w:szCs w:val="22"/>
              </w:rPr>
              <w:t xml:space="preserve"> or </w:t>
            </w:r>
            <w:r w:rsidR="00426300">
              <w:rPr>
                <w:rFonts w:ascii="Calibri" w:hAnsi="Calibri" w:cs="Calibri"/>
                <w:bCs/>
                <w:sz w:val="22"/>
                <w:szCs w:val="22"/>
              </w:rPr>
              <w:t>serving a similar community</w:t>
            </w:r>
          </w:p>
        </w:tc>
        <w:tc>
          <w:tcPr>
            <w:tcW w:w="1126" w:type="dxa"/>
          </w:tcPr>
          <w:p w14:paraId="236BD56F"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2" w:type="dxa"/>
          </w:tcPr>
          <w:p w14:paraId="7AE7D5F8" w14:textId="6FFC83F5"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257" w:type="dxa"/>
          </w:tcPr>
          <w:p w14:paraId="2B087259" w14:textId="455F418B"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w:t>
            </w:r>
          </w:p>
        </w:tc>
      </w:tr>
      <w:tr w:rsidR="00724C70" w:rsidRPr="00941A7D" w14:paraId="3CB99574" w14:textId="77777777" w:rsidTr="5087E570">
        <w:tc>
          <w:tcPr>
            <w:tcW w:w="6317" w:type="dxa"/>
          </w:tcPr>
          <w:p w14:paraId="668309B2" w14:textId="77777777" w:rsidR="00724C70" w:rsidRPr="00941A7D" w:rsidRDefault="00257688"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w:t>
            </w:r>
            <w:r w:rsidR="00724C70" w:rsidRPr="00941A7D">
              <w:rPr>
                <w:rFonts w:ascii="Calibri" w:hAnsi="Calibri" w:cs="Calibri"/>
                <w:bCs/>
                <w:sz w:val="22"/>
                <w:szCs w:val="22"/>
              </w:rPr>
              <w:t>an active involvement in school self-evaluation and development planning</w:t>
            </w:r>
          </w:p>
        </w:tc>
        <w:tc>
          <w:tcPr>
            <w:tcW w:w="1126" w:type="dxa"/>
          </w:tcPr>
          <w:p w14:paraId="4C17D47E"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2" w:type="dxa"/>
          </w:tcPr>
          <w:p w14:paraId="493FD604" w14:textId="72624EEE"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257" w:type="dxa"/>
          </w:tcPr>
          <w:p w14:paraId="3102350A" w14:textId="1B2AADC2"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724C70" w:rsidRPr="00941A7D" w14:paraId="271B504B" w14:textId="77777777" w:rsidTr="5087E570">
        <w:tc>
          <w:tcPr>
            <w:tcW w:w="6317" w:type="dxa"/>
          </w:tcPr>
          <w:p w14:paraId="36A74E4B" w14:textId="4F589F67" w:rsidR="00724C70" w:rsidRPr="00941A7D" w:rsidRDefault="00257688"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a</w:t>
            </w:r>
            <w:r w:rsidR="0091309A">
              <w:rPr>
                <w:rFonts w:ascii="Calibri" w:hAnsi="Calibri" w:cs="Calibri"/>
                <w:bCs/>
                <w:sz w:val="22"/>
                <w:szCs w:val="22"/>
              </w:rPr>
              <w:t xml:space="preserve">n </w:t>
            </w:r>
            <w:r>
              <w:rPr>
                <w:rFonts w:ascii="Calibri" w:hAnsi="Calibri" w:cs="Calibri"/>
                <w:bCs/>
                <w:sz w:val="22"/>
                <w:szCs w:val="22"/>
              </w:rPr>
              <w:t>involvement in or understanding of financial management in a school.</w:t>
            </w:r>
          </w:p>
        </w:tc>
        <w:tc>
          <w:tcPr>
            <w:tcW w:w="1126" w:type="dxa"/>
          </w:tcPr>
          <w:p w14:paraId="4B737434"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2" w:type="dxa"/>
          </w:tcPr>
          <w:p w14:paraId="273DCA61" w14:textId="15E8078A"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257" w:type="dxa"/>
          </w:tcPr>
          <w:p w14:paraId="0889BCC4" w14:textId="6FE74C1D"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724C70" w:rsidRPr="00941A7D" w14:paraId="66CC360D" w14:textId="77777777" w:rsidTr="5087E570">
        <w:tc>
          <w:tcPr>
            <w:tcW w:w="6317" w:type="dxa"/>
          </w:tcPr>
          <w:p w14:paraId="5DE423B6" w14:textId="77777777" w:rsidR="00724C70" w:rsidRPr="00941A7D" w:rsidRDefault="00724C70"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To have had responsibility for policy development and implementation</w:t>
            </w:r>
          </w:p>
        </w:tc>
        <w:tc>
          <w:tcPr>
            <w:tcW w:w="1126" w:type="dxa"/>
          </w:tcPr>
          <w:p w14:paraId="143AEE7D" w14:textId="175FE9D7"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3DBDE12"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7" w:type="dxa"/>
          </w:tcPr>
          <w:p w14:paraId="14E315E9" w14:textId="6D4B4ABB"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724C70" w:rsidRPr="00941A7D" w14:paraId="14898907" w14:textId="77777777" w:rsidTr="5087E570">
        <w:tc>
          <w:tcPr>
            <w:tcW w:w="6317" w:type="dxa"/>
          </w:tcPr>
          <w:p w14:paraId="43428995" w14:textId="77777777" w:rsidR="00724C70" w:rsidRPr="00941A7D" w:rsidRDefault="00724C70" w:rsidP="00D171E4">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To have had experience of and ability to</w:t>
            </w:r>
            <w:r w:rsidR="00257688">
              <w:rPr>
                <w:rFonts w:ascii="Calibri" w:hAnsi="Calibri" w:cs="Calibri"/>
                <w:bCs/>
                <w:sz w:val="22"/>
                <w:szCs w:val="22"/>
              </w:rPr>
              <w:t xml:space="preserve"> contribute t</w:t>
            </w:r>
            <w:r w:rsidR="00D171E4">
              <w:rPr>
                <w:rFonts w:ascii="Calibri" w:hAnsi="Calibri" w:cs="Calibri"/>
                <w:bCs/>
                <w:sz w:val="22"/>
                <w:szCs w:val="22"/>
              </w:rPr>
              <w:t xml:space="preserve">o staff development by, for example, </w:t>
            </w:r>
            <w:r w:rsidRPr="00941A7D">
              <w:rPr>
                <w:rFonts w:ascii="Calibri" w:hAnsi="Calibri" w:cs="Calibri"/>
                <w:bCs/>
                <w:sz w:val="22"/>
                <w:szCs w:val="22"/>
              </w:rPr>
              <w:t xml:space="preserve">coaching, mentoring, </w:t>
            </w:r>
            <w:r w:rsidR="00D171E4">
              <w:rPr>
                <w:rFonts w:ascii="Calibri" w:hAnsi="Calibri" w:cs="Calibri"/>
                <w:bCs/>
                <w:sz w:val="22"/>
                <w:szCs w:val="22"/>
              </w:rPr>
              <w:t xml:space="preserve">or the delivery of training.  </w:t>
            </w:r>
          </w:p>
        </w:tc>
        <w:tc>
          <w:tcPr>
            <w:tcW w:w="1126" w:type="dxa"/>
          </w:tcPr>
          <w:p w14:paraId="6AA4F271" w14:textId="7C7EE7E8"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54F5C6AB"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7" w:type="dxa"/>
          </w:tcPr>
          <w:p w14:paraId="73D3845B" w14:textId="58FA0B8B"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FB450C" w:rsidRPr="00941A7D" w14:paraId="49195E54" w14:textId="77777777" w:rsidTr="5087E570">
        <w:tc>
          <w:tcPr>
            <w:tcW w:w="6317" w:type="dxa"/>
          </w:tcPr>
          <w:p w14:paraId="35541FB4" w14:textId="689462EF" w:rsidR="00FB450C" w:rsidRPr="00941A7D" w:rsidRDefault="00FB450C" w:rsidP="5087E570">
            <w:pPr>
              <w:kinsoku w:val="0"/>
              <w:overflowPunct w:val="0"/>
              <w:autoSpaceDE/>
              <w:autoSpaceDN/>
              <w:adjustRightInd/>
              <w:textAlignment w:val="baseline"/>
              <w:rPr>
                <w:rFonts w:ascii="Calibri" w:hAnsi="Calibri" w:cs="Calibri"/>
                <w:sz w:val="22"/>
                <w:szCs w:val="22"/>
              </w:rPr>
            </w:pPr>
            <w:r w:rsidRPr="5087E570">
              <w:rPr>
                <w:rFonts w:ascii="Calibri" w:hAnsi="Calibri" w:cs="Calibri"/>
                <w:sz w:val="22"/>
                <w:szCs w:val="22"/>
              </w:rPr>
              <w:t>A willingness to le</w:t>
            </w:r>
            <w:r w:rsidR="56005DFD" w:rsidRPr="5087E570">
              <w:rPr>
                <w:rFonts w:ascii="Calibri" w:hAnsi="Calibri" w:cs="Calibri"/>
                <w:sz w:val="22"/>
                <w:szCs w:val="22"/>
              </w:rPr>
              <w:t>a</w:t>
            </w:r>
            <w:r w:rsidRPr="5087E570">
              <w:rPr>
                <w:rFonts w:ascii="Calibri" w:hAnsi="Calibri" w:cs="Calibri"/>
                <w:sz w:val="22"/>
                <w:szCs w:val="22"/>
              </w:rPr>
              <w:t xml:space="preserve">d </w:t>
            </w:r>
            <w:bookmarkStart w:id="0" w:name="_GoBack"/>
            <w:bookmarkEnd w:id="0"/>
            <w:r w:rsidRPr="5087E570">
              <w:rPr>
                <w:rFonts w:ascii="Calibri" w:hAnsi="Calibri" w:cs="Calibri"/>
                <w:sz w:val="22"/>
                <w:szCs w:val="22"/>
              </w:rPr>
              <w:t>EYFS</w:t>
            </w:r>
            <w:r w:rsidR="007C4EE3">
              <w:rPr>
                <w:rFonts w:ascii="Calibri" w:hAnsi="Calibri" w:cs="Calibri"/>
                <w:sz w:val="22"/>
                <w:szCs w:val="22"/>
              </w:rPr>
              <w:t xml:space="preserve"> and KS1</w:t>
            </w:r>
            <w:r w:rsidRPr="5087E570">
              <w:rPr>
                <w:rFonts w:ascii="Calibri" w:hAnsi="Calibri" w:cs="Calibri"/>
                <w:sz w:val="22"/>
                <w:szCs w:val="22"/>
              </w:rPr>
              <w:t>.</w:t>
            </w:r>
          </w:p>
        </w:tc>
        <w:tc>
          <w:tcPr>
            <w:tcW w:w="1126" w:type="dxa"/>
          </w:tcPr>
          <w:p w14:paraId="775108BD" w14:textId="1FD33491" w:rsidR="00FB450C" w:rsidRDefault="00FB450C"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7AC93E61" w14:textId="77777777" w:rsidR="00FB450C" w:rsidRPr="00941A7D" w:rsidRDefault="00FB450C" w:rsidP="0072756E">
            <w:pPr>
              <w:kinsoku w:val="0"/>
              <w:overflowPunct w:val="0"/>
              <w:autoSpaceDE/>
              <w:autoSpaceDN/>
              <w:adjustRightInd/>
              <w:textAlignment w:val="baseline"/>
              <w:rPr>
                <w:rFonts w:ascii="Calibri" w:hAnsi="Calibri" w:cs="Calibri"/>
                <w:b/>
                <w:bCs/>
                <w:sz w:val="22"/>
                <w:szCs w:val="22"/>
              </w:rPr>
            </w:pPr>
          </w:p>
        </w:tc>
        <w:tc>
          <w:tcPr>
            <w:tcW w:w="1257" w:type="dxa"/>
          </w:tcPr>
          <w:p w14:paraId="156B1BE2" w14:textId="77777777" w:rsidR="00FB450C" w:rsidRDefault="00FB450C" w:rsidP="0072756E">
            <w:pPr>
              <w:kinsoku w:val="0"/>
              <w:overflowPunct w:val="0"/>
              <w:autoSpaceDE/>
              <w:autoSpaceDN/>
              <w:adjustRightInd/>
              <w:textAlignment w:val="baseline"/>
              <w:rPr>
                <w:rFonts w:ascii="Calibri" w:hAnsi="Calibri" w:cs="Calibri"/>
                <w:b/>
                <w:bCs/>
                <w:sz w:val="22"/>
                <w:szCs w:val="22"/>
              </w:rPr>
            </w:pPr>
          </w:p>
        </w:tc>
      </w:tr>
    </w:tbl>
    <w:p w14:paraId="7B5A8FA8"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5C46101F" w14:textId="77777777"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14:paraId="06E56B47" w14:textId="77777777"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4"/>
        <w:gridCol w:w="1126"/>
        <w:gridCol w:w="1251"/>
        <w:gridCol w:w="1254"/>
      </w:tblGrid>
      <w:tr w:rsidR="00724C70" w:rsidRPr="00B60D18" w14:paraId="599B8CE5" w14:textId="77777777" w:rsidTr="6DD2040E">
        <w:tc>
          <w:tcPr>
            <w:tcW w:w="6434" w:type="dxa"/>
          </w:tcPr>
          <w:p w14:paraId="2A51397E"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p>
        </w:tc>
        <w:tc>
          <w:tcPr>
            <w:tcW w:w="1126" w:type="dxa"/>
          </w:tcPr>
          <w:p w14:paraId="0917612E"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Pr>
          <w:p w14:paraId="60F7E359"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c>
          <w:tcPr>
            <w:tcW w:w="1254" w:type="dxa"/>
          </w:tcPr>
          <w:p w14:paraId="20D9ABAB" w14:textId="77777777" w:rsidR="00724C70" w:rsidRPr="00B60D18" w:rsidRDefault="00724C7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Source</w:t>
            </w:r>
          </w:p>
        </w:tc>
      </w:tr>
      <w:tr w:rsidR="00724C70" w:rsidRPr="00941A7D" w14:paraId="7BA124CE" w14:textId="77777777" w:rsidTr="6DD2040E">
        <w:tc>
          <w:tcPr>
            <w:tcW w:w="6434" w:type="dxa"/>
          </w:tcPr>
          <w:p w14:paraId="3F791BDC" w14:textId="77777777" w:rsidR="00724C70" w:rsidRPr="00941A7D" w:rsidRDefault="00724C70"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Experience of teaching in more than one school</w:t>
            </w:r>
          </w:p>
        </w:tc>
        <w:tc>
          <w:tcPr>
            <w:tcW w:w="1126" w:type="dxa"/>
          </w:tcPr>
          <w:p w14:paraId="242EABA1"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1" w:type="dxa"/>
          </w:tcPr>
          <w:p w14:paraId="2D7AF7C3" w14:textId="0B99CC0F"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254" w:type="dxa"/>
          </w:tcPr>
          <w:p w14:paraId="617FB720" w14:textId="263618E4"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w:t>
            </w:r>
          </w:p>
        </w:tc>
      </w:tr>
      <w:tr w:rsidR="00724C70" w:rsidRPr="00941A7D" w14:paraId="42B1F9A3" w14:textId="77777777" w:rsidTr="6DD2040E">
        <w:tc>
          <w:tcPr>
            <w:tcW w:w="6434" w:type="dxa"/>
          </w:tcPr>
          <w:p w14:paraId="700DFF66" w14:textId="77777777" w:rsidR="00724C70" w:rsidRPr="00941A7D" w:rsidRDefault="0091309A" w:rsidP="00A3662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Experience of teaching in a school in similar circumstances</w:t>
            </w:r>
            <w:r w:rsidR="00A36621">
              <w:rPr>
                <w:rFonts w:ascii="Calibri" w:hAnsi="Calibri" w:cs="Calibri"/>
                <w:bCs/>
                <w:sz w:val="22"/>
                <w:szCs w:val="22"/>
              </w:rPr>
              <w:t xml:space="preserve"> or </w:t>
            </w:r>
            <w:r>
              <w:rPr>
                <w:rFonts w:ascii="Calibri" w:hAnsi="Calibri" w:cs="Calibri"/>
                <w:bCs/>
                <w:sz w:val="22"/>
                <w:szCs w:val="22"/>
              </w:rPr>
              <w:t>serving a similar community.</w:t>
            </w:r>
          </w:p>
        </w:tc>
        <w:tc>
          <w:tcPr>
            <w:tcW w:w="1126" w:type="dxa"/>
          </w:tcPr>
          <w:p w14:paraId="640BE2F7"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1" w:type="dxa"/>
          </w:tcPr>
          <w:p w14:paraId="370F01C3" w14:textId="0465BA93"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254" w:type="dxa"/>
          </w:tcPr>
          <w:p w14:paraId="55C35C1F" w14:textId="4DB3416A"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w:t>
            </w:r>
          </w:p>
        </w:tc>
      </w:tr>
      <w:tr w:rsidR="00724C70" w:rsidRPr="00941A7D" w14:paraId="07E467EE" w14:textId="77777777" w:rsidTr="6DD2040E">
        <w:tc>
          <w:tcPr>
            <w:tcW w:w="6434" w:type="dxa"/>
          </w:tcPr>
          <w:p w14:paraId="40C2BD07" w14:textId="438FE1C5" w:rsidR="00724C70" w:rsidRPr="006358BC" w:rsidRDefault="00724C70" w:rsidP="00A36621">
            <w:pPr>
              <w:kinsoku w:val="0"/>
              <w:overflowPunct w:val="0"/>
              <w:autoSpaceDE/>
              <w:autoSpaceDN/>
              <w:adjustRightInd/>
              <w:textAlignment w:val="baseline"/>
              <w:rPr>
                <w:rFonts w:ascii="Calibri" w:hAnsi="Calibri" w:cs="Calibri"/>
                <w:bCs/>
                <w:sz w:val="22"/>
                <w:szCs w:val="22"/>
              </w:rPr>
            </w:pPr>
            <w:r w:rsidRPr="006358BC">
              <w:rPr>
                <w:rFonts w:ascii="Calibri" w:hAnsi="Calibri" w:cs="Calibri"/>
                <w:bCs/>
                <w:sz w:val="22"/>
                <w:szCs w:val="22"/>
              </w:rPr>
              <w:t xml:space="preserve">Significant teaching experience within the </w:t>
            </w:r>
            <w:r w:rsidR="002A5DAF">
              <w:rPr>
                <w:rFonts w:ascii="Calibri" w:hAnsi="Calibri" w:cs="Calibri"/>
                <w:bCs/>
                <w:sz w:val="22"/>
                <w:szCs w:val="22"/>
              </w:rPr>
              <w:t xml:space="preserve">primary </w:t>
            </w:r>
            <w:r w:rsidR="00A36621">
              <w:rPr>
                <w:rFonts w:ascii="Calibri" w:hAnsi="Calibri" w:cs="Calibri"/>
                <w:bCs/>
                <w:sz w:val="22"/>
                <w:szCs w:val="22"/>
              </w:rPr>
              <w:t>phase</w:t>
            </w:r>
          </w:p>
        </w:tc>
        <w:tc>
          <w:tcPr>
            <w:tcW w:w="1126" w:type="dxa"/>
          </w:tcPr>
          <w:p w14:paraId="09DA9515" w14:textId="70E15932"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2195EA72"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4" w:type="dxa"/>
          </w:tcPr>
          <w:p w14:paraId="0F4FEA83" w14:textId="6223E1EE"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724C70" w:rsidRPr="00941A7D" w14:paraId="7C1FD9B0" w14:textId="77777777" w:rsidTr="6DD2040E">
        <w:tc>
          <w:tcPr>
            <w:tcW w:w="6434" w:type="dxa"/>
          </w:tcPr>
          <w:p w14:paraId="6073BBBF" w14:textId="41EC0D4C" w:rsidR="00724C70" w:rsidRPr="006358BC" w:rsidRDefault="2AF3CE8A" w:rsidP="6DD2040E">
            <w:pPr>
              <w:kinsoku w:val="0"/>
              <w:overflowPunct w:val="0"/>
              <w:autoSpaceDE/>
              <w:autoSpaceDN/>
              <w:adjustRightInd/>
              <w:textAlignment w:val="baseline"/>
              <w:rPr>
                <w:rFonts w:ascii="Calibri" w:hAnsi="Calibri" w:cs="Calibri"/>
                <w:color w:val="FF0000"/>
                <w:sz w:val="22"/>
                <w:szCs w:val="22"/>
              </w:rPr>
            </w:pPr>
            <w:r w:rsidRPr="6DD2040E">
              <w:rPr>
                <w:rFonts w:ascii="Calibri" w:hAnsi="Calibri" w:cs="Calibri"/>
                <w:sz w:val="22"/>
                <w:szCs w:val="22"/>
              </w:rPr>
              <w:t>A knowledge and understanding of all key stages</w:t>
            </w:r>
            <w:r w:rsidR="7162C3E3" w:rsidRPr="6DD2040E">
              <w:rPr>
                <w:rFonts w:ascii="Calibri" w:hAnsi="Calibri" w:cs="Calibri"/>
                <w:sz w:val="22"/>
                <w:szCs w:val="22"/>
              </w:rPr>
              <w:t xml:space="preserve"> </w:t>
            </w:r>
            <w:r w:rsidRPr="6DD2040E">
              <w:rPr>
                <w:rFonts w:ascii="Calibri" w:hAnsi="Calibri" w:cs="Calibri"/>
                <w:sz w:val="22"/>
                <w:szCs w:val="22"/>
              </w:rPr>
              <w:t>provided in the school.</w:t>
            </w:r>
            <w:r w:rsidR="7162C3E3" w:rsidRPr="6DD2040E">
              <w:rPr>
                <w:rFonts w:ascii="Calibri" w:hAnsi="Calibri" w:cs="Calibri"/>
                <w:sz w:val="22"/>
                <w:szCs w:val="22"/>
              </w:rPr>
              <w:t xml:space="preserve"> EYFS/KS1/KS2</w:t>
            </w:r>
            <w:r w:rsidR="7BC412A3" w:rsidRPr="6DD2040E">
              <w:rPr>
                <w:rFonts w:ascii="Calibri" w:hAnsi="Calibri" w:cs="Calibri"/>
                <w:sz w:val="22"/>
                <w:szCs w:val="22"/>
              </w:rPr>
              <w:t xml:space="preserve"> </w:t>
            </w:r>
          </w:p>
        </w:tc>
        <w:tc>
          <w:tcPr>
            <w:tcW w:w="1126" w:type="dxa"/>
          </w:tcPr>
          <w:p w14:paraId="52F6879F" w14:textId="3B919C8D"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56BDB48E"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4" w:type="dxa"/>
          </w:tcPr>
          <w:p w14:paraId="46C4849A" w14:textId="767C4181"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724C70" w:rsidRPr="00941A7D" w14:paraId="1A08687D" w14:textId="77777777" w:rsidTr="6DD2040E">
        <w:tc>
          <w:tcPr>
            <w:tcW w:w="6434" w:type="dxa"/>
          </w:tcPr>
          <w:p w14:paraId="6CEF3BA8" w14:textId="77777777" w:rsidR="00724C70" w:rsidRPr="00941A7D" w:rsidRDefault="00D171E4"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be able to</w:t>
            </w:r>
            <w:r w:rsidR="00724C70">
              <w:rPr>
                <w:rFonts w:ascii="Calibri" w:hAnsi="Calibri" w:cs="Calibri"/>
                <w:bCs/>
                <w:sz w:val="22"/>
                <w:szCs w:val="22"/>
              </w:rPr>
              <w:t xml:space="preserve"> use data, assessment and target setting </w:t>
            </w:r>
            <w:r>
              <w:rPr>
                <w:rFonts w:ascii="Calibri" w:hAnsi="Calibri" w:cs="Calibri"/>
                <w:bCs/>
                <w:sz w:val="22"/>
                <w:szCs w:val="22"/>
              </w:rPr>
              <w:t xml:space="preserve">effectively </w:t>
            </w:r>
            <w:r w:rsidR="00724C70">
              <w:rPr>
                <w:rFonts w:ascii="Calibri" w:hAnsi="Calibri" w:cs="Calibri"/>
                <w:bCs/>
                <w:sz w:val="22"/>
                <w:szCs w:val="22"/>
              </w:rPr>
              <w:t>to raise standards/address weaknesses</w:t>
            </w:r>
          </w:p>
        </w:tc>
        <w:tc>
          <w:tcPr>
            <w:tcW w:w="1126" w:type="dxa"/>
          </w:tcPr>
          <w:p w14:paraId="30D08CA6" w14:textId="17E9E422"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4BB09671"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4" w:type="dxa"/>
          </w:tcPr>
          <w:p w14:paraId="50885A98" w14:textId="6BB3621C"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w:t>
            </w:r>
          </w:p>
        </w:tc>
      </w:tr>
      <w:tr w:rsidR="00724C70" w:rsidRPr="00941A7D" w14:paraId="39809D22" w14:textId="77777777" w:rsidTr="6DD2040E">
        <w:tc>
          <w:tcPr>
            <w:tcW w:w="6434" w:type="dxa"/>
          </w:tcPr>
          <w:p w14:paraId="4F9D5322" w14:textId="170A3DE3" w:rsidR="00724C70" w:rsidRPr="00941A7D" w:rsidRDefault="00724C70"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 xml:space="preserve">be able to exemplify how the needs of all </w:t>
            </w:r>
            <w:r w:rsidR="0091309A">
              <w:rPr>
                <w:rFonts w:ascii="Calibri" w:hAnsi="Calibri" w:cs="Calibri"/>
                <w:bCs/>
                <w:sz w:val="22"/>
                <w:szCs w:val="22"/>
              </w:rPr>
              <w:t>pupils</w:t>
            </w:r>
            <w:r>
              <w:rPr>
                <w:rFonts w:ascii="Calibri" w:hAnsi="Calibri" w:cs="Calibri"/>
                <w:bCs/>
                <w:sz w:val="22"/>
                <w:szCs w:val="22"/>
              </w:rPr>
              <w:t xml:space="preserve"> have been met through high quality teaching</w:t>
            </w:r>
          </w:p>
        </w:tc>
        <w:tc>
          <w:tcPr>
            <w:tcW w:w="1126" w:type="dxa"/>
          </w:tcPr>
          <w:p w14:paraId="618B2361" w14:textId="5BC7B226"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31D92CE3" w14:textId="77777777" w:rsidR="00724C70" w:rsidRPr="00941A7D" w:rsidRDefault="00724C70" w:rsidP="0072756E">
            <w:pPr>
              <w:kinsoku w:val="0"/>
              <w:overflowPunct w:val="0"/>
              <w:autoSpaceDE/>
              <w:autoSpaceDN/>
              <w:adjustRightInd/>
              <w:textAlignment w:val="baseline"/>
              <w:rPr>
                <w:rFonts w:ascii="Calibri" w:hAnsi="Calibri" w:cs="Calibri"/>
                <w:b/>
                <w:bCs/>
                <w:sz w:val="22"/>
                <w:szCs w:val="22"/>
              </w:rPr>
            </w:pPr>
          </w:p>
        </w:tc>
        <w:tc>
          <w:tcPr>
            <w:tcW w:w="1254" w:type="dxa"/>
          </w:tcPr>
          <w:p w14:paraId="739BC279" w14:textId="1691F45C" w:rsidR="00724C70" w:rsidRPr="00941A7D" w:rsidRDefault="002A5DAF"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A/I/R</w:t>
            </w:r>
          </w:p>
        </w:tc>
      </w:tr>
    </w:tbl>
    <w:p w14:paraId="161900E3" w14:textId="7858368C"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14:paraId="6B31A3D9" w14:textId="77777777" w:rsidR="002A5DAF" w:rsidRDefault="002A5DAF" w:rsidP="00CA0F2A">
      <w:pPr>
        <w:kinsoku w:val="0"/>
        <w:overflowPunct w:val="0"/>
        <w:autoSpaceDE/>
        <w:autoSpaceDN/>
        <w:adjustRightInd/>
        <w:ind w:left="720"/>
        <w:textAlignment w:val="baseline"/>
        <w:rPr>
          <w:rFonts w:ascii="Calibri" w:hAnsi="Calibri" w:cs="Calibri"/>
          <w:b/>
          <w:bCs/>
          <w:spacing w:val="-1"/>
          <w:sz w:val="24"/>
          <w:szCs w:val="24"/>
        </w:rPr>
      </w:pPr>
    </w:p>
    <w:p w14:paraId="5843CEA5" w14:textId="77777777"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14:paraId="3C5B630A"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6"/>
        <w:gridCol w:w="1253"/>
        <w:gridCol w:w="1259"/>
      </w:tblGrid>
      <w:tr w:rsidR="003A2912" w:rsidRPr="00925A29" w14:paraId="19A83D95" w14:textId="77777777" w:rsidTr="002D139E">
        <w:tc>
          <w:tcPr>
            <w:tcW w:w="6427" w:type="dxa"/>
          </w:tcPr>
          <w:p w14:paraId="18F33AF8"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p>
        </w:tc>
        <w:tc>
          <w:tcPr>
            <w:tcW w:w="1126" w:type="dxa"/>
          </w:tcPr>
          <w:p w14:paraId="462A08BF"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Pr>
          <w:p w14:paraId="559E5A42"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c>
          <w:tcPr>
            <w:tcW w:w="1259" w:type="dxa"/>
          </w:tcPr>
          <w:p w14:paraId="36F96BC5"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Source</w:t>
            </w:r>
          </w:p>
        </w:tc>
      </w:tr>
      <w:tr w:rsidR="003A2912" w:rsidRPr="00925A29" w14:paraId="623D3B50" w14:textId="77777777" w:rsidTr="002D139E">
        <w:tc>
          <w:tcPr>
            <w:tcW w:w="6427" w:type="dxa"/>
          </w:tcPr>
          <w:p w14:paraId="664F4EE0" w14:textId="77777777" w:rsidR="003A2912" w:rsidRPr="00585769" w:rsidRDefault="003A291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 xml:space="preserve">To be able to demonstrate an understanding </w:t>
            </w:r>
            <w:r w:rsidR="00D171E4" w:rsidRPr="00585769">
              <w:rPr>
                <w:rFonts w:ascii="Calibri" w:hAnsi="Calibri" w:cs="Calibri"/>
                <w:bCs/>
                <w:sz w:val="22"/>
                <w:szCs w:val="22"/>
              </w:rPr>
              <w:t>of the particular needs of pupils at this s</w:t>
            </w:r>
            <w:r w:rsidRPr="00585769">
              <w:rPr>
                <w:rFonts w:ascii="Calibri" w:hAnsi="Calibri" w:cs="Calibri"/>
                <w:bCs/>
                <w:sz w:val="22"/>
                <w:szCs w:val="22"/>
              </w:rPr>
              <w:t>chool and how these could be met</w:t>
            </w:r>
          </w:p>
        </w:tc>
        <w:tc>
          <w:tcPr>
            <w:tcW w:w="1126" w:type="dxa"/>
          </w:tcPr>
          <w:p w14:paraId="0B91C7BC" w14:textId="6A67B9EF"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72A84166"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p>
        </w:tc>
        <w:tc>
          <w:tcPr>
            <w:tcW w:w="1259" w:type="dxa"/>
          </w:tcPr>
          <w:p w14:paraId="3BE1D88C" w14:textId="6E7393FD"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A/I</w:t>
            </w:r>
          </w:p>
        </w:tc>
      </w:tr>
      <w:tr w:rsidR="003A2912" w:rsidRPr="00925A29" w14:paraId="4C6CDF6E" w14:textId="77777777" w:rsidTr="002D139E">
        <w:tc>
          <w:tcPr>
            <w:tcW w:w="6427" w:type="dxa"/>
          </w:tcPr>
          <w:p w14:paraId="62195EB3" w14:textId="77777777" w:rsidR="003A2912" w:rsidRPr="00585769" w:rsidRDefault="003A291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 xml:space="preserve">To be able to demonstrate a clear rationale for </w:t>
            </w:r>
            <w:proofErr w:type="spellStart"/>
            <w:r w:rsidRPr="00585769">
              <w:rPr>
                <w:rFonts w:ascii="Calibri" w:hAnsi="Calibri" w:cs="Calibri"/>
                <w:bCs/>
                <w:sz w:val="22"/>
                <w:szCs w:val="22"/>
              </w:rPr>
              <w:t>behavio</w:t>
            </w:r>
            <w:r w:rsidR="00DB0EBF" w:rsidRPr="00585769">
              <w:rPr>
                <w:rFonts w:ascii="Calibri" w:hAnsi="Calibri" w:cs="Calibri"/>
                <w:bCs/>
                <w:sz w:val="22"/>
                <w:szCs w:val="22"/>
              </w:rPr>
              <w:t>u</w:t>
            </w:r>
            <w:r w:rsidRPr="00585769">
              <w:rPr>
                <w:rFonts w:ascii="Calibri" w:hAnsi="Calibri" w:cs="Calibri"/>
                <w:bCs/>
                <w:sz w:val="22"/>
                <w:szCs w:val="22"/>
              </w:rPr>
              <w:t>r</w:t>
            </w:r>
            <w:proofErr w:type="spellEnd"/>
            <w:r w:rsidRPr="00585769">
              <w:rPr>
                <w:rFonts w:ascii="Calibri" w:hAnsi="Calibri" w:cs="Calibri"/>
                <w:bCs/>
                <w:sz w:val="22"/>
                <w:szCs w:val="22"/>
              </w:rPr>
              <w:t xml:space="preserve"> management and a proven track record of the effective implementation of a range of </w:t>
            </w:r>
            <w:proofErr w:type="spellStart"/>
            <w:r w:rsidRPr="00585769">
              <w:rPr>
                <w:rFonts w:ascii="Calibri" w:hAnsi="Calibri" w:cs="Calibri"/>
                <w:bCs/>
                <w:sz w:val="22"/>
                <w:szCs w:val="22"/>
              </w:rPr>
              <w:t>behaviour</w:t>
            </w:r>
            <w:proofErr w:type="spellEnd"/>
            <w:r w:rsidRPr="00585769">
              <w:rPr>
                <w:rFonts w:ascii="Calibri" w:hAnsi="Calibri" w:cs="Calibri"/>
                <w:bCs/>
                <w:sz w:val="22"/>
                <w:szCs w:val="22"/>
              </w:rPr>
              <w:t xml:space="preserve"> management strategies</w:t>
            </w:r>
          </w:p>
        </w:tc>
        <w:tc>
          <w:tcPr>
            <w:tcW w:w="1126" w:type="dxa"/>
          </w:tcPr>
          <w:p w14:paraId="0252F5C9" w14:textId="630132EA"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43ABE40E"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p>
        </w:tc>
        <w:tc>
          <w:tcPr>
            <w:tcW w:w="1259" w:type="dxa"/>
          </w:tcPr>
          <w:p w14:paraId="3458C43B" w14:textId="02E00590"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A/I/R</w:t>
            </w:r>
          </w:p>
        </w:tc>
      </w:tr>
      <w:tr w:rsidR="003A2912" w:rsidRPr="00925A29" w14:paraId="22F73C1C" w14:textId="77777777" w:rsidTr="002D139E">
        <w:tc>
          <w:tcPr>
            <w:tcW w:w="6427" w:type="dxa"/>
          </w:tcPr>
          <w:p w14:paraId="07C44A31" w14:textId="77777777" w:rsidR="003A2912" w:rsidRPr="00585769" w:rsidRDefault="00D171E4"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Excellent written and oral</w:t>
            </w:r>
            <w:r w:rsidR="003A2912" w:rsidRPr="00585769">
              <w:rPr>
                <w:rFonts w:ascii="Calibri" w:hAnsi="Calibri" w:cs="Calibri"/>
                <w:bCs/>
                <w:sz w:val="22"/>
                <w:szCs w:val="22"/>
              </w:rPr>
              <w:t xml:space="preserve"> communication skills (which will be assessed at all stages of the process)</w:t>
            </w:r>
          </w:p>
        </w:tc>
        <w:tc>
          <w:tcPr>
            <w:tcW w:w="1126" w:type="dxa"/>
          </w:tcPr>
          <w:p w14:paraId="105EFB5E" w14:textId="674205E7"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26DDF627"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p>
        </w:tc>
        <w:tc>
          <w:tcPr>
            <w:tcW w:w="1259" w:type="dxa"/>
          </w:tcPr>
          <w:p w14:paraId="2C390811" w14:textId="28A70CBF"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A/I</w:t>
            </w:r>
          </w:p>
        </w:tc>
      </w:tr>
      <w:tr w:rsidR="003A2912" w:rsidRPr="00925A29" w14:paraId="504C205D" w14:textId="77777777" w:rsidTr="002D139E">
        <w:tc>
          <w:tcPr>
            <w:tcW w:w="6427" w:type="dxa"/>
          </w:tcPr>
          <w:p w14:paraId="01C9C00A" w14:textId="77777777" w:rsidR="003A2912" w:rsidRPr="00585769" w:rsidRDefault="003A291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26" w:type="dxa"/>
          </w:tcPr>
          <w:p w14:paraId="33D8E626" w14:textId="2BA0CD0F"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23020139" w14:textId="77777777" w:rsidR="003A2912" w:rsidRPr="00925A29" w:rsidRDefault="003A2912" w:rsidP="002D139E">
            <w:pPr>
              <w:kinsoku w:val="0"/>
              <w:overflowPunct w:val="0"/>
              <w:autoSpaceDE/>
              <w:autoSpaceDN/>
              <w:adjustRightInd/>
              <w:textAlignment w:val="baseline"/>
              <w:rPr>
                <w:rFonts w:ascii="Calibri" w:hAnsi="Calibri" w:cs="Calibri"/>
                <w:b/>
                <w:bCs/>
                <w:sz w:val="24"/>
                <w:szCs w:val="24"/>
              </w:rPr>
            </w:pPr>
          </w:p>
        </w:tc>
        <w:tc>
          <w:tcPr>
            <w:tcW w:w="1259" w:type="dxa"/>
          </w:tcPr>
          <w:p w14:paraId="1EF5A1C7" w14:textId="31B976E6" w:rsidR="003A2912" w:rsidRPr="00925A29" w:rsidRDefault="002A5DAF" w:rsidP="002D139E">
            <w:pPr>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A/I/R</w:t>
            </w:r>
          </w:p>
        </w:tc>
      </w:tr>
    </w:tbl>
    <w:p w14:paraId="13827E28"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102E8D5D"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64F1F18A" w14:textId="77777777" w:rsidR="00116A81" w:rsidRDefault="0091309A" w:rsidP="00585769">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w:t>
      </w:r>
      <w:r w:rsidR="00585769">
        <w:rPr>
          <w:rFonts w:ascii="Calibri" w:hAnsi="Calibri" w:cs="Calibri"/>
          <w:b/>
          <w:bCs/>
          <w:spacing w:val="-1"/>
          <w:sz w:val="24"/>
          <w:szCs w:val="24"/>
        </w:rPr>
        <w:t>.</w:t>
      </w:r>
    </w:p>
    <w:p w14:paraId="30CC2349" w14:textId="77777777" w:rsidR="0091309A" w:rsidRDefault="0091309A" w:rsidP="00585769">
      <w:pPr>
        <w:kinsoku w:val="0"/>
        <w:overflowPunct w:val="0"/>
        <w:autoSpaceDE/>
        <w:autoSpaceDN/>
        <w:adjustRightInd/>
        <w:ind w:left="-426"/>
        <w:textAlignment w:val="baseline"/>
        <w:rPr>
          <w:rFonts w:ascii="Calibri" w:hAnsi="Calibri" w:cs="Calibri"/>
          <w:b/>
          <w:bCs/>
          <w:spacing w:val="-1"/>
          <w:sz w:val="24"/>
          <w:szCs w:val="24"/>
        </w:rPr>
      </w:pPr>
    </w:p>
    <w:p w14:paraId="22726D6E"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r w:rsidRPr="00857227">
        <w:rPr>
          <w:rFonts w:ascii="Calibri" w:hAnsi="Calibri" w:cs="Calibri"/>
          <w:bCs/>
          <w:spacing w:val="-1"/>
          <w:sz w:val="24"/>
          <w:szCs w:val="24"/>
        </w:rPr>
        <w:t xml:space="preserve">Applicants must be able to demonstrate </w:t>
      </w:r>
      <w:r>
        <w:rPr>
          <w:rFonts w:ascii="Calibri" w:hAnsi="Calibri" w:cs="Calibri"/>
          <w:bCs/>
          <w:spacing w:val="-1"/>
          <w:sz w:val="24"/>
          <w:szCs w:val="24"/>
        </w:rPr>
        <w:t>that they meet the Teachers’ Standards ((England) which are set out in detail in the current School Teachers’ Pay and Conditions Document.  The deputy headteacher must be exemplary and be able to</w:t>
      </w:r>
    </w:p>
    <w:p w14:paraId="1ADCDA7F"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p>
    <w:p w14:paraId="25B70332"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14:paraId="79024C75"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14:paraId="683C26A7"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14:paraId="66A3C223"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14:paraId="335BA104"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14:paraId="5D3CEA4C"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14:paraId="04F54945"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Manage behaviour effectively</w:t>
      </w:r>
    </w:p>
    <w:p w14:paraId="51087F82" w14:textId="77777777" w:rsidR="00857227" w:rsidRPr="00857227" w:rsidRDefault="047836EC" w:rsidP="6DD2040E">
      <w:pPr>
        <w:pStyle w:val="ListParagraph"/>
        <w:numPr>
          <w:ilvl w:val="0"/>
          <w:numId w:val="14"/>
        </w:numPr>
        <w:kinsoku w:val="0"/>
        <w:overflowPunct w:val="0"/>
        <w:textAlignment w:val="baseline"/>
        <w:rPr>
          <w:rFonts w:ascii="Calibri" w:hAnsi="Calibri" w:cs="Calibri"/>
          <w:spacing w:val="-1"/>
        </w:rPr>
      </w:pPr>
      <w:r w:rsidRPr="6DD2040E">
        <w:rPr>
          <w:rFonts w:ascii="Calibri" w:hAnsi="Calibri" w:cs="Calibri"/>
          <w:spacing w:val="-1"/>
        </w:rPr>
        <w:t>Fulfil</w:t>
      </w:r>
      <w:r w:rsidR="00857227" w:rsidRPr="6DD2040E">
        <w:rPr>
          <w:rFonts w:ascii="Calibri" w:hAnsi="Calibri" w:cs="Calibri"/>
          <w:spacing w:val="-1"/>
        </w:rPr>
        <w:t xml:space="preserve"> wider professional responsibilities.</w:t>
      </w:r>
    </w:p>
    <w:p w14:paraId="4E1074D8" w14:textId="77777777" w:rsidR="00724C70" w:rsidRDefault="00724C70" w:rsidP="00585769">
      <w:pPr>
        <w:kinsoku w:val="0"/>
        <w:overflowPunct w:val="0"/>
        <w:autoSpaceDE/>
        <w:autoSpaceDN/>
        <w:adjustRightInd/>
        <w:ind w:left="-426"/>
        <w:textAlignment w:val="baseline"/>
        <w:rPr>
          <w:rFonts w:ascii="Calibri" w:hAnsi="Calibri" w:cs="Calibri"/>
          <w:b/>
          <w:bCs/>
          <w:spacing w:val="-1"/>
          <w:sz w:val="24"/>
          <w:szCs w:val="24"/>
        </w:rPr>
      </w:pPr>
    </w:p>
    <w:p w14:paraId="685F5B68" w14:textId="77777777" w:rsidR="00724C70" w:rsidRDefault="00724C70" w:rsidP="00585769">
      <w:pPr>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 xml:space="preserve">[H] </w:t>
      </w:r>
      <w:r w:rsidRPr="00A12724">
        <w:rPr>
          <w:rFonts w:ascii="Calibri" w:hAnsi="Calibri" w:cs="Calibri"/>
          <w:b/>
          <w:bCs/>
          <w:sz w:val="24"/>
          <w:szCs w:val="24"/>
        </w:rPr>
        <w:t>Personal Qualities</w:t>
      </w:r>
    </w:p>
    <w:p w14:paraId="2D4295ED"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6E7E6336" w14:textId="77777777" w:rsidR="00E16DF4" w:rsidRPr="00821D96" w:rsidRDefault="00E16DF4" w:rsidP="00585769">
      <w:pPr>
        <w:kinsoku w:val="0"/>
        <w:overflowPunct w:val="0"/>
        <w:autoSpaceDE/>
        <w:autoSpaceDN/>
        <w:adjustRightInd/>
        <w:ind w:left="-426"/>
        <w:textAlignment w:val="baseline"/>
        <w:rPr>
          <w:rFonts w:ascii="Calibri" w:hAnsi="Calibri" w:cs="Calibri"/>
          <w:bCs/>
          <w:sz w:val="24"/>
          <w:szCs w:val="24"/>
        </w:rPr>
      </w:pPr>
      <w:r w:rsidRPr="00821D96">
        <w:rPr>
          <w:rFonts w:ascii="Calibri" w:hAnsi="Calibri" w:cs="Calibri"/>
          <w:bCs/>
          <w:sz w:val="24"/>
          <w:szCs w:val="24"/>
        </w:rPr>
        <w:t>All of the following are considered to be essential for the post and will be assessed throughout the process.</w:t>
      </w:r>
    </w:p>
    <w:p w14:paraId="01B0FEB7"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7E285BC3"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14:paraId="6D554B44" w14:textId="77777777" w:rsidR="00E16DF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14:paraId="7C35512E" w14:textId="77777777" w:rsidR="00857227" w:rsidRPr="00B22E24" w:rsidRDefault="00857227" w:rsidP="00B22E24">
      <w:pPr>
        <w:pStyle w:val="ListParagraph"/>
        <w:numPr>
          <w:ilvl w:val="0"/>
          <w:numId w:val="12"/>
        </w:numPr>
        <w:kinsoku w:val="0"/>
        <w:overflowPunct w:val="0"/>
        <w:textAlignment w:val="baseline"/>
        <w:rPr>
          <w:rFonts w:ascii="Calibri" w:hAnsi="Calibri" w:cs="Calibri"/>
          <w:bCs/>
          <w:szCs w:val="24"/>
        </w:rPr>
      </w:pPr>
      <w:r>
        <w:rPr>
          <w:rFonts w:ascii="Calibri" w:hAnsi="Calibri" w:cs="Calibri"/>
          <w:bCs/>
          <w:szCs w:val="24"/>
        </w:rPr>
        <w:t>Inspire trust in the school community</w:t>
      </w:r>
    </w:p>
    <w:p w14:paraId="24785E0E" w14:textId="77777777" w:rsidR="00A36621" w:rsidRPr="00B22E24" w:rsidRDefault="00A36621"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Communicate clearly</w:t>
      </w:r>
      <w:r w:rsidR="00E91B2B" w:rsidRPr="00B22E24">
        <w:rPr>
          <w:rFonts w:ascii="Calibri" w:hAnsi="Calibri" w:cs="Calibri"/>
          <w:bCs/>
          <w:szCs w:val="24"/>
        </w:rPr>
        <w:t xml:space="preserve"> and</w:t>
      </w:r>
      <w:r w:rsidRPr="00B22E24">
        <w:rPr>
          <w:rFonts w:ascii="Calibri" w:hAnsi="Calibri" w:cs="Calibri"/>
          <w:bCs/>
          <w:szCs w:val="24"/>
        </w:rPr>
        <w:t xml:space="preserve"> effectively both orally and in writing in English.</w:t>
      </w:r>
    </w:p>
    <w:p w14:paraId="38BCFACE"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14:paraId="44EE81C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Build and maintain quality relationships through interpersonal skills and effective communication</w:t>
      </w:r>
    </w:p>
    <w:p w14:paraId="0CF4CFEA" w14:textId="77777777" w:rsidR="00E16DF4" w:rsidRPr="00B22E24" w:rsidRDefault="00E16DF4" w:rsidP="00B22E24">
      <w:pPr>
        <w:pStyle w:val="ListParagraph"/>
        <w:numPr>
          <w:ilvl w:val="0"/>
          <w:numId w:val="12"/>
        </w:numPr>
        <w:kinsoku w:val="0"/>
        <w:overflowPunct w:val="0"/>
        <w:textAlignment w:val="baseline"/>
        <w:rPr>
          <w:rFonts w:ascii="Calibri" w:hAnsi="Calibri" w:cs="Calibri"/>
          <w:b/>
          <w:bCs/>
          <w:szCs w:val="24"/>
        </w:rPr>
      </w:pPr>
      <w:r w:rsidRPr="00B22E24">
        <w:rPr>
          <w:rFonts w:ascii="Calibri" w:hAnsi="Calibri" w:cs="Calibri"/>
          <w:bCs/>
          <w:szCs w:val="24"/>
        </w:rPr>
        <w:lastRenderedPageBreak/>
        <w:t>Demonstrate personal and professional integrity including modelling values and vision</w:t>
      </w:r>
    </w:p>
    <w:p w14:paraId="26D8EEB8"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Manage and resolve conflict</w:t>
      </w:r>
    </w:p>
    <w:p w14:paraId="6B4AD0D9" w14:textId="3E74765C" w:rsidR="00E16DF4" w:rsidRPr="00B22E24" w:rsidRDefault="00E16DF4" w:rsidP="6DD2040E">
      <w:pPr>
        <w:pStyle w:val="ListParagraph"/>
        <w:numPr>
          <w:ilvl w:val="0"/>
          <w:numId w:val="12"/>
        </w:numPr>
        <w:kinsoku w:val="0"/>
        <w:overflowPunct w:val="0"/>
        <w:textAlignment w:val="baseline"/>
        <w:rPr>
          <w:rFonts w:ascii="Calibri" w:hAnsi="Calibri" w:cs="Calibri"/>
        </w:rPr>
      </w:pPr>
      <w:r w:rsidRPr="6DD2040E">
        <w:rPr>
          <w:rFonts w:ascii="Calibri" w:hAnsi="Calibri" w:cs="Calibri"/>
        </w:rPr>
        <w:t xml:space="preserve">Prioritise, plan and organize </w:t>
      </w:r>
      <w:r w:rsidR="002D139E" w:rsidRPr="6DD2040E">
        <w:rPr>
          <w:rFonts w:ascii="Calibri" w:hAnsi="Calibri" w:cs="Calibri"/>
        </w:rPr>
        <w:t xml:space="preserve">self </w:t>
      </w:r>
      <w:r w:rsidRPr="6DD2040E">
        <w:rPr>
          <w:rFonts w:ascii="Calibri" w:hAnsi="Calibri" w:cs="Calibri"/>
        </w:rPr>
        <w:t>and others</w:t>
      </w:r>
    </w:p>
    <w:p w14:paraId="303B0407"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14:paraId="6316494C"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Be aware of their </w:t>
      </w:r>
      <w:r w:rsidR="002D139E" w:rsidRPr="00B22E24">
        <w:rPr>
          <w:rFonts w:ascii="Calibri" w:hAnsi="Calibri" w:cs="Calibri"/>
          <w:bCs/>
          <w:szCs w:val="24"/>
        </w:rPr>
        <w:t xml:space="preserve">personal </w:t>
      </w:r>
      <w:r w:rsidRPr="00B22E24">
        <w:rPr>
          <w:rFonts w:ascii="Calibri" w:hAnsi="Calibri" w:cs="Calibri"/>
          <w:bCs/>
          <w:szCs w:val="24"/>
        </w:rPr>
        <w:t>strengths and areas for development and listen to and reflect constructively and act upon, as appropriate, feedback from others</w:t>
      </w:r>
    </w:p>
    <w:p w14:paraId="6906D0C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14:paraId="45838EBF"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63082148"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49F1B693" w14:textId="77777777" w:rsidR="00724C70" w:rsidRDefault="00C8688C" w:rsidP="00585769">
      <w:pPr>
        <w:tabs>
          <w:tab w:val="left" w:pos="284"/>
        </w:tabs>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[I]</w:t>
      </w:r>
      <w:r w:rsidR="00724C70">
        <w:rPr>
          <w:rFonts w:ascii="Vrinda" w:hAnsi="Vrinda" w:cs="Vrinda"/>
          <w:b/>
          <w:bCs/>
          <w:sz w:val="24"/>
          <w:szCs w:val="24"/>
        </w:rPr>
        <w:t xml:space="preserve"> </w:t>
      </w:r>
      <w:r w:rsidR="00724C70" w:rsidRPr="00A12724">
        <w:rPr>
          <w:rFonts w:ascii="Calibri" w:hAnsi="Calibri" w:cs="Calibri"/>
          <w:b/>
          <w:bCs/>
          <w:sz w:val="24"/>
          <w:szCs w:val="24"/>
        </w:rPr>
        <w:t>Confidential References and Reports</w:t>
      </w:r>
    </w:p>
    <w:p w14:paraId="58F60310" w14:textId="77777777" w:rsidR="002D139E" w:rsidRDefault="002D139E" w:rsidP="00585769">
      <w:pPr>
        <w:tabs>
          <w:tab w:val="left" w:pos="284"/>
        </w:tabs>
        <w:kinsoku w:val="0"/>
        <w:overflowPunct w:val="0"/>
        <w:autoSpaceDE/>
        <w:autoSpaceDN/>
        <w:adjustRightInd/>
        <w:ind w:left="-426"/>
        <w:textAlignment w:val="baseline"/>
        <w:rPr>
          <w:rFonts w:ascii="Calibri" w:hAnsi="Calibri" w:cs="Calibri"/>
          <w:b/>
          <w:bCs/>
          <w:sz w:val="24"/>
          <w:szCs w:val="24"/>
        </w:rPr>
      </w:pPr>
    </w:p>
    <w:p w14:paraId="70E05899"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14:paraId="69B3D2FA"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32B1A227"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 xml:space="preserve">The </w:t>
      </w:r>
      <w:r w:rsidR="00B14903" w:rsidRPr="00B22E24">
        <w:rPr>
          <w:rFonts w:ascii="Calibri" w:hAnsi="Calibri" w:cs="Calibri"/>
          <w:bCs/>
          <w:sz w:val="22"/>
          <w:szCs w:val="22"/>
        </w:rPr>
        <w:t xml:space="preserve">Catholic </w:t>
      </w:r>
      <w:r w:rsidRPr="00B22E24">
        <w:rPr>
          <w:rFonts w:ascii="Calibri" w:hAnsi="Calibri" w:cs="Calibri"/>
          <w:bCs/>
          <w:sz w:val="22"/>
          <w:szCs w:val="22"/>
        </w:rPr>
        <w:t>priest where the applicant normally worships confirming the applicant is a practising Catholic;</w:t>
      </w:r>
    </w:p>
    <w:p w14:paraId="63A68A22"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applicant’s current or most recent employer;</w:t>
      </w:r>
    </w:p>
    <w:p w14:paraId="070E1DA3"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Another professional reference from a suitably qualified person.  This may be a local authority adviser/inspector, a School Improvement Partner or another recent employer.</w:t>
      </w:r>
    </w:p>
    <w:p w14:paraId="43939D2D"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
          <w:bCs/>
          <w:sz w:val="22"/>
          <w:szCs w:val="22"/>
        </w:rPr>
      </w:pPr>
    </w:p>
    <w:p w14:paraId="1101B293"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14:paraId="092C621C" w14:textId="77777777" w:rsidR="00866F03" w:rsidRPr="00866F03" w:rsidRDefault="00866F03" w:rsidP="00585769">
      <w:pPr>
        <w:tabs>
          <w:tab w:val="left" w:pos="284"/>
        </w:tabs>
        <w:kinsoku w:val="0"/>
        <w:overflowPunct w:val="0"/>
        <w:autoSpaceDE/>
        <w:autoSpaceDN/>
        <w:adjustRightInd/>
        <w:ind w:left="-426"/>
        <w:textAlignment w:val="baseline"/>
        <w:rPr>
          <w:rFonts w:ascii="Calibri" w:hAnsi="Calibri" w:cs="Calibri"/>
          <w:bCs/>
          <w:sz w:val="24"/>
          <w:szCs w:val="24"/>
        </w:rPr>
      </w:pPr>
    </w:p>
    <w:p w14:paraId="06BC8233" w14:textId="77777777" w:rsidR="00724C70" w:rsidRDefault="00866F03" w:rsidP="00585769">
      <w:pPr>
        <w:tabs>
          <w:tab w:val="left" w:pos="936"/>
        </w:tabs>
        <w:kinsoku w:val="0"/>
        <w:overflowPunct w:val="0"/>
        <w:autoSpaceDE/>
        <w:autoSpaceDN/>
        <w:adjustRightInd/>
        <w:ind w:left="-426"/>
        <w:textAlignment w:val="baseline"/>
        <w:rPr>
          <w:rFonts w:ascii="Calibri" w:hAnsi="Calibri" w:cs="Calibri"/>
          <w:b/>
          <w:bCs/>
          <w:sz w:val="24"/>
          <w:szCs w:val="24"/>
        </w:rPr>
      </w:pPr>
      <w:r>
        <w:rPr>
          <w:rFonts w:ascii="Calibri" w:hAnsi="Calibri" w:cs="Calibri"/>
          <w:b/>
          <w:bCs/>
          <w:sz w:val="24"/>
          <w:szCs w:val="24"/>
        </w:rPr>
        <w:t xml:space="preserve"> </w:t>
      </w:r>
      <w:r w:rsidR="00C8688C">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14:paraId="08DB9095" w14:textId="77777777" w:rsidR="002D139E" w:rsidRPr="00A12724" w:rsidRDefault="002D139E"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6A46647D" w14:textId="77777777" w:rsidR="00724C70" w:rsidRDefault="00724C70" w:rsidP="00585769">
      <w:pPr>
        <w:ind w:left="-426" w:right="657"/>
        <w:rPr>
          <w:rFonts w:ascii="Calibri" w:hAnsi="Calibri" w:cs="Calibri"/>
          <w:sz w:val="24"/>
          <w:szCs w:val="24"/>
        </w:rPr>
      </w:pPr>
      <w:r w:rsidRPr="00A12724">
        <w:rPr>
          <w:rFonts w:ascii="Calibri" w:hAnsi="Calibri" w:cs="Calibri"/>
          <w:sz w:val="24"/>
          <w:szCs w:val="24"/>
        </w:rPr>
        <w:t>The</w:t>
      </w:r>
      <w:r>
        <w:rPr>
          <w:rFonts w:ascii="Calibri" w:hAnsi="Calibri" w:cs="Calibri"/>
          <w:sz w:val="24"/>
          <w:szCs w:val="24"/>
        </w:rPr>
        <w:t xml:space="preserve"> CESEW application</w:t>
      </w:r>
      <w:r w:rsidRPr="00A12724">
        <w:rPr>
          <w:rFonts w:ascii="Calibri" w:hAnsi="Calibri" w:cs="Calibri"/>
          <w:sz w:val="24"/>
          <w:szCs w:val="24"/>
        </w:rPr>
        <w:t xml:space="preserve"> form must be fully completed and le</w:t>
      </w:r>
      <w:r>
        <w:rPr>
          <w:rFonts w:ascii="Calibri" w:hAnsi="Calibri" w:cs="Calibri"/>
          <w:sz w:val="24"/>
          <w:szCs w:val="24"/>
        </w:rPr>
        <w:t>gible. The supporting statement</w:t>
      </w:r>
      <w:r w:rsidRPr="00A12724">
        <w:rPr>
          <w:rFonts w:ascii="Calibri" w:hAnsi="Calibri" w:cs="Calibri"/>
          <w:sz w:val="24"/>
          <w:szCs w:val="24"/>
        </w:rPr>
        <w:t xml:space="preserve"> should </w:t>
      </w:r>
      <w:r w:rsidR="007E7E03" w:rsidRPr="007E7E03">
        <w:rPr>
          <w:rFonts w:ascii="Calibri" w:hAnsi="Calibri" w:cs="Calibri"/>
          <w:b/>
          <w:sz w:val="24"/>
          <w:szCs w:val="24"/>
        </w:rPr>
        <w:t>not exceed 1,300 words</w:t>
      </w:r>
      <w:r w:rsidR="007E7E03">
        <w:rPr>
          <w:rFonts w:ascii="Calibri" w:hAnsi="Calibri" w:cs="Calibri"/>
          <w:sz w:val="24"/>
          <w:szCs w:val="24"/>
        </w:rPr>
        <w:t xml:space="preserve"> in length, </w:t>
      </w:r>
      <w:r w:rsidRPr="00A12724">
        <w:rPr>
          <w:rFonts w:ascii="Calibri" w:hAnsi="Calibri" w:cs="Calibri"/>
          <w:sz w:val="24"/>
          <w:szCs w:val="24"/>
        </w:rPr>
        <w:t>be clear, concise and related to the post</w:t>
      </w:r>
      <w:r w:rsidR="00E16DF4">
        <w:rPr>
          <w:rFonts w:ascii="Calibri" w:hAnsi="Calibri" w:cs="Calibri"/>
          <w:sz w:val="24"/>
          <w:szCs w:val="24"/>
        </w:rPr>
        <w:t xml:space="preserve"> </w:t>
      </w:r>
      <w:r w:rsidR="007E7E03">
        <w:rPr>
          <w:rFonts w:ascii="Calibri" w:hAnsi="Calibri" w:cs="Calibri"/>
          <w:sz w:val="24"/>
          <w:szCs w:val="24"/>
        </w:rPr>
        <w:t>and setting applied for.</w:t>
      </w:r>
    </w:p>
    <w:p w14:paraId="298A10BD" w14:textId="77777777" w:rsidR="00724C70" w:rsidRDefault="00724C70" w:rsidP="00585769">
      <w:pPr>
        <w:ind w:left="-426"/>
        <w:rPr>
          <w:rFonts w:ascii="Calibri" w:hAnsi="Calibri" w:cs="Calibri"/>
          <w:b/>
          <w:sz w:val="24"/>
          <w:szCs w:val="24"/>
        </w:rPr>
      </w:pPr>
    </w:p>
    <w:p w14:paraId="30B0E9C5" w14:textId="77777777" w:rsidR="00724C70" w:rsidRDefault="00724C70" w:rsidP="009C6A48">
      <w:pPr>
        <w:ind w:hanging="426"/>
        <w:rPr>
          <w:rFonts w:ascii="Calibri" w:hAnsi="Calibri" w:cs="Calibri"/>
          <w:b/>
          <w:sz w:val="24"/>
          <w:szCs w:val="24"/>
        </w:rPr>
      </w:pPr>
    </w:p>
    <w:p w14:paraId="0E04EC82" w14:textId="77777777" w:rsidR="00724C70" w:rsidRDefault="00724C70" w:rsidP="009C6A48">
      <w:pPr>
        <w:ind w:hanging="426"/>
        <w:rPr>
          <w:rFonts w:ascii="Calibri" w:hAnsi="Calibri" w:cs="Calibri"/>
          <w:b/>
          <w:sz w:val="24"/>
          <w:szCs w:val="24"/>
        </w:rPr>
      </w:pPr>
    </w:p>
    <w:p w14:paraId="6DF1E4B5" w14:textId="77777777" w:rsidR="00724C70" w:rsidRPr="009C6A48" w:rsidRDefault="009C6A48" w:rsidP="009C6A48">
      <w:pPr>
        <w:ind w:hanging="426"/>
        <w:rPr>
          <w:rFonts w:ascii="Calibri" w:hAnsi="Calibri" w:cs="Calibri"/>
          <w:sz w:val="16"/>
          <w:szCs w:val="16"/>
        </w:rPr>
      </w:pPr>
      <w:r w:rsidRPr="009C6A48">
        <w:rPr>
          <w:rFonts w:ascii="Calibri" w:hAnsi="Calibri" w:cs="Calibri"/>
          <w:sz w:val="16"/>
          <w:szCs w:val="16"/>
        </w:rPr>
        <w:t>Revised September 2017</w:t>
      </w:r>
    </w:p>
    <w:p w14:paraId="73DFD768" w14:textId="77777777" w:rsidR="009C6A48" w:rsidRDefault="009C6A48">
      <w:pPr>
        <w:ind w:hanging="426"/>
        <w:rPr>
          <w:rFonts w:ascii="Calibri" w:hAnsi="Calibri" w:cs="Calibri"/>
          <w:b/>
          <w:sz w:val="24"/>
          <w:szCs w:val="24"/>
        </w:rPr>
      </w:pPr>
    </w:p>
    <w:sectPr w:rsidR="009C6A48" w:rsidSect="00F93F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3022" w14:textId="77777777" w:rsidR="00B0707F" w:rsidRDefault="00B0707F" w:rsidP="00E16DF4">
      <w:r>
        <w:separator/>
      </w:r>
    </w:p>
  </w:endnote>
  <w:endnote w:type="continuationSeparator" w:id="0">
    <w:p w14:paraId="54531BA4" w14:textId="77777777" w:rsidR="00B0707F" w:rsidRDefault="00B0707F"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9DA8" w14:textId="77777777" w:rsidR="00857227" w:rsidRDefault="0085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BF6ED" w14:textId="77777777" w:rsidR="00B0707F" w:rsidRDefault="00B0707F" w:rsidP="00E16DF4">
      <w:r>
        <w:separator/>
      </w:r>
    </w:p>
  </w:footnote>
  <w:footnote w:type="continuationSeparator" w:id="0">
    <w:p w14:paraId="2234DB0A" w14:textId="77777777" w:rsidR="00B0707F" w:rsidRDefault="00B0707F" w:rsidP="00E1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0"/>
  </w:num>
  <w:num w:numId="4">
    <w:abstractNumId w:val="6"/>
  </w:num>
  <w:num w:numId="5">
    <w:abstractNumId w:val="4"/>
  </w:num>
  <w:num w:numId="6">
    <w:abstractNumId w:val="2"/>
  </w:num>
  <w:num w:numId="7">
    <w:abstractNumId w:val="12"/>
  </w:num>
  <w:num w:numId="8">
    <w:abstractNumId w:val="9"/>
  </w:num>
  <w:num w:numId="9">
    <w:abstractNumId w:val="10"/>
  </w:num>
  <w:num w:numId="10">
    <w:abstractNumId w:val="8"/>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A"/>
    <w:rsid w:val="0005299D"/>
    <w:rsid w:val="00060733"/>
    <w:rsid w:val="000607AB"/>
    <w:rsid w:val="000B3917"/>
    <w:rsid w:val="000D6CEE"/>
    <w:rsid w:val="00116A81"/>
    <w:rsid w:val="00245EE4"/>
    <w:rsid w:val="00257688"/>
    <w:rsid w:val="00263618"/>
    <w:rsid w:val="002A5DAF"/>
    <w:rsid w:val="002D139E"/>
    <w:rsid w:val="002F4F0A"/>
    <w:rsid w:val="0036597B"/>
    <w:rsid w:val="00377515"/>
    <w:rsid w:val="003A2912"/>
    <w:rsid w:val="00426300"/>
    <w:rsid w:val="004607E3"/>
    <w:rsid w:val="005247C8"/>
    <w:rsid w:val="00532897"/>
    <w:rsid w:val="00585769"/>
    <w:rsid w:val="00590E6F"/>
    <w:rsid w:val="005E2800"/>
    <w:rsid w:val="00620B3A"/>
    <w:rsid w:val="006358BC"/>
    <w:rsid w:val="00675B24"/>
    <w:rsid w:val="00675B99"/>
    <w:rsid w:val="00676D99"/>
    <w:rsid w:val="00697D35"/>
    <w:rsid w:val="006A4DBC"/>
    <w:rsid w:val="006D7430"/>
    <w:rsid w:val="00700668"/>
    <w:rsid w:val="00720324"/>
    <w:rsid w:val="00724C70"/>
    <w:rsid w:val="007255D7"/>
    <w:rsid w:val="0072756E"/>
    <w:rsid w:val="007829D2"/>
    <w:rsid w:val="007C4EE3"/>
    <w:rsid w:val="007E695C"/>
    <w:rsid w:val="007E7E03"/>
    <w:rsid w:val="008132BA"/>
    <w:rsid w:val="00821D96"/>
    <w:rsid w:val="00843227"/>
    <w:rsid w:val="00846BA9"/>
    <w:rsid w:val="00856E89"/>
    <w:rsid w:val="00857227"/>
    <w:rsid w:val="00866F03"/>
    <w:rsid w:val="00882F13"/>
    <w:rsid w:val="008A6859"/>
    <w:rsid w:val="00906B21"/>
    <w:rsid w:val="0091309A"/>
    <w:rsid w:val="00922E74"/>
    <w:rsid w:val="00925A29"/>
    <w:rsid w:val="009305EE"/>
    <w:rsid w:val="00941A7D"/>
    <w:rsid w:val="00953A88"/>
    <w:rsid w:val="00991BF6"/>
    <w:rsid w:val="009A2C58"/>
    <w:rsid w:val="009A74F3"/>
    <w:rsid w:val="009C6A48"/>
    <w:rsid w:val="009E1EA5"/>
    <w:rsid w:val="009E3499"/>
    <w:rsid w:val="009F5163"/>
    <w:rsid w:val="00A12724"/>
    <w:rsid w:val="00A23F56"/>
    <w:rsid w:val="00A324F6"/>
    <w:rsid w:val="00A36621"/>
    <w:rsid w:val="00B0707F"/>
    <w:rsid w:val="00B14903"/>
    <w:rsid w:val="00B22E24"/>
    <w:rsid w:val="00B32790"/>
    <w:rsid w:val="00B60D18"/>
    <w:rsid w:val="00C549A1"/>
    <w:rsid w:val="00C57F03"/>
    <w:rsid w:val="00C8688C"/>
    <w:rsid w:val="00CA0F2A"/>
    <w:rsid w:val="00CA1315"/>
    <w:rsid w:val="00D171E4"/>
    <w:rsid w:val="00D25111"/>
    <w:rsid w:val="00D358E4"/>
    <w:rsid w:val="00D51E18"/>
    <w:rsid w:val="00D84BED"/>
    <w:rsid w:val="00D90BD8"/>
    <w:rsid w:val="00DB0EBF"/>
    <w:rsid w:val="00DD59C8"/>
    <w:rsid w:val="00DE293B"/>
    <w:rsid w:val="00E16DF4"/>
    <w:rsid w:val="00E31559"/>
    <w:rsid w:val="00E73E55"/>
    <w:rsid w:val="00E91B2B"/>
    <w:rsid w:val="00EE7C68"/>
    <w:rsid w:val="00F02C8B"/>
    <w:rsid w:val="00F209B5"/>
    <w:rsid w:val="00F60699"/>
    <w:rsid w:val="00F77979"/>
    <w:rsid w:val="00F827F7"/>
    <w:rsid w:val="00F93F4A"/>
    <w:rsid w:val="00FB450C"/>
    <w:rsid w:val="00FC36A9"/>
    <w:rsid w:val="00FC54F8"/>
    <w:rsid w:val="00FD06CA"/>
    <w:rsid w:val="047836EC"/>
    <w:rsid w:val="062E1913"/>
    <w:rsid w:val="153F3F13"/>
    <w:rsid w:val="2AF3CE8A"/>
    <w:rsid w:val="30676A22"/>
    <w:rsid w:val="48D2AFFE"/>
    <w:rsid w:val="4F71972E"/>
    <w:rsid w:val="5087E570"/>
    <w:rsid w:val="56005DFD"/>
    <w:rsid w:val="5EE48D44"/>
    <w:rsid w:val="5F031276"/>
    <w:rsid w:val="67AEDCB6"/>
    <w:rsid w:val="6DD2040E"/>
    <w:rsid w:val="7162C3E3"/>
    <w:rsid w:val="7BC41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4E56"/>
  <w15:docId w15:val="{D875E6A2-BF95-42AB-B52A-B3A42C1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3" ma:contentTypeDescription="Create a new document." ma:contentTypeScope="" ma:versionID="6f9dfad8a4c923b0a7892139640a6825">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c948fad022893d11aa5f02b0315b1f1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4807F-D57D-4555-8564-E98B6DF3D14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db00ae3-145f-4aeb-a9c3-1e0289ac1cd9"/>
    <ds:schemaRef ds:uri="9f9b07cf-d70d-4183-a823-0de9bb675dab"/>
    <ds:schemaRef ds:uri="http://www.w3.org/XML/1998/namespace"/>
  </ds:schemaRefs>
</ds:datastoreItem>
</file>

<file path=customXml/itemProps2.xml><?xml version="1.0" encoding="utf-8"?>
<ds:datastoreItem xmlns:ds="http://schemas.openxmlformats.org/officeDocument/2006/customXml" ds:itemID="{49939F48-5CDB-4EEF-80C3-4DE23EF5DFE4}">
  <ds:schemaRefs>
    <ds:schemaRef ds:uri="http://schemas.microsoft.com/sharepoint/v3/contenttype/forms"/>
  </ds:schemaRefs>
</ds:datastoreItem>
</file>

<file path=customXml/itemProps3.xml><?xml version="1.0" encoding="utf-8"?>
<ds:datastoreItem xmlns:ds="http://schemas.openxmlformats.org/officeDocument/2006/customXml" ds:itemID="{CBC2C306-35E2-4A4C-BC38-56478611A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Annette Birmingham</cp:lastModifiedBy>
  <cp:revision>4</cp:revision>
  <cp:lastPrinted>2017-08-31T09:18:00Z</cp:lastPrinted>
  <dcterms:created xsi:type="dcterms:W3CDTF">2021-03-18T16:43:00Z</dcterms:created>
  <dcterms:modified xsi:type="dcterms:W3CDTF">2021-03-19T08:48:00Z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