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179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179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BBA6CB1"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4F0E83">
        <w:t>St Mary's Catholic High School VA School, the data controller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7C61894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4F0E83">
        <w:t>Lancashire County Council</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CE832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4F0E83">
        <w:t>Mrs Louise Martin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4F0E83">
        <w:t>emailing bursar@lsmchs.com</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A5111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w:t>
      </w:r>
      <w:r w:rsidR="004F0E83">
        <w:rPr>
          <w:noProof/>
        </w:rPr>
        <w:t>following the complaints procedure on our school website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01DDAC6"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w:t>
      </w:r>
      <w:bookmarkStart w:id="113" w:name="_GoBack"/>
      <w:bookmarkEnd w:id="113"/>
      <w:r w:rsidR="001A741A" w:rsidRPr="001A741A">
        <w:rPr>
          <w:noProof/>
        </w:rPr>
        <w:t>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441733"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179F" w:rsidRPr="00BF179F">
          <w:rPr>
            <w:b/>
            <w:bCs/>
            <w:noProof/>
          </w:rPr>
          <w:t>17</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4F0E83"/>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179F"/>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874caef-fd84-4b11-afb6-9e754267c132"/>
    <ds:schemaRef ds:uri="http://schemas.microsoft.com/office/2006/documentManagement/types"/>
    <ds:schemaRef ds:uri="c6cf15d9-ea7a-4ab6-9ea2-d896e2db9c12"/>
    <ds:schemaRef ds:uri="bc4d8b03-4e62-4820-8f1e-8615b11f99b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A35D8DE-7303-4773-82AE-96E65AF3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l.martin</cp:lastModifiedBy>
  <cp:revision>2</cp:revision>
  <cp:lastPrinted>2019-03-28T16:35:00Z</cp:lastPrinted>
  <dcterms:created xsi:type="dcterms:W3CDTF">2020-06-15T13:52:00Z</dcterms:created>
  <dcterms:modified xsi:type="dcterms:W3CDTF">2020-06-15T13:52:00Z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