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358"/>
      </w:tblGrid>
      <w:tr w:rsidR="00B64E5D" w:rsidRPr="00C0146C" w14:paraId="7E409B4E" w14:textId="77777777" w:rsidTr="004B656C">
        <w:trPr>
          <w:trHeight w:val="282"/>
        </w:trPr>
        <w:tc>
          <w:tcPr>
            <w:tcW w:w="2127" w:type="dxa"/>
            <w:shd w:val="clear" w:color="auto" w:fill="014E84"/>
          </w:tcPr>
          <w:p w14:paraId="7E409B4C" w14:textId="77777777" w:rsidR="00B64E5D" w:rsidRPr="00C0146C" w:rsidRDefault="00B64E5D" w:rsidP="00B64E5D">
            <w:pPr>
              <w:rPr>
                <w:rFonts w:asciiTheme="minorHAnsi" w:hAnsiTheme="minorHAnsi" w:cs="Arial"/>
                <w:b/>
                <w:sz w:val="22"/>
              </w:rPr>
            </w:pPr>
            <w:r w:rsidRPr="00C102D1">
              <w:rPr>
                <w:rFonts w:asciiTheme="minorHAnsi" w:hAnsiTheme="minorHAnsi" w:cs="Arial"/>
                <w:b/>
                <w:color w:val="FFFFFF" w:themeColor="background1"/>
                <w:sz w:val="22"/>
              </w:rPr>
              <w:t>Post:</w:t>
            </w:r>
          </w:p>
        </w:tc>
        <w:tc>
          <w:tcPr>
            <w:tcW w:w="8358" w:type="dxa"/>
          </w:tcPr>
          <w:p w14:paraId="7E409B4D" w14:textId="0132CC1D" w:rsidR="00FB0FB5" w:rsidRPr="00FB0FB5" w:rsidRDefault="00D44B56" w:rsidP="00D44B56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Part Time </w:t>
            </w:r>
            <w:r w:rsidR="00904F2F">
              <w:rPr>
                <w:rFonts w:asciiTheme="minorHAnsi" w:hAnsiTheme="minorHAnsi" w:cs="Arial"/>
                <w:sz w:val="22"/>
              </w:rPr>
              <w:t xml:space="preserve">Teacher of </w:t>
            </w:r>
            <w:r>
              <w:rPr>
                <w:rFonts w:asciiTheme="minorHAnsi" w:hAnsiTheme="minorHAnsi" w:cs="Arial"/>
                <w:sz w:val="22"/>
              </w:rPr>
              <w:t>Girls PE (0.6</w:t>
            </w:r>
            <w:r w:rsidR="00EA1687">
              <w:rPr>
                <w:rFonts w:asciiTheme="minorHAnsi" w:hAnsiTheme="minorHAnsi" w:cs="Arial"/>
                <w:sz w:val="22"/>
              </w:rPr>
              <w:t>FTE</w:t>
            </w:r>
            <w:bookmarkStart w:id="0" w:name="_GoBack"/>
            <w:bookmarkEnd w:id="0"/>
            <w:r>
              <w:rPr>
                <w:rFonts w:asciiTheme="minorHAnsi" w:hAnsiTheme="minorHAnsi" w:cs="Arial"/>
                <w:sz w:val="22"/>
              </w:rPr>
              <w:t>)</w:t>
            </w:r>
            <w:r w:rsidR="0001051C">
              <w:rPr>
                <w:rFonts w:asciiTheme="minorHAnsi" w:hAnsiTheme="minorHAnsi" w:cs="Arial"/>
                <w:sz w:val="22"/>
              </w:rPr>
              <w:t xml:space="preserve"> </w:t>
            </w:r>
            <w:r w:rsidR="00D302CE">
              <w:rPr>
                <w:rFonts w:asciiTheme="minorHAnsi" w:hAnsiTheme="minorHAnsi" w:cs="Arial"/>
                <w:sz w:val="22"/>
              </w:rPr>
              <w:t>(KS3 and KS4)</w:t>
            </w:r>
          </w:p>
        </w:tc>
      </w:tr>
      <w:tr w:rsidR="00C0146C" w:rsidRPr="00C0146C" w14:paraId="7E409B51" w14:textId="77777777" w:rsidTr="004B656C">
        <w:trPr>
          <w:trHeight w:val="300"/>
        </w:trPr>
        <w:tc>
          <w:tcPr>
            <w:tcW w:w="2127" w:type="dxa"/>
          </w:tcPr>
          <w:p w14:paraId="7E409B4F" w14:textId="77777777" w:rsidR="00C0146C" w:rsidRPr="00C0146C" w:rsidRDefault="00C0146C" w:rsidP="00B64E5D">
            <w:pPr>
              <w:rPr>
                <w:rFonts w:asciiTheme="minorHAnsi" w:hAnsiTheme="minorHAnsi" w:cs="Arial"/>
                <w:b/>
                <w:sz w:val="12"/>
              </w:rPr>
            </w:pPr>
          </w:p>
        </w:tc>
        <w:tc>
          <w:tcPr>
            <w:tcW w:w="8358" w:type="dxa"/>
          </w:tcPr>
          <w:p w14:paraId="7E409B50" w14:textId="77777777" w:rsidR="00C0146C" w:rsidRPr="00C0146C" w:rsidRDefault="00C0146C" w:rsidP="00B64E5D">
            <w:pPr>
              <w:rPr>
                <w:rFonts w:asciiTheme="minorHAnsi" w:hAnsiTheme="minorHAnsi" w:cs="Arial"/>
                <w:sz w:val="12"/>
              </w:rPr>
            </w:pPr>
          </w:p>
        </w:tc>
      </w:tr>
      <w:tr w:rsidR="00B64E5D" w:rsidRPr="00C0146C" w14:paraId="7E409B54" w14:textId="77777777" w:rsidTr="004B656C">
        <w:trPr>
          <w:trHeight w:val="264"/>
        </w:trPr>
        <w:tc>
          <w:tcPr>
            <w:tcW w:w="2127" w:type="dxa"/>
            <w:shd w:val="clear" w:color="auto" w:fill="014E84"/>
          </w:tcPr>
          <w:p w14:paraId="7E409B52" w14:textId="77777777" w:rsidR="00B64E5D" w:rsidRPr="00C0146C" w:rsidRDefault="00B64E5D" w:rsidP="00B64E5D">
            <w:pPr>
              <w:rPr>
                <w:rFonts w:asciiTheme="minorHAnsi" w:hAnsiTheme="minorHAnsi" w:cs="Arial"/>
                <w:b/>
                <w:sz w:val="22"/>
              </w:rPr>
            </w:pPr>
            <w:r w:rsidRPr="00C102D1">
              <w:rPr>
                <w:rFonts w:asciiTheme="minorHAnsi" w:hAnsiTheme="minorHAnsi" w:cs="Arial"/>
                <w:b/>
                <w:color w:val="FFFFFF" w:themeColor="background1"/>
                <w:sz w:val="22"/>
              </w:rPr>
              <w:t>Salary:</w:t>
            </w:r>
          </w:p>
        </w:tc>
        <w:tc>
          <w:tcPr>
            <w:tcW w:w="8358" w:type="dxa"/>
          </w:tcPr>
          <w:p w14:paraId="7E409B53" w14:textId="77777777" w:rsidR="00B64E5D" w:rsidRPr="00C0146C" w:rsidRDefault="00B64E5D" w:rsidP="00B64E5D">
            <w:pPr>
              <w:rPr>
                <w:rFonts w:asciiTheme="minorHAnsi" w:hAnsiTheme="minorHAnsi" w:cs="Arial"/>
                <w:sz w:val="22"/>
              </w:rPr>
            </w:pPr>
            <w:r w:rsidRPr="00C0146C">
              <w:rPr>
                <w:rFonts w:asciiTheme="minorHAnsi" w:hAnsiTheme="minorHAnsi" w:cs="Arial"/>
                <w:sz w:val="22"/>
              </w:rPr>
              <w:t>Ma</w:t>
            </w:r>
            <w:r w:rsidR="00FB0FB5">
              <w:rPr>
                <w:rFonts w:asciiTheme="minorHAnsi" w:hAnsiTheme="minorHAnsi" w:cs="Arial"/>
                <w:sz w:val="22"/>
              </w:rPr>
              <w:t>in Professional Scale</w:t>
            </w:r>
            <w:r w:rsidRPr="00C0146C">
              <w:rPr>
                <w:rFonts w:asciiTheme="minorHAnsi" w:hAnsiTheme="minorHAnsi"/>
                <w:noProof/>
                <w:sz w:val="2"/>
                <w:szCs w:val="2"/>
              </w:rPr>
              <w:t xml:space="preserve"> </w:t>
            </w:r>
          </w:p>
        </w:tc>
      </w:tr>
      <w:tr w:rsidR="00C0146C" w:rsidRPr="00C0146C" w14:paraId="7E409B57" w14:textId="77777777" w:rsidTr="004B656C">
        <w:trPr>
          <w:trHeight w:val="294"/>
        </w:trPr>
        <w:tc>
          <w:tcPr>
            <w:tcW w:w="2127" w:type="dxa"/>
          </w:tcPr>
          <w:p w14:paraId="7E409B55" w14:textId="77777777" w:rsidR="00C0146C" w:rsidRPr="00C0146C" w:rsidRDefault="00C0146C" w:rsidP="00B64E5D">
            <w:pPr>
              <w:rPr>
                <w:rFonts w:asciiTheme="minorHAnsi" w:hAnsiTheme="minorHAnsi" w:cs="Arial"/>
                <w:b/>
                <w:sz w:val="12"/>
              </w:rPr>
            </w:pPr>
          </w:p>
        </w:tc>
        <w:tc>
          <w:tcPr>
            <w:tcW w:w="8358" w:type="dxa"/>
          </w:tcPr>
          <w:p w14:paraId="7E409B56" w14:textId="77777777" w:rsidR="00C0146C" w:rsidRPr="00C0146C" w:rsidRDefault="00C0146C" w:rsidP="00B64E5D">
            <w:pPr>
              <w:rPr>
                <w:rFonts w:asciiTheme="minorHAnsi" w:hAnsiTheme="minorHAnsi" w:cs="Arial"/>
                <w:sz w:val="14"/>
              </w:rPr>
            </w:pPr>
          </w:p>
        </w:tc>
      </w:tr>
      <w:tr w:rsidR="00C0146C" w:rsidRPr="00C0146C" w14:paraId="7E409B5B" w14:textId="77777777" w:rsidTr="004B656C">
        <w:trPr>
          <w:trHeight w:val="355"/>
        </w:trPr>
        <w:tc>
          <w:tcPr>
            <w:tcW w:w="2127" w:type="dxa"/>
            <w:shd w:val="clear" w:color="auto" w:fill="014E84"/>
          </w:tcPr>
          <w:p w14:paraId="7E409B58" w14:textId="77777777" w:rsidR="00C0146C" w:rsidRPr="00C0146C" w:rsidRDefault="00C0146C" w:rsidP="00B64E5D">
            <w:pPr>
              <w:rPr>
                <w:rFonts w:asciiTheme="minorHAnsi" w:hAnsiTheme="minorHAnsi" w:cs="Arial"/>
                <w:b/>
                <w:sz w:val="22"/>
              </w:rPr>
            </w:pPr>
            <w:r w:rsidRPr="00C102D1">
              <w:rPr>
                <w:rFonts w:asciiTheme="minorHAnsi" w:hAnsiTheme="minorHAnsi" w:cs="Arial"/>
                <w:b/>
                <w:color w:val="FFFFFF" w:themeColor="background1"/>
                <w:sz w:val="22"/>
              </w:rPr>
              <w:t>Purpose:</w:t>
            </w:r>
          </w:p>
        </w:tc>
        <w:tc>
          <w:tcPr>
            <w:tcW w:w="8358" w:type="dxa"/>
            <w:vMerge w:val="restart"/>
          </w:tcPr>
          <w:p w14:paraId="7E409B59" w14:textId="77777777" w:rsidR="004B656C" w:rsidRPr="00D3607D" w:rsidRDefault="004B656C" w:rsidP="004B656C">
            <w:pPr>
              <w:ind w:left="2160" w:hanging="2160"/>
              <w:rPr>
                <w:rFonts w:asciiTheme="minorHAnsi" w:hAnsiTheme="minorHAnsi" w:cs="Arial"/>
                <w:b/>
                <w:sz w:val="22"/>
              </w:rPr>
            </w:pPr>
            <w:r w:rsidRPr="00D3607D">
              <w:rPr>
                <w:rFonts w:asciiTheme="minorHAnsi" w:hAnsiTheme="minorHAnsi" w:cs="Arial"/>
                <w:sz w:val="22"/>
              </w:rPr>
              <w:t>To teach all pupils effectively according to their educational needs and ability.</w:t>
            </w:r>
          </w:p>
          <w:p w14:paraId="7E409B5A" w14:textId="77777777" w:rsidR="00C0146C" w:rsidRPr="00C0146C" w:rsidRDefault="00C0146C" w:rsidP="00B64E5D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C0146C" w:rsidRPr="00C0146C" w14:paraId="7E409B5E" w14:textId="77777777" w:rsidTr="004B656C">
        <w:trPr>
          <w:trHeight w:val="355"/>
        </w:trPr>
        <w:tc>
          <w:tcPr>
            <w:tcW w:w="2127" w:type="dxa"/>
          </w:tcPr>
          <w:p w14:paraId="7E409B5C" w14:textId="77777777" w:rsidR="00C0146C" w:rsidRPr="00C0146C" w:rsidRDefault="00C0146C" w:rsidP="00B64E5D">
            <w:pPr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8358" w:type="dxa"/>
            <w:vMerge/>
          </w:tcPr>
          <w:p w14:paraId="7E409B5D" w14:textId="77777777" w:rsidR="00C0146C" w:rsidRPr="00C0146C" w:rsidRDefault="00C0146C" w:rsidP="00B64E5D">
            <w:pPr>
              <w:ind w:left="2160" w:hanging="2160"/>
              <w:rPr>
                <w:rFonts w:asciiTheme="minorHAnsi" w:hAnsiTheme="minorHAnsi" w:cs="Arial"/>
                <w:sz w:val="22"/>
              </w:rPr>
            </w:pPr>
          </w:p>
        </w:tc>
      </w:tr>
      <w:tr w:rsidR="00C0146C" w:rsidRPr="00C0146C" w14:paraId="7E409B61" w14:textId="77777777" w:rsidTr="004B656C">
        <w:trPr>
          <w:trHeight w:val="355"/>
        </w:trPr>
        <w:tc>
          <w:tcPr>
            <w:tcW w:w="2127" w:type="dxa"/>
            <w:shd w:val="clear" w:color="auto" w:fill="014E84"/>
          </w:tcPr>
          <w:p w14:paraId="7E409B5F" w14:textId="77777777" w:rsidR="00C0146C" w:rsidRPr="00C0146C" w:rsidRDefault="00C0146C" w:rsidP="00B64E5D">
            <w:pPr>
              <w:rPr>
                <w:rFonts w:asciiTheme="minorHAnsi" w:hAnsiTheme="minorHAnsi" w:cs="Arial"/>
                <w:b/>
                <w:sz w:val="22"/>
              </w:rPr>
            </w:pPr>
            <w:r w:rsidRPr="00C102D1">
              <w:rPr>
                <w:rFonts w:asciiTheme="minorHAnsi" w:hAnsiTheme="minorHAnsi" w:cs="Arial"/>
                <w:b/>
                <w:color w:val="FFFFFF" w:themeColor="background1"/>
                <w:sz w:val="22"/>
              </w:rPr>
              <w:t>Responsible to:</w:t>
            </w:r>
          </w:p>
        </w:tc>
        <w:tc>
          <w:tcPr>
            <w:tcW w:w="8358" w:type="dxa"/>
            <w:vMerge w:val="restart"/>
          </w:tcPr>
          <w:p w14:paraId="7E409B60" w14:textId="04084E1D" w:rsidR="00C0146C" w:rsidRPr="00C0146C" w:rsidRDefault="004B656C" w:rsidP="00D44B56">
            <w:pPr>
              <w:ind w:left="2160" w:hanging="2160"/>
              <w:rPr>
                <w:rFonts w:asciiTheme="minorHAnsi" w:hAnsiTheme="minorHAnsi" w:cs="Arial"/>
                <w:sz w:val="22"/>
              </w:rPr>
            </w:pPr>
            <w:r w:rsidRPr="00D3607D">
              <w:rPr>
                <w:rFonts w:asciiTheme="minorHAnsi" w:hAnsiTheme="minorHAnsi" w:cs="Arial"/>
                <w:sz w:val="22"/>
              </w:rPr>
              <w:t>Head of</w:t>
            </w:r>
            <w:r w:rsidR="00904F2F">
              <w:rPr>
                <w:rFonts w:asciiTheme="minorHAnsi" w:hAnsiTheme="minorHAnsi" w:cs="Arial"/>
                <w:sz w:val="22"/>
              </w:rPr>
              <w:t xml:space="preserve"> </w:t>
            </w:r>
            <w:r w:rsidR="00D44B56">
              <w:rPr>
                <w:rFonts w:asciiTheme="minorHAnsi" w:hAnsiTheme="minorHAnsi" w:cs="Arial"/>
                <w:sz w:val="22"/>
              </w:rPr>
              <w:t>PE</w:t>
            </w:r>
            <w:r w:rsidR="0049729A">
              <w:rPr>
                <w:rFonts w:asciiTheme="minorHAnsi" w:hAnsiTheme="minorHAnsi" w:cs="Arial"/>
                <w:sz w:val="22"/>
              </w:rPr>
              <w:t xml:space="preserve">  </w:t>
            </w:r>
            <w:r w:rsidRPr="00D3607D">
              <w:rPr>
                <w:rFonts w:asciiTheme="minorHAnsi" w:hAnsiTheme="minorHAnsi" w:cs="Arial"/>
                <w:sz w:val="22"/>
              </w:rPr>
              <w:sym w:font="Wingdings" w:char="F0E0"/>
            </w:r>
            <w:r w:rsidRPr="00D3607D">
              <w:rPr>
                <w:rFonts w:asciiTheme="minorHAnsi" w:hAnsiTheme="minorHAnsi" w:cs="Arial"/>
                <w:sz w:val="22"/>
              </w:rPr>
              <w:t xml:space="preserve"> Deputy </w:t>
            </w:r>
            <w:proofErr w:type="spellStart"/>
            <w:r w:rsidRPr="00D3607D">
              <w:rPr>
                <w:rFonts w:asciiTheme="minorHAnsi" w:hAnsiTheme="minorHAnsi" w:cs="Arial"/>
                <w:sz w:val="22"/>
              </w:rPr>
              <w:t>Headteacher</w:t>
            </w:r>
            <w:proofErr w:type="spellEnd"/>
            <w:r w:rsidR="0049729A">
              <w:rPr>
                <w:rFonts w:asciiTheme="minorHAnsi" w:hAnsiTheme="minorHAnsi" w:cs="Arial"/>
                <w:sz w:val="22"/>
              </w:rPr>
              <w:t xml:space="preserve">  </w:t>
            </w:r>
            <w:r w:rsidRPr="00D3607D">
              <w:rPr>
                <w:rFonts w:asciiTheme="minorHAnsi" w:hAnsiTheme="minorHAnsi" w:cs="Arial"/>
                <w:sz w:val="22"/>
              </w:rPr>
              <w:sym w:font="Wingdings" w:char="F0E0"/>
            </w:r>
            <w:r w:rsidR="0049729A">
              <w:rPr>
                <w:rFonts w:asciiTheme="minorHAnsi" w:hAnsiTheme="minorHAnsi" w:cs="Arial"/>
                <w:sz w:val="22"/>
              </w:rPr>
              <w:t xml:space="preserve">  </w:t>
            </w:r>
            <w:proofErr w:type="spellStart"/>
            <w:r w:rsidRPr="00D3607D">
              <w:rPr>
                <w:rFonts w:asciiTheme="minorHAnsi" w:hAnsiTheme="minorHAnsi" w:cs="Arial"/>
                <w:sz w:val="22"/>
              </w:rPr>
              <w:t>Headteacher</w:t>
            </w:r>
            <w:proofErr w:type="spellEnd"/>
          </w:p>
        </w:tc>
      </w:tr>
      <w:tr w:rsidR="00C0146C" w:rsidRPr="00C0146C" w14:paraId="7E409B64" w14:textId="77777777" w:rsidTr="004B656C">
        <w:trPr>
          <w:trHeight w:val="355"/>
        </w:trPr>
        <w:tc>
          <w:tcPr>
            <w:tcW w:w="2127" w:type="dxa"/>
          </w:tcPr>
          <w:p w14:paraId="7E409B62" w14:textId="77777777" w:rsidR="00C0146C" w:rsidRPr="00C0146C" w:rsidRDefault="00C0146C" w:rsidP="00B64E5D">
            <w:pPr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8358" w:type="dxa"/>
            <w:vMerge/>
          </w:tcPr>
          <w:p w14:paraId="7E409B63" w14:textId="77777777" w:rsidR="00C0146C" w:rsidRPr="00C0146C" w:rsidRDefault="00C0146C" w:rsidP="00B64E5D">
            <w:pPr>
              <w:ind w:left="2160" w:hanging="216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7E409B65" w14:textId="77777777" w:rsidR="00B64E5D" w:rsidRDefault="00C535D4" w:rsidP="00B64E5D">
      <w:pPr>
        <w:rPr>
          <w:rFonts w:ascii="Arial" w:hAnsi="Arial" w:cs="Arial"/>
          <w:b/>
          <w:sz w:val="22"/>
        </w:rPr>
      </w:pPr>
      <w:r w:rsidRPr="00B64E5D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503315891" behindDoc="1" locked="0" layoutInCell="1" allowOverlap="1" wp14:anchorId="7E409B8A" wp14:editId="7E409B8B">
                <wp:simplePos x="0" y="0"/>
                <wp:positionH relativeFrom="margin">
                  <wp:posOffset>461498</wp:posOffset>
                </wp:positionH>
                <wp:positionV relativeFrom="paragraph">
                  <wp:posOffset>9720</wp:posOffset>
                </wp:positionV>
                <wp:extent cx="5600700" cy="498475"/>
                <wp:effectExtent l="0" t="0" r="19050" b="1587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09B98" w14:textId="77777777" w:rsidR="00B64E5D" w:rsidRPr="00DF7AED" w:rsidRDefault="00B64E5D" w:rsidP="00B64E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7E409B99" w14:textId="77777777" w:rsidR="00B64E5D" w:rsidRPr="00C0146C" w:rsidRDefault="00B64E5D" w:rsidP="00B64E5D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C0146C">
                              <w:rPr>
                                <w:rFonts w:asciiTheme="minorHAnsi" w:hAnsiTheme="minorHAnsi" w:cs="Arial"/>
                                <w:b/>
                              </w:rPr>
                              <w:t>You are required to carry out the duties of a schoolteacher as described in the current ‘School Teachers’ Pay and Conditions Document’.</w:t>
                            </w:r>
                          </w:p>
                          <w:p w14:paraId="7E409B9A" w14:textId="77777777" w:rsidR="00B64E5D" w:rsidRDefault="00B64E5D" w:rsidP="00B64E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E409B9B" w14:textId="77777777" w:rsidR="00B64E5D" w:rsidRDefault="00B64E5D" w:rsidP="00B64E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E409B9C" w14:textId="77777777" w:rsidR="00B64E5D" w:rsidRDefault="00B64E5D" w:rsidP="00B64E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E409B9D" w14:textId="77777777" w:rsidR="00B64E5D" w:rsidRPr="00D15E0F" w:rsidRDefault="00B64E5D" w:rsidP="00B64E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E409B8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.35pt;margin-top:.75pt;width:441pt;height:39.25pt;z-index:-5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" strokeweight="1.75pt">
                <v:textbox>
                  <w:txbxContent>
                    <w:p w14:paraId="7E409B98" w14:textId="77777777" w:rsidR="00B64E5D" w:rsidRPr="00DF7AED" w:rsidRDefault="00B64E5D" w:rsidP="00B64E5D">
                      <w:pPr>
                        <w:jc w:val="center"/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</w:pPr>
                    </w:p>
                    <w:p w14:paraId="7E409B99" w14:textId="77777777" w:rsidR="00B64E5D" w:rsidRPr="00C0146C" w:rsidRDefault="00B64E5D" w:rsidP="00B64E5D">
                      <w:pPr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 w:rsidRPr="00C0146C">
                        <w:rPr>
                          <w:rFonts w:asciiTheme="minorHAnsi" w:hAnsiTheme="minorHAnsi" w:cs="Arial"/>
                          <w:b/>
                        </w:rPr>
                        <w:t>You are required to carry out the duties of a schoolteacher as described in the current ‘School Teachers’ Pay and Conditions Document’.</w:t>
                      </w:r>
                    </w:p>
                    <w:p w14:paraId="7E409B9A" w14:textId="77777777" w:rsidR="00B64E5D" w:rsidRDefault="00B64E5D" w:rsidP="00B64E5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7E409B9B" w14:textId="77777777" w:rsidR="00B64E5D" w:rsidRDefault="00B64E5D" w:rsidP="00B64E5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7E409B9C" w14:textId="77777777" w:rsidR="00B64E5D" w:rsidRDefault="00B64E5D" w:rsidP="00B64E5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7E409B9D" w14:textId="77777777" w:rsidR="00B64E5D" w:rsidRPr="00D15E0F" w:rsidRDefault="00B64E5D" w:rsidP="00B64E5D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409B66" w14:textId="77777777" w:rsidR="00B64E5D" w:rsidRPr="00B64E5D" w:rsidRDefault="00B64E5D" w:rsidP="00B64E5D">
      <w:pPr>
        <w:rPr>
          <w:rFonts w:ascii="Arial" w:hAnsi="Arial" w:cs="Arial"/>
          <w:sz w:val="22"/>
        </w:rPr>
      </w:pPr>
      <w:r w:rsidRPr="00B64E5D">
        <w:rPr>
          <w:rFonts w:ascii="Arial" w:hAnsi="Arial" w:cs="Arial"/>
          <w:b/>
          <w:sz w:val="22"/>
        </w:rPr>
        <w:tab/>
      </w:r>
      <w:r w:rsidRPr="00B64E5D">
        <w:rPr>
          <w:rFonts w:ascii="Arial" w:hAnsi="Arial" w:cs="Arial"/>
          <w:sz w:val="22"/>
        </w:rPr>
        <w:tab/>
      </w:r>
      <w:r w:rsidRPr="00B64E5D">
        <w:rPr>
          <w:rFonts w:ascii="Arial" w:hAnsi="Arial" w:cs="Arial"/>
          <w:sz w:val="22"/>
        </w:rPr>
        <w:tab/>
      </w:r>
    </w:p>
    <w:p w14:paraId="7E409B67" w14:textId="602DE07F" w:rsidR="00B64E5D" w:rsidRPr="00B64E5D" w:rsidRDefault="003550D8" w:rsidP="00B64E5D">
      <w:pPr>
        <w:rPr>
          <w:rFonts w:ascii="Arial" w:hAnsi="Arial" w:cs="Arial"/>
          <w:sz w:val="22"/>
        </w:rPr>
      </w:pPr>
      <w:r>
        <w:rPr>
          <w:noProof/>
        </w:rPr>
        <w:drawing>
          <wp:anchor distT="0" distB="0" distL="114300" distR="114300" simplePos="0" relativeHeight="251672064" behindDoc="1" locked="0" layoutInCell="1" allowOverlap="1" wp14:anchorId="2396144A" wp14:editId="6ECF55DF">
            <wp:simplePos x="0" y="0"/>
            <wp:positionH relativeFrom="page">
              <wp:align>left</wp:align>
            </wp:positionH>
            <wp:positionV relativeFrom="paragraph">
              <wp:posOffset>5281930</wp:posOffset>
            </wp:positionV>
            <wp:extent cx="7543800" cy="2212074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oote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2212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tblpY="200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C535D4" w14:paraId="7E409B69" w14:textId="77777777" w:rsidTr="00C535D4">
        <w:trPr>
          <w:trHeight w:val="410"/>
        </w:trPr>
        <w:tc>
          <w:tcPr>
            <w:tcW w:w="10485" w:type="dxa"/>
            <w:shd w:val="clear" w:color="auto" w:fill="014E84"/>
          </w:tcPr>
          <w:p w14:paraId="7E409B68" w14:textId="77777777" w:rsidR="00C535D4" w:rsidRPr="00C0146C" w:rsidRDefault="00C535D4" w:rsidP="00C535D4">
            <w:pPr>
              <w:rPr>
                <w:rFonts w:asciiTheme="minorHAnsi" w:hAnsiTheme="minorHAnsi" w:cs="Arial"/>
                <w:sz w:val="22"/>
              </w:rPr>
            </w:pPr>
            <w:r w:rsidRPr="00C102D1">
              <w:rPr>
                <w:rFonts w:asciiTheme="minorHAnsi" w:hAnsiTheme="minorHAnsi" w:cs="Arial"/>
                <w:b/>
                <w:color w:val="FFFFFF" w:themeColor="background1"/>
                <w:sz w:val="22"/>
              </w:rPr>
              <w:t>Core Responsibilities:</w:t>
            </w:r>
          </w:p>
        </w:tc>
      </w:tr>
      <w:tr w:rsidR="00C535D4" w14:paraId="7E409B85" w14:textId="77777777" w:rsidTr="00C535D4">
        <w:tc>
          <w:tcPr>
            <w:tcW w:w="10485" w:type="dxa"/>
          </w:tcPr>
          <w:p w14:paraId="7E409B6A" w14:textId="77777777" w:rsidR="00C535D4" w:rsidRPr="00D3607D" w:rsidRDefault="00C535D4" w:rsidP="00C535D4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="Arial"/>
                <w:sz w:val="22"/>
              </w:rPr>
            </w:pPr>
            <w:r w:rsidRPr="00D3607D">
              <w:rPr>
                <w:rFonts w:asciiTheme="minorHAnsi" w:hAnsiTheme="minorHAnsi" w:cs="Arial"/>
                <w:sz w:val="22"/>
              </w:rPr>
              <w:t>To teach all pupils effectively, according to their educational needs and level of ability.</w:t>
            </w:r>
          </w:p>
          <w:p w14:paraId="7E409B6B" w14:textId="77777777" w:rsidR="00C535D4" w:rsidRPr="004B656C" w:rsidRDefault="00C535D4" w:rsidP="00C535D4">
            <w:pPr>
              <w:rPr>
                <w:rFonts w:asciiTheme="minorHAnsi" w:hAnsiTheme="minorHAnsi" w:cs="Arial"/>
                <w:sz w:val="18"/>
              </w:rPr>
            </w:pPr>
          </w:p>
          <w:p w14:paraId="7E409B6C" w14:textId="77777777" w:rsidR="00C535D4" w:rsidRPr="00D3607D" w:rsidRDefault="00C535D4" w:rsidP="00C535D4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="Arial"/>
                <w:sz w:val="22"/>
              </w:rPr>
            </w:pPr>
            <w:r w:rsidRPr="00D3607D">
              <w:rPr>
                <w:rFonts w:asciiTheme="minorHAnsi" w:hAnsiTheme="minorHAnsi" w:cs="Arial"/>
                <w:sz w:val="22"/>
              </w:rPr>
              <w:t>To ensure excellent progress is made by all pupils in all lessons taught by the post holder.</w:t>
            </w:r>
          </w:p>
          <w:p w14:paraId="7E409B6D" w14:textId="77777777" w:rsidR="00C535D4" w:rsidRPr="004B656C" w:rsidRDefault="00C535D4" w:rsidP="00C535D4">
            <w:pPr>
              <w:rPr>
                <w:rFonts w:asciiTheme="minorHAnsi" w:hAnsiTheme="minorHAnsi" w:cs="Arial"/>
                <w:sz w:val="18"/>
              </w:rPr>
            </w:pPr>
          </w:p>
          <w:p w14:paraId="7E409B6E" w14:textId="77777777" w:rsidR="00C535D4" w:rsidRPr="00D3607D" w:rsidRDefault="00C535D4" w:rsidP="00C535D4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="Arial"/>
                <w:sz w:val="22"/>
              </w:rPr>
            </w:pPr>
            <w:r w:rsidRPr="00D3607D">
              <w:rPr>
                <w:rFonts w:asciiTheme="minorHAnsi" w:hAnsiTheme="minorHAnsi" w:cs="Arial"/>
                <w:sz w:val="22"/>
              </w:rPr>
              <w:t>To plan and prepare appropriate learning in line with appropriate schemes of work/programmes of study.</w:t>
            </w:r>
          </w:p>
          <w:p w14:paraId="7E409B6F" w14:textId="77777777" w:rsidR="00C535D4" w:rsidRPr="004B656C" w:rsidRDefault="00C535D4" w:rsidP="00C535D4">
            <w:pPr>
              <w:pStyle w:val="ListParagraph"/>
              <w:rPr>
                <w:rFonts w:asciiTheme="minorHAnsi" w:hAnsiTheme="minorHAnsi" w:cs="Arial"/>
                <w:sz w:val="18"/>
              </w:rPr>
            </w:pPr>
          </w:p>
          <w:p w14:paraId="7E409B70" w14:textId="77777777" w:rsidR="00C535D4" w:rsidRPr="004A0B70" w:rsidRDefault="00C535D4" w:rsidP="00C535D4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="Arial"/>
                <w:sz w:val="22"/>
              </w:rPr>
            </w:pPr>
            <w:r w:rsidRPr="004A0B70">
              <w:rPr>
                <w:rFonts w:asciiTheme="minorHAnsi" w:hAnsiTheme="minorHAnsi" w:cs="Arial"/>
                <w:sz w:val="22"/>
              </w:rPr>
              <w:t>To mark pupils’ work regularly and accurately following the department’s and school’s marking and feedback policy.</w:t>
            </w:r>
          </w:p>
          <w:p w14:paraId="7E409B71" w14:textId="77777777" w:rsidR="00C535D4" w:rsidRPr="004B656C" w:rsidRDefault="00C535D4" w:rsidP="00C535D4">
            <w:pPr>
              <w:rPr>
                <w:rFonts w:asciiTheme="minorHAnsi" w:hAnsiTheme="minorHAnsi" w:cs="Arial"/>
                <w:sz w:val="18"/>
              </w:rPr>
            </w:pPr>
          </w:p>
          <w:p w14:paraId="7E409B72" w14:textId="77777777" w:rsidR="00C535D4" w:rsidRPr="00D3607D" w:rsidRDefault="00C535D4" w:rsidP="00C535D4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="Arial"/>
                <w:sz w:val="22"/>
              </w:rPr>
            </w:pPr>
            <w:r w:rsidRPr="00D3607D">
              <w:rPr>
                <w:rFonts w:asciiTheme="minorHAnsi" w:hAnsiTheme="minorHAnsi" w:cs="Arial"/>
                <w:sz w:val="22"/>
              </w:rPr>
              <w:t>To accurately and robustly assess, record and report the progress and attainment of all pupils in line with whole school procedures.</w:t>
            </w:r>
          </w:p>
          <w:p w14:paraId="7E409B73" w14:textId="77777777" w:rsidR="00C535D4" w:rsidRPr="004B656C" w:rsidRDefault="00C535D4" w:rsidP="00C535D4">
            <w:pPr>
              <w:pStyle w:val="ListParagraph"/>
              <w:rPr>
                <w:rFonts w:asciiTheme="minorHAnsi" w:hAnsiTheme="minorHAnsi" w:cs="Arial"/>
                <w:sz w:val="18"/>
              </w:rPr>
            </w:pPr>
          </w:p>
          <w:p w14:paraId="7E409B74" w14:textId="77777777" w:rsidR="00C535D4" w:rsidRPr="00D3607D" w:rsidRDefault="00C535D4" w:rsidP="00C535D4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="Arial"/>
                <w:sz w:val="22"/>
              </w:rPr>
            </w:pPr>
            <w:r w:rsidRPr="00D3607D">
              <w:rPr>
                <w:rFonts w:asciiTheme="minorHAnsi" w:hAnsiTheme="minorHAnsi" w:cs="Arial"/>
                <w:sz w:val="22"/>
              </w:rPr>
              <w:t xml:space="preserve">To work as an effective team member, undertaking delegated responsibilities at the direction of the Head of Department. </w:t>
            </w:r>
            <w:r w:rsidRPr="00D3607D">
              <w:rPr>
                <w:rFonts w:asciiTheme="minorHAnsi" w:hAnsiTheme="minorHAnsi" w:cs="Arial"/>
                <w:sz w:val="22"/>
              </w:rPr>
              <w:tab/>
              <w:t xml:space="preserve"> </w:t>
            </w:r>
          </w:p>
          <w:p w14:paraId="7E409B75" w14:textId="77777777" w:rsidR="00C535D4" w:rsidRPr="004B656C" w:rsidRDefault="00C535D4" w:rsidP="00C535D4">
            <w:pPr>
              <w:pStyle w:val="ListParagraph"/>
              <w:rPr>
                <w:rFonts w:asciiTheme="minorHAnsi" w:hAnsiTheme="minorHAnsi" w:cs="Arial"/>
                <w:sz w:val="18"/>
              </w:rPr>
            </w:pPr>
          </w:p>
          <w:p w14:paraId="7E409B76" w14:textId="77777777" w:rsidR="00C535D4" w:rsidRPr="00D3607D" w:rsidRDefault="00C535D4" w:rsidP="00C535D4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="Arial"/>
                <w:sz w:val="22"/>
              </w:rPr>
            </w:pPr>
            <w:r w:rsidRPr="00D3607D">
              <w:rPr>
                <w:rFonts w:asciiTheme="minorHAnsi" w:hAnsiTheme="minorHAnsi" w:cs="Arial"/>
                <w:sz w:val="22"/>
              </w:rPr>
              <w:t xml:space="preserve">To contribute to intervention strategies, </w:t>
            </w:r>
            <w:r w:rsidRPr="00FB0FB5">
              <w:rPr>
                <w:rFonts w:asciiTheme="minorHAnsi" w:hAnsiTheme="minorHAnsi" w:cs="Arial"/>
                <w:sz w:val="22"/>
              </w:rPr>
              <w:t>both inside and outside of the classroom</w:t>
            </w:r>
            <w:r w:rsidRPr="004A0B70">
              <w:rPr>
                <w:rFonts w:asciiTheme="minorHAnsi" w:hAnsiTheme="minorHAnsi" w:cs="Arial"/>
                <w:sz w:val="22"/>
              </w:rPr>
              <w:t>,</w:t>
            </w:r>
            <w:r w:rsidRPr="00D3607D">
              <w:rPr>
                <w:rFonts w:asciiTheme="minorHAnsi" w:hAnsiTheme="minorHAnsi" w:cs="Arial"/>
                <w:color w:val="FF0000"/>
                <w:sz w:val="22"/>
              </w:rPr>
              <w:t xml:space="preserve"> </w:t>
            </w:r>
            <w:r w:rsidRPr="00D3607D">
              <w:rPr>
                <w:rFonts w:asciiTheme="minorHAnsi" w:hAnsiTheme="minorHAnsi" w:cs="Arial"/>
                <w:sz w:val="22"/>
              </w:rPr>
              <w:t>to maximise progress as appropriate.</w:t>
            </w:r>
          </w:p>
          <w:p w14:paraId="7E409B77" w14:textId="77777777" w:rsidR="00C535D4" w:rsidRPr="004B656C" w:rsidRDefault="00C535D4" w:rsidP="00C535D4">
            <w:pPr>
              <w:pStyle w:val="ListParagraph"/>
              <w:rPr>
                <w:rFonts w:asciiTheme="minorHAnsi" w:hAnsiTheme="minorHAnsi" w:cs="Arial"/>
                <w:sz w:val="18"/>
              </w:rPr>
            </w:pPr>
          </w:p>
          <w:p w14:paraId="7E409B78" w14:textId="77777777" w:rsidR="00C535D4" w:rsidRPr="00D3607D" w:rsidRDefault="00C535D4" w:rsidP="00C535D4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="Arial"/>
                <w:sz w:val="22"/>
              </w:rPr>
            </w:pPr>
            <w:r w:rsidRPr="00D3607D">
              <w:rPr>
                <w:rFonts w:asciiTheme="minorHAnsi" w:hAnsiTheme="minorHAnsi" w:cs="Arial"/>
                <w:sz w:val="22"/>
              </w:rPr>
              <w:t>To maintain accurate and up-to-date pupil records and data in SIMs for classes taught by the post holder.</w:t>
            </w:r>
          </w:p>
          <w:p w14:paraId="7E409B79" w14:textId="77777777" w:rsidR="00C535D4" w:rsidRPr="004B656C" w:rsidRDefault="00C535D4" w:rsidP="00C535D4">
            <w:pPr>
              <w:pStyle w:val="ListParagraph"/>
              <w:rPr>
                <w:rFonts w:asciiTheme="minorHAnsi" w:hAnsiTheme="minorHAnsi" w:cs="Arial"/>
                <w:sz w:val="18"/>
              </w:rPr>
            </w:pPr>
          </w:p>
          <w:p w14:paraId="7E409B7A" w14:textId="77777777" w:rsidR="00C535D4" w:rsidRPr="00D3607D" w:rsidRDefault="00C535D4" w:rsidP="00C535D4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="Arial"/>
                <w:sz w:val="22"/>
              </w:rPr>
            </w:pPr>
            <w:r w:rsidRPr="00D3607D">
              <w:rPr>
                <w:rFonts w:asciiTheme="minorHAnsi" w:hAnsiTheme="minorHAnsi" w:cs="Arial"/>
                <w:sz w:val="22"/>
              </w:rPr>
              <w:t>To maintain and develop a welcoming, tidy and stimulating teaching environment and to ensure that displays are of the highest standard.</w:t>
            </w:r>
          </w:p>
          <w:p w14:paraId="7E409B7B" w14:textId="4D8F3930" w:rsidR="00C535D4" w:rsidRPr="004B656C" w:rsidRDefault="00C535D4" w:rsidP="00C535D4">
            <w:pPr>
              <w:pStyle w:val="ListParagraph"/>
              <w:jc w:val="center"/>
              <w:rPr>
                <w:rFonts w:asciiTheme="minorHAnsi" w:hAnsiTheme="minorHAnsi" w:cs="Arial"/>
                <w:sz w:val="18"/>
              </w:rPr>
            </w:pPr>
          </w:p>
          <w:p w14:paraId="7E409B7C" w14:textId="206989BA" w:rsidR="00C535D4" w:rsidRPr="00E30824" w:rsidRDefault="00C535D4" w:rsidP="00C535D4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="Arial"/>
                <w:sz w:val="22"/>
              </w:rPr>
            </w:pPr>
            <w:r w:rsidRPr="00E30824">
              <w:rPr>
                <w:rFonts w:asciiTheme="minorHAnsi" w:hAnsiTheme="minorHAnsi" w:cs="Arial"/>
                <w:sz w:val="22"/>
              </w:rPr>
              <w:t xml:space="preserve">To actively and energetically enrich pupils’ experiences of </w:t>
            </w:r>
            <w:r w:rsidR="00D44B56">
              <w:rPr>
                <w:rFonts w:asciiTheme="minorHAnsi" w:hAnsiTheme="minorHAnsi" w:cs="Arial"/>
                <w:sz w:val="22"/>
              </w:rPr>
              <w:t>PE</w:t>
            </w:r>
            <w:r w:rsidRPr="00E30824">
              <w:rPr>
                <w:rFonts w:asciiTheme="minorHAnsi" w:hAnsiTheme="minorHAnsi" w:cs="Arial"/>
                <w:sz w:val="22"/>
              </w:rPr>
              <w:t xml:space="preserve"> through contributing to activities beyond the classroom.</w:t>
            </w:r>
          </w:p>
          <w:p w14:paraId="7E409B7F" w14:textId="25E7F5B1" w:rsidR="00C535D4" w:rsidRPr="003550D8" w:rsidRDefault="00C535D4" w:rsidP="00C535D4">
            <w:pPr>
              <w:pStyle w:val="ListParagraph"/>
              <w:rPr>
                <w:rFonts w:asciiTheme="minorHAnsi" w:hAnsiTheme="minorHAnsi" w:cs="Arial"/>
                <w:sz w:val="22"/>
              </w:rPr>
            </w:pPr>
          </w:p>
          <w:p w14:paraId="7E409B80" w14:textId="26D6C124" w:rsidR="00C535D4" w:rsidRPr="00D3607D" w:rsidRDefault="00C535D4" w:rsidP="00C535D4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="Arial"/>
                <w:sz w:val="22"/>
              </w:rPr>
            </w:pPr>
            <w:r w:rsidRPr="00D3607D">
              <w:rPr>
                <w:rFonts w:asciiTheme="minorHAnsi" w:hAnsiTheme="minorHAnsi" w:cs="Arial"/>
                <w:sz w:val="22"/>
              </w:rPr>
              <w:t>To implement and actively promote all whole school policies, procedures and approaches.</w:t>
            </w:r>
          </w:p>
          <w:p w14:paraId="7E409B81" w14:textId="77777777" w:rsidR="00C535D4" w:rsidRPr="004B656C" w:rsidRDefault="00C535D4" w:rsidP="00C535D4">
            <w:pPr>
              <w:rPr>
                <w:rFonts w:asciiTheme="minorHAnsi" w:hAnsiTheme="minorHAnsi" w:cs="Arial"/>
                <w:sz w:val="18"/>
              </w:rPr>
            </w:pPr>
          </w:p>
          <w:p w14:paraId="7E409B82" w14:textId="77777777" w:rsidR="00C535D4" w:rsidRPr="00D3607D" w:rsidRDefault="00C535D4" w:rsidP="00C535D4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="Arial"/>
                <w:sz w:val="22"/>
              </w:rPr>
            </w:pPr>
            <w:r w:rsidRPr="00D3607D">
              <w:rPr>
                <w:rFonts w:asciiTheme="minorHAnsi" w:hAnsiTheme="minorHAnsi" w:cs="Arial"/>
                <w:sz w:val="22"/>
              </w:rPr>
              <w:t>To make a positive and pro-active contribution to Continuing Professional Development.</w:t>
            </w:r>
          </w:p>
          <w:p w14:paraId="7E409B83" w14:textId="77777777" w:rsidR="00C535D4" w:rsidRPr="004B656C" w:rsidRDefault="00C535D4" w:rsidP="00C535D4">
            <w:pPr>
              <w:pStyle w:val="ListParagraph"/>
              <w:rPr>
                <w:rFonts w:asciiTheme="minorHAnsi" w:hAnsiTheme="minorHAnsi" w:cs="Arial"/>
                <w:sz w:val="18"/>
              </w:rPr>
            </w:pPr>
          </w:p>
          <w:p w14:paraId="7E409B84" w14:textId="77777777" w:rsidR="00C535D4" w:rsidRPr="00C0146C" w:rsidRDefault="00C535D4" w:rsidP="00C535D4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="Arial"/>
                <w:sz w:val="22"/>
              </w:rPr>
            </w:pPr>
            <w:r w:rsidRPr="00D3607D">
              <w:rPr>
                <w:rFonts w:asciiTheme="minorHAnsi" w:hAnsiTheme="minorHAnsi" w:cs="Arial"/>
                <w:sz w:val="22"/>
              </w:rPr>
              <w:t xml:space="preserve">To undertake any other reasonable duty delegated by the </w:t>
            </w:r>
            <w:proofErr w:type="spellStart"/>
            <w:r w:rsidRPr="00D3607D">
              <w:rPr>
                <w:rFonts w:asciiTheme="minorHAnsi" w:hAnsiTheme="minorHAnsi" w:cs="Arial"/>
                <w:sz w:val="22"/>
              </w:rPr>
              <w:t>Headteacher</w:t>
            </w:r>
            <w:proofErr w:type="spellEnd"/>
            <w:r w:rsidRPr="00D3607D">
              <w:rPr>
                <w:rFonts w:asciiTheme="minorHAnsi" w:hAnsiTheme="minorHAnsi" w:cs="Arial"/>
                <w:sz w:val="22"/>
              </w:rPr>
              <w:t xml:space="preserve">. </w:t>
            </w:r>
          </w:p>
        </w:tc>
      </w:tr>
    </w:tbl>
    <w:p w14:paraId="7E409B86" w14:textId="77777777" w:rsidR="00B64E5D" w:rsidRPr="00B64E5D" w:rsidRDefault="00B64E5D" w:rsidP="00B64E5D">
      <w:pPr>
        <w:rPr>
          <w:rFonts w:ascii="Arial" w:hAnsi="Arial" w:cs="Arial"/>
          <w:sz w:val="22"/>
        </w:rPr>
      </w:pPr>
      <w:r w:rsidRPr="00B64E5D">
        <w:rPr>
          <w:rFonts w:ascii="Arial" w:hAnsi="Arial" w:cs="Arial"/>
          <w:sz w:val="22"/>
        </w:rPr>
        <w:tab/>
      </w:r>
      <w:r w:rsidRPr="00B64E5D">
        <w:rPr>
          <w:rFonts w:ascii="Arial" w:hAnsi="Arial" w:cs="Arial"/>
          <w:sz w:val="22"/>
        </w:rPr>
        <w:tab/>
      </w:r>
    </w:p>
    <w:p w14:paraId="7E409B87" w14:textId="77777777" w:rsidR="00B64E5D" w:rsidRPr="00B64E5D" w:rsidRDefault="00B64E5D" w:rsidP="00B64E5D">
      <w:pPr>
        <w:rPr>
          <w:rFonts w:ascii="Arial" w:hAnsi="Arial" w:cs="Arial"/>
          <w:sz w:val="22"/>
        </w:rPr>
      </w:pPr>
    </w:p>
    <w:p w14:paraId="7E409B88" w14:textId="77777777" w:rsidR="00B64E5D" w:rsidRPr="009D6A5A" w:rsidRDefault="00B64E5D" w:rsidP="009D6A5A">
      <w:pPr>
        <w:ind w:left="2160" w:hanging="2160"/>
        <w:rPr>
          <w:rFonts w:ascii="Arial" w:hAnsi="Arial" w:cs="Arial"/>
          <w:sz w:val="14"/>
        </w:rPr>
      </w:pPr>
      <w:r w:rsidRPr="00B64E5D">
        <w:rPr>
          <w:rFonts w:ascii="Arial" w:hAnsi="Arial" w:cs="Arial"/>
          <w:sz w:val="22"/>
        </w:rPr>
        <w:tab/>
        <w:t xml:space="preserve"> </w:t>
      </w:r>
    </w:p>
    <w:p w14:paraId="7E409B89" w14:textId="64ECEDE3" w:rsidR="002B2D28" w:rsidRPr="009D6A5A" w:rsidRDefault="00B64E5D" w:rsidP="00C36C29">
      <w:pPr>
        <w:rPr>
          <w:rFonts w:ascii="Arial" w:hAnsi="Arial" w:cs="Arial"/>
          <w:sz w:val="22"/>
        </w:rPr>
      </w:pPr>
      <w:r w:rsidRPr="00B64E5D">
        <w:rPr>
          <w:rFonts w:ascii="Arial" w:hAnsi="Arial" w:cs="Arial"/>
          <w:sz w:val="22"/>
        </w:rPr>
        <w:tab/>
        <w:t xml:space="preserve"> </w:t>
      </w:r>
    </w:p>
    <w:sectPr w:rsidR="002B2D28" w:rsidRPr="009D6A5A" w:rsidSect="00565576">
      <w:headerReference w:type="first" r:id="rId11"/>
      <w:type w:val="continuous"/>
      <w:pgSz w:w="11910" w:h="16840"/>
      <w:pgMar w:top="2127" w:right="711" w:bottom="280" w:left="85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09B8E" w14:textId="77777777" w:rsidR="00A76BAD" w:rsidRDefault="00A76BAD" w:rsidP="00B64E5D">
      <w:r>
        <w:separator/>
      </w:r>
    </w:p>
  </w:endnote>
  <w:endnote w:type="continuationSeparator" w:id="0">
    <w:p w14:paraId="7E409B8F" w14:textId="77777777" w:rsidR="00A76BAD" w:rsidRDefault="00A76BAD" w:rsidP="00B64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09B8C" w14:textId="77777777" w:rsidR="00A76BAD" w:rsidRDefault="00A76BAD" w:rsidP="00B64E5D">
      <w:r>
        <w:separator/>
      </w:r>
    </w:p>
  </w:footnote>
  <w:footnote w:type="continuationSeparator" w:id="0">
    <w:p w14:paraId="7E409B8D" w14:textId="77777777" w:rsidR="00A76BAD" w:rsidRDefault="00A76BAD" w:rsidP="00B64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09B90" w14:textId="36F1296C" w:rsidR="00565576" w:rsidRDefault="00D302CE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 wp14:anchorId="71FC08D7" wp14:editId="6F02A1D1">
              <wp:simplePos x="0" y="0"/>
              <wp:positionH relativeFrom="margin">
                <wp:posOffset>3559175</wp:posOffset>
              </wp:positionH>
              <wp:positionV relativeFrom="paragraph">
                <wp:posOffset>236220</wp:posOffset>
              </wp:positionV>
              <wp:extent cx="3339465" cy="4381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9465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DA06AA" w14:textId="77777777" w:rsidR="00DD3BB8" w:rsidRPr="00793844" w:rsidRDefault="00DD3BB8" w:rsidP="00DD3BB8">
                          <w:pPr>
                            <w:rPr>
                              <w:rFonts w:ascii="Myriad Pro" w:hAnsi="Myriad Pro"/>
                              <w:b/>
                              <w:color w:val="272361"/>
                              <w:szCs w:val="32"/>
                            </w:rPr>
                          </w:pPr>
                          <w:r w:rsidRPr="00793844">
                            <w:rPr>
                              <w:rFonts w:ascii="Myriad Pro" w:hAnsi="Myriad Pro"/>
                              <w:b/>
                              <w:color w:val="272361"/>
                              <w:szCs w:val="32"/>
                            </w:rPr>
                            <w:t>Excellence and ambition from all, for all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71FC08D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0.25pt;margin-top:18.6pt;width:262.95pt;height:34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" filled="f" stroked="f">
              <v:textbox>
                <w:txbxContent>
                  <w:p w14:paraId="39DA06AA" w14:textId="77777777" w:rsidR="00DD3BB8" w:rsidRPr="00793844" w:rsidRDefault="00DD3BB8" w:rsidP="00DD3BB8">
                    <w:pPr>
                      <w:rPr>
                        <w:rFonts w:ascii="Myriad Pro" w:hAnsi="Myriad Pro"/>
                        <w:b/>
                        <w:color w:val="272361"/>
                        <w:szCs w:val="32"/>
                      </w:rPr>
                    </w:pPr>
                    <w:r w:rsidRPr="00793844">
                      <w:rPr>
                        <w:rFonts w:ascii="Myriad Pro" w:hAnsi="Myriad Pro"/>
                        <w:b/>
                        <w:color w:val="272361"/>
                        <w:szCs w:val="32"/>
                      </w:rPr>
                      <w:t>Excellence and ambition from all, for all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0D8">
      <w:rPr>
        <w:noProof/>
      </w:rPr>
      <w:drawing>
        <wp:anchor distT="0" distB="0" distL="114300" distR="114300" simplePos="0" relativeHeight="251647488" behindDoc="1" locked="0" layoutInCell="1" allowOverlap="1" wp14:anchorId="7174537A" wp14:editId="7AD7DC22">
          <wp:simplePos x="0" y="0"/>
          <wp:positionH relativeFrom="margin">
            <wp:align>left</wp:align>
          </wp:positionH>
          <wp:positionV relativeFrom="paragraph">
            <wp:posOffset>-200025</wp:posOffset>
          </wp:positionV>
          <wp:extent cx="885825" cy="88582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ew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3BB8">
      <w:rPr>
        <w:noProof/>
      </w:rPr>
      <w:drawing>
        <wp:anchor distT="0" distB="0" distL="114300" distR="114300" simplePos="0" relativeHeight="251655680" behindDoc="1" locked="0" layoutInCell="1" allowOverlap="1" wp14:anchorId="30EEB854" wp14:editId="039F1523">
          <wp:simplePos x="0" y="0"/>
          <wp:positionH relativeFrom="margin">
            <wp:align>right</wp:align>
          </wp:positionH>
          <wp:positionV relativeFrom="paragraph">
            <wp:posOffset>-238125</wp:posOffset>
          </wp:positionV>
          <wp:extent cx="4674702" cy="524169"/>
          <wp:effectExtent l="0" t="0" r="0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 Letterhead new 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4702" cy="5241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55816"/>
    <w:multiLevelType w:val="hybridMultilevel"/>
    <w:tmpl w:val="408ED7CC"/>
    <w:lvl w:ilvl="0" w:tplc="0E78558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Times New Roman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730BE0"/>
    <w:multiLevelType w:val="hybridMultilevel"/>
    <w:tmpl w:val="6BF033AE"/>
    <w:lvl w:ilvl="0" w:tplc="F9CA5D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5D"/>
    <w:rsid w:val="0001051C"/>
    <w:rsid w:val="00040398"/>
    <w:rsid w:val="00154BDB"/>
    <w:rsid w:val="00167C8E"/>
    <w:rsid w:val="0025381D"/>
    <w:rsid w:val="002B2D28"/>
    <w:rsid w:val="002D467D"/>
    <w:rsid w:val="002F0925"/>
    <w:rsid w:val="003550D8"/>
    <w:rsid w:val="0049729A"/>
    <w:rsid w:val="004A0B70"/>
    <w:rsid w:val="004B656C"/>
    <w:rsid w:val="004E4792"/>
    <w:rsid w:val="005465D8"/>
    <w:rsid w:val="00565576"/>
    <w:rsid w:val="006E52B9"/>
    <w:rsid w:val="00862A13"/>
    <w:rsid w:val="008769CE"/>
    <w:rsid w:val="00904F2F"/>
    <w:rsid w:val="009D6A5A"/>
    <w:rsid w:val="00A54BCC"/>
    <w:rsid w:val="00A76BAD"/>
    <w:rsid w:val="00B64E5D"/>
    <w:rsid w:val="00C0146C"/>
    <w:rsid w:val="00C102D1"/>
    <w:rsid w:val="00C36C29"/>
    <w:rsid w:val="00C535D4"/>
    <w:rsid w:val="00D302CE"/>
    <w:rsid w:val="00D44B56"/>
    <w:rsid w:val="00DD3BB8"/>
    <w:rsid w:val="00E30824"/>
    <w:rsid w:val="00EA1687"/>
    <w:rsid w:val="00F501CD"/>
    <w:rsid w:val="00FB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E409B4C"/>
  <w15:docId w15:val="{43416317-3AB7-40C0-8B1F-522A3639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E5D"/>
    <w:pPr>
      <w:widowControl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Myriad Pro" w:eastAsia="Myriad Pro" w:hAnsi="Myriad Pro"/>
      <w:sz w:val="19"/>
      <w:szCs w:val="19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64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4E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E5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64E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E5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A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A5A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Admin\Marketing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D06679525F9C419C7221576190CA90" ma:contentTypeVersion="12" ma:contentTypeDescription="Create a new document." ma:contentTypeScope="" ma:versionID="cbe813bfb8f83f2dd1f01b1b250e01a4">
  <xsd:schema xmlns:xsd="http://www.w3.org/2001/XMLSchema" xmlns:xs="http://www.w3.org/2001/XMLSchema" xmlns:p="http://schemas.microsoft.com/office/2006/metadata/properties" xmlns:ns2="90a4b48a-a3a6-42a5-b9ef-3f0753667477" xmlns:ns3="05762c00-a610-43d1-9ac0-3b7751c54689" targetNamespace="http://schemas.microsoft.com/office/2006/metadata/properties" ma:root="true" ma:fieldsID="f46868f1dd30e124155a27a374563501" ns2:_="" ns3:_="">
    <xsd:import namespace="90a4b48a-a3a6-42a5-b9ef-3f0753667477"/>
    <xsd:import namespace="05762c00-a610-43d1-9ac0-3b7751c546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4b48a-a3a6-42a5-b9ef-3f07536674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62c00-a610-43d1-9ac0-3b7751c54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F7D6FC-A7F6-4694-A353-C1AC513C6480}">
  <ds:schemaRefs>
    <ds:schemaRef ds:uri="http://purl.org/dc/elements/1.1/"/>
    <ds:schemaRef ds:uri="90a4b48a-a3a6-42a5-b9ef-3f0753667477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05762c00-a610-43d1-9ac0-3b7751c54689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540CF31-A3AA-4671-A951-E540A681E5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857662-AAB3-4781-AFF7-75899EDF5D00}"/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SHS - S Hupfield-Smith</dc:creator>
  <cp:lastModifiedBy>ALG</cp:lastModifiedBy>
  <cp:revision>4</cp:revision>
  <cp:lastPrinted>2017-02-08T12:16:00Z</cp:lastPrinted>
  <dcterms:created xsi:type="dcterms:W3CDTF">2021-03-17T19:20:00Z</dcterms:created>
  <dcterms:modified xsi:type="dcterms:W3CDTF">2021-03-18T21:14:00Z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2016-09-06T00:00:00Z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2016-09-06T00:00:00Z</vt:filetime>
  </property>
  <property fmtid="{D5CDD505-2E9C-101B-9397-08002B2CF9AE}" pid="5" name="ContentTypeId">
    <vt:lpwstr>0x010100B5D06679525F9C419C7221576190CA90</vt:lpwstr>
  </property>
</Properties>
</file>